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4C1" w:rsidRPr="00FA34C1" w:rsidRDefault="00FA34C1" w:rsidP="00FA34C1">
      <w:pPr>
        <w:spacing w:after="160" w:line="259" w:lineRule="auto"/>
        <w:jc w:val="center"/>
        <w:rPr>
          <w:rFonts w:ascii="Times New Roman" w:eastAsia="Calibri" w:hAnsi="Times New Roman" w:cs="Times New Roman"/>
          <w:b/>
          <w:bCs/>
          <w:color w:val="000000"/>
          <w:kern w:val="2"/>
          <w:sz w:val="28"/>
          <w:szCs w:val="28"/>
          <w:lang w:val="kk-KZ"/>
        </w:rPr>
      </w:pPr>
      <w:bookmarkStart w:id="0" w:name="_Hlk132454234"/>
      <w:r w:rsidRPr="00FA34C1">
        <w:rPr>
          <w:rFonts w:ascii="Times New Roman" w:eastAsia="Calibri" w:hAnsi="Times New Roman" w:cs="Times New Roman"/>
          <w:b/>
          <w:bCs/>
          <w:color w:val="000000"/>
          <w:kern w:val="2"/>
          <w:sz w:val="28"/>
          <w:szCs w:val="28"/>
        </w:rPr>
        <w:t xml:space="preserve">ҚАЗАҚСТАН РЕСПУБЛИКАСЫНЫҢ </w:t>
      </w:r>
      <w:r w:rsidRPr="00FA34C1">
        <w:rPr>
          <w:rFonts w:ascii="Times New Roman" w:eastAsia="Calibri" w:hAnsi="Times New Roman" w:cs="Times New Roman"/>
          <w:b/>
          <w:bCs/>
          <w:color w:val="000000"/>
          <w:kern w:val="2"/>
          <w:sz w:val="28"/>
          <w:szCs w:val="28"/>
          <w:lang w:val="kk-KZ"/>
        </w:rPr>
        <w:t>ОҚУ-АҒАРТУ МИНИСТРЛІГІ</w:t>
      </w:r>
    </w:p>
    <w:p w:rsidR="00FA34C1" w:rsidRPr="00FA34C1" w:rsidRDefault="00FA34C1" w:rsidP="00FA34C1">
      <w:pPr>
        <w:spacing w:after="160" w:line="259" w:lineRule="auto"/>
        <w:jc w:val="center"/>
        <w:rPr>
          <w:rFonts w:ascii="Times New Roman" w:eastAsia="Calibri" w:hAnsi="Times New Roman" w:cs="Times New Roman"/>
          <w:b/>
          <w:bCs/>
          <w:color w:val="000000"/>
          <w:kern w:val="2"/>
          <w:sz w:val="28"/>
          <w:szCs w:val="28"/>
          <w:lang w:val="kk-KZ"/>
        </w:rPr>
      </w:pPr>
      <w:r w:rsidRPr="00FA34C1">
        <w:rPr>
          <w:rFonts w:ascii="Times New Roman" w:eastAsia="Calibri" w:hAnsi="Times New Roman" w:cs="Times New Roman"/>
          <w:b/>
          <w:bCs/>
          <w:color w:val="000000"/>
          <w:kern w:val="2"/>
          <w:sz w:val="28"/>
          <w:szCs w:val="28"/>
          <w:lang w:val="kk-KZ"/>
        </w:rPr>
        <w:t>ШЫҒЫС ҚАЗАҚСТАН ОБЛЫСЫНЫҢ БІЛІМ БАСҚАРМАСЫ</w:t>
      </w:r>
    </w:p>
    <w:p w:rsidR="00FA34C1" w:rsidRPr="00FA34C1" w:rsidRDefault="00FA34C1" w:rsidP="00FA34C1">
      <w:pPr>
        <w:spacing w:after="160" w:line="259" w:lineRule="auto"/>
        <w:jc w:val="center"/>
        <w:rPr>
          <w:rFonts w:ascii="Times New Roman" w:eastAsia="Calibri" w:hAnsi="Times New Roman" w:cs="Times New Roman"/>
          <w:b/>
          <w:bCs/>
          <w:color w:val="000000"/>
          <w:kern w:val="2"/>
          <w:sz w:val="28"/>
          <w:szCs w:val="28"/>
          <w:lang w:val="kk-KZ"/>
        </w:rPr>
      </w:pPr>
    </w:p>
    <w:p w:rsidR="00FA34C1" w:rsidRPr="00FA34C1" w:rsidRDefault="00FA34C1" w:rsidP="00FA34C1">
      <w:pPr>
        <w:spacing w:after="160" w:line="259" w:lineRule="auto"/>
        <w:jc w:val="center"/>
        <w:rPr>
          <w:rFonts w:ascii="Times New Roman" w:eastAsia="Calibri" w:hAnsi="Times New Roman" w:cs="Times New Roman"/>
          <w:b/>
          <w:bCs/>
          <w:color w:val="000000"/>
          <w:kern w:val="2"/>
          <w:sz w:val="28"/>
          <w:szCs w:val="28"/>
          <w:lang w:val="kk-KZ"/>
        </w:rPr>
      </w:pPr>
    </w:p>
    <w:p w:rsidR="00FA34C1" w:rsidRPr="00FA34C1" w:rsidRDefault="00FA34C1" w:rsidP="00FA34C1">
      <w:pPr>
        <w:spacing w:after="160" w:line="259" w:lineRule="auto"/>
        <w:jc w:val="center"/>
        <w:rPr>
          <w:rFonts w:ascii="Times New Roman" w:eastAsia="Calibri" w:hAnsi="Times New Roman" w:cs="Times New Roman"/>
          <w:b/>
          <w:bCs/>
          <w:color w:val="000000"/>
          <w:kern w:val="2"/>
          <w:sz w:val="28"/>
          <w:szCs w:val="28"/>
          <w:lang w:val="kk-KZ"/>
        </w:rPr>
      </w:pPr>
    </w:p>
    <w:p w:rsidR="00FA34C1" w:rsidRPr="00FA34C1" w:rsidRDefault="00FA34C1" w:rsidP="00FA34C1">
      <w:pPr>
        <w:spacing w:after="160" w:line="259" w:lineRule="auto"/>
        <w:jc w:val="center"/>
        <w:rPr>
          <w:rFonts w:ascii="Times New Roman" w:eastAsia="Calibri" w:hAnsi="Times New Roman" w:cs="Times New Roman"/>
          <w:b/>
          <w:bCs/>
          <w:color w:val="000000"/>
          <w:kern w:val="2"/>
          <w:sz w:val="28"/>
          <w:szCs w:val="28"/>
          <w:lang w:val="kk-KZ"/>
        </w:rPr>
      </w:pPr>
    </w:p>
    <w:p w:rsidR="00FA34C1" w:rsidRPr="00FA34C1" w:rsidRDefault="00FA34C1" w:rsidP="00FA34C1">
      <w:pPr>
        <w:spacing w:after="160" w:line="259" w:lineRule="auto"/>
        <w:jc w:val="center"/>
        <w:rPr>
          <w:rFonts w:ascii="Times New Roman" w:eastAsia="Calibri" w:hAnsi="Times New Roman" w:cs="Times New Roman"/>
          <w:b/>
          <w:bCs/>
          <w:color w:val="000000"/>
          <w:kern w:val="2"/>
          <w:sz w:val="28"/>
          <w:szCs w:val="28"/>
          <w:lang w:val="kk-KZ"/>
        </w:rPr>
      </w:pPr>
    </w:p>
    <w:p w:rsidR="00FA34C1" w:rsidRPr="00FA34C1" w:rsidRDefault="00FA34C1" w:rsidP="00FA34C1">
      <w:pPr>
        <w:spacing w:after="160" w:line="259" w:lineRule="auto"/>
        <w:jc w:val="center"/>
        <w:rPr>
          <w:rFonts w:ascii="Times New Roman" w:eastAsia="Calibri" w:hAnsi="Times New Roman" w:cs="Times New Roman"/>
          <w:b/>
          <w:bCs/>
          <w:color w:val="000000"/>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Шығыс Қазақстан облысы білім басқармасының</w:t>
      </w: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"№8 арнайы мектеп-интернаты " КММ</w:t>
      </w: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 xml:space="preserve">білім беру қызметін өзін-өзі бағалау бойынша қорытындысы </w:t>
      </w: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color w:val="000000"/>
          <w:kern w:val="2"/>
          <w:sz w:val="28"/>
          <w:szCs w:val="28"/>
          <w:lang w:val="kk-KZ"/>
        </w:rPr>
      </w:pPr>
      <w:r w:rsidRPr="00FA34C1">
        <w:rPr>
          <w:rFonts w:ascii="Times New Roman" w:eastAsia="Calibri" w:hAnsi="Times New Roman" w:cs="Times New Roman"/>
          <w:b/>
          <w:bCs/>
          <w:color w:val="000000"/>
          <w:kern w:val="2"/>
          <w:sz w:val="28"/>
          <w:szCs w:val="28"/>
          <w:lang w:val="kk-KZ"/>
        </w:rPr>
        <w:t>Өскемен қ., 2024 ж.</w:t>
      </w: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2022-2024 ж.ж. аттестаттау кезеңіндегі мектеп қызметінің өзін-өзі бағалауы</w:t>
      </w: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color w:val="000000"/>
          <w:kern w:val="2"/>
          <w:sz w:val="36"/>
          <w:szCs w:val="36"/>
          <w:lang w:val="kk-KZ"/>
        </w:rPr>
      </w:pPr>
      <w:r w:rsidRPr="00FA34C1">
        <w:rPr>
          <w:rFonts w:ascii="Times New Roman" w:eastAsia="Calibri" w:hAnsi="Times New Roman" w:cs="Times New Roman"/>
          <w:b/>
          <w:bCs/>
          <w:color w:val="000000"/>
          <w:kern w:val="2"/>
          <w:sz w:val="36"/>
          <w:szCs w:val="36"/>
        </w:rPr>
        <w:t>М</w:t>
      </w:r>
      <w:r w:rsidRPr="00FA34C1">
        <w:rPr>
          <w:rFonts w:ascii="Times New Roman" w:eastAsia="Calibri" w:hAnsi="Times New Roman" w:cs="Times New Roman"/>
          <w:b/>
          <w:bCs/>
          <w:color w:val="000000"/>
          <w:kern w:val="2"/>
          <w:sz w:val="36"/>
          <w:szCs w:val="36"/>
          <w:lang w:val="kk-KZ"/>
        </w:rPr>
        <w:t>АЗМҰНЫ</w:t>
      </w:r>
    </w:p>
    <w:tbl>
      <w:tblPr>
        <w:tblStyle w:val="161"/>
        <w:tblW w:w="9918" w:type="dxa"/>
        <w:tblLayout w:type="fixed"/>
        <w:tblLook w:val="01E0"/>
      </w:tblPr>
      <w:tblGrid>
        <w:gridCol w:w="675"/>
        <w:gridCol w:w="9243"/>
      </w:tblGrid>
      <w:tr w:rsidR="00FA34C1" w:rsidRPr="00BD48BD" w:rsidTr="00C62E55">
        <w:trPr>
          <w:trHeight w:val="278"/>
        </w:trPr>
        <w:tc>
          <w:tcPr>
            <w:tcW w:w="675" w:type="dxa"/>
          </w:tcPr>
          <w:p w:rsidR="00FA34C1" w:rsidRPr="00FA34C1" w:rsidRDefault="00FA34C1" w:rsidP="00FA34C1">
            <w:pPr>
              <w:spacing w:line="258" w:lineRule="exact"/>
              <w:rPr>
                <w:rFonts w:ascii="Times New Roman" w:eastAsia="Times New Roman" w:hAnsi="Times New Roman" w:cs="Times New Roman"/>
                <w:b/>
                <w:sz w:val="24"/>
              </w:rPr>
            </w:pPr>
            <w:r w:rsidRPr="00FA34C1">
              <w:rPr>
                <w:rFonts w:ascii="Times New Roman" w:eastAsia="Times New Roman" w:hAnsi="Times New Roman" w:cs="Times New Roman"/>
                <w:b/>
                <w:spacing w:val="-10"/>
                <w:sz w:val="24"/>
              </w:rPr>
              <w:t>I</w:t>
            </w:r>
          </w:p>
        </w:tc>
        <w:tc>
          <w:tcPr>
            <w:tcW w:w="9243" w:type="dxa"/>
          </w:tcPr>
          <w:p w:rsidR="00FA34C1" w:rsidRPr="00FA34C1" w:rsidRDefault="00FA34C1" w:rsidP="00FA34C1">
            <w:pPr>
              <w:spacing w:line="258" w:lineRule="exact"/>
              <w:rPr>
                <w:rFonts w:ascii="Times New Roman" w:eastAsia="Times New Roman" w:hAnsi="Times New Roman" w:cs="Times New Roman"/>
                <w:b/>
                <w:sz w:val="24"/>
              </w:rPr>
            </w:pPr>
            <w:r w:rsidRPr="00FA34C1">
              <w:rPr>
                <w:rFonts w:ascii="Times New Roman" w:eastAsia="Times New Roman" w:hAnsi="Times New Roman" w:cs="Times New Roman"/>
                <w:b/>
                <w:sz w:val="24"/>
              </w:rPr>
              <w:t>Білім беру ұйымы туралы жалпы мәліметтер</w:t>
            </w:r>
          </w:p>
        </w:tc>
      </w:tr>
      <w:tr w:rsidR="00FA34C1" w:rsidRPr="00FA34C1" w:rsidTr="00C62E55">
        <w:trPr>
          <w:trHeight w:val="555"/>
        </w:trPr>
        <w:tc>
          <w:tcPr>
            <w:tcW w:w="675" w:type="dxa"/>
          </w:tcPr>
          <w:p w:rsidR="00FA34C1" w:rsidRPr="00FA34C1" w:rsidRDefault="00FA34C1" w:rsidP="00FA34C1">
            <w:pPr>
              <w:spacing w:before="135"/>
              <w:rPr>
                <w:rFonts w:ascii="Times New Roman" w:eastAsia="Times New Roman" w:hAnsi="Times New Roman" w:cs="Times New Roman"/>
                <w:b/>
                <w:sz w:val="24"/>
              </w:rPr>
            </w:pPr>
            <w:r w:rsidRPr="00FA34C1">
              <w:rPr>
                <w:rFonts w:ascii="Times New Roman" w:eastAsia="Times New Roman" w:hAnsi="Times New Roman" w:cs="Times New Roman"/>
                <w:b/>
                <w:spacing w:val="-5"/>
                <w:sz w:val="24"/>
              </w:rPr>
              <w:t>II</w:t>
            </w:r>
          </w:p>
        </w:tc>
        <w:tc>
          <w:tcPr>
            <w:tcW w:w="9243" w:type="dxa"/>
          </w:tcPr>
          <w:p w:rsidR="00FA34C1" w:rsidRPr="00FA34C1" w:rsidRDefault="00FA34C1" w:rsidP="00FA34C1">
            <w:pPr>
              <w:spacing w:before="135"/>
              <w:rPr>
                <w:rFonts w:ascii="Times New Roman" w:eastAsia="Times New Roman" w:hAnsi="Times New Roman" w:cs="Times New Roman"/>
                <w:b/>
                <w:sz w:val="24"/>
              </w:rPr>
            </w:pPr>
            <w:r w:rsidRPr="00FA34C1">
              <w:rPr>
                <w:rFonts w:ascii="Times New Roman" w:eastAsia="Times New Roman" w:hAnsi="Times New Roman" w:cs="Times New Roman"/>
                <w:b/>
                <w:sz w:val="24"/>
              </w:rPr>
              <w:t>Кадрлық әлеуетті талдау</w:t>
            </w:r>
          </w:p>
        </w:tc>
      </w:tr>
      <w:tr w:rsidR="00FA34C1" w:rsidRPr="00BD48BD" w:rsidTr="00C62E55">
        <w:trPr>
          <w:trHeight w:val="1655"/>
        </w:trPr>
        <w:tc>
          <w:tcPr>
            <w:tcW w:w="675" w:type="dxa"/>
          </w:tcPr>
          <w:p w:rsidR="00FA34C1" w:rsidRPr="00FA34C1" w:rsidRDefault="00FA34C1" w:rsidP="00FA34C1">
            <w:pPr>
              <w:rPr>
                <w:rFonts w:ascii="Times New Roman" w:eastAsia="Times New Roman" w:hAnsi="Times New Roman" w:cs="Times New Roman"/>
                <w:b/>
                <w:sz w:val="24"/>
              </w:rPr>
            </w:pPr>
          </w:p>
          <w:p w:rsidR="00FA34C1" w:rsidRPr="00FA34C1" w:rsidRDefault="00FA34C1" w:rsidP="00FA34C1">
            <w:pPr>
              <w:spacing w:before="125"/>
              <w:rPr>
                <w:rFonts w:ascii="Times New Roman" w:eastAsia="Times New Roman" w:hAnsi="Times New Roman" w:cs="Times New Roman"/>
                <w:b/>
                <w:sz w:val="24"/>
              </w:rPr>
            </w:pPr>
          </w:p>
          <w:p w:rsidR="00FA34C1" w:rsidRPr="00FA34C1" w:rsidRDefault="00FA34C1" w:rsidP="00FA34C1">
            <w:pPr>
              <w:rPr>
                <w:rFonts w:ascii="Times New Roman" w:eastAsia="Times New Roman" w:hAnsi="Times New Roman" w:cs="Times New Roman"/>
                <w:sz w:val="24"/>
              </w:rPr>
            </w:pPr>
            <w:r w:rsidRPr="00FA34C1">
              <w:rPr>
                <w:rFonts w:ascii="Times New Roman" w:eastAsia="Times New Roman" w:hAnsi="Times New Roman" w:cs="Times New Roman"/>
                <w:spacing w:val="-10"/>
                <w:sz w:val="24"/>
              </w:rPr>
              <w:t>1</w:t>
            </w:r>
          </w:p>
        </w:tc>
        <w:tc>
          <w:tcPr>
            <w:tcW w:w="9243" w:type="dxa"/>
          </w:tcPr>
          <w:p w:rsidR="00FA34C1" w:rsidRPr="00FA34C1" w:rsidRDefault="00FA34C1" w:rsidP="00FA34C1">
            <w:pPr>
              <w:spacing w:line="266" w:lineRule="exact"/>
              <w:rPr>
                <w:rFonts w:ascii="Times New Roman" w:eastAsia="Times New Roman" w:hAnsi="Times New Roman" w:cs="Times New Roman"/>
                <w:spacing w:val="-2"/>
                <w:sz w:val="24"/>
              </w:rPr>
            </w:pPr>
            <w:r w:rsidRPr="00FA34C1">
              <w:rPr>
                <w:rFonts w:ascii="Times New Roman" w:eastAsia="Times New Roman" w:hAnsi="Times New Roman" w:cs="Times New Roman"/>
                <w:spacing w:val="-2"/>
                <w:sz w:val="24"/>
              </w:rPr>
              <w:t>-</w:t>
            </w:r>
            <w:r w:rsidRPr="00FA34C1">
              <w:rPr>
                <w:rFonts w:ascii="Calibri" w:eastAsia="Calibri" w:hAnsi="Calibri" w:cs="Times New Roman"/>
              </w:rPr>
              <w:t xml:space="preserve"> </w:t>
            </w:r>
            <w:r w:rsidRPr="00FA34C1">
              <w:rPr>
                <w:rFonts w:ascii="Times New Roman" w:eastAsia="Times New Roman" w:hAnsi="Times New Roman" w:cs="Times New Roman"/>
                <w:spacing w:val="-2"/>
                <w:sz w:val="24"/>
              </w:rPr>
              <w:t>біліктілік талаптарын сақтау;</w:t>
            </w:r>
          </w:p>
          <w:p w:rsidR="00FA34C1" w:rsidRPr="00FA34C1" w:rsidRDefault="00FA34C1" w:rsidP="00FA34C1">
            <w:pPr>
              <w:spacing w:line="266" w:lineRule="exact"/>
              <w:rPr>
                <w:rFonts w:ascii="Times New Roman" w:eastAsia="Times New Roman" w:hAnsi="Times New Roman" w:cs="Times New Roman"/>
                <w:spacing w:val="-2"/>
                <w:sz w:val="24"/>
              </w:rPr>
            </w:pPr>
            <w:r w:rsidRPr="00FA34C1">
              <w:rPr>
                <w:rFonts w:ascii="Times New Roman" w:eastAsia="Times New Roman" w:hAnsi="Times New Roman" w:cs="Times New Roman"/>
                <w:spacing w:val="-2"/>
                <w:sz w:val="24"/>
              </w:rPr>
              <w:t>- педагогтер туралы мәліметтер;</w:t>
            </w:r>
          </w:p>
          <w:p w:rsidR="00FA34C1" w:rsidRPr="00FA34C1" w:rsidRDefault="00FA34C1" w:rsidP="00FA34C1">
            <w:pPr>
              <w:spacing w:line="266" w:lineRule="exact"/>
              <w:rPr>
                <w:rFonts w:ascii="Times New Roman" w:eastAsia="Times New Roman" w:hAnsi="Times New Roman" w:cs="Times New Roman"/>
                <w:spacing w:val="-2"/>
                <w:sz w:val="24"/>
              </w:rPr>
            </w:pPr>
            <w:r w:rsidRPr="00FA34C1">
              <w:rPr>
                <w:rFonts w:ascii="Times New Roman" w:eastAsia="Times New Roman" w:hAnsi="Times New Roman" w:cs="Times New Roman"/>
                <w:spacing w:val="-2"/>
                <w:sz w:val="24"/>
              </w:rPr>
              <w:t>- аттестаттаудан өткені туралы мәліметтер;</w:t>
            </w:r>
          </w:p>
          <w:p w:rsidR="00FA34C1" w:rsidRPr="00FA34C1" w:rsidRDefault="00FA34C1" w:rsidP="00FA34C1">
            <w:pPr>
              <w:spacing w:line="266" w:lineRule="exact"/>
              <w:rPr>
                <w:rFonts w:ascii="Times New Roman" w:eastAsia="Times New Roman" w:hAnsi="Times New Roman" w:cs="Times New Roman"/>
                <w:spacing w:val="-2"/>
                <w:sz w:val="24"/>
              </w:rPr>
            </w:pPr>
            <w:r w:rsidRPr="00FA34C1">
              <w:rPr>
                <w:rFonts w:ascii="Times New Roman" w:eastAsia="Times New Roman" w:hAnsi="Times New Roman" w:cs="Times New Roman"/>
                <w:spacing w:val="-2"/>
                <w:sz w:val="24"/>
              </w:rPr>
              <w:t>- біліктілік санатының деңгейін арттыру және растау туралы мәліметтер;</w:t>
            </w:r>
          </w:p>
          <w:p w:rsidR="00FA34C1" w:rsidRPr="00FA34C1" w:rsidRDefault="00FA34C1" w:rsidP="00FA34C1">
            <w:pPr>
              <w:spacing w:line="260" w:lineRule="exact"/>
              <w:rPr>
                <w:rFonts w:ascii="Times New Roman" w:eastAsia="Times New Roman" w:hAnsi="Times New Roman" w:cs="Times New Roman"/>
                <w:sz w:val="24"/>
              </w:rPr>
            </w:pPr>
            <w:r w:rsidRPr="00FA34C1">
              <w:rPr>
                <w:rFonts w:ascii="Times New Roman" w:eastAsia="Times New Roman" w:hAnsi="Times New Roman" w:cs="Times New Roman"/>
                <w:spacing w:val="-2"/>
                <w:sz w:val="24"/>
              </w:rPr>
              <w:t>- олимпиада жеңімпаздарын дайындаған педагогтар туралы мәліметтер.</w:t>
            </w:r>
          </w:p>
        </w:tc>
      </w:tr>
      <w:tr w:rsidR="00FA34C1" w:rsidRPr="00FA34C1" w:rsidTr="00C62E55">
        <w:trPr>
          <w:trHeight w:val="277"/>
        </w:trPr>
        <w:tc>
          <w:tcPr>
            <w:tcW w:w="675" w:type="dxa"/>
          </w:tcPr>
          <w:p w:rsidR="00FA34C1" w:rsidRPr="00FA34C1" w:rsidRDefault="00FA34C1" w:rsidP="00FA34C1">
            <w:pPr>
              <w:spacing w:line="257" w:lineRule="exact"/>
              <w:rPr>
                <w:rFonts w:ascii="Times New Roman" w:eastAsia="Times New Roman" w:hAnsi="Times New Roman" w:cs="Times New Roman"/>
                <w:b/>
                <w:sz w:val="24"/>
              </w:rPr>
            </w:pPr>
            <w:r w:rsidRPr="00FA34C1">
              <w:rPr>
                <w:rFonts w:ascii="Times New Roman" w:eastAsia="Times New Roman" w:hAnsi="Times New Roman" w:cs="Times New Roman"/>
                <w:b/>
                <w:spacing w:val="-5"/>
                <w:sz w:val="24"/>
              </w:rPr>
              <w:t>III</w:t>
            </w:r>
          </w:p>
        </w:tc>
        <w:tc>
          <w:tcPr>
            <w:tcW w:w="9243" w:type="dxa"/>
          </w:tcPr>
          <w:p w:rsidR="00FA34C1" w:rsidRPr="00FA34C1" w:rsidRDefault="00FA34C1" w:rsidP="00FA34C1">
            <w:pPr>
              <w:spacing w:line="257" w:lineRule="exact"/>
              <w:rPr>
                <w:rFonts w:ascii="Times New Roman" w:eastAsia="Times New Roman" w:hAnsi="Times New Roman" w:cs="Times New Roman"/>
                <w:b/>
                <w:sz w:val="24"/>
              </w:rPr>
            </w:pPr>
            <w:r w:rsidRPr="00FA34C1">
              <w:rPr>
                <w:rFonts w:ascii="Times New Roman" w:eastAsia="Times New Roman" w:hAnsi="Times New Roman" w:cs="Times New Roman"/>
                <w:b/>
                <w:sz w:val="24"/>
              </w:rPr>
              <w:t>Білім алушылар контингенті</w:t>
            </w:r>
          </w:p>
        </w:tc>
      </w:tr>
      <w:tr w:rsidR="00FA34C1" w:rsidRPr="00BD48BD" w:rsidTr="00C62E55">
        <w:trPr>
          <w:trHeight w:val="421"/>
        </w:trPr>
        <w:tc>
          <w:tcPr>
            <w:tcW w:w="675" w:type="dxa"/>
          </w:tcPr>
          <w:p w:rsidR="00FA34C1" w:rsidRPr="00FA34C1" w:rsidRDefault="00FA34C1" w:rsidP="00FA34C1">
            <w:pPr>
              <w:spacing w:before="63"/>
              <w:rPr>
                <w:rFonts w:ascii="Times New Roman" w:eastAsia="Times New Roman" w:hAnsi="Times New Roman" w:cs="Times New Roman"/>
                <w:sz w:val="24"/>
              </w:rPr>
            </w:pPr>
            <w:r w:rsidRPr="00FA34C1">
              <w:rPr>
                <w:rFonts w:ascii="Times New Roman" w:eastAsia="Times New Roman" w:hAnsi="Times New Roman" w:cs="Times New Roman"/>
                <w:spacing w:val="-10"/>
                <w:sz w:val="24"/>
              </w:rPr>
              <w:t>1</w:t>
            </w:r>
          </w:p>
        </w:tc>
        <w:tc>
          <w:tcPr>
            <w:tcW w:w="9243" w:type="dxa"/>
          </w:tcPr>
          <w:p w:rsidR="00FA34C1" w:rsidRPr="00FA34C1" w:rsidRDefault="00FA34C1" w:rsidP="00FA34C1">
            <w:pPr>
              <w:spacing w:before="63"/>
              <w:rPr>
                <w:rFonts w:ascii="Times New Roman" w:eastAsia="Times New Roman" w:hAnsi="Times New Roman" w:cs="Times New Roman"/>
                <w:sz w:val="24"/>
              </w:rPr>
            </w:pPr>
            <w:r w:rsidRPr="00FA34C1">
              <w:rPr>
                <w:rFonts w:ascii="Times New Roman" w:eastAsia="Times New Roman" w:hAnsi="Times New Roman" w:cs="Times New Roman"/>
                <w:sz w:val="24"/>
              </w:rPr>
              <w:t>Білім алушылар контингенті туралы мәліметтер</w:t>
            </w:r>
            <w:r w:rsidRPr="00FA34C1">
              <w:rPr>
                <w:rFonts w:ascii="Times New Roman" w:eastAsia="Times New Roman" w:hAnsi="Times New Roman" w:cs="Times New Roman"/>
                <w:spacing w:val="-2"/>
                <w:sz w:val="24"/>
              </w:rPr>
              <w:t>.</w:t>
            </w:r>
          </w:p>
        </w:tc>
      </w:tr>
      <w:tr w:rsidR="00FA34C1" w:rsidRPr="00FA34C1" w:rsidTr="00C62E55">
        <w:trPr>
          <w:trHeight w:val="272"/>
        </w:trPr>
        <w:tc>
          <w:tcPr>
            <w:tcW w:w="675" w:type="dxa"/>
          </w:tcPr>
          <w:p w:rsidR="00FA34C1" w:rsidRPr="00FA34C1" w:rsidRDefault="00FA34C1" w:rsidP="00FA34C1">
            <w:pPr>
              <w:spacing w:line="253" w:lineRule="exact"/>
              <w:rPr>
                <w:rFonts w:ascii="Times New Roman" w:eastAsia="Times New Roman" w:hAnsi="Times New Roman" w:cs="Times New Roman"/>
                <w:sz w:val="24"/>
              </w:rPr>
            </w:pPr>
            <w:r w:rsidRPr="00FA34C1">
              <w:rPr>
                <w:rFonts w:ascii="Times New Roman" w:eastAsia="Times New Roman" w:hAnsi="Times New Roman" w:cs="Times New Roman"/>
                <w:spacing w:val="-10"/>
                <w:sz w:val="24"/>
              </w:rPr>
              <w:t>2</w:t>
            </w:r>
          </w:p>
        </w:tc>
        <w:tc>
          <w:tcPr>
            <w:tcW w:w="9243" w:type="dxa"/>
          </w:tcPr>
          <w:p w:rsidR="00FA34C1" w:rsidRPr="00FA34C1" w:rsidRDefault="00FA34C1" w:rsidP="00FA34C1">
            <w:pPr>
              <w:spacing w:line="253" w:lineRule="exact"/>
              <w:rPr>
                <w:rFonts w:ascii="Times New Roman" w:eastAsia="Times New Roman" w:hAnsi="Times New Roman" w:cs="Times New Roman"/>
                <w:sz w:val="24"/>
              </w:rPr>
            </w:pPr>
            <w:r w:rsidRPr="00FA34C1">
              <w:rPr>
                <w:rFonts w:ascii="Times New Roman" w:eastAsia="Times New Roman" w:hAnsi="Times New Roman" w:cs="Times New Roman"/>
                <w:sz w:val="24"/>
              </w:rPr>
              <w:t>Сыныптардың толымдылығы туралы мәліметтер.</w:t>
            </w:r>
          </w:p>
        </w:tc>
      </w:tr>
      <w:tr w:rsidR="00FA34C1" w:rsidRPr="00BD48BD" w:rsidTr="00C62E55">
        <w:trPr>
          <w:trHeight w:val="277"/>
        </w:trPr>
        <w:tc>
          <w:tcPr>
            <w:tcW w:w="675" w:type="dxa"/>
          </w:tcPr>
          <w:p w:rsidR="00FA34C1" w:rsidRPr="00FA34C1" w:rsidRDefault="00FA34C1" w:rsidP="00FA34C1">
            <w:pPr>
              <w:spacing w:line="257" w:lineRule="exact"/>
              <w:rPr>
                <w:rFonts w:ascii="Times New Roman" w:eastAsia="Times New Roman" w:hAnsi="Times New Roman" w:cs="Times New Roman"/>
                <w:sz w:val="24"/>
              </w:rPr>
            </w:pPr>
            <w:r w:rsidRPr="00FA34C1">
              <w:rPr>
                <w:rFonts w:ascii="Times New Roman" w:eastAsia="Times New Roman" w:hAnsi="Times New Roman" w:cs="Times New Roman"/>
                <w:spacing w:val="-10"/>
                <w:sz w:val="24"/>
              </w:rPr>
              <w:t>3</w:t>
            </w:r>
          </w:p>
        </w:tc>
        <w:tc>
          <w:tcPr>
            <w:tcW w:w="9243" w:type="dxa"/>
          </w:tcPr>
          <w:p w:rsidR="00FA34C1" w:rsidRPr="00FA34C1" w:rsidRDefault="00FA34C1" w:rsidP="00FA34C1">
            <w:pPr>
              <w:spacing w:line="257" w:lineRule="exact"/>
              <w:rPr>
                <w:rFonts w:ascii="Times New Roman" w:eastAsia="Times New Roman" w:hAnsi="Times New Roman" w:cs="Times New Roman"/>
                <w:sz w:val="24"/>
              </w:rPr>
            </w:pPr>
            <w:r w:rsidRPr="00FA34C1">
              <w:rPr>
                <w:rFonts w:ascii="Times New Roman" w:eastAsia="Times New Roman" w:hAnsi="Times New Roman" w:cs="Times New Roman"/>
                <w:sz w:val="24"/>
              </w:rPr>
              <w:t>Білім алушылар контингентінің қозғалысы туралы мәліметтер.</w:t>
            </w:r>
          </w:p>
        </w:tc>
      </w:tr>
      <w:tr w:rsidR="00FA34C1" w:rsidRPr="00BD48BD" w:rsidTr="00C62E55">
        <w:trPr>
          <w:trHeight w:val="829"/>
        </w:trPr>
        <w:tc>
          <w:tcPr>
            <w:tcW w:w="675" w:type="dxa"/>
          </w:tcPr>
          <w:p w:rsidR="00FA34C1" w:rsidRPr="00FA34C1" w:rsidRDefault="00FA34C1" w:rsidP="00FA34C1">
            <w:pPr>
              <w:spacing w:before="274"/>
              <w:rPr>
                <w:rFonts w:ascii="Times New Roman" w:eastAsia="Times New Roman" w:hAnsi="Times New Roman" w:cs="Times New Roman"/>
                <w:b/>
                <w:sz w:val="24"/>
              </w:rPr>
            </w:pPr>
            <w:r w:rsidRPr="00FA34C1">
              <w:rPr>
                <w:rFonts w:ascii="Times New Roman" w:eastAsia="Times New Roman" w:hAnsi="Times New Roman" w:cs="Times New Roman"/>
                <w:b/>
                <w:spacing w:val="-5"/>
                <w:sz w:val="24"/>
              </w:rPr>
              <w:t>IV</w:t>
            </w:r>
          </w:p>
        </w:tc>
        <w:tc>
          <w:tcPr>
            <w:tcW w:w="9243" w:type="dxa"/>
          </w:tcPr>
          <w:p w:rsidR="00FA34C1" w:rsidRPr="00FA34C1" w:rsidRDefault="00FA34C1" w:rsidP="00FA34C1">
            <w:pPr>
              <w:spacing w:line="242" w:lineRule="auto"/>
              <w:rPr>
                <w:rFonts w:ascii="Times New Roman" w:eastAsia="Times New Roman" w:hAnsi="Times New Roman" w:cs="Times New Roman"/>
                <w:b/>
                <w:sz w:val="24"/>
              </w:rPr>
            </w:pPr>
            <w:r w:rsidRPr="00FA34C1">
              <w:rPr>
                <w:rFonts w:ascii="Times New Roman" w:eastAsia="Times New Roman" w:hAnsi="Times New Roman" w:cs="Times New Roman"/>
                <w:b/>
                <w:sz w:val="24"/>
              </w:rPr>
              <w:t>Бастауыш мектептің жалпы білім беретін оқу бағдарламаларын іске асыратын білім беру ұйымдарын бағалау критерийлері, негізгі орта және жалпы орта білім беру</w:t>
            </w:r>
          </w:p>
        </w:tc>
      </w:tr>
      <w:tr w:rsidR="00FA34C1" w:rsidRPr="00BD48BD" w:rsidTr="00C62E55">
        <w:trPr>
          <w:trHeight w:val="641"/>
        </w:trPr>
        <w:tc>
          <w:tcPr>
            <w:tcW w:w="675" w:type="dxa"/>
          </w:tcPr>
          <w:p w:rsidR="00FA34C1" w:rsidRPr="00FA34C1" w:rsidRDefault="00FA34C1" w:rsidP="00FA34C1">
            <w:pPr>
              <w:spacing w:before="275"/>
              <w:rPr>
                <w:rFonts w:ascii="Times New Roman" w:eastAsia="Times New Roman" w:hAnsi="Times New Roman" w:cs="Times New Roman"/>
                <w:b/>
                <w:sz w:val="24"/>
              </w:rPr>
            </w:pPr>
            <w:r w:rsidRPr="00FA34C1">
              <w:rPr>
                <w:rFonts w:ascii="Times New Roman" w:eastAsia="Times New Roman" w:hAnsi="Times New Roman" w:cs="Times New Roman"/>
                <w:b/>
                <w:spacing w:val="-10"/>
                <w:sz w:val="24"/>
              </w:rPr>
              <w:t>1</w:t>
            </w:r>
          </w:p>
        </w:tc>
        <w:tc>
          <w:tcPr>
            <w:tcW w:w="9243" w:type="dxa"/>
          </w:tcPr>
          <w:p w:rsidR="00FA34C1" w:rsidRPr="00FA34C1" w:rsidRDefault="00FA34C1" w:rsidP="00FA34C1">
            <w:pPr>
              <w:spacing w:line="272" w:lineRule="exact"/>
              <w:rPr>
                <w:rFonts w:ascii="Times New Roman" w:eastAsia="Times New Roman" w:hAnsi="Times New Roman" w:cs="Times New Roman"/>
                <w:b/>
                <w:sz w:val="24"/>
                <w:lang w:val="kk-KZ"/>
              </w:rPr>
            </w:pPr>
            <w:r w:rsidRPr="00FA34C1">
              <w:rPr>
                <w:rFonts w:ascii="Times New Roman" w:eastAsia="Times New Roman" w:hAnsi="Times New Roman" w:cs="Times New Roman"/>
                <w:b/>
                <w:sz w:val="24"/>
                <w:lang w:val="kk-KZ"/>
              </w:rPr>
              <w:t>О</w:t>
            </w:r>
            <w:r w:rsidRPr="00FA34C1">
              <w:rPr>
                <w:rFonts w:ascii="Times New Roman" w:eastAsia="Times New Roman" w:hAnsi="Times New Roman" w:cs="Times New Roman"/>
                <w:b/>
                <w:sz w:val="24"/>
              </w:rPr>
              <w:t xml:space="preserve">қу нәтижелеріне </w:t>
            </w:r>
            <w:r w:rsidRPr="00FA34C1">
              <w:rPr>
                <w:rFonts w:ascii="Times New Roman" w:eastAsia="Times New Roman" w:hAnsi="Times New Roman" w:cs="Times New Roman"/>
                <w:b/>
                <w:sz w:val="24"/>
                <w:lang w:val="kk-KZ"/>
              </w:rPr>
              <w:t>бағытталған</w:t>
            </w:r>
            <w:r w:rsidRPr="00FA34C1">
              <w:rPr>
                <w:rFonts w:ascii="Times New Roman" w:eastAsia="Times New Roman" w:hAnsi="Times New Roman" w:cs="Times New Roman"/>
                <w:b/>
                <w:sz w:val="24"/>
              </w:rPr>
              <w:t xml:space="preserve"> </w:t>
            </w:r>
            <w:r w:rsidRPr="00FA34C1">
              <w:rPr>
                <w:rFonts w:ascii="Times New Roman" w:eastAsia="Times New Roman" w:hAnsi="Times New Roman" w:cs="Times New Roman"/>
                <w:b/>
                <w:sz w:val="24"/>
                <w:lang w:val="kk-KZ"/>
              </w:rPr>
              <w:t>б</w:t>
            </w:r>
            <w:r w:rsidRPr="00FA34C1">
              <w:rPr>
                <w:rFonts w:ascii="Times New Roman" w:eastAsia="Times New Roman" w:hAnsi="Times New Roman" w:cs="Times New Roman"/>
                <w:b/>
                <w:sz w:val="24"/>
              </w:rPr>
              <w:t>астауыш, негізгі орта</w:t>
            </w:r>
            <w:r w:rsidRPr="00FA34C1">
              <w:rPr>
                <w:rFonts w:ascii="Times New Roman" w:eastAsia="Times New Roman" w:hAnsi="Times New Roman" w:cs="Times New Roman"/>
                <w:b/>
                <w:sz w:val="24"/>
                <w:lang w:val="kk-KZ"/>
              </w:rPr>
              <w:t>,</w:t>
            </w:r>
            <w:r w:rsidRPr="00FA34C1">
              <w:rPr>
                <w:rFonts w:ascii="Calibri" w:eastAsia="Calibri" w:hAnsi="Calibri" w:cs="Times New Roman"/>
              </w:rPr>
              <w:t xml:space="preserve"> </w:t>
            </w:r>
            <w:r w:rsidRPr="00FA34C1">
              <w:rPr>
                <w:rFonts w:ascii="Times New Roman" w:eastAsia="Times New Roman" w:hAnsi="Times New Roman" w:cs="Times New Roman"/>
                <w:b/>
                <w:sz w:val="24"/>
              </w:rPr>
              <w:t>жалпы орта білім беру мазмұнының критерийлері</w:t>
            </w:r>
          </w:p>
        </w:tc>
      </w:tr>
      <w:tr w:rsidR="00FA34C1" w:rsidRPr="00BD48BD" w:rsidTr="00C62E55">
        <w:trPr>
          <w:trHeight w:val="824"/>
        </w:trPr>
        <w:tc>
          <w:tcPr>
            <w:tcW w:w="675" w:type="dxa"/>
          </w:tcPr>
          <w:p w:rsidR="00FA34C1" w:rsidRPr="00FA34C1" w:rsidRDefault="00FA34C1" w:rsidP="00FA34C1">
            <w:pPr>
              <w:spacing w:before="265"/>
              <w:rPr>
                <w:rFonts w:ascii="Times New Roman" w:eastAsia="Times New Roman" w:hAnsi="Times New Roman" w:cs="Times New Roman"/>
                <w:sz w:val="24"/>
              </w:rPr>
            </w:pPr>
            <w:r w:rsidRPr="00FA34C1">
              <w:rPr>
                <w:rFonts w:ascii="Times New Roman" w:eastAsia="Times New Roman" w:hAnsi="Times New Roman" w:cs="Times New Roman"/>
                <w:spacing w:val="-5"/>
                <w:sz w:val="24"/>
              </w:rPr>
              <w:t>1.1</w:t>
            </w:r>
          </w:p>
        </w:tc>
        <w:tc>
          <w:tcPr>
            <w:tcW w:w="9243" w:type="dxa"/>
          </w:tcPr>
          <w:p w:rsidR="00FA34C1" w:rsidRPr="00FA34C1" w:rsidRDefault="00FA34C1" w:rsidP="00FA34C1">
            <w:pPr>
              <w:spacing w:line="261" w:lineRule="exact"/>
              <w:rPr>
                <w:rFonts w:ascii="Times New Roman" w:eastAsia="Times New Roman" w:hAnsi="Times New Roman" w:cs="Times New Roman"/>
                <w:sz w:val="24"/>
              </w:rPr>
            </w:pPr>
            <w:r w:rsidRPr="00FA34C1">
              <w:rPr>
                <w:rFonts w:ascii="Times New Roman" w:eastAsia="Times New Roman" w:hAnsi="Times New Roman" w:cs="Times New Roman"/>
                <w:sz w:val="24"/>
              </w:rPr>
              <w:t>Жұмыс оқу жоспарының, сабақ кестелерінің болуы және бастауыш, негізгі орта және мемлекеттік білім беру стандарттарының талаптарына сәйкестігі.</w:t>
            </w:r>
          </w:p>
        </w:tc>
      </w:tr>
      <w:tr w:rsidR="00FA34C1" w:rsidRPr="00BD48BD" w:rsidTr="00C62E55">
        <w:trPr>
          <w:trHeight w:val="556"/>
        </w:trPr>
        <w:tc>
          <w:tcPr>
            <w:tcW w:w="675" w:type="dxa"/>
          </w:tcPr>
          <w:p w:rsidR="00FA34C1" w:rsidRPr="00FA34C1" w:rsidRDefault="00FA34C1" w:rsidP="00FA34C1">
            <w:pPr>
              <w:spacing w:before="135"/>
              <w:rPr>
                <w:rFonts w:ascii="Times New Roman" w:eastAsia="Times New Roman" w:hAnsi="Times New Roman" w:cs="Times New Roman"/>
                <w:sz w:val="24"/>
              </w:rPr>
            </w:pPr>
            <w:r w:rsidRPr="00FA34C1">
              <w:rPr>
                <w:rFonts w:ascii="Times New Roman" w:eastAsia="Times New Roman" w:hAnsi="Times New Roman" w:cs="Times New Roman"/>
                <w:spacing w:val="-5"/>
                <w:sz w:val="24"/>
              </w:rPr>
              <w:t>1.2</w:t>
            </w:r>
          </w:p>
        </w:tc>
        <w:tc>
          <w:tcPr>
            <w:tcW w:w="9243" w:type="dxa"/>
          </w:tcPr>
          <w:p w:rsidR="00FA34C1" w:rsidRPr="00FA34C1" w:rsidRDefault="00FA34C1" w:rsidP="00FA34C1">
            <w:pPr>
              <w:spacing w:line="274" w:lineRule="exact"/>
              <w:rPr>
                <w:rFonts w:ascii="Times New Roman" w:eastAsia="Times New Roman" w:hAnsi="Times New Roman" w:cs="Times New Roman"/>
                <w:sz w:val="24"/>
              </w:rPr>
            </w:pPr>
            <w:r w:rsidRPr="00FA34C1">
              <w:rPr>
                <w:rFonts w:ascii="Times New Roman" w:eastAsia="Times New Roman" w:hAnsi="Times New Roman" w:cs="Times New Roman"/>
                <w:sz w:val="24"/>
              </w:rPr>
              <w:t>Типтік білім беру бағдарламаларына сәйкес оқу пәндерінің базалық мазмұнын меңгеру.</w:t>
            </w:r>
          </w:p>
        </w:tc>
      </w:tr>
      <w:tr w:rsidR="00FA34C1" w:rsidRPr="00BD48BD" w:rsidTr="00C62E55">
        <w:trPr>
          <w:trHeight w:val="1102"/>
        </w:trPr>
        <w:tc>
          <w:tcPr>
            <w:tcW w:w="675" w:type="dxa"/>
          </w:tcPr>
          <w:p w:rsidR="00FA34C1" w:rsidRPr="00FA34C1" w:rsidRDefault="00FA34C1" w:rsidP="00FA34C1">
            <w:pPr>
              <w:spacing w:before="132"/>
              <w:rPr>
                <w:rFonts w:ascii="Times New Roman" w:eastAsia="Times New Roman" w:hAnsi="Times New Roman" w:cs="Times New Roman"/>
                <w:b/>
                <w:sz w:val="24"/>
              </w:rPr>
            </w:pPr>
          </w:p>
          <w:p w:rsidR="00FA34C1" w:rsidRPr="00FA34C1" w:rsidRDefault="00FA34C1" w:rsidP="00FA34C1">
            <w:pPr>
              <w:spacing w:before="1"/>
              <w:rPr>
                <w:rFonts w:ascii="Times New Roman" w:eastAsia="Times New Roman" w:hAnsi="Times New Roman" w:cs="Times New Roman"/>
                <w:sz w:val="24"/>
              </w:rPr>
            </w:pPr>
            <w:r w:rsidRPr="00FA34C1">
              <w:rPr>
                <w:rFonts w:ascii="Times New Roman" w:eastAsia="Times New Roman" w:hAnsi="Times New Roman" w:cs="Times New Roman"/>
                <w:spacing w:val="-5"/>
                <w:sz w:val="24"/>
              </w:rPr>
              <w:t>1.3</w:t>
            </w:r>
          </w:p>
        </w:tc>
        <w:tc>
          <w:tcPr>
            <w:tcW w:w="9243" w:type="dxa"/>
          </w:tcPr>
          <w:p w:rsidR="00FA34C1" w:rsidRPr="00FA34C1" w:rsidRDefault="00FA34C1" w:rsidP="00FA34C1">
            <w:pPr>
              <w:ind w:right="-15"/>
              <w:jc w:val="both"/>
              <w:rPr>
                <w:rFonts w:ascii="Times New Roman" w:eastAsia="Times New Roman" w:hAnsi="Times New Roman" w:cs="Times New Roman"/>
                <w:sz w:val="24"/>
                <w:lang w:val="kk-KZ"/>
              </w:rPr>
            </w:pPr>
            <w:r w:rsidRPr="00FA34C1">
              <w:rPr>
                <w:rFonts w:ascii="Times New Roman" w:eastAsia="Times New Roman" w:hAnsi="Times New Roman" w:cs="Times New Roman"/>
                <w:sz w:val="24"/>
              </w:rPr>
              <w:t>Оқушылардың танымдық мәселелерін шешуге және субъективті жаңа білімді меңгеруге, ұлттық салт-дәстүрді, мәдениетті зерделеуге және тәрбиелеуге бағытталған тәрбие жұмысын жүзеге асыру</w:t>
            </w:r>
            <w:r w:rsidRPr="00FA34C1">
              <w:rPr>
                <w:rFonts w:ascii="Times New Roman" w:eastAsia="Times New Roman" w:hAnsi="Times New Roman" w:cs="Times New Roman"/>
                <w:sz w:val="24"/>
                <w:lang w:val="kk-KZ"/>
              </w:rPr>
              <w:t xml:space="preserve">, </w:t>
            </w:r>
            <w:r w:rsidRPr="00FA34C1">
              <w:rPr>
                <w:rFonts w:ascii="Times New Roman" w:eastAsia="Times New Roman" w:hAnsi="Times New Roman" w:cs="Times New Roman"/>
                <w:sz w:val="24"/>
              </w:rPr>
              <w:t xml:space="preserve">жалпы адамзаттық құндылықтарды </w:t>
            </w:r>
            <w:r w:rsidRPr="00FA34C1">
              <w:rPr>
                <w:rFonts w:ascii="Times New Roman" w:eastAsia="Times New Roman" w:hAnsi="Times New Roman" w:cs="Times New Roman"/>
                <w:sz w:val="24"/>
                <w:lang w:val="kk-KZ"/>
              </w:rPr>
              <w:t>қалыптастыру</w:t>
            </w:r>
          </w:p>
        </w:tc>
      </w:tr>
      <w:tr w:rsidR="00FA34C1" w:rsidRPr="00BD48BD" w:rsidTr="00C62E55">
        <w:trPr>
          <w:trHeight w:val="871"/>
        </w:trPr>
        <w:tc>
          <w:tcPr>
            <w:tcW w:w="675" w:type="dxa"/>
          </w:tcPr>
          <w:p w:rsidR="00FA34C1" w:rsidRPr="00FA34C1" w:rsidRDefault="00FA34C1" w:rsidP="00FA34C1">
            <w:pPr>
              <w:spacing w:before="133"/>
              <w:rPr>
                <w:rFonts w:ascii="Times New Roman" w:eastAsia="Times New Roman" w:hAnsi="Times New Roman" w:cs="Times New Roman"/>
                <w:b/>
                <w:sz w:val="24"/>
              </w:rPr>
            </w:pPr>
          </w:p>
          <w:p w:rsidR="00FA34C1" w:rsidRPr="00FA34C1" w:rsidRDefault="00FA34C1" w:rsidP="00FA34C1">
            <w:pPr>
              <w:rPr>
                <w:rFonts w:ascii="Times New Roman" w:eastAsia="Times New Roman" w:hAnsi="Times New Roman" w:cs="Times New Roman"/>
                <w:sz w:val="24"/>
              </w:rPr>
            </w:pPr>
            <w:r w:rsidRPr="00FA34C1">
              <w:rPr>
                <w:rFonts w:ascii="Times New Roman" w:eastAsia="Times New Roman" w:hAnsi="Times New Roman" w:cs="Times New Roman"/>
                <w:spacing w:val="-5"/>
                <w:sz w:val="24"/>
              </w:rPr>
              <w:t>1.4</w:t>
            </w:r>
          </w:p>
        </w:tc>
        <w:tc>
          <w:tcPr>
            <w:tcW w:w="9243" w:type="dxa"/>
          </w:tcPr>
          <w:p w:rsidR="00FA34C1" w:rsidRPr="00FA34C1" w:rsidRDefault="00FA34C1" w:rsidP="00FA34C1">
            <w:pPr>
              <w:tabs>
                <w:tab w:val="left" w:pos="1559"/>
                <w:tab w:val="left" w:pos="3324"/>
                <w:tab w:val="left" w:pos="4090"/>
                <w:tab w:val="left" w:pos="5520"/>
                <w:tab w:val="left" w:pos="7108"/>
              </w:tabs>
              <w:spacing w:line="237" w:lineRule="auto"/>
              <w:ind w:right="-29"/>
              <w:rPr>
                <w:rFonts w:ascii="Times New Roman" w:eastAsia="Times New Roman" w:hAnsi="Times New Roman" w:cs="Times New Roman"/>
                <w:spacing w:val="-2"/>
                <w:sz w:val="24"/>
              </w:rPr>
            </w:pPr>
            <w:r w:rsidRPr="00FA34C1">
              <w:rPr>
                <w:rFonts w:ascii="Times New Roman" w:eastAsia="Times New Roman" w:hAnsi="Times New Roman" w:cs="Times New Roman"/>
                <w:spacing w:val="-2"/>
                <w:sz w:val="24"/>
              </w:rPr>
              <w:t>Рухани-адамгершілікті іске асыруды қамтамасыз ететін жиынтықта сабақтан тыс қызметтің әртүрлі нысандарын ұйымдастыру,</w:t>
            </w:r>
            <w:r w:rsidRPr="00FA34C1">
              <w:rPr>
                <w:rFonts w:ascii="Times New Roman" w:eastAsia="Times New Roman" w:hAnsi="Times New Roman" w:cs="Times New Roman"/>
                <w:spacing w:val="-2"/>
                <w:sz w:val="24"/>
                <w:lang w:val="kk-KZ"/>
              </w:rPr>
              <w:t xml:space="preserve"> </w:t>
            </w:r>
            <w:r w:rsidRPr="00FA34C1">
              <w:rPr>
                <w:rFonts w:ascii="Times New Roman" w:eastAsia="Times New Roman" w:hAnsi="Times New Roman" w:cs="Times New Roman"/>
                <w:spacing w:val="-2"/>
                <w:sz w:val="24"/>
              </w:rPr>
              <w:t>білім алушылардың азаматтық-патриоттық, көркемдік-эстетикалық, еңбек және дене тәрбиесі</w:t>
            </w:r>
          </w:p>
        </w:tc>
      </w:tr>
      <w:tr w:rsidR="00FA34C1" w:rsidRPr="00BD48BD" w:rsidTr="00C62E55">
        <w:trPr>
          <w:trHeight w:val="555"/>
        </w:trPr>
        <w:tc>
          <w:tcPr>
            <w:tcW w:w="675" w:type="dxa"/>
          </w:tcPr>
          <w:p w:rsidR="00FA34C1" w:rsidRPr="00FA34C1" w:rsidRDefault="00FA34C1" w:rsidP="00FA34C1">
            <w:pPr>
              <w:spacing w:before="130"/>
              <w:rPr>
                <w:rFonts w:ascii="Times New Roman" w:eastAsia="Times New Roman" w:hAnsi="Times New Roman" w:cs="Times New Roman"/>
                <w:sz w:val="24"/>
              </w:rPr>
            </w:pPr>
            <w:r w:rsidRPr="00FA34C1">
              <w:rPr>
                <w:rFonts w:ascii="Times New Roman" w:eastAsia="Times New Roman" w:hAnsi="Times New Roman" w:cs="Times New Roman"/>
                <w:spacing w:val="-5"/>
                <w:sz w:val="24"/>
              </w:rPr>
              <w:t>1.5</w:t>
            </w:r>
          </w:p>
        </w:tc>
        <w:tc>
          <w:tcPr>
            <w:tcW w:w="9243" w:type="dxa"/>
          </w:tcPr>
          <w:p w:rsidR="00FA34C1" w:rsidRPr="00FA34C1" w:rsidRDefault="00FA34C1" w:rsidP="00FA34C1">
            <w:pPr>
              <w:spacing w:line="267" w:lineRule="exact"/>
              <w:ind w:right="-15"/>
              <w:rPr>
                <w:rFonts w:ascii="Times New Roman" w:eastAsia="Times New Roman" w:hAnsi="Times New Roman" w:cs="Times New Roman"/>
                <w:sz w:val="24"/>
              </w:rPr>
            </w:pPr>
            <w:r w:rsidRPr="00FA34C1">
              <w:rPr>
                <w:rFonts w:ascii="Times New Roman" w:eastAsia="Times New Roman" w:hAnsi="Times New Roman" w:cs="Times New Roman"/>
                <w:sz w:val="24"/>
              </w:rPr>
              <w:t>Ерекше білім беруді ескере отырып, оқу процесін ұйымдастыру</w:t>
            </w:r>
          </w:p>
          <w:p w:rsidR="00FA34C1" w:rsidRPr="00FA34C1" w:rsidRDefault="00FA34C1" w:rsidP="00FA34C1">
            <w:pPr>
              <w:spacing w:before="2" w:line="266" w:lineRule="exact"/>
              <w:rPr>
                <w:rFonts w:ascii="Times New Roman" w:eastAsia="Times New Roman" w:hAnsi="Times New Roman" w:cs="Times New Roman"/>
                <w:sz w:val="24"/>
              </w:rPr>
            </w:pPr>
            <w:r w:rsidRPr="00FA34C1">
              <w:rPr>
                <w:rFonts w:ascii="Times New Roman" w:eastAsia="Times New Roman" w:hAnsi="Times New Roman" w:cs="Times New Roman"/>
                <w:sz w:val="24"/>
              </w:rPr>
              <w:t>білім алушылардың қажеттіліктері мен жеке мүмкіндіктері</w:t>
            </w:r>
          </w:p>
        </w:tc>
      </w:tr>
      <w:tr w:rsidR="00FA34C1" w:rsidRPr="00BD48BD" w:rsidTr="00C62E55">
        <w:trPr>
          <w:trHeight w:val="551"/>
        </w:trPr>
        <w:tc>
          <w:tcPr>
            <w:tcW w:w="675" w:type="dxa"/>
          </w:tcPr>
          <w:p w:rsidR="00FA34C1" w:rsidRPr="00FA34C1" w:rsidRDefault="00FA34C1" w:rsidP="00FA34C1">
            <w:pPr>
              <w:spacing w:before="131"/>
              <w:rPr>
                <w:rFonts w:ascii="Times New Roman" w:eastAsia="Times New Roman" w:hAnsi="Times New Roman" w:cs="Times New Roman"/>
                <w:sz w:val="24"/>
              </w:rPr>
            </w:pPr>
            <w:r w:rsidRPr="00FA34C1">
              <w:rPr>
                <w:rFonts w:ascii="Times New Roman" w:eastAsia="Times New Roman" w:hAnsi="Times New Roman" w:cs="Times New Roman"/>
                <w:spacing w:val="-5"/>
                <w:sz w:val="24"/>
              </w:rPr>
              <w:t>1.6</w:t>
            </w:r>
          </w:p>
        </w:tc>
        <w:tc>
          <w:tcPr>
            <w:tcW w:w="9243" w:type="dxa"/>
          </w:tcPr>
          <w:p w:rsidR="00FA34C1" w:rsidRPr="00FA34C1" w:rsidRDefault="00FA34C1" w:rsidP="00FA34C1">
            <w:pPr>
              <w:tabs>
                <w:tab w:val="left" w:pos="1396"/>
                <w:tab w:val="left" w:pos="2314"/>
                <w:tab w:val="left" w:pos="2780"/>
                <w:tab w:val="left" w:pos="3751"/>
                <w:tab w:val="left" w:pos="4101"/>
                <w:tab w:val="left" w:pos="5842"/>
              </w:tabs>
              <w:spacing w:line="267" w:lineRule="exact"/>
              <w:ind w:right="-15"/>
              <w:rPr>
                <w:rFonts w:ascii="Times New Roman" w:eastAsia="Times New Roman" w:hAnsi="Times New Roman" w:cs="Times New Roman"/>
                <w:spacing w:val="-2"/>
                <w:sz w:val="24"/>
              </w:rPr>
            </w:pPr>
            <w:r w:rsidRPr="00FA34C1">
              <w:rPr>
                <w:rFonts w:ascii="Times New Roman" w:eastAsia="Times New Roman" w:hAnsi="Times New Roman" w:cs="Times New Roman"/>
                <w:spacing w:val="-2"/>
                <w:sz w:val="24"/>
              </w:rPr>
              <w:t xml:space="preserve">ҮОЖ-на сәйкес </w:t>
            </w:r>
            <w:r w:rsidRPr="00FA34C1">
              <w:rPr>
                <w:rFonts w:ascii="Times New Roman" w:eastAsia="Times New Roman" w:hAnsi="Times New Roman" w:cs="Times New Roman"/>
                <w:spacing w:val="-2"/>
                <w:sz w:val="24"/>
                <w:lang w:val="kk-KZ"/>
              </w:rPr>
              <w:t>атқарылатын э</w:t>
            </w:r>
            <w:r w:rsidRPr="00FA34C1">
              <w:rPr>
                <w:rFonts w:ascii="Times New Roman" w:eastAsia="Times New Roman" w:hAnsi="Times New Roman" w:cs="Times New Roman"/>
                <w:spacing w:val="-2"/>
                <w:sz w:val="24"/>
              </w:rPr>
              <w:t>лективті курстар мен таңдау пәндерін жүзеге асыру</w:t>
            </w:r>
          </w:p>
          <w:p w:rsidR="00FA34C1" w:rsidRPr="00FA34C1" w:rsidRDefault="00FA34C1" w:rsidP="00FA34C1">
            <w:pPr>
              <w:spacing w:before="3" w:line="261" w:lineRule="exact"/>
              <w:rPr>
                <w:rFonts w:ascii="Times New Roman" w:eastAsia="Times New Roman" w:hAnsi="Times New Roman" w:cs="Times New Roman"/>
                <w:sz w:val="24"/>
              </w:rPr>
            </w:pPr>
          </w:p>
        </w:tc>
      </w:tr>
      <w:tr w:rsidR="00FA34C1" w:rsidRPr="00BD48BD" w:rsidTr="00C62E55">
        <w:trPr>
          <w:trHeight w:val="555"/>
        </w:trPr>
        <w:tc>
          <w:tcPr>
            <w:tcW w:w="675" w:type="dxa"/>
          </w:tcPr>
          <w:p w:rsidR="00FA34C1" w:rsidRPr="00FA34C1" w:rsidRDefault="00FA34C1" w:rsidP="00FA34C1">
            <w:pPr>
              <w:spacing w:before="135"/>
              <w:rPr>
                <w:rFonts w:ascii="Times New Roman" w:eastAsia="Times New Roman" w:hAnsi="Times New Roman" w:cs="Times New Roman"/>
                <w:sz w:val="24"/>
              </w:rPr>
            </w:pPr>
            <w:r w:rsidRPr="00FA34C1">
              <w:rPr>
                <w:rFonts w:ascii="Times New Roman" w:eastAsia="Times New Roman" w:hAnsi="Times New Roman" w:cs="Times New Roman"/>
                <w:spacing w:val="-5"/>
                <w:sz w:val="24"/>
              </w:rPr>
              <w:t>1.7</w:t>
            </w:r>
          </w:p>
        </w:tc>
        <w:tc>
          <w:tcPr>
            <w:tcW w:w="9243" w:type="dxa"/>
          </w:tcPr>
          <w:p w:rsidR="00FA34C1" w:rsidRPr="00FA34C1" w:rsidRDefault="00FA34C1" w:rsidP="00FA34C1">
            <w:pPr>
              <w:tabs>
                <w:tab w:val="left" w:pos="2845"/>
                <w:tab w:val="left" w:pos="4735"/>
              </w:tabs>
              <w:spacing w:line="274" w:lineRule="exact"/>
              <w:rPr>
                <w:rFonts w:ascii="Times New Roman" w:eastAsia="Times New Roman" w:hAnsi="Times New Roman" w:cs="Times New Roman"/>
                <w:sz w:val="24"/>
              </w:rPr>
            </w:pPr>
            <w:r w:rsidRPr="00FA34C1">
              <w:rPr>
                <w:rFonts w:ascii="Times New Roman" w:eastAsia="Times New Roman" w:hAnsi="Times New Roman" w:cs="Times New Roman"/>
                <w:sz w:val="24"/>
              </w:rPr>
              <w:t>«Өмір қауіпсіздігі негіздері» міндетті оқу курсын оқу</w:t>
            </w:r>
          </w:p>
        </w:tc>
      </w:tr>
      <w:tr w:rsidR="00FA34C1" w:rsidRPr="00BD48BD" w:rsidTr="00C62E55">
        <w:trPr>
          <w:trHeight w:val="555"/>
        </w:trPr>
        <w:tc>
          <w:tcPr>
            <w:tcW w:w="675" w:type="dxa"/>
          </w:tcPr>
          <w:p w:rsidR="00FA34C1" w:rsidRPr="00FA34C1" w:rsidRDefault="00FA34C1" w:rsidP="00FA34C1">
            <w:pPr>
              <w:spacing w:before="135"/>
              <w:rPr>
                <w:rFonts w:ascii="Times New Roman" w:eastAsia="Times New Roman" w:hAnsi="Times New Roman" w:cs="Times New Roman"/>
                <w:sz w:val="24"/>
              </w:rPr>
            </w:pPr>
            <w:r w:rsidRPr="00FA34C1">
              <w:rPr>
                <w:rFonts w:ascii="Times New Roman" w:eastAsia="Times New Roman" w:hAnsi="Times New Roman" w:cs="Times New Roman"/>
                <w:spacing w:val="-5"/>
                <w:sz w:val="24"/>
              </w:rPr>
              <w:t>1.8</w:t>
            </w:r>
          </w:p>
        </w:tc>
        <w:tc>
          <w:tcPr>
            <w:tcW w:w="9243" w:type="dxa"/>
          </w:tcPr>
          <w:p w:rsidR="00FA34C1" w:rsidRPr="00FA34C1" w:rsidRDefault="00FA34C1" w:rsidP="00FA34C1">
            <w:pPr>
              <w:tabs>
                <w:tab w:val="left" w:pos="3032"/>
                <w:tab w:val="left" w:pos="4163"/>
                <w:tab w:val="left" w:pos="4931"/>
                <w:tab w:val="left" w:pos="6116"/>
              </w:tabs>
              <w:spacing w:line="274" w:lineRule="exact"/>
              <w:ind w:right="-15"/>
              <w:rPr>
                <w:rFonts w:ascii="Times New Roman" w:eastAsia="Times New Roman" w:hAnsi="Times New Roman" w:cs="Times New Roman"/>
                <w:sz w:val="24"/>
              </w:rPr>
            </w:pPr>
            <w:r w:rsidRPr="00FA34C1">
              <w:rPr>
                <w:rFonts w:ascii="Times New Roman" w:eastAsia="Times New Roman" w:hAnsi="Times New Roman" w:cs="Times New Roman"/>
                <w:sz w:val="24"/>
              </w:rPr>
              <w:t>«Жол жүру ережелері» міндетті оқу курсын өткізу</w:t>
            </w:r>
          </w:p>
        </w:tc>
      </w:tr>
      <w:tr w:rsidR="00FA34C1" w:rsidRPr="00BD48BD" w:rsidTr="00C62E55">
        <w:trPr>
          <w:trHeight w:val="1381"/>
        </w:trPr>
        <w:tc>
          <w:tcPr>
            <w:tcW w:w="675" w:type="dxa"/>
          </w:tcPr>
          <w:p w:rsidR="00FA34C1" w:rsidRPr="00FA34C1" w:rsidRDefault="00FA34C1" w:rsidP="00FA34C1">
            <w:pPr>
              <w:spacing w:before="267"/>
              <w:rPr>
                <w:rFonts w:ascii="Times New Roman" w:eastAsia="Times New Roman" w:hAnsi="Times New Roman" w:cs="Times New Roman"/>
                <w:b/>
                <w:sz w:val="24"/>
              </w:rPr>
            </w:pPr>
          </w:p>
          <w:p w:rsidR="00FA34C1" w:rsidRPr="00FA34C1" w:rsidRDefault="00FA34C1" w:rsidP="00FA34C1">
            <w:pPr>
              <w:spacing w:before="1"/>
              <w:rPr>
                <w:rFonts w:ascii="Times New Roman" w:eastAsia="Times New Roman" w:hAnsi="Times New Roman" w:cs="Times New Roman"/>
                <w:sz w:val="24"/>
              </w:rPr>
            </w:pPr>
            <w:r w:rsidRPr="00FA34C1">
              <w:rPr>
                <w:rFonts w:ascii="Times New Roman" w:eastAsia="Times New Roman" w:hAnsi="Times New Roman" w:cs="Times New Roman"/>
                <w:spacing w:val="-5"/>
                <w:sz w:val="24"/>
              </w:rPr>
              <w:t>1.9</w:t>
            </w:r>
          </w:p>
        </w:tc>
        <w:tc>
          <w:tcPr>
            <w:tcW w:w="9243" w:type="dxa"/>
          </w:tcPr>
          <w:p w:rsidR="00FA34C1" w:rsidRPr="00FA34C1" w:rsidRDefault="00FA34C1" w:rsidP="00FA34C1">
            <w:pPr>
              <w:ind w:right="-15"/>
              <w:jc w:val="both"/>
              <w:rPr>
                <w:rFonts w:ascii="Times New Roman" w:eastAsia="Times New Roman" w:hAnsi="Times New Roman" w:cs="Times New Roman"/>
                <w:sz w:val="24"/>
              </w:rPr>
            </w:pPr>
            <w:r w:rsidRPr="00FA34C1">
              <w:rPr>
                <w:rFonts w:ascii="Times New Roman" w:eastAsia="Times New Roman" w:hAnsi="Times New Roman" w:cs="Times New Roman"/>
                <w:sz w:val="24"/>
              </w:rPr>
              <w:t>Бастауыш, негізгі орта, жалпы орта білім беретін ұйымдардың білім беру қызметіне қойылатын біліктілік талаптарына және тізбеге сәйкестігі</w:t>
            </w:r>
          </w:p>
          <w:p w:rsidR="00FA34C1" w:rsidRPr="00FA34C1" w:rsidRDefault="00FA34C1" w:rsidP="00FA34C1">
            <w:pPr>
              <w:spacing w:line="274" w:lineRule="exact"/>
              <w:ind w:right="-15"/>
              <w:jc w:val="both"/>
              <w:rPr>
                <w:rFonts w:ascii="Times New Roman" w:eastAsia="Times New Roman" w:hAnsi="Times New Roman" w:cs="Times New Roman"/>
                <w:sz w:val="24"/>
              </w:rPr>
            </w:pPr>
            <w:r w:rsidRPr="00FA34C1">
              <w:rPr>
                <w:rFonts w:ascii="Times New Roman" w:eastAsia="Times New Roman" w:hAnsi="Times New Roman" w:cs="Times New Roman"/>
                <w:sz w:val="24"/>
              </w:rPr>
              <w:t>Қазақстан Республикасы Білім министрінің 2022 жылғы 24 қарашадағы No 473 бұйрығымен бекітілген оларға сәйкестігін растайтын құжаттар.</w:t>
            </w:r>
          </w:p>
        </w:tc>
      </w:tr>
      <w:tr w:rsidR="00FA34C1" w:rsidRPr="00BD48BD" w:rsidTr="00C62E55">
        <w:tblPrEx>
          <w:tblLook w:val="04A0"/>
        </w:tblPrEx>
        <w:trPr>
          <w:trHeight w:val="829"/>
        </w:trPr>
        <w:tc>
          <w:tcPr>
            <w:tcW w:w="675" w:type="dxa"/>
          </w:tcPr>
          <w:p w:rsidR="00FA34C1" w:rsidRPr="00FA34C1" w:rsidRDefault="00FA34C1" w:rsidP="00FA34C1">
            <w:pPr>
              <w:spacing w:before="269"/>
              <w:rPr>
                <w:rFonts w:ascii="Times New Roman" w:eastAsia="Times New Roman" w:hAnsi="Times New Roman" w:cs="Times New Roman"/>
                <w:sz w:val="24"/>
                <w:lang w:val="kk-KZ"/>
              </w:rPr>
            </w:pPr>
            <w:r w:rsidRPr="00FA34C1">
              <w:rPr>
                <w:rFonts w:ascii="Times New Roman" w:eastAsia="Times New Roman" w:hAnsi="Times New Roman" w:cs="Times New Roman"/>
                <w:spacing w:val="-10"/>
                <w:sz w:val="24"/>
                <w:lang w:val="kk-KZ"/>
              </w:rPr>
              <w:t>2</w:t>
            </w:r>
          </w:p>
        </w:tc>
        <w:tc>
          <w:tcPr>
            <w:tcW w:w="9243" w:type="dxa"/>
          </w:tcPr>
          <w:p w:rsidR="00FA34C1" w:rsidRPr="00FA34C1" w:rsidRDefault="00FA34C1" w:rsidP="00FA34C1">
            <w:pPr>
              <w:spacing w:line="272" w:lineRule="exact"/>
              <w:rPr>
                <w:rFonts w:ascii="Times New Roman" w:eastAsia="Times New Roman" w:hAnsi="Times New Roman" w:cs="Times New Roman"/>
                <w:b/>
                <w:sz w:val="24"/>
                <w:lang w:val="kk-KZ"/>
              </w:rPr>
            </w:pPr>
            <w:r w:rsidRPr="00FA34C1">
              <w:rPr>
                <w:rFonts w:ascii="Times New Roman" w:eastAsia="Times New Roman" w:hAnsi="Times New Roman" w:cs="Times New Roman"/>
                <w:b/>
                <w:sz w:val="24"/>
                <w:lang w:val="kk-KZ"/>
              </w:rPr>
              <w:t>Бастауыш, негізгі және жалпы орта білім беру ұйымдарының оқушыларын оқыту жүктемесінің максималды көлемінің критерийлері</w:t>
            </w:r>
          </w:p>
          <w:p w:rsidR="00FA34C1" w:rsidRPr="00FA34C1" w:rsidRDefault="00FA34C1" w:rsidP="00FA34C1">
            <w:pPr>
              <w:spacing w:line="274" w:lineRule="exact"/>
              <w:rPr>
                <w:rFonts w:ascii="Times New Roman" w:eastAsia="Times New Roman" w:hAnsi="Times New Roman" w:cs="Times New Roman"/>
                <w:b/>
                <w:sz w:val="24"/>
                <w:lang w:val="kk-KZ"/>
              </w:rPr>
            </w:pPr>
          </w:p>
        </w:tc>
      </w:tr>
      <w:tr w:rsidR="00FA34C1" w:rsidRPr="00BD48BD" w:rsidTr="00C62E55">
        <w:tblPrEx>
          <w:tblLook w:val="04A0"/>
        </w:tblPrEx>
        <w:trPr>
          <w:trHeight w:val="551"/>
        </w:trPr>
        <w:tc>
          <w:tcPr>
            <w:tcW w:w="675" w:type="dxa"/>
          </w:tcPr>
          <w:p w:rsidR="00FA34C1" w:rsidRPr="00FA34C1" w:rsidRDefault="00FA34C1" w:rsidP="00FA34C1">
            <w:pPr>
              <w:spacing w:before="131"/>
              <w:rPr>
                <w:rFonts w:ascii="Times New Roman" w:eastAsia="Times New Roman" w:hAnsi="Times New Roman" w:cs="Times New Roman"/>
                <w:sz w:val="24"/>
                <w:lang w:val="kk-KZ"/>
              </w:rPr>
            </w:pPr>
            <w:r w:rsidRPr="00FA34C1">
              <w:rPr>
                <w:rFonts w:ascii="Times New Roman" w:eastAsia="Times New Roman" w:hAnsi="Times New Roman" w:cs="Times New Roman"/>
                <w:spacing w:val="-5"/>
                <w:sz w:val="24"/>
                <w:lang w:val="kk-KZ"/>
              </w:rPr>
              <w:t>2.1</w:t>
            </w:r>
          </w:p>
        </w:tc>
        <w:tc>
          <w:tcPr>
            <w:tcW w:w="9243" w:type="dxa"/>
          </w:tcPr>
          <w:p w:rsidR="00FA34C1" w:rsidRPr="00FA34C1" w:rsidRDefault="00FA34C1" w:rsidP="00FA34C1">
            <w:pPr>
              <w:spacing w:line="267" w:lineRule="exact"/>
              <w:rPr>
                <w:rFonts w:ascii="Times New Roman" w:eastAsia="Times New Roman" w:hAnsi="Times New Roman" w:cs="Times New Roman"/>
                <w:sz w:val="24"/>
                <w:lang w:val="kk-KZ"/>
              </w:rPr>
            </w:pPr>
            <w:r w:rsidRPr="00FA34C1">
              <w:rPr>
                <w:rFonts w:ascii="Times New Roman" w:eastAsia="Times New Roman" w:hAnsi="Times New Roman" w:cs="Times New Roman"/>
                <w:sz w:val="24"/>
                <w:lang w:val="kk-KZ"/>
              </w:rPr>
              <w:t>Аптаның максималды көлеміне сәйкестік және білім алушылардың жүктемелері</w:t>
            </w:r>
          </w:p>
        </w:tc>
      </w:tr>
      <w:tr w:rsidR="00FA34C1" w:rsidRPr="00FA34C1" w:rsidTr="00C62E55">
        <w:tblPrEx>
          <w:tblLook w:val="04A0"/>
        </w:tblPrEx>
        <w:trPr>
          <w:trHeight w:val="277"/>
        </w:trPr>
        <w:tc>
          <w:tcPr>
            <w:tcW w:w="675" w:type="dxa"/>
          </w:tcPr>
          <w:p w:rsidR="00FA34C1" w:rsidRPr="00FA34C1" w:rsidRDefault="00FA34C1" w:rsidP="00FA34C1">
            <w:pPr>
              <w:spacing w:line="257" w:lineRule="exact"/>
              <w:rPr>
                <w:rFonts w:ascii="Times New Roman" w:eastAsia="Times New Roman" w:hAnsi="Times New Roman" w:cs="Times New Roman"/>
                <w:sz w:val="24"/>
                <w:lang w:val="kk-KZ"/>
              </w:rPr>
            </w:pPr>
            <w:r w:rsidRPr="00FA34C1">
              <w:rPr>
                <w:rFonts w:ascii="Times New Roman" w:eastAsia="Times New Roman" w:hAnsi="Times New Roman" w:cs="Times New Roman"/>
                <w:spacing w:val="-5"/>
                <w:sz w:val="24"/>
                <w:lang w:val="kk-KZ"/>
              </w:rPr>
              <w:t>2.2</w:t>
            </w:r>
          </w:p>
        </w:tc>
        <w:tc>
          <w:tcPr>
            <w:tcW w:w="9243" w:type="dxa"/>
          </w:tcPr>
          <w:p w:rsidR="00FA34C1" w:rsidRPr="00FA34C1" w:rsidRDefault="00FA34C1" w:rsidP="00FA34C1">
            <w:pPr>
              <w:spacing w:line="257" w:lineRule="exact"/>
              <w:rPr>
                <w:rFonts w:ascii="Times New Roman" w:eastAsia="Times New Roman" w:hAnsi="Times New Roman" w:cs="Times New Roman"/>
                <w:sz w:val="24"/>
                <w:lang w:val="kk-KZ"/>
              </w:rPr>
            </w:pPr>
            <w:r w:rsidRPr="00FA34C1">
              <w:rPr>
                <w:rFonts w:ascii="Times New Roman" w:eastAsia="Times New Roman" w:hAnsi="Times New Roman" w:cs="Times New Roman"/>
                <w:sz w:val="24"/>
                <w:lang w:val="kk-KZ"/>
              </w:rPr>
              <w:t>Сыныптарды топтарға бөлуді сақтау</w:t>
            </w:r>
          </w:p>
        </w:tc>
      </w:tr>
      <w:tr w:rsidR="00FA34C1" w:rsidRPr="00BD48BD" w:rsidTr="00C62E55">
        <w:tblPrEx>
          <w:tblLook w:val="04A0"/>
        </w:tblPrEx>
        <w:trPr>
          <w:trHeight w:val="277"/>
        </w:trPr>
        <w:tc>
          <w:tcPr>
            <w:tcW w:w="675" w:type="dxa"/>
          </w:tcPr>
          <w:p w:rsidR="00FA34C1" w:rsidRPr="00FA34C1" w:rsidRDefault="00FA34C1" w:rsidP="00FA34C1">
            <w:pPr>
              <w:spacing w:line="257" w:lineRule="exact"/>
              <w:rPr>
                <w:rFonts w:ascii="Times New Roman" w:eastAsia="Times New Roman" w:hAnsi="Times New Roman" w:cs="Times New Roman"/>
                <w:sz w:val="24"/>
                <w:lang w:val="kk-KZ"/>
              </w:rPr>
            </w:pPr>
            <w:r w:rsidRPr="00FA34C1">
              <w:rPr>
                <w:rFonts w:ascii="Times New Roman" w:eastAsia="Times New Roman" w:hAnsi="Times New Roman" w:cs="Times New Roman"/>
                <w:spacing w:val="-10"/>
                <w:sz w:val="24"/>
                <w:lang w:val="kk-KZ"/>
              </w:rPr>
              <w:t>3</w:t>
            </w:r>
          </w:p>
        </w:tc>
        <w:tc>
          <w:tcPr>
            <w:tcW w:w="9243" w:type="dxa"/>
          </w:tcPr>
          <w:p w:rsidR="00FA34C1" w:rsidRPr="00FA34C1" w:rsidRDefault="00FA34C1" w:rsidP="00FA34C1">
            <w:pPr>
              <w:spacing w:line="257" w:lineRule="exact"/>
              <w:rPr>
                <w:rFonts w:ascii="Times New Roman" w:eastAsia="Times New Roman" w:hAnsi="Times New Roman" w:cs="Times New Roman"/>
                <w:b/>
                <w:sz w:val="24"/>
                <w:lang w:val="kk-KZ"/>
              </w:rPr>
            </w:pPr>
            <w:r w:rsidRPr="00FA34C1">
              <w:rPr>
                <w:rFonts w:ascii="Times New Roman" w:eastAsia="Times New Roman" w:hAnsi="Times New Roman" w:cs="Times New Roman"/>
                <w:b/>
                <w:sz w:val="24"/>
                <w:lang w:val="kk-KZ"/>
              </w:rPr>
              <w:t>Білім алушылардың дайындық деңгейіне критерийлер</w:t>
            </w:r>
          </w:p>
        </w:tc>
      </w:tr>
      <w:tr w:rsidR="00FA34C1" w:rsidRPr="00BD48BD" w:rsidTr="00C62E55">
        <w:tblPrEx>
          <w:tblLook w:val="04A0"/>
        </w:tblPrEx>
        <w:trPr>
          <w:trHeight w:val="1655"/>
        </w:trPr>
        <w:tc>
          <w:tcPr>
            <w:tcW w:w="675" w:type="dxa"/>
          </w:tcPr>
          <w:p w:rsidR="00FA34C1" w:rsidRPr="00FA34C1" w:rsidRDefault="00FA34C1" w:rsidP="00FA34C1">
            <w:pPr>
              <w:rPr>
                <w:rFonts w:ascii="Times New Roman" w:eastAsia="Times New Roman" w:hAnsi="Times New Roman" w:cs="Times New Roman"/>
                <w:b/>
                <w:sz w:val="24"/>
                <w:lang w:val="kk-KZ"/>
              </w:rPr>
            </w:pPr>
          </w:p>
          <w:p w:rsidR="00FA34C1" w:rsidRPr="00FA34C1" w:rsidRDefault="00FA34C1" w:rsidP="00FA34C1">
            <w:pPr>
              <w:spacing w:before="126"/>
              <w:rPr>
                <w:rFonts w:ascii="Times New Roman" w:eastAsia="Times New Roman" w:hAnsi="Times New Roman" w:cs="Times New Roman"/>
                <w:b/>
                <w:sz w:val="24"/>
                <w:lang w:val="kk-KZ"/>
              </w:rPr>
            </w:pPr>
          </w:p>
          <w:p w:rsidR="00FA34C1" w:rsidRPr="00FA34C1" w:rsidRDefault="00FA34C1" w:rsidP="00FA34C1">
            <w:pPr>
              <w:rPr>
                <w:rFonts w:ascii="Times New Roman" w:eastAsia="Times New Roman" w:hAnsi="Times New Roman" w:cs="Times New Roman"/>
                <w:sz w:val="24"/>
                <w:lang w:val="kk-KZ"/>
              </w:rPr>
            </w:pPr>
            <w:r w:rsidRPr="00FA34C1">
              <w:rPr>
                <w:rFonts w:ascii="Times New Roman" w:eastAsia="Times New Roman" w:hAnsi="Times New Roman" w:cs="Times New Roman"/>
                <w:spacing w:val="-5"/>
                <w:sz w:val="24"/>
                <w:lang w:val="kk-KZ"/>
              </w:rPr>
              <w:t>3.1</w:t>
            </w:r>
          </w:p>
        </w:tc>
        <w:tc>
          <w:tcPr>
            <w:tcW w:w="9243" w:type="dxa"/>
          </w:tcPr>
          <w:p w:rsidR="00FA34C1" w:rsidRPr="00FA34C1" w:rsidRDefault="00FA34C1" w:rsidP="00FA34C1">
            <w:pPr>
              <w:rPr>
                <w:rFonts w:ascii="Times New Roman" w:eastAsia="Times New Roman" w:hAnsi="Times New Roman" w:cs="Times New Roman"/>
                <w:sz w:val="24"/>
                <w:lang w:val="kk-KZ"/>
              </w:rPr>
            </w:pPr>
            <w:r w:rsidRPr="00FA34C1">
              <w:rPr>
                <w:rFonts w:ascii="Times New Roman" w:eastAsia="Times New Roman" w:hAnsi="Times New Roman" w:cs="Times New Roman"/>
                <w:sz w:val="24"/>
                <w:lang w:val="kk-KZ"/>
              </w:rPr>
              <w:t xml:space="preserve">ББ үлгілік оқу бағдарламаларына және Қазақстан Республикасы оқу-ағарту министрінің 2022 жылғы 3 тамыздағы № 348 бұйрығымен бекітілген МЖМБС талаптарына сәйкес тиісті білім беру деңгейінің әрбір білім беру саласы (және оқу пәндері) бойынша білім алушылардың даярлық деңгейі (оқытудың күтілетін нәтижелері) </w:t>
            </w:r>
          </w:p>
          <w:p w:rsidR="00FA34C1" w:rsidRPr="00FA34C1" w:rsidRDefault="00FA34C1" w:rsidP="00FA34C1">
            <w:pPr>
              <w:spacing w:line="274" w:lineRule="exact"/>
              <w:rPr>
                <w:rFonts w:ascii="Times New Roman" w:eastAsia="Times New Roman" w:hAnsi="Times New Roman" w:cs="Times New Roman"/>
                <w:sz w:val="24"/>
                <w:lang w:val="kk-KZ"/>
              </w:rPr>
            </w:pPr>
          </w:p>
        </w:tc>
      </w:tr>
      <w:tr w:rsidR="00FA34C1" w:rsidRPr="00BD48BD" w:rsidTr="00C62E55">
        <w:tblPrEx>
          <w:tblLook w:val="04A0"/>
        </w:tblPrEx>
        <w:trPr>
          <w:trHeight w:val="1381"/>
        </w:trPr>
        <w:tc>
          <w:tcPr>
            <w:tcW w:w="675" w:type="dxa"/>
          </w:tcPr>
          <w:p w:rsidR="00FA34C1" w:rsidRPr="00FA34C1" w:rsidRDefault="00FA34C1" w:rsidP="00FA34C1">
            <w:pPr>
              <w:spacing w:before="267"/>
              <w:rPr>
                <w:rFonts w:ascii="Times New Roman" w:eastAsia="Times New Roman" w:hAnsi="Times New Roman" w:cs="Times New Roman"/>
                <w:b/>
                <w:sz w:val="24"/>
                <w:lang w:val="kk-KZ"/>
              </w:rPr>
            </w:pPr>
          </w:p>
          <w:p w:rsidR="00FA34C1" w:rsidRPr="00FA34C1" w:rsidRDefault="00FA34C1" w:rsidP="00FA34C1">
            <w:pPr>
              <w:spacing w:before="1"/>
              <w:rPr>
                <w:rFonts w:ascii="Times New Roman" w:eastAsia="Times New Roman" w:hAnsi="Times New Roman" w:cs="Times New Roman"/>
                <w:sz w:val="24"/>
                <w:lang w:val="kk-KZ"/>
              </w:rPr>
            </w:pPr>
            <w:r w:rsidRPr="00FA34C1">
              <w:rPr>
                <w:rFonts w:ascii="Times New Roman" w:eastAsia="Times New Roman" w:hAnsi="Times New Roman" w:cs="Times New Roman"/>
                <w:spacing w:val="-5"/>
                <w:sz w:val="24"/>
                <w:lang w:val="kk-KZ"/>
              </w:rPr>
              <w:t>3.2</w:t>
            </w:r>
          </w:p>
        </w:tc>
        <w:tc>
          <w:tcPr>
            <w:tcW w:w="9243" w:type="dxa"/>
          </w:tcPr>
          <w:p w:rsidR="00FA34C1" w:rsidRPr="00FA34C1" w:rsidRDefault="00FA34C1" w:rsidP="00FA34C1">
            <w:pPr>
              <w:spacing w:line="237" w:lineRule="auto"/>
              <w:rPr>
                <w:rFonts w:ascii="Times New Roman" w:eastAsia="Times New Roman" w:hAnsi="Times New Roman" w:cs="Times New Roman"/>
                <w:sz w:val="24"/>
                <w:lang w:val="kk-KZ"/>
              </w:rPr>
            </w:pPr>
            <w:r w:rsidRPr="00FA34C1">
              <w:rPr>
                <w:rFonts w:ascii="Times New Roman" w:eastAsia="Times New Roman" w:hAnsi="Times New Roman" w:cs="Times New Roman"/>
                <w:sz w:val="24"/>
                <w:lang w:val="kk-KZ"/>
              </w:rPr>
              <w:t>ҚР БҒМ министрінің 2016 жылғы 21 қаңтардағы бұйрығымен бекітілген</w:t>
            </w:r>
          </w:p>
          <w:p w:rsidR="00FA34C1" w:rsidRPr="00FA34C1" w:rsidRDefault="00FA34C1" w:rsidP="00FA34C1">
            <w:pPr>
              <w:spacing w:line="237" w:lineRule="auto"/>
              <w:rPr>
                <w:rFonts w:ascii="Times New Roman" w:eastAsia="Times New Roman" w:hAnsi="Times New Roman" w:cs="Times New Roman"/>
                <w:sz w:val="24"/>
                <w:lang w:val="kk-KZ"/>
              </w:rPr>
            </w:pPr>
            <w:r w:rsidRPr="00FA34C1">
              <w:rPr>
                <w:rFonts w:ascii="Times New Roman" w:eastAsia="Times New Roman" w:hAnsi="Times New Roman" w:cs="Times New Roman"/>
                <w:sz w:val="24"/>
                <w:lang w:val="kk-KZ"/>
              </w:rPr>
              <w:t>№52 білім алушылардың білімін бағалау критерийлеріне сәйкес білім алушылардың оқу жетістіктерін бағалауды жүзеге асыру және формативті және жиынтық бағалау талаптарын сақтау</w:t>
            </w:r>
          </w:p>
          <w:p w:rsidR="00FA34C1" w:rsidRPr="00FA34C1" w:rsidRDefault="00FA34C1" w:rsidP="00FA34C1">
            <w:pPr>
              <w:spacing w:line="278" w:lineRule="exact"/>
              <w:rPr>
                <w:rFonts w:ascii="Times New Roman" w:eastAsia="Times New Roman" w:hAnsi="Times New Roman" w:cs="Times New Roman"/>
                <w:sz w:val="24"/>
                <w:lang w:val="kk-KZ"/>
              </w:rPr>
            </w:pPr>
          </w:p>
        </w:tc>
      </w:tr>
      <w:tr w:rsidR="00FA34C1" w:rsidRPr="00BD48BD" w:rsidTr="00C62E55">
        <w:tblPrEx>
          <w:tblLook w:val="04A0"/>
        </w:tblPrEx>
        <w:trPr>
          <w:trHeight w:val="550"/>
        </w:trPr>
        <w:tc>
          <w:tcPr>
            <w:tcW w:w="675" w:type="dxa"/>
          </w:tcPr>
          <w:p w:rsidR="00FA34C1" w:rsidRPr="00FA34C1" w:rsidRDefault="00FA34C1" w:rsidP="00FA34C1">
            <w:pPr>
              <w:spacing w:before="125"/>
              <w:rPr>
                <w:rFonts w:ascii="Times New Roman" w:eastAsia="Times New Roman" w:hAnsi="Times New Roman" w:cs="Times New Roman"/>
                <w:sz w:val="24"/>
                <w:lang w:val="kk-KZ"/>
              </w:rPr>
            </w:pPr>
            <w:r w:rsidRPr="00FA34C1">
              <w:rPr>
                <w:rFonts w:ascii="Times New Roman" w:eastAsia="Times New Roman" w:hAnsi="Times New Roman" w:cs="Times New Roman"/>
                <w:spacing w:val="-5"/>
                <w:sz w:val="24"/>
                <w:lang w:val="kk-KZ"/>
              </w:rPr>
              <w:t>3.3</w:t>
            </w:r>
          </w:p>
        </w:tc>
        <w:tc>
          <w:tcPr>
            <w:tcW w:w="9243" w:type="dxa"/>
          </w:tcPr>
          <w:p w:rsidR="00FA34C1" w:rsidRPr="00FA34C1" w:rsidRDefault="00FA34C1" w:rsidP="00FA34C1">
            <w:pPr>
              <w:spacing w:line="266" w:lineRule="exact"/>
              <w:rPr>
                <w:rFonts w:ascii="Times New Roman" w:eastAsia="Times New Roman" w:hAnsi="Times New Roman" w:cs="Times New Roman"/>
                <w:sz w:val="24"/>
                <w:lang w:val="kk-KZ"/>
              </w:rPr>
            </w:pPr>
            <w:r w:rsidRPr="00FA34C1">
              <w:rPr>
                <w:rFonts w:ascii="Times New Roman" w:eastAsia="Times New Roman" w:hAnsi="Times New Roman" w:cs="Times New Roman"/>
                <w:sz w:val="24"/>
                <w:lang w:val="kk-KZ"/>
              </w:rPr>
              <w:t xml:space="preserve">Ерекше білім беру қажеттіліктері бар білім алушыларды оқыту кезінде инклюзивті білім беру талаптарын орындау </w:t>
            </w:r>
          </w:p>
        </w:tc>
      </w:tr>
      <w:tr w:rsidR="00FA34C1" w:rsidRPr="00BD48BD" w:rsidTr="00C62E55">
        <w:tblPrEx>
          <w:tblLook w:val="04A0"/>
        </w:tblPrEx>
        <w:trPr>
          <w:trHeight w:val="829"/>
        </w:trPr>
        <w:tc>
          <w:tcPr>
            <w:tcW w:w="675" w:type="dxa"/>
          </w:tcPr>
          <w:p w:rsidR="00FA34C1" w:rsidRPr="00FA34C1" w:rsidRDefault="00FA34C1" w:rsidP="00FA34C1">
            <w:pPr>
              <w:spacing w:before="265"/>
              <w:rPr>
                <w:rFonts w:ascii="Times New Roman" w:eastAsia="Times New Roman" w:hAnsi="Times New Roman" w:cs="Times New Roman"/>
                <w:sz w:val="24"/>
                <w:lang w:val="kk-KZ"/>
              </w:rPr>
            </w:pPr>
            <w:r w:rsidRPr="00FA34C1">
              <w:rPr>
                <w:rFonts w:ascii="Times New Roman" w:eastAsia="Times New Roman" w:hAnsi="Times New Roman" w:cs="Times New Roman"/>
                <w:spacing w:val="-5"/>
                <w:sz w:val="24"/>
                <w:lang w:val="kk-KZ"/>
              </w:rPr>
              <w:t>3.4</w:t>
            </w:r>
          </w:p>
        </w:tc>
        <w:tc>
          <w:tcPr>
            <w:tcW w:w="9243" w:type="dxa"/>
          </w:tcPr>
          <w:p w:rsidR="00FA34C1" w:rsidRPr="00FA34C1" w:rsidRDefault="00FA34C1" w:rsidP="00FA34C1">
            <w:pPr>
              <w:spacing w:line="237" w:lineRule="auto"/>
              <w:rPr>
                <w:rFonts w:ascii="Times New Roman" w:eastAsia="Times New Roman" w:hAnsi="Times New Roman" w:cs="Times New Roman"/>
                <w:sz w:val="24"/>
                <w:lang w:val="kk-KZ"/>
              </w:rPr>
            </w:pPr>
            <w:r w:rsidRPr="00FA34C1">
              <w:rPr>
                <w:rFonts w:ascii="Times New Roman" w:eastAsia="Times New Roman" w:hAnsi="Times New Roman" w:cs="Times New Roman"/>
                <w:sz w:val="24"/>
                <w:lang w:val="kk-KZ"/>
              </w:rPr>
              <w:t>4,9 сынып оқушыларының күтілетін оқу нәтижелерінің жетістіктерін айқындау бойынша оқыту нәтижелерін бағалау және білім беру оқу бағдарламаларын игеру</w:t>
            </w:r>
          </w:p>
        </w:tc>
      </w:tr>
      <w:tr w:rsidR="00FA34C1" w:rsidRPr="00FA34C1" w:rsidTr="00C62E55">
        <w:tblPrEx>
          <w:tblLook w:val="04A0"/>
        </w:tblPrEx>
        <w:trPr>
          <w:trHeight w:val="358"/>
        </w:trPr>
        <w:tc>
          <w:tcPr>
            <w:tcW w:w="675" w:type="dxa"/>
          </w:tcPr>
          <w:p w:rsidR="00FA34C1" w:rsidRPr="00FA34C1" w:rsidRDefault="00FA34C1" w:rsidP="00FA34C1">
            <w:pPr>
              <w:spacing w:before="29"/>
              <w:rPr>
                <w:rFonts w:ascii="Times New Roman" w:eastAsia="Times New Roman" w:hAnsi="Times New Roman" w:cs="Times New Roman"/>
                <w:sz w:val="24"/>
                <w:lang w:val="kk-KZ"/>
              </w:rPr>
            </w:pPr>
            <w:r w:rsidRPr="00FA34C1">
              <w:rPr>
                <w:rFonts w:ascii="Times New Roman" w:eastAsia="Times New Roman" w:hAnsi="Times New Roman" w:cs="Times New Roman"/>
                <w:spacing w:val="-10"/>
                <w:sz w:val="24"/>
                <w:lang w:val="kk-KZ"/>
              </w:rPr>
              <w:t>4</w:t>
            </w:r>
          </w:p>
        </w:tc>
        <w:tc>
          <w:tcPr>
            <w:tcW w:w="9243" w:type="dxa"/>
          </w:tcPr>
          <w:p w:rsidR="00FA34C1" w:rsidRPr="00FA34C1" w:rsidRDefault="00FA34C1" w:rsidP="00FA34C1">
            <w:pPr>
              <w:spacing w:before="29"/>
              <w:rPr>
                <w:rFonts w:ascii="Times New Roman" w:eastAsia="Times New Roman" w:hAnsi="Times New Roman" w:cs="Times New Roman"/>
                <w:sz w:val="24"/>
                <w:lang w:val="kk-KZ"/>
              </w:rPr>
            </w:pPr>
            <w:r w:rsidRPr="00FA34C1">
              <w:rPr>
                <w:rFonts w:ascii="Times New Roman" w:eastAsia="Times New Roman" w:hAnsi="Times New Roman" w:cs="Times New Roman"/>
                <w:sz w:val="24"/>
                <w:lang w:val="kk-KZ"/>
              </w:rPr>
              <w:t>Оқу мерзіміне арналған критерийлер.</w:t>
            </w:r>
          </w:p>
        </w:tc>
      </w:tr>
      <w:tr w:rsidR="00FA34C1" w:rsidRPr="00FA34C1" w:rsidTr="00C62E55">
        <w:tblPrEx>
          <w:tblLook w:val="04A0"/>
        </w:tblPrEx>
        <w:trPr>
          <w:trHeight w:val="550"/>
        </w:trPr>
        <w:tc>
          <w:tcPr>
            <w:tcW w:w="675" w:type="dxa"/>
          </w:tcPr>
          <w:p w:rsidR="00FA34C1" w:rsidRPr="00FA34C1" w:rsidRDefault="00FA34C1" w:rsidP="00FA34C1">
            <w:pPr>
              <w:spacing w:before="130"/>
              <w:rPr>
                <w:rFonts w:ascii="Times New Roman" w:eastAsia="Times New Roman" w:hAnsi="Times New Roman" w:cs="Times New Roman"/>
                <w:sz w:val="24"/>
                <w:lang w:val="kk-KZ"/>
              </w:rPr>
            </w:pPr>
            <w:r w:rsidRPr="00FA34C1">
              <w:rPr>
                <w:rFonts w:ascii="Times New Roman" w:eastAsia="Times New Roman" w:hAnsi="Times New Roman" w:cs="Times New Roman"/>
                <w:spacing w:val="-5"/>
                <w:sz w:val="24"/>
                <w:lang w:val="kk-KZ"/>
              </w:rPr>
              <w:t>4.1</w:t>
            </w:r>
          </w:p>
        </w:tc>
        <w:tc>
          <w:tcPr>
            <w:tcW w:w="9243" w:type="dxa"/>
          </w:tcPr>
          <w:p w:rsidR="00FA34C1" w:rsidRPr="00FA34C1" w:rsidRDefault="00FA34C1" w:rsidP="00FA34C1">
            <w:pPr>
              <w:spacing w:line="267" w:lineRule="exact"/>
              <w:rPr>
                <w:rFonts w:ascii="Times New Roman" w:eastAsia="Times New Roman" w:hAnsi="Times New Roman" w:cs="Times New Roman"/>
                <w:sz w:val="24"/>
                <w:lang w:val="kk-KZ"/>
              </w:rPr>
            </w:pPr>
            <w:r w:rsidRPr="00FA34C1">
              <w:rPr>
                <w:rFonts w:ascii="Times New Roman" w:eastAsia="Times New Roman" w:hAnsi="Times New Roman" w:cs="Times New Roman"/>
                <w:sz w:val="24"/>
                <w:lang w:val="kk-KZ"/>
              </w:rPr>
              <w:t>Жалпы білім беруді игеру мерзімдеріне қойылатын талаптарды сақтау</w:t>
            </w:r>
          </w:p>
          <w:p w:rsidR="00FA34C1" w:rsidRPr="00FA34C1" w:rsidRDefault="00FA34C1" w:rsidP="00FA34C1">
            <w:pPr>
              <w:spacing w:before="2" w:line="261" w:lineRule="exact"/>
              <w:rPr>
                <w:rFonts w:ascii="Times New Roman" w:eastAsia="Times New Roman" w:hAnsi="Times New Roman" w:cs="Times New Roman"/>
                <w:sz w:val="24"/>
                <w:lang w:val="kk-KZ"/>
              </w:rPr>
            </w:pPr>
            <w:r w:rsidRPr="00FA34C1">
              <w:rPr>
                <w:rFonts w:ascii="Times New Roman" w:eastAsia="Times New Roman" w:hAnsi="Times New Roman" w:cs="Times New Roman"/>
                <w:sz w:val="24"/>
                <w:lang w:val="kk-KZ"/>
              </w:rPr>
              <w:t>тиісті деңгейдегі оқу бағдарламалары</w:t>
            </w:r>
          </w:p>
        </w:tc>
      </w:tr>
      <w:tr w:rsidR="00FA34C1" w:rsidRPr="00BD48BD" w:rsidTr="00C62E55">
        <w:tblPrEx>
          <w:tblLook w:val="04A0"/>
        </w:tblPrEx>
        <w:trPr>
          <w:trHeight w:val="829"/>
        </w:trPr>
        <w:tc>
          <w:tcPr>
            <w:tcW w:w="675" w:type="dxa"/>
          </w:tcPr>
          <w:p w:rsidR="00FA34C1" w:rsidRPr="00FA34C1" w:rsidRDefault="00FA34C1" w:rsidP="00FA34C1">
            <w:pPr>
              <w:spacing w:before="270"/>
              <w:rPr>
                <w:rFonts w:ascii="Times New Roman" w:eastAsia="Times New Roman" w:hAnsi="Times New Roman" w:cs="Times New Roman"/>
                <w:sz w:val="24"/>
                <w:lang w:val="kk-KZ"/>
              </w:rPr>
            </w:pPr>
            <w:r w:rsidRPr="00FA34C1">
              <w:rPr>
                <w:rFonts w:ascii="Times New Roman" w:eastAsia="Times New Roman" w:hAnsi="Times New Roman" w:cs="Times New Roman"/>
                <w:spacing w:val="-5"/>
                <w:sz w:val="24"/>
                <w:lang w:val="kk-KZ"/>
              </w:rPr>
              <w:t>4.2</w:t>
            </w:r>
          </w:p>
        </w:tc>
        <w:tc>
          <w:tcPr>
            <w:tcW w:w="9243" w:type="dxa"/>
          </w:tcPr>
          <w:p w:rsidR="00FA34C1" w:rsidRPr="00FA34C1" w:rsidRDefault="00FA34C1" w:rsidP="00FA34C1">
            <w:pPr>
              <w:rPr>
                <w:rFonts w:ascii="Times New Roman" w:eastAsia="Times New Roman" w:hAnsi="Times New Roman" w:cs="Times New Roman"/>
                <w:sz w:val="24"/>
                <w:lang w:val="kk-KZ"/>
              </w:rPr>
            </w:pPr>
            <w:r w:rsidRPr="00FA34C1">
              <w:rPr>
                <w:rFonts w:ascii="Times New Roman" w:eastAsia="Times New Roman" w:hAnsi="Times New Roman" w:cs="Times New Roman"/>
                <w:sz w:val="24"/>
                <w:lang w:val="kk-KZ"/>
              </w:rPr>
              <w:t>Оқу жылының ұзақтығы бойынша талаптарды сыныптар бойынша және күнтізбелік жылдағы демалыс уақытының ұзақтығын сақтау</w:t>
            </w:r>
          </w:p>
          <w:p w:rsidR="00FA34C1" w:rsidRPr="00FA34C1" w:rsidRDefault="00FA34C1" w:rsidP="00FA34C1">
            <w:pPr>
              <w:spacing w:line="274" w:lineRule="exact"/>
              <w:rPr>
                <w:rFonts w:ascii="Times New Roman" w:eastAsia="Times New Roman" w:hAnsi="Times New Roman" w:cs="Times New Roman"/>
                <w:sz w:val="24"/>
                <w:lang w:val="kk-KZ"/>
              </w:rPr>
            </w:pPr>
          </w:p>
        </w:tc>
      </w:tr>
      <w:tr w:rsidR="00FA34C1" w:rsidRPr="00FA34C1" w:rsidTr="00C62E55">
        <w:tblPrEx>
          <w:tblLook w:val="04A0"/>
        </w:tblPrEx>
        <w:trPr>
          <w:trHeight w:val="277"/>
        </w:trPr>
        <w:tc>
          <w:tcPr>
            <w:tcW w:w="675" w:type="dxa"/>
          </w:tcPr>
          <w:p w:rsidR="00FA34C1" w:rsidRPr="00FA34C1" w:rsidRDefault="00FA34C1" w:rsidP="00FA34C1">
            <w:pPr>
              <w:spacing w:line="257" w:lineRule="exact"/>
              <w:rPr>
                <w:rFonts w:ascii="Times New Roman" w:eastAsia="Times New Roman" w:hAnsi="Times New Roman" w:cs="Times New Roman"/>
                <w:b/>
                <w:sz w:val="24"/>
                <w:lang w:val="kk-KZ"/>
              </w:rPr>
            </w:pPr>
            <w:r w:rsidRPr="00FA34C1">
              <w:rPr>
                <w:rFonts w:ascii="Times New Roman" w:eastAsia="Times New Roman" w:hAnsi="Times New Roman" w:cs="Times New Roman"/>
                <w:b/>
                <w:spacing w:val="-10"/>
                <w:sz w:val="24"/>
                <w:lang w:val="kk-KZ"/>
              </w:rPr>
              <w:t>V</w:t>
            </w:r>
          </w:p>
        </w:tc>
        <w:tc>
          <w:tcPr>
            <w:tcW w:w="9243" w:type="dxa"/>
          </w:tcPr>
          <w:p w:rsidR="00FA34C1" w:rsidRPr="00FA34C1" w:rsidRDefault="00FA34C1" w:rsidP="00FA34C1">
            <w:pPr>
              <w:spacing w:line="257" w:lineRule="exact"/>
              <w:rPr>
                <w:rFonts w:ascii="Times New Roman" w:eastAsia="Times New Roman" w:hAnsi="Times New Roman" w:cs="Times New Roman"/>
                <w:b/>
                <w:sz w:val="24"/>
                <w:lang w:val="kk-KZ"/>
              </w:rPr>
            </w:pPr>
            <w:r w:rsidRPr="00FA34C1">
              <w:rPr>
                <w:rFonts w:ascii="Times New Roman" w:eastAsia="Times New Roman" w:hAnsi="Times New Roman" w:cs="Times New Roman"/>
                <w:b/>
                <w:sz w:val="24"/>
                <w:lang w:val="kk-KZ"/>
              </w:rPr>
              <w:t>Оқу-материалдық активтер</w:t>
            </w:r>
          </w:p>
        </w:tc>
      </w:tr>
      <w:tr w:rsidR="00FA34C1" w:rsidRPr="00BD48BD" w:rsidTr="00C62E55">
        <w:tblPrEx>
          <w:tblLook w:val="04A0"/>
        </w:tblPrEx>
        <w:trPr>
          <w:trHeight w:val="334"/>
        </w:trPr>
        <w:tc>
          <w:tcPr>
            <w:tcW w:w="675" w:type="dxa"/>
          </w:tcPr>
          <w:p w:rsidR="00FA34C1" w:rsidRPr="00FA34C1" w:rsidRDefault="00FA34C1" w:rsidP="00FA34C1">
            <w:pPr>
              <w:spacing w:before="25"/>
              <w:rPr>
                <w:rFonts w:ascii="Times New Roman" w:eastAsia="Times New Roman" w:hAnsi="Times New Roman" w:cs="Times New Roman"/>
                <w:b/>
                <w:sz w:val="24"/>
                <w:lang w:val="kk-KZ"/>
              </w:rPr>
            </w:pPr>
            <w:r w:rsidRPr="00FA34C1">
              <w:rPr>
                <w:rFonts w:ascii="Times New Roman" w:eastAsia="Times New Roman" w:hAnsi="Times New Roman" w:cs="Times New Roman"/>
                <w:b/>
                <w:spacing w:val="-5"/>
                <w:sz w:val="24"/>
                <w:lang w:val="kk-KZ"/>
              </w:rPr>
              <w:t>VI</w:t>
            </w:r>
          </w:p>
        </w:tc>
        <w:tc>
          <w:tcPr>
            <w:tcW w:w="9243" w:type="dxa"/>
          </w:tcPr>
          <w:p w:rsidR="00FA34C1" w:rsidRPr="00FA34C1" w:rsidRDefault="00FA34C1" w:rsidP="00FA34C1">
            <w:pPr>
              <w:spacing w:before="25"/>
              <w:rPr>
                <w:rFonts w:ascii="Times New Roman" w:eastAsia="Times New Roman" w:hAnsi="Times New Roman" w:cs="Times New Roman"/>
                <w:b/>
                <w:sz w:val="24"/>
                <w:lang w:val="kk-KZ"/>
              </w:rPr>
            </w:pPr>
            <w:r w:rsidRPr="00FA34C1">
              <w:rPr>
                <w:rFonts w:ascii="Times New Roman" w:eastAsia="Times New Roman" w:hAnsi="Times New Roman" w:cs="Times New Roman"/>
                <w:b/>
                <w:sz w:val="24"/>
                <w:lang w:val="kk-KZ"/>
              </w:rPr>
              <w:t>Ақпараттық ресурстар және кітапхана қоры</w:t>
            </w:r>
          </w:p>
        </w:tc>
      </w:tr>
      <w:tr w:rsidR="00FA34C1" w:rsidRPr="00BD48BD" w:rsidTr="00C62E55">
        <w:tblPrEx>
          <w:tblLook w:val="04A0"/>
        </w:tblPrEx>
        <w:trPr>
          <w:trHeight w:val="407"/>
        </w:trPr>
        <w:tc>
          <w:tcPr>
            <w:tcW w:w="675" w:type="dxa"/>
          </w:tcPr>
          <w:p w:rsidR="00FA34C1" w:rsidRPr="00FA34C1" w:rsidRDefault="00FA34C1" w:rsidP="00FA34C1">
            <w:pPr>
              <w:spacing w:before="63"/>
              <w:rPr>
                <w:rFonts w:ascii="Times New Roman" w:eastAsia="Times New Roman" w:hAnsi="Times New Roman" w:cs="Times New Roman"/>
                <w:b/>
                <w:sz w:val="24"/>
                <w:lang w:val="kk-KZ"/>
              </w:rPr>
            </w:pPr>
            <w:r w:rsidRPr="00FA34C1">
              <w:rPr>
                <w:rFonts w:ascii="Times New Roman" w:eastAsia="Times New Roman" w:hAnsi="Times New Roman" w:cs="Times New Roman"/>
                <w:b/>
                <w:spacing w:val="-5"/>
                <w:sz w:val="24"/>
                <w:lang w:val="kk-KZ"/>
              </w:rPr>
              <w:t>VII</w:t>
            </w:r>
          </w:p>
        </w:tc>
        <w:tc>
          <w:tcPr>
            <w:tcW w:w="9243" w:type="dxa"/>
          </w:tcPr>
          <w:p w:rsidR="00FA34C1" w:rsidRPr="00FA34C1" w:rsidRDefault="00FA34C1" w:rsidP="00FA34C1">
            <w:pPr>
              <w:spacing w:before="63"/>
              <w:rPr>
                <w:rFonts w:ascii="Times New Roman" w:eastAsia="Times New Roman" w:hAnsi="Times New Roman" w:cs="Times New Roman"/>
                <w:b/>
                <w:sz w:val="24"/>
                <w:lang w:val="kk-KZ"/>
              </w:rPr>
            </w:pPr>
            <w:r w:rsidRPr="00FA34C1">
              <w:rPr>
                <w:rFonts w:ascii="Times New Roman" w:eastAsia="Times New Roman" w:hAnsi="Times New Roman" w:cs="Times New Roman"/>
                <w:b/>
                <w:sz w:val="24"/>
                <w:lang w:val="kk-KZ"/>
              </w:rPr>
              <w:t>Білім беру процесіне қатысушылардың сауалнамасы</w:t>
            </w:r>
          </w:p>
        </w:tc>
      </w:tr>
      <w:tr w:rsidR="00FA34C1" w:rsidRPr="00FA34C1" w:rsidTr="00C62E55">
        <w:tblPrEx>
          <w:tblLook w:val="04A0"/>
        </w:tblPrEx>
        <w:trPr>
          <w:trHeight w:val="392"/>
        </w:trPr>
        <w:tc>
          <w:tcPr>
            <w:tcW w:w="675" w:type="dxa"/>
          </w:tcPr>
          <w:p w:rsidR="00FA34C1" w:rsidRPr="00FA34C1" w:rsidRDefault="00FA34C1" w:rsidP="00FA34C1">
            <w:pPr>
              <w:spacing w:before="53"/>
              <w:rPr>
                <w:rFonts w:ascii="Times New Roman" w:eastAsia="Times New Roman" w:hAnsi="Times New Roman" w:cs="Times New Roman"/>
                <w:b/>
                <w:sz w:val="24"/>
                <w:lang w:val="kk-KZ"/>
              </w:rPr>
            </w:pPr>
            <w:r w:rsidRPr="00FA34C1">
              <w:rPr>
                <w:rFonts w:ascii="Times New Roman" w:eastAsia="Times New Roman" w:hAnsi="Times New Roman" w:cs="Times New Roman"/>
                <w:b/>
                <w:spacing w:val="-4"/>
                <w:sz w:val="24"/>
                <w:lang w:val="kk-KZ"/>
              </w:rPr>
              <w:t>VIII</w:t>
            </w:r>
          </w:p>
        </w:tc>
        <w:tc>
          <w:tcPr>
            <w:tcW w:w="9243" w:type="dxa"/>
          </w:tcPr>
          <w:p w:rsidR="00FA34C1" w:rsidRPr="00FA34C1" w:rsidRDefault="00FA34C1" w:rsidP="00FA34C1">
            <w:pPr>
              <w:spacing w:before="53"/>
              <w:rPr>
                <w:rFonts w:ascii="Times New Roman" w:eastAsia="Times New Roman" w:hAnsi="Times New Roman" w:cs="Times New Roman"/>
                <w:b/>
                <w:sz w:val="24"/>
                <w:lang w:val="kk-KZ"/>
              </w:rPr>
            </w:pPr>
            <w:r w:rsidRPr="00FA34C1">
              <w:rPr>
                <w:rFonts w:ascii="Times New Roman" w:eastAsia="Times New Roman" w:hAnsi="Times New Roman" w:cs="Times New Roman"/>
                <w:b/>
                <w:sz w:val="24"/>
                <w:lang w:val="kk-KZ"/>
              </w:rPr>
              <w:t>Кемшіліктер мен ескертулер, оларды шешу жолдары</w:t>
            </w:r>
          </w:p>
        </w:tc>
      </w:tr>
      <w:tr w:rsidR="00FA34C1" w:rsidRPr="00FA34C1" w:rsidTr="00C62E55">
        <w:tblPrEx>
          <w:tblLook w:val="04A0"/>
        </w:tblPrEx>
        <w:trPr>
          <w:trHeight w:val="277"/>
        </w:trPr>
        <w:tc>
          <w:tcPr>
            <w:tcW w:w="675" w:type="dxa"/>
          </w:tcPr>
          <w:p w:rsidR="00FA34C1" w:rsidRPr="00FA34C1" w:rsidRDefault="00FA34C1" w:rsidP="00FA34C1">
            <w:pPr>
              <w:spacing w:line="257" w:lineRule="exact"/>
              <w:rPr>
                <w:rFonts w:ascii="Times New Roman" w:eastAsia="Times New Roman" w:hAnsi="Times New Roman" w:cs="Times New Roman"/>
                <w:b/>
                <w:sz w:val="24"/>
                <w:lang w:val="kk-KZ"/>
              </w:rPr>
            </w:pPr>
            <w:r w:rsidRPr="00FA34C1">
              <w:rPr>
                <w:rFonts w:ascii="Times New Roman" w:eastAsia="Times New Roman" w:hAnsi="Times New Roman" w:cs="Times New Roman"/>
                <w:b/>
                <w:spacing w:val="-5"/>
                <w:sz w:val="24"/>
                <w:lang w:val="kk-KZ"/>
              </w:rPr>
              <w:t>IX</w:t>
            </w:r>
          </w:p>
        </w:tc>
        <w:tc>
          <w:tcPr>
            <w:tcW w:w="9243" w:type="dxa"/>
          </w:tcPr>
          <w:p w:rsidR="00FA34C1" w:rsidRPr="00FA34C1" w:rsidRDefault="00FA34C1" w:rsidP="00FA34C1">
            <w:pPr>
              <w:spacing w:line="257" w:lineRule="exact"/>
              <w:rPr>
                <w:rFonts w:ascii="Times New Roman" w:eastAsia="Times New Roman" w:hAnsi="Times New Roman" w:cs="Times New Roman"/>
                <w:b/>
                <w:sz w:val="24"/>
                <w:lang w:val="kk-KZ"/>
              </w:rPr>
            </w:pPr>
            <w:r w:rsidRPr="00FA34C1">
              <w:rPr>
                <w:rFonts w:ascii="Times New Roman" w:eastAsia="Times New Roman" w:hAnsi="Times New Roman" w:cs="Times New Roman"/>
                <w:b/>
                <w:sz w:val="24"/>
                <w:lang w:val="kk-KZ"/>
              </w:rPr>
              <w:t>Қорытындылар мен ұсыныстар</w:t>
            </w:r>
          </w:p>
        </w:tc>
      </w:tr>
    </w:tbl>
    <w:p w:rsidR="00FA34C1" w:rsidRPr="00FA34C1" w:rsidRDefault="00FA34C1" w:rsidP="00FA34C1">
      <w:pPr>
        <w:spacing w:after="0" w:line="240" w:lineRule="auto"/>
        <w:rPr>
          <w:rFonts w:ascii="Times New Roman" w:eastAsia="Calibri" w:hAnsi="Times New Roman" w:cs="Times New Roman"/>
          <w:b/>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color w:val="000000"/>
          <w:kern w:val="2"/>
          <w:sz w:val="28"/>
          <w:szCs w:val="28"/>
          <w:lang w:val="kk-KZ"/>
        </w:rPr>
      </w:pPr>
      <w:r w:rsidRPr="00FA34C1">
        <w:rPr>
          <w:rFonts w:ascii="Times New Roman" w:eastAsia="Calibri" w:hAnsi="Times New Roman" w:cs="Times New Roman"/>
          <w:b/>
          <w:bCs/>
          <w:color w:val="000000"/>
          <w:kern w:val="2"/>
          <w:sz w:val="28"/>
          <w:szCs w:val="28"/>
          <w:lang w:val="kk-KZ"/>
        </w:rPr>
        <w:t xml:space="preserve">Google Disk сілтемесі (бұлт) https://drive.google.com/drive/home Кіру: vkointernat08@gmail.com Құпия сөз: VKO_INTERNAT#8@ </w:t>
      </w:r>
    </w:p>
    <w:p w:rsidR="00FA34C1" w:rsidRPr="00FA34C1" w:rsidRDefault="00FA34C1" w:rsidP="00FA34C1">
      <w:pPr>
        <w:spacing w:after="0" w:line="240" w:lineRule="auto"/>
        <w:jc w:val="center"/>
        <w:rPr>
          <w:rFonts w:ascii="Times New Roman" w:eastAsia="Calibri" w:hAnsi="Times New Roman" w:cs="Times New Roman"/>
          <w:b/>
          <w:bCs/>
          <w:color w:val="000000"/>
          <w:kern w:val="2"/>
          <w:sz w:val="28"/>
          <w:szCs w:val="28"/>
          <w:lang w:val="kk-KZ"/>
        </w:rPr>
      </w:pPr>
      <w:r w:rsidRPr="00FA34C1">
        <w:rPr>
          <w:rFonts w:ascii="Times New Roman" w:eastAsia="Calibri" w:hAnsi="Times New Roman" w:cs="Times New Roman"/>
          <w:b/>
          <w:bCs/>
          <w:color w:val="000000"/>
          <w:kern w:val="2"/>
          <w:sz w:val="28"/>
          <w:szCs w:val="28"/>
          <w:lang w:val="kk-KZ"/>
        </w:rPr>
        <w:t>Құжаттар сыртқы медиада және Google Drive-та қоса беріледі</w:t>
      </w:r>
    </w:p>
    <w:p w:rsidR="00FA34C1" w:rsidRPr="00FA34C1" w:rsidRDefault="00FA34C1" w:rsidP="00FA34C1">
      <w:pPr>
        <w:spacing w:after="0" w:line="240" w:lineRule="auto"/>
        <w:jc w:val="center"/>
        <w:rPr>
          <w:rFonts w:ascii="Times New Roman" w:eastAsia="Calibri" w:hAnsi="Times New Roman" w:cs="Times New Roman"/>
          <w:b/>
          <w:bCs/>
          <w:color w:val="000000"/>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color w:val="000000"/>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color w:val="000000"/>
          <w:kern w:val="2"/>
          <w:sz w:val="28"/>
          <w:szCs w:val="28"/>
          <w:lang w:val="kk-KZ"/>
        </w:rPr>
      </w:pPr>
    </w:p>
    <w:p w:rsidR="00FA34C1" w:rsidRPr="00FA34C1" w:rsidRDefault="00FA34C1" w:rsidP="004F13A7">
      <w:pPr>
        <w:spacing w:after="0" w:line="240" w:lineRule="auto"/>
        <w:rPr>
          <w:rFonts w:ascii="Times New Roman" w:eastAsia="Calibri" w:hAnsi="Times New Roman" w:cs="Times New Roman"/>
          <w:b/>
          <w:bCs/>
          <w:color w:val="000000"/>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color w:val="000000"/>
          <w:kern w:val="2"/>
          <w:sz w:val="28"/>
          <w:szCs w:val="28"/>
          <w:lang w:val="kk-KZ"/>
        </w:rPr>
      </w:pPr>
      <w:r w:rsidRPr="00FA34C1">
        <w:rPr>
          <w:rFonts w:ascii="Times New Roman" w:eastAsia="Calibri" w:hAnsi="Times New Roman" w:cs="Times New Roman"/>
          <w:b/>
          <w:bCs/>
          <w:color w:val="000000"/>
          <w:kern w:val="2"/>
          <w:sz w:val="28"/>
          <w:szCs w:val="28"/>
          <w:lang w:val="kk-KZ"/>
        </w:rPr>
        <w:t>Білім беру іс-әрекетінің өзін-өзі бағалауы</w:t>
      </w:r>
    </w:p>
    <w:p w:rsidR="00FA34C1" w:rsidRPr="00FA34C1" w:rsidRDefault="00FA34C1" w:rsidP="00FA34C1">
      <w:pPr>
        <w:spacing w:after="0" w:line="240" w:lineRule="auto"/>
        <w:jc w:val="center"/>
        <w:rPr>
          <w:rFonts w:ascii="Times New Roman" w:eastAsia="Calibri" w:hAnsi="Times New Roman" w:cs="Times New Roman"/>
          <w:b/>
          <w:bCs/>
          <w:color w:val="000000"/>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Мектеп - интернат қызметін өзін-өзі бағалау 2022-2023,2023-2024 оқу жылдары кезеңінде және 2024-2025 оқу жылының 1 тоқсанынан өткізілді.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Өзін-өзі бағалау үшін негіздеме: "Білім туралы" 2007 жылғы 27 шілдедегі Қазақстан Республикасы Заңының 59-бабының 4-1-тармақшасы, "Білім беру ұйымдарын бағалау өлшемшарттарын бекіту туралы" Қазақстан Республикасы Ағарту министрінің 2022 жылғы 5 желтоқсандағы № 486 бұйрығы негізінде, аттестаттауға жататын білім беру ұйымдарының тізбесі негізінде педагогикалық кеңестің шешімінің № 1 хаттамасы, 2024 жылғы 29 тамыздағы № 103 "өзін-өзі бағалау жөніндегі комиссия құру туралы" мектеп бойынша бұйрық.</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ШҚО ББ "№8 арнайы мектеп-интернаты" КММ өзін-өзі аттестаттау бойынша комиссия келесі құрамда өткізді: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1. Комиссия төрағасы-Картенова А. М., мектеп директоры;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2. Тоқтасынова Г. К. - директордың оқу жөніндегі орынбасарының м. а., комиссия мүшесі;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3. Ақтасова Р. О. - директордың тәрбие жұмысы жөніндегі орынбасарының м. а., комиссия мүшесі;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4. Қалиева г. К. - гуманитарлық цикл пәндері мұғалімдерінің ӘМ басшысы, комиссия мүшесі;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5. Д. С. Аубакирова-бастауыш сынып мұғалімдері ӘМ басшысы, комиссия мүшесі;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6. Хамзина Г. К. - үйде оқыту мұғалімдерінің ӘБ басшысы, комиссия мүшесі;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7. Крыкпаева Г. Р. - түзету компоненті пәндері мұғалімдерінің ӘМ басшысы, комиссия мүшесі;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8. Әуелбекова М. Б. - Еңбек және математика пәні мұғалімдерінің ӘМ басшысы, комиссия мүшесі;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9. Бабаханова Г. С. - директордың шаруашылық жұмысы жөніндегі орынбасары, комиссия мүшесі;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Өзін-өзі аттестаттау кезеңінде Комиссия келесі критерийлер бойынша тексеру жүргізді:</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1. Білім беру ұйымының жалпы сипаттамасы</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2. Кадрлық әлеуетті талдау</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3. Білім алушылар контингенті</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4. Оқу жұмысы</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5. Білім алушылардың білімін бағалау</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 xml:space="preserve">6. Тәрбие жұмысы </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7.Мектеп-интернаттың материалдық-техникалық базасы (оқу-материалдық активтер)</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8. Ақпараттық ресурстар және кітапхана қоры</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9. Психологиялық-педагогикалық сүйемелдеу</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10. Педагогтердің ғылыми-әдістемелік жұмысы</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11. Медициналық қызмет</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12. Білім беру процесіне қатысушылардың және басқа респонденттердің сауалнамасы</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13. Кемшіліктер мен ескертулер, оларды шешу жолдары</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14. Қорытындылар мен ұсыныстар.</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p>
    <w:p w:rsidR="00FA34C1" w:rsidRPr="00FA34C1" w:rsidRDefault="00FA34C1" w:rsidP="00FA34C1">
      <w:pPr>
        <w:numPr>
          <w:ilvl w:val="0"/>
          <w:numId w:val="47"/>
        </w:numPr>
        <w:spacing w:after="0" w:line="240" w:lineRule="auto"/>
        <w:jc w:val="center"/>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Білім беру ұйымының жалпы сипаттамасы</w:t>
      </w:r>
    </w:p>
    <w:p w:rsidR="00FA34C1" w:rsidRPr="00FA34C1" w:rsidRDefault="00FA34C1" w:rsidP="00FA34C1">
      <w:pPr>
        <w:spacing w:after="0" w:line="240" w:lineRule="auto"/>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 xml:space="preserve">Білім беру ұйымының атауы: </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Шығыс Қазақстан облысы білім басқармасының "№8 арнайы мектеп-интернаты" коммуналдық мемлекеттік мекемесі.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b/>
          <w:bCs/>
          <w:kern w:val="2"/>
          <w:sz w:val="28"/>
          <w:szCs w:val="28"/>
          <w:lang w:val="kk-KZ"/>
        </w:rPr>
        <w:t xml:space="preserve">Заңды мекенжайы: </w:t>
      </w:r>
      <w:r w:rsidRPr="00FA34C1">
        <w:rPr>
          <w:rFonts w:ascii="Times New Roman" w:eastAsia="Calibri" w:hAnsi="Times New Roman" w:cs="Times New Roman"/>
          <w:kern w:val="2"/>
          <w:sz w:val="28"/>
          <w:szCs w:val="28"/>
          <w:lang w:val="kk-KZ"/>
        </w:rPr>
        <w:t>070008, Өскемен қаласы, Прибрежная көшесі 81/1 БСН 991040002914</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 xml:space="preserve">Заңды тұлғаның байланыс деректері: </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Тел.: 8 (7232) 625023-қабылдау бөлмесі, 8 (7232) 625250 – бухгалтерия</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Web-сайт: https://internat8vko.edu.kz </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Instagram:https://www.instagram.com/internat_levyibereg/profilecard/?igsh=MW5ydzcwNDVpejludw== </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E-mail: </w:t>
      </w:r>
      <w:hyperlink r:id="rId8" w:history="1">
        <w:r w:rsidRPr="00FA34C1">
          <w:rPr>
            <w:rFonts w:ascii="Times New Roman" w:eastAsia="Calibri" w:hAnsi="Times New Roman" w:cs="Times New Roman"/>
            <w:color w:val="0563C1"/>
            <w:kern w:val="2"/>
            <w:sz w:val="28"/>
            <w:szCs w:val="28"/>
            <w:u w:val="single"/>
            <w:lang w:val="kk-KZ"/>
          </w:rPr>
          <w:t>mail@internat8vko.edu.kz</w:t>
        </w:r>
      </w:hyperlink>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b/>
          <w:bCs/>
          <w:kern w:val="2"/>
          <w:sz w:val="28"/>
          <w:szCs w:val="28"/>
          <w:lang w:val="kk-KZ"/>
        </w:rPr>
        <w:t>Мектеп директоры</w:t>
      </w:r>
      <w:r w:rsidRPr="00FA34C1">
        <w:rPr>
          <w:rFonts w:ascii="Times New Roman" w:eastAsia="Calibri" w:hAnsi="Times New Roman" w:cs="Times New Roman"/>
          <w:kern w:val="2"/>
          <w:sz w:val="28"/>
          <w:szCs w:val="28"/>
          <w:lang w:val="kk-KZ"/>
        </w:rPr>
        <w:t xml:space="preserve"> Айгуль Максутхановна Картенова 2022 жылғы 01 желтоқсанда Шығыс Қазақстан облысы білім басқармасының "№8 арнайы мектеп - интернаты" коммуналдық мемлекеттік мекемесінің директоры болып тағайындалды (Шығыс Қазақстан облысы білім басқармасының 01.12.2022 жылғы №61 бұйрығы). </w:t>
      </w:r>
      <w:hyperlink r:id="rId9" w:history="1">
        <w:r w:rsidRPr="00FA34C1">
          <w:rPr>
            <w:rFonts w:ascii="Times New Roman" w:eastAsia="Calibri" w:hAnsi="Times New Roman" w:cs="Times New Roman"/>
            <w:color w:val="0563C1"/>
            <w:kern w:val="2"/>
            <w:sz w:val="28"/>
            <w:szCs w:val="28"/>
            <w:u w:val="single"/>
            <w:lang w:val="kk-KZ"/>
          </w:rPr>
          <w:t>https://drive.google.com/file/d/14d8Ksb4XyMnh4YsuRddZKFuFH1T4pNK6/view?usp=sharing</w:t>
        </w:r>
      </w:hyperlink>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Тел: 87057643361</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E-mail: kartenova1975@mail.ru </w:t>
      </w:r>
    </w:p>
    <w:p w:rsidR="00FA34C1" w:rsidRPr="00FA34C1" w:rsidRDefault="00FA34C1" w:rsidP="00FA34C1">
      <w:pPr>
        <w:spacing w:after="0" w:line="240" w:lineRule="auto"/>
        <w:jc w:val="both"/>
        <w:rPr>
          <w:rFonts w:ascii="Times New Roman" w:eastAsia="Calibri" w:hAnsi="Times New Roman" w:cs="Times New Roman"/>
          <w:b/>
          <w:bCs/>
          <w:kern w:val="2"/>
          <w:sz w:val="28"/>
          <w:szCs w:val="28"/>
          <w:u w:val="single"/>
          <w:lang w:val="kk-KZ"/>
        </w:rPr>
      </w:pPr>
      <w:r w:rsidRPr="00FA34C1">
        <w:rPr>
          <w:rFonts w:ascii="Times New Roman" w:eastAsia="Calibri" w:hAnsi="Times New Roman" w:cs="Times New Roman"/>
          <w:b/>
          <w:bCs/>
          <w:kern w:val="2"/>
          <w:sz w:val="28"/>
          <w:szCs w:val="28"/>
          <w:u w:val="single"/>
          <w:lang w:val="kk-KZ"/>
        </w:rPr>
        <w:t>Заңды тұлғаны мемлекеттік қайта тіркеу туралы анықтама</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БСН 991040002914. </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Бастапқы мемлекеттік тіркеу күні 1999 жылғы 13 қазан.</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Құрылтайшысы: "ШҚО әкімінің аппараты" ММ. </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 Қызмет түрі: негізгі және жалпы орта білім.</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 Тіркеу органы: Шығыс Қазақстан облысының Әділет департаменті.</w:t>
      </w:r>
    </w:p>
    <w:p w:rsidR="00FA34C1" w:rsidRPr="00FA34C1" w:rsidRDefault="008D3751" w:rsidP="00FA34C1">
      <w:pPr>
        <w:spacing w:after="0" w:line="240" w:lineRule="auto"/>
        <w:rPr>
          <w:rFonts w:ascii="Times New Roman" w:eastAsia="Calibri" w:hAnsi="Times New Roman" w:cs="Times New Roman"/>
          <w:kern w:val="2"/>
          <w:sz w:val="28"/>
          <w:szCs w:val="28"/>
          <w:lang w:val="kk-KZ"/>
        </w:rPr>
      </w:pPr>
      <w:hyperlink r:id="rId10" w:history="1">
        <w:r w:rsidR="00FA34C1" w:rsidRPr="00FA34C1">
          <w:rPr>
            <w:rFonts w:ascii="Times New Roman" w:eastAsia="Calibri" w:hAnsi="Times New Roman" w:cs="Times New Roman"/>
            <w:color w:val="0563C1"/>
            <w:kern w:val="2"/>
            <w:sz w:val="28"/>
            <w:szCs w:val="28"/>
            <w:u w:val="single"/>
            <w:lang w:val="kk-KZ"/>
          </w:rPr>
          <w:t>https://drive.google.com/file/d/18UfpzCm1s0oV3YVXtdaVbWAdH5-RI4KX/view?usp=drive_link</w:t>
        </w:r>
      </w:hyperlink>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b/>
          <w:bCs/>
          <w:kern w:val="2"/>
          <w:sz w:val="28"/>
          <w:szCs w:val="28"/>
          <w:lang w:val="kk-KZ"/>
        </w:rPr>
        <w:t>Мәлімет үшін:</w:t>
      </w:r>
      <w:r w:rsidRPr="00FA34C1">
        <w:rPr>
          <w:rFonts w:ascii="Times New Roman" w:eastAsia="Calibri" w:hAnsi="Times New Roman" w:cs="Times New Roman"/>
          <w:kern w:val="2"/>
          <w:sz w:val="28"/>
          <w:szCs w:val="28"/>
          <w:lang w:val="kk-KZ"/>
        </w:rPr>
        <w:t xml:space="preserve"> Өскемен көмекші мектеп – интернаты 1963 жылы ашылған.</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01.09.1999 жылы ШҚО әкімінің №728 шешімімен "ШҚО жетім балаларға арналған арнайы мектеп – интернаты"ММ болып қайта құрылды.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21.11.2011 жылы "ШҚО жетім балаларға арналған арнайы мектеп – интернаты" ММ ШҚО әкімінің №263 қаулысымен ШҚО білім басқармасының "ШҚО жетім балаларға арналған арнайы мектеп – интернаты" КММ болып өзгертілді.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Шығыс Қазақстан облысы әкімінің 07.12.2015 жылғы № 325 "Облыстың білім беру мекемелері желісіндегі өзгерістер туралы" шешіміне сәйкес ШҚО білім басқармасының "Шығыс Қазақстан облыстық жетім балаларға арналған арнайы мектеп-интернаты" коммуналдық мемлекеттік мекемесі ШҚО білім басқармасының "Шығыс Қазақстан облыстық арнайы мектеп-интернаты" коммуналдық мемлекеттік мекемесі болып қайта ұйымдастырылды.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Шығыс Қазақстан облысы әкімінің 06.09.2019 жылғы № 310 "Облыстың білім беру мекемелері желісіндегі өзгерістер туралы" қаулысына сәйкес ШҚО білім басқармасының "Шығыс Қазақстан облыстық арнайы мектеп-интернаты" коммуналдық мемлекеттік мекемесі ШҚО білім басқармасының "№ 8 арнайы мектеп-интернаты" коммуналдық мемлекеттік мекемесі болып қайта ұйымдастырылды.</w:t>
      </w:r>
    </w:p>
    <w:p w:rsidR="00FA34C1" w:rsidRPr="00FA34C1" w:rsidRDefault="008D3751" w:rsidP="00FA34C1">
      <w:pPr>
        <w:spacing w:after="0" w:line="240" w:lineRule="auto"/>
        <w:jc w:val="both"/>
        <w:rPr>
          <w:rFonts w:ascii="Times New Roman" w:eastAsia="Calibri" w:hAnsi="Times New Roman" w:cs="Times New Roman"/>
          <w:kern w:val="2"/>
          <w:sz w:val="28"/>
          <w:szCs w:val="28"/>
          <w:lang w:val="kk-KZ"/>
        </w:rPr>
      </w:pPr>
      <w:hyperlink r:id="rId11" w:history="1">
        <w:r w:rsidR="00FA34C1" w:rsidRPr="00FA34C1">
          <w:rPr>
            <w:rFonts w:ascii="Times New Roman" w:eastAsia="Calibri" w:hAnsi="Times New Roman" w:cs="Times New Roman"/>
            <w:color w:val="0563C1"/>
            <w:kern w:val="2"/>
            <w:sz w:val="28"/>
            <w:szCs w:val="28"/>
            <w:u w:val="single"/>
            <w:lang w:val="kk-KZ"/>
          </w:rPr>
          <w:t>https://drive.google.com/file/d/10PnvF4ROj2ZOAod-MIVBLbAWst77C49n/view?usp=drive_link</w:t>
        </w:r>
      </w:hyperlink>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Ерекше білім беру қажеттіліктері бар балаларға арналған арнайы білім беру коммуналдық мемлекеттік мекемесі болып табылады.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 Құқық белгілейтін құжаттар: </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"ШҚО Мемлекеттік сатып алу және коммуналдық меншік басқармасы" ММ 19.12.2019 №П-790 бұйрығымен бекітілген мектеп-интернаттың жарғысы;</w:t>
      </w:r>
    </w:p>
    <w:p w:rsidR="00FA34C1" w:rsidRPr="00FA34C1" w:rsidRDefault="008D3751" w:rsidP="00FA34C1">
      <w:pPr>
        <w:spacing w:after="0" w:line="240" w:lineRule="auto"/>
        <w:jc w:val="both"/>
        <w:rPr>
          <w:rFonts w:ascii="Times New Roman" w:eastAsia="Calibri" w:hAnsi="Times New Roman" w:cs="Times New Roman"/>
          <w:kern w:val="2"/>
          <w:sz w:val="28"/>
          <w:szCs w:val="28"/>
          <w:lang w:val="kk-KZ"/>
        </w:rPr>
      </w:pPr>
      <w:hyperlink r:id="rId12" w:history="1">
        <w:r w:rsidR="00FA34C1" w:rsidRPr="00FA34C1">
          <w:rPr>
            <w:rFonts w:ascii="Times New Roman" w:eastAsia="Calibri" w:hAnsi="Times New Roman" w:cs="Times New Roman"/>
            <w:color w:val="0563C1"/>
            <w:kern w:val="2"/>
            <w:sz w:val="28"/>
            <w:szCs w:val="28"/>
            <w:u w:val="single"/>
            <w:lang w:val="kk-KZ"/>
          </w:rPr>
          <w:t>https://drive.google.com/file/d/1pYWdRixTFwNJaCt5YFK6MHn1iOn2pn09/view?usp=drive_link</w:t>
        </w:r>
      </w:hyperlink>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11.05.2023 ж. № Ғ.01.х. kz63vwf00096800 санитарлық-эпидемиологиялық қорытындысы</w:t>
      </w:r>
    </w:p>
    <w:p w:rsidR="00FA34C1" w:rsidRPr="00FA34C1" w:rsidRDefault="008D3751" w:rsidP="00FA34C1">
      <w:pPr>
        <w:spacing w:after="0" w:line="240" w:lineRule="auto"/>
        <w:jc w:val="both"/>
        <w:rPr>
          <w:rFonts w:ascii="Times New Roman" w:eastAsia="Calibri" w:hAnsi="Times New Roman" w:cs="Times New Roman"/>
          <w:kern w:val="2"/>
          <w:sz w:val="28"/>
          <w:szCs w:val="28"/>
          <w:lang w:val="kk-KZ"/>
        </w:rPr>
      </w:pPr>
      <w:hyperlink r:id="rId13" w:history="1">
        <w:r w:rsidR="00FA34C1" w:rsidRPr="00FA34C1">
          <w:rPr>
            <w:rFonts w:ascii="Times New Roman" w:eastAsia="Calibri" w:hAnsi="Times New Roman" w:cs="Times New Roman"/>
            <w:color w:val="0563C1"/>
            <w:kern w:val="2"/>
            <w:sz w:val="28"/>
            <w:szCs w:val="28"/>
            <w:u w:val="single"/>
            <w:lang w:val="kk-KZ"/>
          </w:rPr>
          <w:t>https://drive.google.com/file/d/13jQ_TcF8xFo-GupcMkZyicRWP2a6wr5F/view?usp=drive_link</w:t>
        </w:r>
      </w:hyperlink>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Тұрақты жер пайдалану құқығына Акт №0073409. Жер учаскесінің кадастрлық нөмірі-5-085-089-368. Жер учаскесінің ауданы - 2,2451 га. акт беру негізі-Өскемен қаласы әкімдігінің 2004.01.14 № 3115 қаулысы.</w:t>
      </w:r>
    </w:p>
    <w:p w:rsidR="00FA34C1" w:rsidRPr="00FA34C1" w:rsidRDefault="008D3751" w:rsidP="00FA34C1">
      <w:pPr>
        <w:spacing w:after="0" w:line="240" w:lineRule="auto"/>
        <w:jc w:val="both"/>
        <w:rPr>
          <w:rFonts w:ascii="Times New Roman" w:eastAsia="Calibri" w:hAnsi="Times New Roman" w:cs="Times New Roman"/>
          <w:kern w:val="2"/>
          <w:sz w:val="28"/>
          <w:szCs w:val="28"/>
          <w:lang w:val="kk-KZ"/>
        </w:rPr>
      </w:pPr>
      <w:hyperlink r:id="rId14" w:history="1">
        <w:r w:rsidR="00FA34C1" w:rsidRPr="00FA34C1">
          <w:rPr>
            <w:rFonts w:ascii="Times New Roman" w:eastAsia="Calibri" w:hAnsi="Times New Roman" w:cs="Times New Roman"/>
            <w:color w:val="0563C1"/>
            <w:kern w:val="2"/>
            <w:sz w:val="28"/>
            <w:szCs w:val="28"/>
            <w:u w:val="single"/>
            <w:lang w:val="kk-KZ"/>
          </w:rPr>
          <w:t>https://drive.google.com/file/d/145hz15UU7fZkQ1ZYZBxUcH9WYJ4kah5A/view?usp=drive_link</w:t>
        </w:r>
      </w:hyperlink>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Рұқсат беру құжаттары: </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Білім беру қызметіне Лицензия № kz70laa00024355 19.02.2021 ж.</w:t>
      </w:r>
    </w:p>
    <w:p w:rsidR="00FA34C1" w:rsidRPr="00FA34C1" w:rsidRDefault="008D3751" w:rsidP="00FA34C1">
      <w:pPr>
        <w:spacing w:after="0" w:line="240" w:lineRule="auto"/>
        <w:jc w:val="both"/>
        <w:rPr>
          <w:rFonts w:ascii="Times New Roman" w:eastAsia="Calibri" w:hAnsi="Times New Roman" w:cs="Times New Roman"/>
          <w:kern w:val="2"/>
          <w:sz w:val="28"/>
          <w:szCs w:val="28"/>
          <w:lang w:val="kk-KZ"/>
        </w:rPr>
      </w:pPr>
      <w:hyperlink r:id="rId15" w:history="1">
        <w:r w:rsidR="00FA34C1" w:rsidRPr="00FA34C1">
          <w:rPr>
            <w:rFonts w:ascii="Times New Roman" w:eastAsia="Calibri" w:hAnsi="Times New Roman" w:cs="Times New Roman"/>
            <w:color w:val="0563C1"/>
            <w:kern w:val="2"/>
            <w:sz w:val="28"/>
            <w:szCs w:val="28"/>
            <w:u w:val="single"/>
            <w:lang w:val="kk-KZ"/>
          </w:rPr>
          <w:t>https://drive.google.com/file/d/10EAjZF1e9vmwG18ZVJvdK70jV178LfW9/view?usp=drive_link</w:t>
        </w:r>
      </w:hyperlink>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Лицензиар:"ШҚО БССҚД " ММ</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 Медициналық қызметке Лицензия № 21008540 19.02.2021 ж.. </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Лицензиар: "ҚР ДСМ Медициналық және фармацевтикалық бақылау комитетінің ШҚО бойынша департаменті".</w:t>
      </w:r>
    </w:p>
    <w:p w:rsidR="00FA34C1" w:rsidRPr="00FA34C1" w:rsidRDefault="008D3751" w:rsidP="00FA34C1">
      <w:pPr>
        <w:spacing w:after="0" w:line="240" w:lineRule="auto"/>
        <w:jc w:val="both"/>
        <w:rPr>
          <w:rFonts w:ascii="Times New Roman" w:eastAsia="Calibri" w:hAnsi="Times New Roman" w:cs="Times New Roman"/>
          <w:kern w:val="2"/>
          <w:sz w:val="28"/>
          <w:szCs w:val="28"/>
          <w:lang w:val="kk-KZ"/>
        </w:rPr>
      </w:pPr>
      <w:hyperlink r:id="rId16" w:history="1">
        <w:r w:rsidR="00FA34C1" w:rsidRPr="00FA34C1">
          <w:rPr>
            <w:rFonts w:ascii="Times New Roman" w:eastAsia="Calibri" w:hAnsi="Times New Roman" w:cs="Times New Roman"/>
            <w:color w:val="0563C1"/>
            <w:kern w:val="2"/>
            <w:sz w:val="28"/>
            <w:szCs w:val="28"/>
            <w:u w:val="single"/>
            <w:lang w:val="kk-KZ"/>
          </w:rPr>
          <w:t>https://drive.google.com/file/d/1jJVAU5LJiiiHiCV97frwMYxDxbKv-uOw/view?usp=drive_link</w:t>
        </w:r>
      </w:hyperlink>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b/>
          <w:bCs/>
          <w:kern w:val="2"/>
          <w:sz w:val="28"/>
          <w:szCs w:val="28"/>
          <w:lang w:val="kk-KZ"/>
        </w:rPr>
        <w:t>- Ұйымдық-құқықтық нысаны:</w:t>
      </w:r>
      <w:r w:rsidRPr="00FA34C1">
        <w:rPr>
          <w:rFonts w:ascii="Times New Roman" w:eastAsia="Calibri" w:hAnsi="Times New Roman" w:cs="Times New Roman"/>
          <w:kern w:val="2"/>
          <w:sz w:val="28"/>
          <w:szCs w:val="28"/>
          <w:lang w:val="kk-KZ"/>
        </w:rPr>
        <w:t xml:space="preserve"> коммуналдық мемлекеттік мекеме.</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 ШҚО білім басқармасының "№ 8 арнайы мектеп-интернаты" КММ білім беру қызметі "Білім туралы" Қазақстан Республикасының Заңына, Қазақстан Республикасы Білім Министрлігінің нұсқаулары мен бұйрықтарына, мемлекеттік міндетті білім беру стандартына (МЖМБС) сәйкес жүзеге асырылады.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b/>
          <w:bCs/>
          <w:kern w:val="2"/>
          <w:sz w:val="28"/>
          <w:szCs w:val="28"/>
          <w:lang w:val="kk-KZ"/>
        </w:rPr>
        <w:t>Мектептің қаржы-экономикалық қызметі</w:t>
      </w:r>
      <w:r w:rsidRPr="00FA34C1">
        <w:rPr>
          <w:rFonts w:ascii="Times New Roman" w:eastAsia="Calibri" w:hAnsi="Times New Roman" w:cs="Times New Roman"/>
          <w:kern w:val="2"/>
          <w:sz w:val="28"/>
          <w:szCs w:val="28"/>
          <w:lang w:val="kk-KZ"/>
        </w:rPr>
        <w:t xml:space="preserve"> бухгалтерия, есеп айырысу шоты, мөрі бар.</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b/>
          <w:bCs/>
          <w:kern w:val="2"/>
          <w:sz w:val="28"/>
          <w:szCs w:val="28"/>
          <w:lang w:val="kk-KZ"/>
        </w:rPr>
        <w:t>ШҚО білім басқармасының "№ 8 арнайы мектеп-интернаты" КММ мектеп тәртібінің қағидалары</w:t>
      </w:r>
      <w:r w:rsidRPr="00FA34C1">
        <w:rPr>
          <w:rFonts w:ascii="Times New Roman" w:eastAsia="Calibri" w:hAnsi="Times New Roman" w:cs="Times New Roman"/>
          <w:kern w:val="2"/>
          <w:sz w:val="28"/>
          <w:szCs w:val="28"/>
          <w:lang w:val="kk-KZ"/>
        </w:rPr>
        <w:t xml:space="preserve"> "Білім туралы" Заңға, жарғыға, ішкі және еңбек тәртібі қағидаларына және азаматтық - құқықтық қатынастарды реттейтін өзге де нормативтік-құқықтық актілерге негізделеді.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ШҚО ББ "№8 арнайы мектеп – интернаты" КММ ерекше білім беру қажеттіліктері бар балаларға арналған арнайы білім беру коммуналдық мемлекеттік мекемесі болып табылады.</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 xml:space="preserve">Мектеп-интернат қызметінің негізгі түрлері: </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1) психологиялық-медициналық-педагогикалық консультацияның қорытындысы, қолданыстағы нормативтерге сәйкес басқа құжаттар негізінде, ата-аналардың (заңды өкілдердің) келісімімен және мекеме мен ата-ана арасында жасалған шарттың негізінде жүргізілетін интеллектісі бұзылған білім алушыларды қабылдау, онда Бос орындар болған кезде балаларды қабылдау жыл бойы жүргізіледі;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2) мекемеде білім беру процесін ұйымдастыру жұмыс оқу жоспарларымен (арнайы білім беру ұйымдары үшін үлгілік оқу жоспарлары негізінде жасалған), ақыл-ойы бұзылған балаларға арналған үлгілік арнайы оқу бағдарламаларымен, сабақ кестесімен және күн тәртібімен жүзеге асырылады және регламенттеледі;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3) білім алушылардың жеке психофизикалық мүмкіндіктерін ескере отырып, үлгілік арнайы бағдарламалар бойынша психологиялық - медициналық-педагогикалық консультацияның (бұдан әрі-ПМПК) ұсынымы бойынша оқушыларды үйде оқытуды іске асырады;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4) мекемеде оқыту және тәрбиелеу мемлекеттік және орыс тілдерінде жүргізіледі, орыс тілінде оқытатын сыныптарда мемлекеттік тіл ретінде қазақ тілін оқыту және дамыту қамтамасыз етіледі;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5) тәрбие бағдарламалары білім беру процесінің құрамдас бөлігі болып табылады және патриотизмді, азаматтықты, интернационализмді, адамгершілік пен адамгершілікті қалыптастыруға, сондай-ақ білім алушылардың, тәрбиеленушілердің жан-жақты қабілеттерін дамытуға бағытталған;</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6) мекеме тәулік бойы және 5 күндік оқу аптасы режимінде жұмыс істейді;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7) сабақтың ұзақтығы-45 минут. Оқу сабақтары сағат 8.30-дан басталады;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8) оқу жылының басталуы мен аяқталуы, мекемедегі каникулдардың ұзақтығы жалпы білім беретін мектептер үшін нормативтерде белгіленген мерзімдерге сәйкес келеді;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9) интеллекті жеңіл бұзылған балаларға арналған сыныптарда интеллекті орташа бұзылған балалар, интеллекті орташа бұзылған балаларға арналған үлгілік оқу жоспарының пәндері бойынша нормативтерге сәйкес жасалған және бекітілген Жеке оқу бағдарламалары бойынша бірлесіп оқи алады;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10) білім беру процесіне қатысушылардың құқықтары мен міндеттері (әкімшілік-басқарушылық, педагогикалық құрам, тәрбиеленушілер, заңды өкілдер) Қазақстан Республикасының Білім беру саласындағы заңнамасымен регламенттеледі;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11) білім алушылардың, тәрбиеленушілердің сабақ режимін мемлекеттік мекеме:</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мекеменің педагогикалық кеңесінің санитарлық-эпидемиологиялық ережелері мен нормалары, ұсынымдары;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оқу жылының басталуы мен аяқталуы, білім алушылар мен тәрбиеленушілер үшін оқу жылының және каникулдың ұзақтығын Қазақстан Республикасының Білім Министрлігі нормативтік-құқықтық құжаттар негізінде белгілейді. Демалыс уақытында оқушылардың мектеп-интернатта болуы көзделмейді;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сабақтардың саны мен ұзақтығы, сабақтар арасындағы үзілістердің ұзақтығы санитарлық-гигиеналық нормаларға сәйкес белгіленеді;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үй тапсырмаларын, үйірмелерді күні мен аптасы ішінде орындау бойынша сабақтар кестесі тәрбиеленушілер үшін тәулік бойы болу және ұзартылған күнді ескере отырып ұйымдастырылады, басшы бекіткен күн режимімен айқындалады және санитарлық нормаларға сәйкес балалардың оқуы, еңбегі мен демалысының негізделген үйлесімін қамтамасыз етеді;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12) оқушылардың ата-аналары немесе заңды өкілдері балалардың мектепке уақтылы келуін қамтамасыз етеді және демалыс уақытында балаларының өмірі мен қауіпсіздігіне жауап береді;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13) тәрбиеленушілердің психофизикалық дамуындағы ауытқуларды еңсеру мақсатында мектеп-интернатта топтық және жеке түзету сабақтары өткізіледі;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14) мұғалімдер мен тәрбиешілер үшін нормативтік оқу жүктемесі Қазақстан Республикасының қолданыстағы заңнамасына сәйкес айқындалады;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15) мемлекеттік мекемеде медициналық қамтамасыз етуді әкімшілікпен бірлесіп тәрбиеленушілердің денсаулығын қорғауға жауапты штаттық медицина қызметкерлері жүзеге асырады. Олардың психофизикалық жай-күйінің нығаюына, диспансерленуіне, профилактикалық іс-шаралардың жүргізілуіне бақылау жасайды, санитарлық-гигиеналық және эпидемияға қарсы режимнің сақталуын, дене тәрбиесі мен қатаюды, тамақтануды ұйымдастыруды бақылайды.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16) мекеменің бірінші сыныбына қабылдау үшін баланың жасы нормативтік-құқықтық актілермен айқындалады;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17) мекеме түлектеріне қолданыстағы нормативтік-құқықтық актілерге сәйкес тиісті білім беру деңгейінің құжаты беріледі;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18) азаматтыққа және патриотизмге, өз Отаны - Қазақстан Республикасына деген сүйіспеншілікке, мемлекеттік рәміздерді құрметтеуге, халық дәстүрлерін құрметтеуге, конституцияға қарсы және қоғамға қарсы кез келген көріністерге төзбеушілікке тәрбиелеу;</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19) түзету-дамыту және өтемдік оқыту, психологиялық-медициналық-педагогикалық оңалту; </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20) тәрбиеленушілерді әлемдік және отандық мәдениеттің жетістіктеріне баулу; қазақ және Қазақстан Республикасының басқа да халықтарының тарихын, салт-дәстүрлерін зерделеу; мемлекеттік, орыс тілдерін меңгеру;</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21) мекеме ақылы қызмет көрсетпейді.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Шығыс Қазақстан облысы білім басқармасының "№8 арнайы мектеп-интернаты" КММ </w:t>
      </w:r>
      <w:r w:rsidRPr="00FA34C1">
        <w:rPr>
          <w:rFonts w:ascii="Times New Roman" w:eastAsia="Calibri" w:hAnsi="Times New Roman" w:cs="Times New Roman"/>
          <w:b/>
          <w:bCs/>
          <w:kern w:val="2"/>
          <w:sz w:val="28"/>
          <w:szCs w:val="28"/>
          <w:lang w:val="kk-KZ"/>
        </w:rPr>
        <w:t>қызметінің негізгі мәні</w:t>
      </w:r>
      <w:r w:rsidRPr="00FA34C1">
        <w:rPr>
          <w:rFonts w:ascii="Times New Roman" w:eastAsia="Calibri" w:hAnsi="Times New Roman" w:cs="Times New Roman"/>
          <w:kern w:val="2"/>
          <w:sz w:val="28"/>
          <w:szCs w:val="28"/>
          <w:lang w:val="kk-KZ"/>
        </w:rPr>
        <w:t xml:space="preserve"> зиятында бұзылысы бар балаларға білім беру саласындағы оқу-тәрбие қызметі болып табылады.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 Мектеп-интернатта психологиялық-медициналық-педагогикалық консультацияның (ПМПК) қорытындысы, ДКК қорытындысы, ата-аналардың өтініші негізінде жеңіл және орташа зиятында бұзылысы бар балалар оқиды. Үйде жеке оқыту үшін балалар ПМПК және ДКК қорытындылары негізінде қабылданады.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ШҚО ББ "№8 арнайы мектеп-интернаты" КММ </w:t>
      </w:r>
      <w:r w:rsidRPr="00FA34C1">
        <w:rPr>
          <w:rFonts w:ascii="Times New Roman" w:eastAsia="Calibri" w:hAnsi="Times New Roman" w:cs="Times New Roman"/>
          <w:b/>
          <w:bCs/>
          <w:kern w:val="2"/>
          <w:sz w:val="28"/>
          <w:szCs w:val="28"/>
          <w:lang w:val="kk-KZ"/>
        </w:rPr>
        <w:t>миссиясы</w:t>
      </w:r>
      <w:r w:rsidRPr="00FA34C1">
        <w:rPr>
          <w:rFonts w:ascii="Times New Roman" w:eastAsia="Calibri" w:hAnsi="Times New Roman" w:cs="Times New Roman"/>
          <w:kern w:val="2"/>
          <w:sz w:val="28"/>
          <w:szCs w:val="28"/>
          <w:lang w:val="kk-KZ"/>
        </w:rPr>
        <w:t xml:space="preserve"> әрбір бала үшін оның мүмкіндіктері мен қабілеттеріне сәйкес лайықты өмірлік перспективаны қалыптастыру, ЕОҚ бар балалардың толыққанды және үйлесімді дамуы мен табысты әлеуметтенуі үшін қолайлы жағдайлар жасау болып табылады.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ШҚО ББ "№ 8 арнайы мектеп-интернаты " КММ-нің </w:t>
      </w:r>
      <w:r w:rsidRPr="00FA34C1">
        <w:rPr>
          <w:rFonts w:ascii="Times New Roman" w:eastAsia="Calibri" w:hAnsi="Times New Roman" w:cs="Times New Roman"/>
          <w:b/>
          <w:bCs/>
          <w:kern w:val="2"/>
          <w:sz w:val="28"/>
          <w:szCs w:val="28"/>
          <w:lang w:val="kk-KZ"/>
        </w:rPr>
        <w:t>басты мақсаты</w:t>
      </w:r>
      <w:r w:rsidRPr="00FA34C1">
        <w:rPr>
          <w:rFonts w:ascii="Times New Roman" w:eastAsia="Calibri" w:hAnsi="Times New Roman" w:cs="Times New Roman"/>
          <w:kern w:val="2"/>
          <w:sz w:val="28"/>
          <w:szCs w:val="28"/>
          <w:lang w:val="kk-KZ"/>
        </w:rPr>
        <w:t xml:space="preserve"> білім беру ортасын құру болып табылады:</w:t>
      </w:r>
    </w:p>
    <w:p w:rsidR="00FA34C1" w:rsidRPr="00FA34C1" w:rsidRDefault="00FA34C1" w:rsidP="00FA34C1">
      <w:pPr>
        <w:numPr>
          <w:ilvl w:val="0"/>
          <w:numId w:val="48"/>
        </w:num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ЕОҚ бар оқушылардың танымдық белсенділігін, шығармашылық және жеке қабілеттерін, бастамашылығын түзету және дамыту;</w:t>
      </w:r>
    </w:p>
    <w:p w:rsidR="00FA34C1" w:rsidRPr="00FA34C1" w:rsidRDefault="00FA34C1" w:rsidP="00FA34C1">
      <w:pPr>
        <w:numPr>
          <w:ilvl w:val="0"/>
          <w:numId w:val="48"/>
        </w:num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зиятында бұзылысы бар оқушылардың бойында оң азаматтық ұстанымды, руханилықты, мәдениетті, дербестікті, қоғамда табысты әлеуметтену қабілетін қалыптастыру;</w:t>
      </w:r>
    </w:p>
    <w:p w:rsidR="00FA34C1" w:rsidRPr="00FA34C1" w:rsidRDefault="00FA34C1" w:rsidP="00FA34C1">
      <w:pPr>
        <w:numPr>
          <w:ilvl w:val="0"/>
          <w:numId w:val="48"/>
        </w:num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 салауатты өмір салтын насихаттау.</w:t>
      </w:r>
    </w:p>
    <w:p w:rsidR="00FA34C1" w:rsidRPr="00FA34C1" w:rsidRDefault="00FA34C1" w:rsidP="00FA34C1">
      <w:pPr>
        <w:numPr>
          <w:ilvl w:val="0"/>
          <w:numId w:val="48"/>
        </w:num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білім алушыларды табысты бейімдеу және дамыту мақсатында оларды оқыту мен тәрбиелеу үшін қажетті жағдайлар жасау, олардың әлеуметтік-педагогикалық оңалту, әлеуметтік-еңбекке бейімдеу және жеке өзін-өзі дамыту жөніндегі қызметті қамтитын, бұл зиятында бұзылысы бар баланы табысты әлеуметтендірудің, оның қоғамға интеграциялануының қажетті шарты болып табылады.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Мектеп-интернаттың негізгі міндеттері: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1) жалпы білім беру деңгейін және бастапқы кәсіптік даярлықты қамтамасыз ететін білім алуда зиятында бұзылысы бар оқушылардың қажеттілігін қанағаттандыру;</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2) болашақ мамандықты мүмкіндіктері мен қабілеттері бойынша таңдау мақсатында бастауыш кәсіптік-еңбек оқытуды ұйымдастыру, жұмыс кәсібіне, оның ішінде біліктілігі жоқ еңбекке уәждемені қалыптастыру;</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3) жоғалған функцияларды қалпына келтіруге бағытталған нақты міндеттерді орындау;</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4) бастапқы және қайталама бұзушылықтарды түзету;</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5) сақталған анализаторларды дамыту;</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6) балаларды оңалтуға, әлеуметтік-еңбекке бейімдеуге және қоғамға кіріктіруге ықпал ететін компенсаторлық дағдыларды қалыптастыру.</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Мектеп-интернаттың 2022-2023, 2023-2024 оқу жылдарындағы жұмысын талдау келесі нәтижелерді көрсетті:</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1. Оқу базасы: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 </w:t>
      </w:r>
      <w:r w:rsidRPr="00FA34C1">
        <w:rPr>
          <w:rFonts w:ascii="Times New Roman" w:eastAsia="Calibri" w:hAnsi="Times New Roman" w:cs="Times New Roman"/>
          <w:b/>
          <w:bCs/>
          <w:kern w:val="2"/>
          <w:sz w:val="28"/>
          <w:szCs w:val="28"/>
          <w:lang w:val="kk-KZ"/>
        </w:rPr>
        <w:t>Оқу жоспарларын жаңарту:</w:t>
      </w:r>
      <w:r w:rsidRPr="00FA34C1">
        <w:rPr>
          <w:rFonts w:ascii="Times New Roman" w:eastAsia="Calibri" w:hAnsi="Times New Roman" w:cs="Times New Roman"/>
          <w:kern w:val="2"/>
          <w:sz w:val="28"/>
          <w:szCs w:val="28"/>
          <w:lang w:val="kk-KZ"/>
        </w:rPr>
        <w:t xml:space="preserve"> оқушылардың жеке қажеттіліктерін ескере отырып, оқу жоспарлары мен бағдарламаларын жаңарту бойынша жұмыс жүргізілді.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b/>
          <w:bCs/>
          <w:kern w:val="2"/>
          <w:sz w:val="28"/>
          <w:szCs w:val="28"/>
          <w:lang w:val="kk-KZ"/>
        </w:rPr>
        <w:t xml:space="preserve">- Бұл әдістемелік материалдар: </w:t>
      </w:r>
      <w:r w:rsidRPr="00FA34C1">
        <w:rPr>
          <w:rFonts w:ascii="Times New Roman" w:eastAsia="Calibri" w:hAnsi="Times New Roman" w:cs="Times New Roman"/>
          <w:kern w:val="2"/>
          <w:sz w:val="28"/>
          <w:szCs w:val="28"/>
          <w:lang w:val="kk-KZ"/>
        </w:rPr>
        <w:t>мұғалімдерге арналған жаңа әдістемелік құралдар әзірленіп, енгізілді, бұл оқыту сапасы мен оқытуға деген көзқарастардың әртүрлілігін арттыруға ықпал етті.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b/>
          <w:bCs/>
          <w:kern w:val="2"/>
          <w:sz w:val="28"/>
          <w:szCs w:val="28"/>
          <w:lang w:val="kk-KZ"/>
        </w:rPr>
        <w:t xml:space="preserve">- Технологияларды интеграциялау: </w:t>
      </w:r>
      <w:r w:rsidRPr="00FA34C1">
        <w:rPr>
          <w:rFonts w:ascii="Times New Roman" w:eastAsia="Calibri" w:hAnsi="Times New Roman" w:cs="Times New Roman"/>
          <w:kern w:val="2"/>
          <w:sz w:val="28"/>
          <w:szCs w:val="28"/>
          <w:lang w:val="kk-KZ"/>
        </w:rPr>
        <w:t>цифрлық білім беру ресурстарының саны артты, бұл оқу материалдарына қол жетімділікті жақсартты және оқушылардың ынтасын арттырды.</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2. Материалдық-техникалық база</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b/>
          <w:bCs/>
          <w:kern w:val="2"/>
          <w:sz w:val="28"/>
          <w:szCs w:val="28"/>
          <w:lang w:val="kk-KZ"/>
        </w:rPr>
        <w:t xml:space="preserve"> Сыныптарды жөндеу және жарақтандыру:</w:t>
      </w:r>
      <w:r w:rsidRPr="00FA34C1">
        <w:rPr>
          <w:rFonts w:ascii="Times New Roman" w:eastAsia="Calibri" w:hAnsi="Times New Roman" w:cs="Times New Roman"/>
          <w:kern w:val="2"/>
          <w:sz w:val="28"/>
          <w:szCs w:val="28"/>
          <w:lang w:val="kk-KZ"/>
        </w:rPr>
        <w:t xml:space="preserve"> оқу сыныптарына, кабинеттерге және жалпы аймақтарға жөндеу жүргізілді. Жиһаз бен жабдық жаңартылды, бұл оқу үшін ыңғайлы жағдай жасады.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b/>
          <w:bCs/>
          <w:kern w:val="2"/>
          <w:sz w:val="28"/>
          <w:szCs w:val="28"/>
          <w:lang w:val="kk-KZ"/>
        </w:rPr>
        <w:t>Техникалық жабдықтар:</w:t>
      </w:r>
      <w:r w:rsidRPr="00FA34C1">
        <w:rPr>
          <w:rFonts w:ascii="Times New Roman" w:eastAsia="Calibri" w:hAnsi="Times New Roman" w:cs="Times New Roman"/>
          <w:kern w:val="2"/>
          <w:sz w:val="28"/>
          <w:szCs w:val="28"/>
          <w:lang w:val="kk-KZ"/>
        </w:rPr>
        <w:t xml:space="preserve"> заманауи оқу кеңістігін құру үшін жаңа жабдықтар (компьютерлер, проекторлар, интерактивті тақталар) алынды. Бұл заманауи білім беру технологияларын қолдана отырып сабақтар өткізуге мүмкіндік берді.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b/>
          <w:bCs/>
          <w:kern w:val="2"/>
          <w:sz w:val="28"/>
          <w:szCs w:val="28"/>
          <w:lang w:val="kk-KZ"/>
        </w:rPr>
        <w:t xml:space="preserve"> ЕОҚ бар балаларға арналған арнайы жағдайлар:</w:t>
      </w:r>
      <w:r w:rsidRPr="00FA34C1">
        <w:rPr>
          <w:rFonts w:ascii="Times New Roman" w:eastAsia="Calibri" w:hAnsi="Times New Roman" w:cs="Times New Roman"/>
          <w:kern w:val="2"/>
          <w:sz w:val="28"/>
          <w:szCs w:val="28"/>
          <w:lang w:val="kk-KZ"/>
        </w:rPr>
        <w:t xml:space="preserve"> ерекше білім беру қажеттіліктері бар балаларға арналған арнайы оқу орындары мен бейімделген жабдықтар қамтамасыз етілді, бұл олардың білім беру процесіне толыққанды қосылуына ықпал етті.</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3. Сабақтан тыс жұмыстар</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 </w:t>
      </w:r>
      <w:r w:rsidRPr="00FA34C1">
        <w:rPr>
          <w:rFonts w:ascii="Times New Roman" w:eastAsia="Calibri" w:hAnsi="Times New Roman" w:cs="Times New Roman"/>
          <w:b/>
          <w:bCs/>
          <w:kern w:val="2"/>
          <w:sz w:val="28"/>
          <w:szCs w:val="28"/>
          <w:lang w:val="kk-KZ"/>
        </w:rPr>
        <w:t>Бағдарламалардың алуан түрлілігі:</w:t>
      </w:r>
      <w:r w:rsidRPr="00FA34C1">
        <w:rPr>
          <w:rFonts w:ascii="Times New Roman" w:eastAsia="Calibri" w:hAnsi="Times New Roman" w:cs="Times New Roman"/>
          <w:kern w:val="2"/>
          <w:sz w:val="28"/>
          <w:szCs w:val="28"/>
          <w:lang w:val="kk-KZ"/>
        </w:rPr>
        <w:t xml:space="preserve"> оқушылардың жан-жақты дамуына ықпал еткен спорттық секцияларды, шығармашылық үйірмелерді және дамытушылық сабақтарды қоса алғанда, сабақтан тыс іс-шаралардың түрі кеңейтілді.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b/>
          <w:bCs/>
          <w:kern w:val="2"/>
          <w:sz w:val="28"/>
          <w:szCs w:val="28"/>
          <w:lang w:val="kk-KZ"/>
        </w:rPr>
        <w:t xml:space="preserve"> Арнайы жобалар:</w:t>
      </w:r>
      <w:r w:rsidRPr="00FA34C1">
        <w:rPr>
          <w:rFonts w:ascii="Times New Roman" w:eastAsia="Calibri" w:hAnsi="Times New Roman" w:cs="Times New Roman"/>
          <w:kern w:val="2"/>
          <w:sz w:val="28"/>
          <w:szCs w:val="28"/>
          <w:lang w:val="kk-KZ"/>
        </w:rPr>
        <w:t xml:space="preserve"> ерекше білім беру қажеттіліктері бар балаларды жалпы сабақтан тыс сабақтарға біріктіруге бағытталған жобалар іске асырылды, бұл әлеуметтік бейімделу деңгейін арттырды.</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4. Қорытынды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Жалпы, 2022-2023, 2023-2024 оқу жылдарындағы мектеп-интернаттың жұмысы оқу және материалдық-техникалық базаны дамытуда оң нәтижелер көрсетті. Осы бағыттағы жұмысты жалғастыру білім беру сапасын жақсартуға және барлық балаларды, әсіресе ерекше білім беру қажеттіліктері бар балаларды оқыту үшін қолайлы жағдайлар жасауға мүмкіндік береді. 2024-2025 оқу жылында педагогтар оқу бағдарламаларын жаңғырту және білім беру процесіне технологияларды белсенді енгізу бойынша жұмысты жалғастыруда. Жалпы, мектепте қолайлы жайлы мектеп ортасы құрылды.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Сондай-ақ, 2023-2024 оқу жылының қорытынды мониторингі ерекше білім беру қажеттіліктері бар балаларға білім беруді психологиялық-педагогикалық сүйемелдеу, балаларды сабақтан тыс жұмыспен қамту, педагог кадрлардың жаңа сапасына қол жеткізу мәселелері жүйелі тәсілді талап ететінін көрсетті, сондықтан </w:t>
      </w:r>
      <w:r w:rsidRPr="00FA34C1">
        <w:rPr>
          <w:rFonts w:ascii="Times New Roman" w:eastAsia="Calibri" w:hAnsi="Times New Roman" w:cs="Times New Roman"/>
          <w:b/>
          <w:bCs/>
          <w:kern w:val="2"/>
          <w:sz w:val="28"/>
          <w:szCs w:val="28"/>
          <w:lang w:val="kk-KZ"/>
        </w:rPr>
        <w:t>мектеп-интернаттың педагогикалық ұжымы 2024-2025 оқу жылына арналған міндеттермен мынадай аспектілерді айқындады</w:t>
      </w:r>
      <w:r w:rsidRPr="00FA34C1">
        <w:rPr>
          <w:rFonts w:ascii="Times New Roman" w:eastAsia="Calibri" w:hAnsi="Times New Roman" w:cs="Times New Roman"/>
          <w:kern w:val="2"/>
          <w:sz w:val="28"/>
          <w:szCs w:val="28"/>
          <w:lang w:val="kk-KZ"/>
        </w:rPr>
        <w:t>:</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1. Психологиялық-педагогикалық сүйемелдеу жүйесін құру</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 - Олардың бірегей қабілеттері мен шектеулерін ескере отырып, ерекше білім беру қажеттіліктері бар балаларға арналған жеке қолдау бағдарламаларын әзірлеу және енгізу.</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Бағдарламалардың тиімділігін бағалау үшін психологтармен және мұғалімдермен үнемі кеңес ұйымдастырыңыз.</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2. Сабақтан тыс жұмыспен қамту интеграциясы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 Шығармашылық, спорттық және дамытушылық белсенділікті қоса алғанда, ЕОҚ бар балалардың қажеттіліктеріне бейімделген қосымша сабақтан тыс бағдарламалар құру. </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Ерекше оқу қажеттіліктері бар балалардың қызығушылықтары мен мүмкіндіктерін ескере отырып, жалпы сабақтан тыс іс-шараларға қатысуын қамтамасыз ету.</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3. Педагог кадрлардың біліктілігін арттыру</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Ерекше білім беру қажеттіліктері бар балалармен жұмыс мәселелері бойынша жас педагогтар үшін біліктілікті арттыру курстарын ұйымдастыру.</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 - Білім беру процесіне арнайы тәжірибелерді енгізу бойынша педагогтарға әдістемелік материалдар мен ұсынымдар жасау.</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4. Ата-аналармен жүйелі қарым-қатынас</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Тәжірибе алмасу және қолдау үшін ЕОҚ бар балалардың ата-аналарына тұрақты кездесулер мен семинарлар өткізу.</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 - Ата-аналарға сабақтан тыс жұмыспен қамту және балаларын қолдау мүмкіндіктері туралы ақпараттық ресурстар әзірлеу.</w:t>
      </w:r>
    </w:p>
    <w:p w:rsidR="00FA34C1" w:rsidRPr="00FA34C1" w:rsidRDefault="00FA34C1" w:rsidP="00FA34C1">
      <w:pPr>
        <w:spacing w:after="0" w:line="240" w:lineRule="auto"/>
        <w:jc w:val="both"/>
        <w:rPr>
          <w:rFonts w:ascii="Times New Roman" w:eastAsia="Calibri" w:hAnsi="Times New Roman" w:cs="Times New Roman"/>
          <w:b/>
          <w:bCs/>
          <w:kern w:val="2"/>
          <w:sz w:val="28"/>
          <w:szCs w:val="28"/>
          <w:lang w:val="kk-KZ"/>
        </w:rPr>
      </w:pPr>
      <w:r w:rsidRPr="00FA34C1">
        <w:rPr>
          <w:rFonts w:ascii="Times New Roman" w:eastAsia="Calibri" w:hAnsi="Times New Roman" w:cs="Times New Roman"/>
          <w:b/>
          <w:bCs/>
          <w:kern w:val="2"/>
          <w:sz w:val="28"/>
          <w:szCs w:val="28"/>
          <w:lang w:val="kk-KZ"/>
        </w:rPr>
        <w:t>5. Нәтижелерді бақылау және бағалау</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 Психологиялық-педагогикалық сүйемелдеу мен сабақтан тыс Жұмыспен қамтудың тиімділігін мониторингтеу және бағалау жүйесін енгізу.</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 Ата-аналардың, балалар мен мұғалімдердің жаңа бағдарламаларды енгізуге қанағаттануы туралы үнемі зерттеулер жүргізу.</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Осы міндеттерді іске асыру сапалы сүйемелдеу мен қолдауды қамтамасыз ете отырып, ерекше білім беру қажеттіліктері бар балаларды оқыту мен дамытуға жүйелі көзқарас қалыптастыруға мүмкіндік береді.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Мектеп-интернаттағы оқу-тәрбие процесі келесі нормативтік-құқықтық құжаттармен реттеледі: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 "Білім туралы" Қазақстан Республикасының 2007.07.27 №319-III Заңымен; </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"Педагог мәртебесі туралы" Қазақстан Республикасының 2019.12.27№293-VI Заңымен.</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ШҚО ББ "№ 8 арнайы мектеп-интернат " КММ-де білім беру процесі мынадай НҚА негізінде жүзеге асырылады: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туралы"(бұдан әрі-МЖМБС) (ҚР Білім Министрінің 03.08.2022 ж. № 348 бұйрығына өзгерістер енгізілді-ҚР Білім Министрінің 2022.09.23 №406 бұйрығымен)";</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"Қазақстан Республикасының бастауыш, негізгі орта, жалпы орта білім берудің үлгілік оқу жоспарларын бекіту туралы" (ҚР БҒМ 08.11.2012 ж. № 500 бұйрығы) (https://adilet.zan.kz/rus/docs/V1200008170);</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"Жалпы білім беретін ұйымдарға арналған жалпы білім беретін пәндер, таңдау курстары және факультативтер бойынша үлгілік оқу бағдарламаларын бекіту туралы" (ҚР Білім Министрінің 16.09.2022 ж. № 399 бұйрығы) (https://adilet.zan.kz/rus/ docs / V2200029767);</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 "Білім алушылардың үлгеріміне ағымдағы бақылауды, аралық және қорытынды аттестаттауды жүргізудің үлгілік қағидаларын бекіту туралы" (ҚР БҒМ 2008.03.18 № 125 бұйрығы)" </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(https://adilet.zan.kz/rus/ docs/V2300032306#z6);</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оқулықтардың тізбесін бекіту туралы" (ҚР БҒМ 22.05.2020 ж. № 216 бұйрығы) (</w:t>
      </w:r>
      <w:hyperlink r:id="rId17" w:history="1">
        <w:r w:rsidRPr="00FA34C1">
          <w:rPr>
            <w:rFonts w:ascii="Times New Roman" w:eastAsia="Calibri" w:hAnsi="Times New Roman" w:cs="Times New Roman"/>
            <w:color w:val="0563C1"/>
            <w:kern w:val="2"/>
            <w:sz w:val="28"/>
            <w:szCs w:val="28"/>
            <w:u w:val="single"/>
            <w:lang w:val="kk-KZ"/>
          </w:rPr>
          <w:t>https://adilet.zan.kz/rus / docs / V2000020708</w:t>
        </w:r>
      </w:hyperlink>
      <w:r w:rsidRPr="00FA34C1">
        <w:rPr>
          <w:rFonts w:ascii="Times New Roman" w:eastAsia="Calibri" w:hAnsi="Times New Roman" w:cs="Times New Roman"/>
          <w:kern w:val="2"/>
          <w:sz w:val="28"/>
          <w:szCs w:val="28"/>
          <w:lang w:val="kk-KZ"/>
        </w:rPr>
        <w:t>);</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"Мектепке дейінгі, орта, техникалық және кәсіптік, орта білімнен кейінгі білім беру, тиісті үлгілер мен түрлердегі қосымша білім беру ұйымдары қызметінің үлгілік қағидаларын бекіту туралы" (ҚР Білім Министрінің 2022 жылғы 31 тамыздағы № 385 бұйрығы) (https://adilet.zan.kz/rus/docs/V2200029329);</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"Білім беру объектілеріне қойылатын санитариялық-эпидемиологиялық талаптар" санитариялық қағидаларын бекіту туралы (ҚР ДСМ 05.08.2021 ж. № ҚР ДСМ-76 бұйрығы) " (https://adilet.zan.kz/rus/ docs / V2100023890);</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 бекіту туралы" (ҚР БҒМ 12.10.2018 ж. № 564 бұйрығы) (https://adilet.zan.kz/rus/);</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"Білім беру ұйымдарында психологиялық-педагогикалық сүйемелдеу қағидаларын бекіту туралы" (ҚР Білім және ғылым министрінің 2022 жылғы 12 қаңтардағы № 6 бұйрығы) (https://adilet.zan.kz/ rus/docs/V2200026513/).</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Оқу процесін ұйымдастыру кезінде Қазақстан Республикасы Білім Министрлігінің "2024-2025 оқу жылындағы Қазақстан Республикасы орта білім беру ұйымдарындағы оқу-тәрбие процесінің ерекшеліктері туралы" нұсқаулық-әдістемелік хатын ұлттық білім академиясының ғылыми-әдістемелік кеңесі ұсынады. Ы. Алтынсарин (2024 жылғы 10 маусымдағы №2 хаттама).</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Жыл сайын мектеп-интернаттың оқу-тәрбие жұмысының жоспары, ғылыми-әдістемелік жұмыс жоспары, ағымдағы оқу жылына арналған мектепішілік бақылау жоспары жасалады және бекітіледі. Жоспарларға мектеп-интернаттың барлық құрылымдық бөлімшелерінің іс-шаралары кіреді: оқу жұмысы, тәрбие жұмысы, әдістемелік жұмыс, мектепішілік бақылау, психологиялық сүйемелдеу, кітапхана, медициналық блок. Барлық жоспарланған іс-шаралар жүзеге асырылуда.</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Жыл сайын мектеп-интернаттың оқу-тәрбие жұмысының жоспары, ғылыми-әдістемелік жұмыс жоспары, ағымдағы оқу жылына арналған мектепішілік бақылау жоспары жасалады және бекітіледі. Жоспарларға мектеп-интернаттың барлық құрылымдық бөлімшелерінің іс-шаралары кіреді: оқу жұмысы, тәрбие жұмысы, әдістемелік жұмыс, мектепішілік бақылау, психологиялық сүйемелдеу, кітапхана, медициналық блок. Барлық жоспарланған іс-шаралар жүзеге асырылуда.</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Мектеп-интернатта Қамқоршылық кеңес, педагогикалық кеңес, педагогикалық әдеп жөніндегі кеңес, әдістемелік кеңес жұмыс істейді.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Мектеп-интернатта ішкі еңбек тәртібі ережелері қолданылады, мектеп басшылығымен бекітілген лауазымдық міндеттері бар. Еңбек тәртібін нығайтуды, жұмысты ұйымдастыруды, жұмыс уақытын толық және ұтымды пайдалануды қамтамасыз ету мақсатында педагогикалық кеңес бекіткен ішкі жергілікті актілер - ережелер әзірленіп, бекітілді.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Қорытынды: мектеп-интернатта бар жылдық жұмыс жоспарлары ҚР жалпы орта білім берудің базалық құндылықтарына, мақсаттары мен міндеттеріне сәйкес келеді.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ҚЖМ 2022-2023 оқу жылының жоспарлары </w:t>
      </w:r>
      <w:hyperlink r:id="rId18" w:history="1">
        <w:r w:rsidRPr="00FA34C1">
          <w:rPr>
            <w:rFonts w:ascii="Times New Roman" w:eastAsia="Calibri" w:hAnsi="Times New Roman" w:cs="Times New Roman"/>
            <w:color w:val="0563C1"/>
            <w:kern w:val="2"/>
            <w:sz w:val="28"/>
            <w:szCs w:val="28"/>
            <w:u w:val="single"/>
            <w:lang w:val="kk-KZ"/>
          </w:rPr>
          <w:t>https://drive.google.com/file/d/1-PkPzdvhAFTW9lHi0LG4-gMgLYJ09B9X/view?usp=sharing</w:t>
        </w:r>
      </w:hyperlink>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ҚББМ 2023-2024 оқу жылының жоспарлары </w:t>
      </w:r>
      <w:hyperlink r:id="rId19" w:history="1">
        <w:r w:rsidRPr="00FA34C1">
          <w:rPr>
            <w:rFonts w:ascii="Times New Roman" w:eastAsia="Times New Roman" w:hAnsi="Times New Roman" w:cs="Times New Roman"/>
            <w:color w:val="0563C1"/>
            <w:spacing w:val="2"/>
            <w:kern w:val="2"/>
            <w:sz w:val="28"/>
            <w:szCs w:val="28"/>
            <w:u w:val="single"/>
            <w:shd w:val="clear" w:color="auto" w:fill="FFFFFF"/>
            <w:lang w:val="kk-KZ"/>
          </w:rPr>
          <w:t>https://drive.google.com/file/d/1BuWMBEZVH3qKd_wNiP57gfGsNtxtYuSH/view?usp=sharing</w:t>
        </w:r>
      </w:hyperlink>
    </w:p>
    <w:p w:rsidR="00FA34C1" w:rsidRPr="00FA34C1" w:rsidRDefault="00FA34C1" w:rsidP="00FA34C1">
      <w:pPr>
        <w:widowControl w:val="0"/>
        <w:pBdr>
          <w:bottom w:val="single" w:sz="4" w:space="26" w:color="FFFFFF"/>
        </w:pBdr>
        <w:spacing w:after="0" w:line="240" w:lineRule="auto"/>
        <w:jc w:val="both"/>
        <w:rPr>
          <w:rFonts w:ascii="Times New Roman" w:eastAsia="Times New Roman" w:hAnsi="Times New Roman" w:cs="Times New Roman"/>
          <w:spacing w:val="2"/>
          <w:kern w:val="2"/>
          <w:sz w:val="28"/>
          <w:szCs w:val="28"/>
          <w:shd w:val="clear" w:color="auto" w:fill="FFFFFF"/>
          <w:lang w:val="kk-KZ"/>
        </w:rPr>
      </w:pPr>
      <w:r w:rsidRPr="00FA34C1">
        <w:rPr>
          <w:rFonts w:ascii="Times New Roman" w:eastAsia="Calibri" w:hAnsi="Times New Roman" w:cs="Times New Roman"/>
          <w:kern w:val="2"/>
          <w:sz w:val="28"/>
          <w:szCs w:val="28"/>
          <w:lang w:val="kk-KZ"/>
        </w:rPr>
        <w:t xml:space="preserve">ҚББМ 2024-2025 оқу жылының жоспарлары </w:t>
      </w:r>
      <w:hyperlink r:id="rId20" w:history="1">
        <w:r w:rsidRPr="00FA34C1">
          <w:rPr>
            <w:rFonts w:ascii="Times New Roman" w:eastAsia="Times New Roman" w:hAnsi="Times New Roman" w:cs="Times New Roman"/>
            <w:color w:val="0563C1"/>
            <w:spacing w:val="2"/>
            <w:kern w:val="2"/>
            <w:sz w:val="28"/>
            <w:szCs w:val="28"/>
            <w:u w:val="single"/>
            <w:shd w:val="clear" w:color="auto" w:fill="FFFFFF"/>
            <w:lang w:val="kk-KZ"/>
          </w:rPr>
          <w:t>https://drive.google.com/file/d/1edZGOSAK_VUDHNjW6w1pk9spcHEOxMOK/view?usp=sharing</w:t>
        </w:r>
      </w:hyperlink>
      <w:r w:rsidRPr="00FA34C1">
        <w:rPr>
          <w:rFonts w:ascii="Times New Roman" w:eastAsia="Times New Roman" w:hAnsi="Times New Roman" w:cs="Times New Roman"/>
          <w:spacing w:val="2"/>
          <w:kern w:val="2"/>
          <w:sz w:val="28"/>
          <w:szCs w:val="28"/>
          <w:shd w:val="clear" w:color="auto" w:fill="FFFFFF"/>
          <w:lang w:val="kk-KZ"/>
        </w:rPr>
        <w:t xml:space="preserve"> </w:t>
      </w:r>
    </w:p>
    <w:p w:rsidR="00BD48BD" w:rsidRDefault="00BD48BD" w:rsidP="00FA34C1">
      <w:pPr>
        <w:spacing w:after="0" w:line="240" w:lineRule="auto"/>
        <w:jc w:val="center"/>
        <w:rPr>
          <w:rFonts w:ascii="Times New Roman" w:eastAsia="Calibri" w:hAnsi="Times New Roman" w:cs="Times New Roman"/>
          <w:b/>
          <w:kern w:val="2"/>
          <w:sz w:val="28"/>
          <w:szCs w:val="28"/>
          <w:lang w:val="kk-KZ"/>
        </w:rPr>
      </w:pPr>
    </w:p>
    <w:p w:rsidR="00BD48BD" w:rsidRDefault="00BD48BD" w:rsidP="00FA34C1">
      <w:pPr>
        <w:spacing w:after="0" w:line="240" w:lineRule="auto"/>
        <w:jc w:val="center"/>
        <w:rPr>
          <w:rFonts w:ascii="Times New Roman" w:eastAsia="Calibri" w:hAnsi="Times New Roman" w:cs="Times New Roman"/>
          <w:b/>
          <w:kern w:val="2"/>
          <w:sz w:val="28"/>
          <w:szCs w:val="28"/>
          <w:lang w:val="kk-KZ"/>
        </w:rPr>
      </w:pPr>
    </w:p>
    <w:p w:rsidR="00BD48BD" w:rsidRDefault="00BD48BD" w:rsidP="00FA34C1">
      <w:pPr>
        <w:spacing w:after="0" w:line="240" w:lineRule="auto"/>
        <w:jc w:val="center"/>
        <w:rPr>
          <w:rFonts w:ascii="Times New Roman" w:eastAsia="Calibri" w:hAnsi="Times New Roman" w:cs="Times New Roman"/>
          <w:b/>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kern w:val="2"/>
          <w:sz w:val="28"/>
          <w:szCs w:val="28"/>
          <w:lang w:val="kk-KZ"/>
        </w:rPr>
      </w:pPr>
      <w:r w:rsidRPr="00FA34C1">
        <w:rPr>
          <w:rFonts w:ascii="Times New Roman" w:eastAsia="Calibri" w:hAnsi="Times New Roman" w:cs="Times New Roman"/>
          <w:b/>
          <w:kern w:val="2"/>
          <w:sz w:val="28"/>
          <w:szCs w:val="28"/>
          <w:lang w:val="kk-KZ"/>
        </w:rPr>
        <w:t>2. Кадрлық әлеуетті талдау</w:t>
      </w:r>
    </w:p>
    <w:p w:rsidR="00FA34C1" w:rsidRPr="00FA34C1" w:rsidRDefault="00FA34C1" w:rsidP="00FA34C1">
      <w:pPr>
        <w:shd w:val="clear" w:color="auto" w:fill="F8F9FA"/>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1F1F1F"/>
          <w:sz w:val="28"/>
          <w:szCs w:val="28"/>
          <w:lang w:val="kk-KZ"/>
        </w:rPr>
      </w:pPr>
      <w:r w:rsidRPr="00FA34C1">
        <w:rPr>
          <w:rFonts w:ascii="Times New Roman" w:eastAsia="Times New Roman" w:hAnsi="Times New Roman" w:cs="Times New Roman"/>
          <w:b/>
          <w:color w:val="1F1F1F"/>
          <w:sz w:val="28"/>
          <w:szCs w:val="28"/>
          <w:lang w:val="kk-KZ"/>
        </w:rPr>
        <w:tab/>
        <w:t>Тарификациялық тізімдер</w:t>
      </w:r>
    </w:p>
    <w:p w:rsidR="00FA34C1" w:rsidRPr="00FA34C1" w:rsidRDefault="00FA34C1" w:rsidP="00FA34C1">
      <w:pPr>
        <w:spacing w:after="0" w:line="240" w:lineRule="auto"/>
        <w:rPr>
          <w:rFonts w:ascii="Times New Roman" w:eastAsia="Calibri" w:hAnsi="Times New Roman" w:cs="Times New Roman"/>
          <w:b/>
          <w:kern w:val="2"/>
          <w:sz w:val="28"/>
          <w:szCs w:val="28"/>
          <w:lang w:val="kk-KZ"/>
        </w:rPr>
      </w:pPr>
      <w:r w:rsidRPr="00FA34C1">
        <w:rPr>
          <w:rFonts w:ascii="Times New Roman" w:eastAsia="Calibri" w:hAnsi="Times New Roman" w:cs="Times New Roman"/>
          <w:kern w:val="2"/>
          <w:sz w:val="28"/>
          <w:szCs w:val="28"/>
          <w:lang w:val="kk-KZ"/>
        </w:rPr>
        <w:t xml:space="preserve">2022 оқу жылы  </w:t>
      </w:r>
      <w:hyperlink r:id="rId21" w:history="1">
        <w:r w:rsidRPr="00FA34C1">
          <w:rPr>
            <w:rFonts w:ascii="Times New Roman" w:eastAsia="Times New Roman" w:hAnsi="Times New Roman" w:cs="Times New Roman"/>
            <w:color w:val="0563C1"/>
            <w:spacing w:val="-4"/>
            <w:kern w:val="2"/>
            <w:sz w:val="28"/>
            <w:szCs w:val="28"/>
            <w:u w:val="single"/>
            <w:lang w:val="kk-KZ"/>
          </w:rPr>
          <w:t>https://drive.google.com/file/d/1sviq6-u-gK80zgW0201z3G1OZLIIBlll/view?usp=drive_link</w:t>
        </w:r>
      </w:hyperlink>
    </w:p>
    <w:p w:rsidR="00FA34C1" w:rsidRPr="00FA34C1" w:rsidRDefault="00FA34C1" w:rsidP="00FA34C1">
      <w:pPr>
        <w:widowControl w:val="0"/>
        <w:autoSpaceDE w:val="0"/>
        <w:autoSpaceDN w:val="0"/>
        <w:spacing w:after="0" w:line="240" w:lineRule="auto"/>
        <w:rPr>
          <w:rFonts w:ascii="Calibri" w:eastAsia="Calibri" w:hAnsi="Calibri" w:cs="Times New Roman"/>
          <w:kern w:val="2"/>
          <w:lang w:val="kk-KZ"/>
        </w:rPr>
      </w:pPr>
      <w:r w:rsidRPr="00FA34C1">
        <w:rPr>
          <w:rFonts w:ascii="Times New Roman" w:eastAsia="Calibri" w:hAnsi="Times New Roman" w:cs="Times New Roman"/>
          <w:kern w:val="2"/>
          <w:sz w:val="28"/>
          <w:szCs w:val="28"/>
          <w:lang w:val="kk-KZ"/>
        </w:rPr>
        <w:t xml:space="preserve">2023 оқу жылы  </w:t>
      </w:r>
      <w:hyperlink r:id="rId22" w:history="1">
        <w:r w:rsidRPr="00FA34C1">
          <w:rPr>
            <w:rFonts w:ascii="Times New Roman" w:eastAsia="Times New Roman" w:hAnsi="Times New Roman" w:cs="Times New Roman"/>
            <w:color w:val="0563C1"/>
            <w:spacing w:val="-4"/>
            <w:kern w:val="2"/>
            <w:sz w:val="28"/>
            <w:szCs w:val="28"/>
            <w:u w:val="single"/>
            <w:lang w:val="kk-KZ"/>
          </w:rPr>
          <w:t>https://drive.google.com/file/d/1VwYa42jpuGFGBnvnXsYnnA41JtlJsy7X/view?usp=sharing</w:t>
        </w:r>
      </w:hyperlink>
      <w:r w:rsidRPr="00FA34C1">
        <w:rPr>
          <w:rFonts w:ascii="Times New Roman" w:eastAsia="Times New Roman" w:hAnsi="Times New Roman" w:cs="Times New Roman"/>
          <w:spacing w:val="-4"/>
          <w:kern w:val="2"/>
          <w:sz w:val="28"/>
          <w:szCs w:val="28"/>
          <w:lang w:val="kk-KZ"/>
        </w:rPr>
        <w:t xml:space="preserve">  </w:t>
      </w:r>
      <w:hyperlink r:id="rId23" w:history="1"/>
      <w:hyperlink r:id="rId24" w:history="1"/>
    </w:p>
    <w:p w:rsidR="00FA34C1" w:rsidRPr="00FA34C1" w:rsidRDefault="00FA34C1" w:rsidP="00FA34C1">
      <w:pPr>
        <w:spacing w:after="160" w:line="259" w:lineRule="auto"/>
        <w:rPr>
          <w:rFonts w:ascii="Calibri" w:eastAsia="Calibri" w:hAnsi="Calibri" w:cs="Times New Roman"/>
          <w:kern w:val="2"/>
          <w:lang w:val="kk-KZ"/>
        </w:rPr>
      </w:pPr>
      <w:r w:rsidRPr="00FA34C1">
        <w:rPr>
          <w:rFonts w:ascii="Times New Roman" w:eastAsia="Calibri" w:hAnsi="Times New Roman" w:cs="Times New Roman"/>
          <w:kern w:val="2"/>
          <w:sz w:val="28"/>
          <w:szCs w:val="28"/>
          <w:lang w:val="kk-KZ"/>
        </w:rPr>
        <w:tab/>
        <w:t>2024 оқу жылы</w:t>
      </w:r>
      <w:r w:rsidRPr="00FA34C1">
        <w:rPr>
          <w:rFonts w:ascii="Calibri" w:eastAsia="Calibri" w:hAnsi="Calibri" w:cs="Times New Roman"/>
          <w:kern w:val="2"/>
          <w:lang w:val="kk-KZ"/>
        </w:rPr>
        <w:t xml:space="preserve">   </w:t>
      </w:r>
      <w:hyperlink r:id="rId25" w:history="1">
        <w:r w:rsidRPr="00FA34C1">
          <w:rPr>
            <w:rFonts w:ascii="Times New Roman" w:eastAsia="Times New Roman" w:hAnsi="Times New Roman" w:cs="Times New Roman"/>
            <w:color w:val="0563C1"/>
            <w:spacing w:val="-4"/>
            <w:kern w:val="2"/>
            <w:sz w:val="28"/>
            <w:szCs w:val="28"/>
            <w:u w:val="single"/>
            <w:lang w:val="kk-KZ"/>
          </w:rPr>
          <w:t>https://drive.google.com/file/d/1heUUkapfs0HJtDAq-nYzErY6vxRPYtEE/view?usp=drive_link</w:t>
        </w:r>
      </w:hyperlink>
    </w:p>
    <w:p w:rsidR="00FA34C1" w:rsidRPr="00FA34C1" w:rsidRDefault="00FA34C1" w:rsidP="00FA34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1F1F1F"/>
          <w:sz w:val="28"/>
          <w:szCs w:val="28"/>
          <w:lang w:val="kk-KZ"/>
        </w:rPr>
      </w:pPr>
      <w:r w:rsidRPr="00FA34C1">
        <w:rPr>
          <w:rFonts w:ascii="Times New Roman" w:eastAsia="Times New Roman" w:hAnsi="Times New Roman" w:cs="Times New Roman"/>
          <w:b/>
          <w:color w:val="1F1F1F"/>
          <w:sz w:val="28"/>
          <w:szCs w:val="28"/>
          <w:lang w:val="kk-KZ"/>
        </w:rPr>
        <w:tab/>
        <w:t>Кадрлар кестесі</w:t>
      </w:r>
    </w:p>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2022 оқу жылы  </w:t>
      </w:r>
      <w:hyperlink r:id="rId26" w:history="1">
        <w:r w:rsidRPr="00FA34C1">
          <w:rPr>
            <w:rFonts w:ascii="Times New Roman" w:eastAsia="Times New Roman" w:hAnsi="Times New Roman" w:cs="Times New Roman"/>
            <w:color w:val="0563C1"/>
            <w:kern w:val="2"/>
            <w:sz w:val="28"/>
            <w:szCs w:val="28"/>
            <w:u w:val="single"/>
            <w:lang w:val="kk-KZ"/>
          </w:rPr>
          <w:t>https://drive.google.com/file/d/10HntktbYzdc3iOQVUwgllfpytU-24CqQ/view?usp=drive_link</w:t>
        </w:r>
      </w:hyperlink>
      <w:r w:rsidRPr="00FA34C1">
        <w:rPr>
          <w:rFonts w:ascii="Times New Roman" w:eastAsia="Times New Roman" w:hAnsi="Times New Roman" w:cs="Times New Roman"/>
          <w:kern w:val="2"/>
          <w:sz w:val="28"/>
          <w:szCs w:val="28"/>
          <w:lang w:val="kk-KZ"/>
        </w:rPr>
        <w:t xml:space="preserve"> </w:t>
      </w:r>
    </w:p>
    <w:p w:rsidR="00FA34C1" w:rsidRPr="00FA34C1" w:rsidRDefault="00FA34C1" w:rsidP="00FA34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1F1F1F"/>
          <w:sz w:val="28"/>
          <w:szCs w:val="28"/>
          <w:lang w:val="kk-KZ"/>
        </w:rPr>
      </w:pPr>
      <w:r w:rsidRPr="00FA34C1">
        <w:rPr>
          <w:rFonts w:ascii="Times New Roman" w:eastAsia="Calibri" w:hAnsi="Times New Roman" w:cs="Times New Roman"/>
          <w:kern w:val="2"/>
          <w:sz w:val="28"/>
          <w:szCs w:val="28"/>
          <w:lang w:val="kk-KZ"/>
        </w:rPr>
        <w:tab/>
        <w:t xml:space="preserve">2023 оқу жылы  </w:t>
      </w:r>
      <w:hyperlink r:id="rId27" w:history="1">
        <w:r w:rsidRPr="00FA34C1">
          <w:rPr>
            <w:rFonts w:ascii="Times New Roman" w:eastAsia="Times New Roman" w:hAnsi="Times New Roman" w:cs="Times New Roman"/>
            <w:color w:val="0563C1"/>
            <w:kern w:val="2"/>
            <w:sz w:val="28"/>
            <w:szCs w:val="28"/>
            <w:u w:val="single"/>
            <w:lang w:val="kk-KZ"/>
          </w:rPr>
          <w:t>https://drive.google.com/file/d/1AkdpRDqcuhDfqOpAxUSjkZUn6RX0EQYm/view?usp=drive_link</w:t>
        </w:r>
      </w:hyperlink>
    </w:p>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8"/>
          <w:szCs w:val="28"/>
          <w:lang w:val="kk-KZ"/>
        </w:rPr>
      </w:pPr>
      <w:r w:rsidRPr="00FA34C1">
        <w:rPr>
          <w:rFonts w:ascii="Times New Roman" w:eastAsia="Calibri" w:hAnsi="Times New Roman" w:cs="Times New Roman"/>
          <w:kern w:val="2"/>
          <w:sz w:val="28"/>
          <w:szCs w:val="28"/>
          <w:lang w:val="kk-KZ"/>
        </w:rPr>
        <w:t>2024 оқу жылы</w:t>
      </w:r>
      <w:r w:rsidRPr="00FA34C1">
        <w:rPr>
          <w:rFonts w:ascii="Calibri" w:eastAsia="Calibri" w:hAnsi="Calibri" w:cs="Times New Roman"/>
          <w:kern w:val="2"/>
          <w:lang w:val="kk-KZ"/>
        </w:rPr>
        <w:t xml:space="preserve">   </w:t>
      </w:r>
      <w:hyperlink r:id="rId28" w:history="1">
        <w:r w:rsidRPr="00FA34C1">
          <w:rPr>
            <w:rFonts w:ascii="Times New Roman" w:eastAsia="Times New Roman" w:hAnsi="Times New Roman" w:cs="Times New Roman"/>
            <w:color w:val="0563C1"/>
            <w:kern w:val="2"/>
            <w:sz w:val="28"/>
            <w:szCs w:val="28"/>
            <w:u w:val="single"/>
            <w:lang w:val="kk-KZ"/>
          </w:rPr>
          <w:t>https://drive.google.com/file/d/1esPHi7XVbrb3iCvTLEHBctFp8Hc6S3-P/view?usp=drive_link</w:t>
        </w:r>
      </w:hyperlink>
      <w:r w:rsidRPr="00FA34C1">
        <w:rPr>
          <w:rFonts w:ascii="Times New Roman" w:eastAsia="Times New Roman" w:hAnsi="Times New Roman" w:cs="Times New Roman"/>
          <w:kern w:val="2"/>
          <w:sz w:val="28"/>
          <w:szCs w:val="28"/>
          <w:lang w:val="kk-KZ"/>
        </w:rPr>
        <w:t xml:space="preserve"> </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Calibri" w:eastAsia="Calibri" w:hAnsi="Calibri" w:cs="Times New Roman"/>
          <w:kern w:val="2"/>
          <w:lang w:val="kk-KZ"/>
        </w:rPr>
        <w:tab/>
      </w:r>
      <w:r w:rsidRPr="00FA34C1">
        <w:rPr>
          <w:rFonts w:ascii="Times New Roman" w:eastAsia="Calibri" w:hAnsi="Times New Roman" w:cs="Times New Roman"/>
          <w:kern w:val="2"/>
          <w:sz w:val="28"/>
          <w:szCs w:val="28"/>
          <w:lang w:val="kk-KZ"/>
        </w:rPr>
        <w:t>Тексеру барысында кадрлармен жұмыс жөніндегі барлық нормативтік құжаттардың бар екендігі, жеке құрамды есепке алу кітабы, жеке құрам бойынша бұйрықтар кітабы уақтылы жүргізілетіні, еңбек шарттары мен қосымша келісімдер жасалатыны, педагогтардың жеке істері бар екендігі анықталды. Директордың, директордың оқу ісі жөніндегі, тәрбие ісі жөніндегі жөніндегі орынбасарының, педагог-психологтың, әлеуметтік педагогтың, аға тәлімгердің және пән мұғалімдерінің лауазымдық нұсқаулықтары бар.</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ab/>
        <w:t>Кадрлармен қамтамасыз етуді талдау барысында педагог қызметкерлердің сандық және сапалық құрамының келесі нәтижелері алынды.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ab/>
        <w:t>Педагог кадрлардың сапалық құрамы және бастауыш, негізгі орта білім беретін ұйымдардың білім беру қызметіне қойылатын біліктілік талаптары нормативтік-құқықтық базаға сәйкес келеді.</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ab/>
        <w:t>Педагог кадрларды, әкімшілік-басқару персоналын іріктеу және орналастыру тиісті бейінді ескере отырып орындалды.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p>
    <w:p w:rsidR="00FA34C1" w:rsidRPr="00FA34C1" w:rsidRDefault="00FA34C1" w:rsidP="00FA34C1">
      <w:pPr>
        <w:spacing w:after="0" w:line="240" w:lineRule="auto"/>
        <w:jc w:val="center"/>
        <w:rPr>
          <w:rFonts w:ascii="Times New Roman" w:eastAsia="Calibri" w:hAnsi="Times New Roman" w:cs="Times New Roman"/>
          <w:b/>
          <w:kern w:val="2"/>
          <w:sz w:val="28"/>
          <w:szCs w:val="28"/>
          <w:lang w:val="kk-KZ"/>
        </w:rPr>
      </w:pPr>
      <w:r w:rsidRPr="00FA34C1">
        <w:rPr>
          <w:rFonts w:ascii="Times New Roman" w:eastAsia="Calibri" w:hAnsi="Times New Roman" w:cs="Times New Roman"/>
          <w:b/>
          <w:kern w:val="2"/>
          <w:sz w:val="28"/>
          <w:szCs w:val="28"/>
        </w:rPr>
        <w:t>Жас мамандардың саны бойынша мәліметтер</w:t>
      </w:r>
    </w:p>
    <w:tbl>
      <w:tblPr>
        <w:tblStyle w:val="TableNormal"/>
        <w:tblW w:w="96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8"/>
        <w:gridCol w:w="1136"/>
        <w:gridCol w:w="2125"/>
        <w:gridCol w:w="1278"/>
        <w:gridCol w:w="1986"/>
        <w:gridCol w:w="1007"/>
      </w:tblGrid>
      <w:tr w:rsidR="00FA34C1" w:rsidRPr="00FA34C1" w:rsidTr="00C62E55">
        <w:trPr>
          <w:trHeight w:val="277"/>
        </w:trPr>
        <w:tc>
          <w:tcPr>
            <w:tcW w:w="2118" w:type="dxa"/>
          </w:tcPr>
          <w:p w:rsidR="00FA34C1" w:rsidRPr="00FA34C1" w:rsidRDefault="00FA34C1" w:rsidP="00FA34C1">
            <w:pPr>
              <w:spacing w:line="257" w:lineRule="exact"/>
              <w:jc w:val="center"/>
              <w:rPr>
                <w:rFonts w:ascii="Times New Roman" w:eastAsia="Times New Roman" w:hAnsi="Times New Roman" w:cs="Times New Roman"/>
                <w:b/>
                <w:color w:val="000000"/>
                <w:sz w:val="24"/>
                <w:lang w:val="kk-KZ"/>
              </w:rPr>
            </w:pPr>
            <w:r w:rsidRPr="00FA34C1">
              <w:rPr>
                <w:rFonts w:ascii="Times New Roman" w:eastAsia="Times New Roman" w:hAnsi="Times New Roman" w:cs="Times New Roman"/>
                <w:b/>
                <w:color w:val="000000"/>
                <w:sz w:val="24"/>
              </w:rPr>
              <w:t>202</w:t>
            </w:r>
            <w:r w:rsidRPr="00FA34C1">
              <w:rPr>
                <w:rFonts w:ascii="Times New Roman" w:eastAsia="Times New Roman" w:hAnsi="Times New Roman" w:cs="Times New Roman"/>
                <w:b/>
                <w:color w:val="000000"/>
                <w:sz w:val="24"/>
                <w:lang w:val="kk-KZ"/>
              </w:rPr>
              <w:t>2</w:t>
            </w:r>
            <w:r w:rsidRPr="00FA34C1">
              <w:rPr>
                <w:rFonts w:ascii="Times New Roman" w:eastAsia="Times New Roman" w:hAnsi="Times New Roman" w:cs="Times New Roman"/>
                <w:b/>
                <w:color w:val="000000"/>
                <w:sz w:val="24"/>
              </w:rPr>
              <w:t>-202</w:t>
            </w:r>
            <w:r w:rsidRPr="00FA34C1">
              <w:rPr>
                <w:rFonts w:ascii="Times New Roman" w:eastAsia="Times New Roman" w:hAnsi="Times New Roman" w:cs="Times New Roman"/>
                <w:b/>
                <w:color w:val="000000"/>
                <w:sz w:val="24"/>
                <w:lang w:val="kk-KZ"/>
              </w:rPr>
              <w:t>3</w:t>
            </w:r>
            <w:r w:rsidRPr="00FA34C1">
              <w:rPr>
                <w:rFonts w:ascii="Times New Roman" w:eastAsia="Times New Roman" w:hAnsi="Times New Roman" w:cs="Times New Roman"/>
                <w:b/>
                <w:color w:val="000000"/>
                <w:spacing w:val="2"/>
                <w:sz w:val="24"/>
              </w:rPr>
              <w:t xml:space="preserve"> </w:t>
            </w:r>
            <w:r w:rsidRPr="00FA34C1">
              <w:rPr>
                <w:rFonts w:ascii="Times New Roman" w:eastAsia="Times New Roman" w:hAnsi="Times New Roman" w:cs="Times New Roman"/>
                <w:b/>
                <w:color w:val="000000"/>
                <w:sz w:val="24"/>
                <w:lang w:val="kk-KZ"/>
              </w:rPr>
              <w:t>оқу жылы</w:t>
            </w:r>
          </w:p>
        </w:tc>
        <w:tc>
          <w:tcPr>
            <w:tcW w:w="1136" w:type="dxa"/>
          </w:tcPr>
          <w:p w:rsidR="00FA34C1" w:rsidRPr="00FA34C1" w:rsidRDefault="00FA34C1" w:rsidP="00FA34C1">
            <w:pPr>
              <w:spacing w:line="257" w:lineRule="exact"/>
              <w:ind w:right="61"/>
              <w:jc w:val="center"/>
              <w:rPr>
                <w:rFonts w:ascii="Times New Roman" w:eastAsia="Times New Roman" w:hAnsi="Times New Roman" w:cs="Times New Roman"/>
                <w:b/>
                <w:color w:val="000000"/>
                <w:sz w:val="24"/>
              </w:rPr>
            </w:pPr>
            <w:r w:rsidRPr="00FA34C1">
              <w:rPr>
                <w:rFonts w:ascii="Times New Roman" w:eastAsia="Times New Roman" w:hAnsi="Times New Roman" w:cs="Times New Roman"/>
                <w:b/>
                <w:color w:val="000000"/>
                <w:spacing w:val="-10"/>
                <w:sz w:val="24"/>
              </w:rPr>
              <w:t>%</w:t>
            </w:r>
          </w:p>
        </w:tc>
        <w:tc>
          <w:tcPr>
            <w:tcW w:w="2125" w:type="dxa"/>
          </w:tcPr>
          <w:p w:rsidR="00FA34C1" w:rsidRPr="00FA34C1" w:rsidRDefault="00FA34C1" w:rsidP="00FA34C1">
            <w:pPr>
              <w:spacing w:line="257" w:lineRule="exact"/>
              <w:jc w:val="center"/>
              <w:rPr>
                <w:rFonts w:ascii="Times New Roman" w:eastAsia="Times New Roman" w:hAnsi="Times New Roman" w:cs="Times New Roman"/>
                <w:b/>
                <w:color w:val="000000"/>
                <w:sz w:val="24"/>
              </w:rPr>
            </w:pPr>
            <w:r w:rsidRPr="00FA34C1">
              <w:rPr>
                <w:rFonts w:ascii="Times New Roman" w:eastAsia="Times New Roman" w:hAnsi="Times New Roman" w:cs="Times New Roman"/>
                <w:b/>
                <w:color w:val="000000"/>
                <w:sz w:val="24"/>
              </w:rPr>
              <w:t>202</w:t>
            </w:r>
            <w:r w:rsidRPr="00FA34C1">
              <w:rPr>
                <w:rFonts w:ascii="Times New Roman" w:eastAsia="Times New Roman" w:hAnsi="Times New Roman" w:cs="Times New Roman"/>
                <w:b/>
                <w:color w:val="000000"/>
                <w:sz w:val="24"/>
                <w:lang w:val="kk-KZ"/>
              </w:rPr>
              <w:t>3</w:t>
            </w:r>
            <w:r w:rsidRPr="00FA34C1">
              <w:rPr>
                <w:rFonts w:ascii="Times New Roman" w:eastAsia="Times New Roman" w:hAnsi="Times New Roman" w:cs="Times New Roman"/>
                <w:b/>
                <w:color w:val="000000"/>
                <w:sz w:val="24"/>
              </w:rPr>
              <w:t>-202</w:t>
            </w:r>
            <w:r w:rsidRPr="00FA34C1">
              <w:rPr>
                <w:rFonts w:ascii="Times New Roman" w:eastAsia="Times New Roman" w:hAnsi="Times New Roman" w:cs="Times New Roman"/>
                <w:b/>
                <w:color w:val="000000"/>
                <w:sz w:val="24"/>
                <w:lang w:val="kk-KZ"/>
              </w:rPr>
              <w:t>4</w:t>
            </w:r>
            <w:r w:rsidRPr="00FA34C1">
              <w:rPr>
                <w:rFonts w:ascii="Times New Roman" w:eastAsia="Times New Roman" w:hAnsi="Times New Roman" w:cs="Times New Roman"/>
                <w:b/>
                <w:color w:val="000000"/>
                <w:spacing w:val="2"/>
                <w:sz w:val="24"/>
              </w:rPr>
              <w:t xml:space="preserve"> </w:t>
            </w:r>
            <w:r w:rsidRPr="00FA34C1">
              <w:rPr>
                <w:rFonts w:ascii="Times New Roman" w:eastAsia="Times New Roman" w:hAnsi="Times New Roman" w:cs="Times New Roman"/>
                <w:b/>
                <w:color w:val="000000"/>
                <w:sz w:val="24"/>
                <w:lang w:val="kk-KZ"/>
              </w:rPr>
              <w:t>оқу жылы</w:t>
            </w:r>
          </w:p>
        </w:tc>
        <w:tc>
          <w:tcPr>
            <w:tcW w:w="1278" w:type="dxa"/>
          </w:tcPr>
          <w:p w:rsidR="00FA34C1" w:rsidRPr="00FA34C1" w:rsidRDefault="00FA34C1" w:rsidP="00FA34C1">
            <w:pPr>
              <w:spacing w:line="257" w:lineRule="exact"/>
              <w:jc w:val="center"/>
              <w:rPr>
                <w:rFonts w:ascii="Times New Roman" w:eastAsia="Times New Roman" w:hAnsi="Times New Roman" w:cs="Times New Roman"/>
                <w:b/>
                <w:color w:val="000000"/>
                <w:sz w:val="24"/>
              </w:rPr>
            </w:pPr>
            <w:r w:rsidRPr="00FA34C1">
              <w:rPr>
                <w:rFonts w:ascii="Times New Roman" w:eastAsia="Times New Roman" w:hAnsi="Times New Roman" w:cs="Times New Roman"/>
                <w:b/>
                <w:color w:val="000000"/>
                <w:spacing w:val="-10"/>
                <w:sz w:val="24"/>
              </w:rPr>
              <w:t>%</w:t>
            </w:r>
          </w:p>
        </w:tc>
        <w:tc>
          <w:tcPr>
            <w:tcW w:w="1986" w:type="dxa"/>
          </w:tcPr>
          <w:p w:rsidR="00FA34C1" w:rsidRPr="00FA34C1" w:rsidRDefault="00FA34C1" w:rsidP="00FA34C1">
            <w:pPr>
              <w:spacing w:line="257" w:lineRule="exact"/>
              <w:jc w:val="center"/>
              <w:rPr>
                <w:rFonts w:ascii="Times New Roman" w:eastAsia="Times New Roman" w:hAnsi="Times New Roman" w:cs="Times New Roman"/>
                <w:b/>
                <w:color w:val="000000"/>
                <w:sz w:val="24"/>
              </w:rPr>
            </w:pPr>
            <w:r w:rsidRPr="00FA34C1">
              <w:rPr>
                <w:rFonts w:ascii="Times New Roman" w:eastAsia="Times New Roman" w:hAnsi="Times New Roman" w:cs="Times New Roman"/>
                <w:b/>
                <w:color w:val="000000"/>
                <w:sz w:val="24"/>
              </w:rPr>
              <w:t>202</w:t>
            </w:r>
            <w:r w:rsidRPr="00FA34C1">
              <w:rPr>
                <w:rFonts w:ascii="Times New Roman" w:eastAsia="Times New Roman" w:hAnsi="Times New Roman" w:cs="Times New Roman"/>
                <w:b/>
                <w:color w:val="000000"/>
                <w:sz w:val="24"/>
                <w:lang w:val="kk-KZ"/>
              </w:rPr>
              <w:t>4</w:t>
            </w:r>
            <w:r w:rsidRPr="00FA34C1">
              <w:rPr>
                <w:rFonts w:ascii="Times New Roman" w:eastAsia="Times New Roman" w:hAnsi="Times New Roman" w:cs="Times New Roman"/>
                <w:b/>
                <w:color w:val="000000"/>
                <w:sz w:val="24"/>
              </w:rPr>
              <w:t xml:space="preserve"> -202</w:t>
            </w:r>
            <w:r w:rsidRPr="00FA34C1">
              <w:rPr>
                <w:rFonts w:ascii="Times New Roman" w:eastAsia="Times New Roman" w:hAnsi="Times New Roman" w:cs="Times New Roman"/>
                <w:b/>
                <w:color w:val="000000"/>
                <w:sz w:val="24"/>
                <w:lang w:val="kk-KZ"/>
              </w:rPr>
              <w:t>5</w:t>
            </w:r>
            <w:r w:rsidRPr="00FA34C1">
              <w:rPr>
                <w:rFonts w:ascii="Times New Roman" w:eastAsia="Times New Roman" w:hAnsi="Times New Roman" w:cs="Times New Roman"/>
                <w:b/>
                <w:color w:val="000000"/>
                <w:sz w:val="24"/>
              </w:rPr>
              <w:t xml:space="preserve"> </w:t>
            </w:r>
            <w:r w:rsidRPr="00FA34C1">
              <w:rPr>
                <w:rFonts w:ascii="Times New Roman" w:eastAsia="Times New Roman" w:hAnsi="Times New Roman" w:cs="Times New Roman"/>
                <w:b/>
                <w:color w:val="000000"/>
                <w:sz w:val="24"/>
                <w:lang w:val="kk-KZ"/>
              </w:rPr>
              <w:t>оқу жылы</w:t>
            </w:r>
          </w:p>
        </w:tc>
        <w:tc>
          <w:tcPr>
            <w:tcW w:w="1007" w:type="dxa"/>
          </w:tcPr>
          <w:p w:rsidR="00FA34C1" w:rsidRPr="00FA34C1" w:rsidRDefault="00FA34C1" w:rsidP="00FA34C1">
            <w:pPr>
              <w:spacing w:line="257" w:lineRule="exact"/>
              <w:jc w:val="center"/>
              <w:rPr>
                <w:rFonts w:ascii="Times New Roman" w:eastAsia="Times New Roman" w:hAnsi="Times New Roman" w:cs="Times New Roman"/>
                <w:b/>
                <w:color w:val="000000"/>
                <w:sz w:val="24"/>
              </w:rPr>
            </w:pPr>
            <w:r w:rsidRPr="00FA34C1">
              <w:rPr>
                <w:rFonts w:ascii="Times New Roman" w:eastAsia="Times New Roman" w:hAnsi="Times New Roman" w:cs="Times New Roman"/>
                <w:b/>
                <w:color w:val="000000"/>
                <w:spacing w:val="-10"/>
                <w:sz w:val="24"/>
              </w:rPr>
              <w:t>%</w:t>
            </w:r>
          </w:p>
        </w:tc>
      </w:tr>
      <w:tr w:rsidR="00FA34C1" w:rsidRPr="00FA34C1" w:rsidTr="00C62E55">
        <w:trPr>
          <w:trHeight w:val="277"/>
        </w:trPr>
        <w:tc>
          <w:tcPr>
            <w:tcW w:w="2118" w:type="dxa"/>
          </w:tcPr>
          <w:p w:rsidR="00FA34C1" w:rsidRPr="00FA34C1" w:rsidRDefault="00FA34C1" w:rsidP="00FA34C1">
            <w:pPr>
              <w:spacing w:line="257" w:lineRule="exact"/>
              <w:jc w:val="center"/>
              <w:rPr>
                <w:rFonts w:ascii="Times New Roman" w:eastAsia="Times New Roman" w:hAnsi="Times New Roman" w:cs="Times New Roman"/>
                <w:color w:val="000000"/>
                <w:sz w:val="24"/>
                <w:lang w:val="kk-KZ"/>
              </w:rPr>
            </w:pPr>
            <w:r w:rsidRPr="00FA34C1">
              <w:rPr>
                <w:rFonts w:ascii="Times New Roman" w:eastAsia="Times New Roman" w:hAnsi="Times New Roman" w:cs="Times New Roman"/>
                <w:color w:val="000000"/>
                <w:sz w:val="24"/>
                <w:lang w:val="kk-KZ"/>
              </w:rPr>
              <w:t>8</w:t>
            </w:r>
          </w:p>
        </w:tc>
        <w:tc>
          <w:tcPr>
            <w:tcW w:w="1136" w:type="dxa"/>
          </w:tcPr>
          <w:p w:rsidR="00FA34C1" w:rsidRPr="00FA34C1" w:rsidRDefault="00FA34C1" w:rsidP="00FA34C1">
            <w:pPr>
              <w:spacing w:line="257" w:lineRule="exact"/>
              <w:jc w:val="center"/>
              <w:rPr>
                <w:rFonts w:ascii="Times New Roman" w:eastAsia="Times New Roman" w:hAnsi="Times New Roman" w:cs="Times New Roman"/>
                <w:color w:val="000000"/>
                <w:sz w:val="24"/>
              </w:rPr>
            </w:pPr>
            <w:r w:rsidRPr="00FA34C1">
              <w:rPr>
                <w:rFonts w:ascii="Times New Roman" w:eastAsia="Times New Roman" w:hAnsi="Times New Roman" w:cs="Times New Roman"/>
                <w:color w:val="000000"/>
                <w:spacing w:val="-5"/>
                <w:sz w:val="24"/>
                <w:lang w:val="kk-KZ"/>
              </w:rPr>
              <w:t>20,5</w:t>
            </w:r>
            <w:r w:rsidRPr="00FA34C1">
              <w:rPr>
                <w:rFonts w:ascii="Times New Roman" w:eastAsia="Times New Roman" w:hAnsi="Times New Roman" w:cs="Times New Roman"/>
                <w:color w:val="000000"/>
                <w:spacing w:val="-5"/>
                <w:sz w:val="24"/>
              </w:rPr>
              <w:t>%</w:t>
            </w:r>
          </w:p>
        </w:tc>
        <w:tc>
          <w:tcPr>
            <w:tcW w:w="2125" w:type="dxa"/>
          </w:tcPr>
          <w:p w:rsidR="00FA34C1" w:rsidRPr="00FA34C1" w:rsidRDefault="00FA34C1" w:rsidP="00FA34C1">
            <w:pPr>
              <w:spacing w:line="257" w:lineRule="exact"/>
              <w:ind w:right="1"/>
              <w:jc w:val="center"/>
              <w:rPr>
                <w:rFonts w:ascii="Times New Roman" w:eastAsia="Times New Roman" w:hAnsi="Times New Roman" w:cs="Times New Roman"/>
                <w:color w:val="000000"/>
                <w:sz w:val="24"/>
                <w:lang w:val="kk-KZ"/>
              </w:rPr>
            </w:pPr>
            <w:r w:rsidRPr="00FA34C1">
              <w:rPr>
                <w:rFonts w:ascii="Times New Roman" w:eastAsia="Times New Roman" w:hAnsi="Times New Roman" w:cs="Times New Roman"/>
                <w:color w:val="000000"/>
                <w:sz w:val="24"/>
                <w:lang w:val="kk-KZ"/>
              </w:rPr>
              <w:t>10</w:t>
            </w:r>
          </w:p>
        </w:tc>
        <w:tc>
          <w:tcPr>
            <w:tcW w:w="1278" w:type="dxa"/>
          </w:tcPr>
          <w:p w:rsidR="00FA34C1" w:rsidRPr="00FA34C1" w:rsidRDefault="00FA34C1" w:rsidP="00FA34C1">
            <w:pPr>
              <w:spacing w:line="257" w:lineRule="exact"/>
              <w:rPr>
                <w:rFonts w:ascii="Times New Roman" w:eastAsia="Times New Roman" w:hAnsi="Times New Roman" w:cs="Times New Roman"/>
                <w:color w:val="000000"/>
                <w:sz w:val="24"/>
              </w:rPr>
            </w:pPr>
            <w:r w:rsidRPr="00FA34C1">
              <w:rPr>
                <w:rFonts w:ascii="Times New Roman" w:eastAsia="Times New Roman" w:hAnsi="Times New Roman" w:cs="Times New Roman"/>
                <w:color w:val="000000"/>
                <w:spacing w:val="-5"/>
                <w:sz w:val="24"/>
                <w:lang w:val="kk-KZ"/>
              </w:rPr>
              <w:t>23,8</w:t>
            </w:r>
            <w:r w:rsidRPr="00FA34C1">
              <w:rPr>
                <w:rFonts w:ascii="Times New Roman" w:eastAsia="Times New Roman" w:hAnsi="Times New Roman" w:cs="Times New Roman"/>
                <w:color w:val="000000"/>
                <w:spacing w:val="-5"/>
                <w:sz w:val="24"/>
              </w:rPr>
              <w:t>%</w:t>
            </w:r>
          </w:p>
        </w:tc>
        <w:tc>
          <w:tcPr>
            <w:tcW w:w="1986" w:type="dxa"/>
          </w:tcPr>
          <w:p w:rsidR="00FA34C1" w:rsidRPr="00FA34C1" w:rsidRDefault="00FA34C1" w:rsidP="00FA34C1">
            <w:pPr>
              <w:spacing w:line="257" w:lineRule="exact"/>
              <w:jc w:val="center"/>
              <w:rPr>
                <w:rFonts w:ascii="Times New Roman" w:eastAsia="Times New Roman" w:hAnsi="Times New Roman" w:cs="Times New Roman"/>
                <w:color w:val="000000"/>
                <w:sz w:val="24"/>
                <w:lang w:val="kk-KZ"/>
              </w:rPr>
            </w:pPr>
            <w:r w:rsidRPr="00FA34C1">
              <w:rPr>
                <w:rFonts w:ascii="Times New Roman" w:eastAsia="Times New Roman" w:hAnsi="Times New Roman" w:cs="Times New Roman"/>
                <w:color w:val="000000"/>
                <w:sz w:val="24"/>
                <w:lang w:val="kk-KZ"/>
              </w:rPr>
              <w:t>8</w:t>
            </w:r>
          </w:p>
        </w:tc>
        <w:tc>
          <w:tcPr>
            <w:tcW w:w="1007" w:type="dxa"/>
          </w:tcPr>
          <w:p w:rsidR="00FA34C1" w:rsidRPr="00FA34C1" w:rsidRDefault="00FA34C1" w:rsidP="00FA34C1">
            <w:pPr>
              <w:spacing w:line="257" w:lineRule="exact"/>
              <w:jc w:val="center"/>
              <w:rPr>
                <w:rFonts w:ascii="Times New Roman" w:eastAsia="Times New Roman" w:hAnsi="Times New Roman" w:cs="Times New Roman"/>
                <w:color w:val="000000"/>
                <w:sz w:val="24"/>
              </w:rPr>
            </w:pPr>
            <w:r w:rsidRPr="00FA34C1">
              <w:rPr>
                <w:rFonts w:ascii="Times New Roman" w:eastAsia="Times New Roman" w:hAnsi="Times New Roman" w:cs="Times New Roman"/>
                <w:color w:val="000000"/>
                <w:spacing w:val="57"/>
                <w:sz w:val="24"/>
              </w:rPr>
              <w:t xml:space="preserve"> </w:t>
            </w:r>
            <w:r w:rsidRPr="00FA34C1">
              <w:rPr>
                <w:rFonts w:ascii="Times New Roman" w:eastAsia="Times New Roman" w:hAnsi="Times New Roman" w:cs="Times New Roman"/>
                <w:color w:val="000000"/>
                <w:spacing w:val="-10"/>
                <w:sz w:val="24"/>
              </w:rPr>
              <w:t>1</w:t>
            </w:r>
            <w:r w:rsidRPr="00FA34C1">
              <w:rPr>
                <w:rFonts w:ascii="Times New Roman" w:eastAsia="Times New Roman" w:hAnsi="Times New Roman" w:cs="Times New Roman"/>
                <w:color w:val="000000"/>
                <w:spacing w:val="-10"/>
                <w:sz w:val="24"/>
                <w:lang w:val="kk-KZ"/>
              </w:rPr>
              <w:t>8</w:t>
            </w:r>
            <w:r w:rsidRPr="00FA34C1">
              <w:rPr>
                <w:rFonts w:ascii="Times New Roman" w:eastAsia="Times New Roman" w:hAnsi="Times New Roman" w:cs="Times New Roman"/>
                <w:color w:val="000000"/>
                <w:spacing w:val="-10"/>
                <w:sz w:val="24"/>
              </w:rPr>
              <w:t>,</w:t>
            </w:r>
            <w:r w:rsidRPr="00FA34C1">
              <w:rPr>
                <w:rFonts w:ascii="Times New Roman" w:eastAsia="Times New Roman" w:hAnsi="Times New Roman" w:cs="Times New Roman"/>
                <w:color w:val="000000"/>
                <w:spacing w:val="-10"/>
                <w:sz w:val="24"/>
                <w:lang w:val="kk-KZ"/>
              </w:rPr>
              <w:t>6</w:t>
            </w:r>
            <w:r w:rsidRPr="00FA34C1">
              <w:rPr>
                <w:rFonts w:ascii="Times New Roman" w:eastAsia="Times New Roman" w:hAnsi="Times New Roman" w:cs="Times New Roman"/>
                <w:color w:val="000000"/>
                <w:spacing w:val="-10"/>
                <w:sz w:val="24"/>
              </w:rPr>
              <w:t>%</w:t>
            </w:r>
          </w:p>
        </w:tc>
      </w:tr>
    </w:tbl>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ab/>
        <w:t>Жас мамандардың сандық құрамын талдау мектептің жас педагогтарының құрамы тұтастай алғанда тұрақты екенін көрсетті. 2024 - 2025 оқу жылының І тоқсанына жас мамандардың үлесі педагогтердің жалпы санының 18,6%  құрайды.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 xml:space="preserve"> </w:t>
      </w:r>
      <w:r w:rsidRPr="00FA34C1">
        <w:rPr>
          <w:rFonts w:ascii="Times New Roman" w:eastAsia="Calibri" w:hAnsi="Times New Roman" w:cs="Times New Roman"/>
          <w:kern w:val="2"/>
          <w:sz w:val="28"/>
          <w:szCs w:val="28"/>
          <w:lang w:val="kk-KZ"/>
        </w:rPr>
        <w:tab/>
        <w:t>Жыл басында әрбір жас мұғалімге тәжірибелі мұғалімдер арасынан тәлімгерлер тағайындалады. Жас педагогтар тәлімгерлермен бірлесіп жұмыс істей отырып, құжаттамамен жұмыс істеу, оқу материалын жоспарлау, жұмыс бағдарламаларын жасау бойынша тұрақты консультациялар алады.</w:t>
      </w:r>
    </w:p>
    <w:p w:rsidR="00FA34C1" w:rsidRPr="00FA34C1" w:rsidRDefault="00FA34C1" w:rsidP="00FA34C1">
      <w:pPr>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ab/>
        <w:t>Жас мамандармен жұмыс жасаудың әртүрлі формалары мамандыққа танымдық қызығушылықты дамытуға, балалармен және олардың ата-аналарымен жұмыс әдістерін белсенді дамытуға ықпал етеді, кәсіби қызметті жетілдіруге оң әсер етеді.</w:t>
      </w:r>
    </w:p>
    <w:p w:rsidR="00FA34C1" w:rsidRPr="00FA34C1" w:rsidRDefault="00FA34C1" w:rsidP="00FA34C1">
      <w:pPr>
        <w:tabs>
          <w:tab w:val="left" w:pos="1872"/>
        </w:tabs>
        <w:spacing w:after="160" w:line="259" w:lineRule="auto"/>
        <w:jc w:val="center"/>
        <w:rPr>
          <w:rFonts w:ascii="Times New Roman" w:eastAsia="Calibri" w:hAnsi="Times New Roman" w:cs="Times New Roman"/>
          <w:b/>
          <w:kern w:val="2"/>
          <w:sz w:val="28"/>
          <w:szCs w:val="28"/>
          <w:lang w:val="kk-KZ"/>
        </w:rPr>
      </w:pPr>
      <w:r w:rsidRPr="00FA34C1">
        <w:rPr>
          <w:rFonts w:ascii="Times New Roman" w:eastAsia="Calibri" w:hAnsi="Times New Roman" w:cs="Times New Roman"/>
          <w:b/>
          <w:kern w:val="2"/>
          <w:sz w:val="28"/>
          <w:szCs w:val="28"/>
          <w:lang w:val="kk-KZ"/>
        </w:rPr>
        <w:t>Педагогтердің Магистр академиялық дәрежесінің саны бойынша мәліметтер</w:t>
      </w:r>
    </w:p>
    <w:tbl>
      <w:tblPr>
        <w:tblStyle w:val="TableNormal"/>
        <w:tblW w:w="96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8"/>
        <w:gridCol w:w="1136"/>
        <w:gridCol w:w="2125"/>
        <w:gridCol w:w="1278"/>
        <w:gridCol w:w="1986"/>
        <w:gridCol w:w="1007"/>
      </w:tblGrid>
      <w:tr w:rsidR="00FA34C1" w:rsidRPr="00FA34C1" w:rsidTr="00C62E55">
        <w:trPr>
          <w:trHeight w:val="277"/>
        </w:trPr>
        <w:tc>
          <w:tcPr>
            <w:tcW w:w="2118" w:type="dxa"/>
          </w:tcPr>
          <w:p w:rsidR="00FA34C1" w:rsidRPr="00FA34C1" w:rsidRDefault="00FA34C1" w:rsidP="00FA34C1">
            <w:pPr>
              <w:spacing w:before="1" w:line="256" w:lineRule="exact"/>
              <w:jc w:val="center"/>
              <w:rPr>
                <w:rFonts w:ascii="Times New Roman" w:eastAsia="Times New Roman" w:hAnsi="Times New Roman" w:cs="Times New Roman"/>
                <w:b/>
                <w:color w:val="000000"/>
                <w:sz w:val="24"/>
              </w:rPr>
            </w:pPr>
            <w:r w:rsidRPr="00FA34C1">
              <w:rPr>
                <w:rFonts w:ascii="Times New Roman" w:eastAsia="Times New Roman" w:hAnsi="Times New Roman" w:cs="Times New Roman"/>
                <w:b/>
                <w:color w:val="000000"/>
                <w:sz w:val="24"/>
              </w:rPr>
              <w:t>202</w:t>
            </w:r>
            <w:r w:rsidRPr="00FA34C1">
              <w:rPr>
                <w:rFonts w:ascii="Times New Roman" w:eastAsia="Times New Roman" w:hAnsi="Times New Roman" w:cs="Times New Roman"/>
                <w:b/>
                <w:color w:val="000000"/>
                <w:sz w:val="24"/>
                <w:lang w:val="kk-KZ"/>
              </w:rPr>
              <w:t>2</w:t>
            </w:r>
            <w:r w:rsidRPr="00FA34C1">
              <w:rPr>
                <w:rFonts w:ascii="Times New Roman" w:eastAsia="Times New Roman" w:hAnsi="Times New Roman" w:cs="Times New Roman"/>
                <w:b/>
                <w:color w:val="000000"/>
                <w:sz w:val="24"/>
              </w:rPr>
              <w:t>-202</w:t>
            </w:r>
            <w:r w:rsidRPr="00FA34C1">
              <w:rPr>
                <w:rFonts w:ascii="Times New Roman" w:eastAsia="Times New Roman" w:hAnsi="Times New Roman" w:cs="Times New Roman"/>
                <w:b/>
                <w:color w:val="000000"/>
                <w:sz w:val="24"/>
                <w:lang w:val="kk-KZ"/>
              </w:rPr>
              <w:t>3</w:t>
            </w:r>
            <w:r w:rsidRPr="00FA34C1">
              <w:rPr>
                <w:rFonts w:ascii="Times New Roman" w:eastAsia="Times New Roman" w:hAnsi="Times New Roman" w:cs="Times New Roman"/>
                <w:b/>
                <w:color w:val="000000"/>
                <w:spacing w:val="2"/>
                <w:sz w:val="24"/>
              </w:rPr>
              <w:t xml:space="preserve"> </w:t>
            </w:r>
            <w:r w:rsidRPr="00FA34C1">
              <w:rPr>
                <w:rFonts w:ascii="Times New Roman" w:eastAsia="Times New Roman" w:hAnsi="Times New Roman" w:cs="Times New Roman"/>
                <w:b/>
                <w:color w:val="000000"/>
                <w:sz w:val="24"/>
                <w:lang w:val="kk-KZ"/>
              </w:rPr>
              <w:t>оқу жылы</w:t>
            </w:r>
          </w:p>
        </w:tc>
        <w:tc>
          <w:tcPr>
            <w:tcW w:w="1136" w:type="dxa"/>
          </w:tcPr>
          <w:p w:rsidR="00FA34C1" w:rsidRPr="00FA34C1" w:rsidRDefault="00FA34C1" w:rsidP="00FA34C1">
            <w:pPr>
              <w:spacing w:before="1" w:line="256" w:lineRule="exact"/>
              <w:ind w:right="61"/>
              <w:jc w:val="center"/>
              <w:rPr>
                <w:rFonts w:ascii="Times New Roman" w:eastAsia="Times New Roman" w:hAnsi="Times New Roman" w:cs="Times New Roman"/>
                <w:b/>
                <w:color w:val="000000"/>
                <w:sz w:val="24"/>
              </w:rPr>
            </w:pPr>
            <w:r w:rsidRPr="00FA34C1">
              <w:rPr>
                <w:rFonts w:ascii="Times New Roman" w:eastAsia="Times New Roman" w:hAnsi="Times New Roman" w:cs="Times New Roman"/>
                <w:b/>
                <w:color w:val="000000"/>
                <w:spacing w:val="-10"/>
                <w:sz w:val="24"/>
              </w:rPr>
              <w:t>%</w:t>
            </w:r>
          </w:p>
        </w:tc>
        <w:tc>
          <w:tcPr>
            <w:tcW w:w="2125" w:type="dxa"/>
          </w:tcPr>
          <w:p w:rsidR="00FA34C1" w:rsidRPr="00FA34C1" w:rsidRDefault="00FA34C1" w:rsidP="00FA34C1">
            <w:pPr>
              <w:spacing w:before="1" w:line="256" w:lineRule="exact"/>
              <w:jc w:val="center"/>
              <w:rPr>
                <w:rFonts w:ascii="Times New Roman" w:eastAsia="Times New Roman" w:hAnsi="Times New Roman" w:cs="Times New Roman"/>
                <w:b/>
                <w:color w:val="000000"/>
                <w:sz w:val="24"/>
              </w:rPr>
            </w:pPr>
            <w:r w:rsidRPr="00FA34C1">
              <w:rPr>
                <w:rFonts w:ascii="Times New Roman" w:eastAsia="Times New Roman" w:hAnsi="Times New Roman" w:cs="Times New Roman"/>
                <w:b/>
                <w:color w:val="000000"/>
                <w:sz w:val="24"/>
              </w:rPr>
              <w:t>202</w:t>
            </w:r>
            <w:r w:rsidRPr="00FA34C1">
              <w:rPr>
                <w:rFonts w:ascii="Times New Roman" w:eastAsia="Times New Roman" w:hAnsi="Times New Roman" w:cs="Times New Roman"/>
                <w:b/>
                <w:color w:val="000000"/>
                <w:sz w:val="24"/>
                <w:lang w:val="kk-KZ"/>
              </w:rPr>
              <w:t>3</w:t>
            </w:r>
            <w:r w:rsidRPr="00FA34C1">
              <w:rPr>
                <w:rFonts w:ascii="Times New Roman" w:eastAsia="Times New Roman" w:hAnsi="Times New Roman" w:cs="Times New Roman"/>
                <w:b/>
                <w:color w:val="000000"/>
                <w:sz w:val="24"/>
              </w:rPr>
              <w:t>-202</w:t>
            </w:r>
            <w:r w:rsidRPr="00FA34C1">
              <w:rPr>
                <w:rFonts w:ascii="Times New Roman" w:eastAsia="Times New Roman" w:hAnsi="Times New Roman" w:cs="Times New Roman"/>
                <w:b/>
                <w:color w:val="000000"/>
                <w:sz w:val="24"/>
                <w:lang w:val="kk-KZ"/>
              </w:rPr>
              <w:t>4</w:t>
            </w:r>
            <w:r w:rsidRPr="00FA34C1">
              <w:rPr>
                <w:rFonts w:ascii="Times New Roman" w:eastAsia="Times New Roman" w:hAnsi="Times New Roman" w:cs="Times New Roman"/>
                <w:b/>
                <w:color w:val="000000"/>
                <w:spacing w:val="2"/>
                <w:sz w:val="24"/>
              </w:rPr>
              <w:t xml:space="preserve"> </w:t>
            </w:r>
            <w:r w:rsidRPr="00FA34C1">
              <w:rPr>
                <w:rFonts w:ascii="Times New Roman" w:eastAsia="Times New Roman" w:hAnsi="Times New Roman" w:cs="Times New Roman"/>
                <w:b/>
                <w:color w:val="000000"/>
                <w:sz w:val="24"/>
                <w:lang w:val="kk-KZ"/>
              </w:rPr>
              <w:t>оқу жылы</w:t>
            </w:r>
          </w:p>
        </w:tc>
        <w:tc>
          <w:tcPr>
            <w:tcW w:w="1278" w:type="dxa"/>
          </w:tcPr>
          <w:p w:rsidR="00FA34C1" w:rsidRPr="00FA34C1" w:rsidRDefault="00FA34C1" w:rsidP="00FA34C1">
            <w:pPr>
              <w:spacing w:before="1" w:line="256" w:lineRule="exact"/>
              <w:jc w:val="center"/>
              <w:rPr>
                <w:rFonts w:ascii="Times New Roman" w:eastAsia="Times New Roman" w:hAnsi="Times New Roman" w:cs="Times New Roman"/>
                <w:b/>
                <w:color w:val="000000"/>
                <w:sz w:val="24"/>
              </w:rPr>
            </w:pPr>
            <w:r w:rsidRPr="00FA34C1">
              <w:rPr>
                <w:rFonts w:ascii="Times New Roman" w:eastAsia="Times New Roman" w:hAnsi="Times New Roman" w:cs="Times New Roman"/>
                <w:b/>
                <w:color w:val="000000"/>
                <w:spacing w:val="-10"/>
                <w:sz w:val="24"/>
              </w:rPr>
              <w:t>%</w:t>
            </w:r>
          </w:p>
        </w:tc>
        <w:tc>
          <w:tcPr>
            <w:tcW w:w="1986" w:type="dxa"/>
          </w:tcPr>
          <w:p w:rsidR="00FA34C1" w:rsidRPr="00FA34C1" w:rsidRDefault="00FA34C1" w:rsidP="00FA34C1">
            <w:pPr>
              <w:spacing w:before="1" w:line="256" w:lineRule="exact"/>
              <w:jc w:val="center"/>
              <w:rPr>
                <w:rFonts w:ascii="Times New Roman" w:eastAsia="Times New Roman" w:hAnsi="Times New Roman" w:cs="Times New Roman"/>
                <w:b/>
                <w:color w:val="000000"/>
                <w:sz w:val="24"/>
              </w:rPr>
            </w:pPr>
            <w:r w:rsidRPr="00FA34C1">
              <w:rPr>
                <w:rFonts w:ascii="Times New Roman" w:eastAsia="Times New Roman" w:hAnsi="Times New Roman" w:cs="Times New Roman"/>
                <w:b/>
                <w:color w:val="000000"/>
                <w:sz w:val="24"/>
              </w:rPr>
              <w:t>202</w:t>
            </w:r>
            <w:r w:rsidRPr="00FA34C1">
              <w:rPr>
                <w:rFonts w:ascii="Times New Roman" w:eastAsia="Times New Roman" w:hAnsi="Times New Roman" w:cs="Times New Roman"/>
                <w:b/>
                <w:color w:val="000000"/>
                <w:sz w:val="24"/>
                <w:lang w:val="kk-KZ"/>
              </w:rPr>
              <w:t>4</w:t>
            </w:r>
            <w:r w:rsidRPr="00FA34C1">
              <w:rPr>
                <w:rFonts w:ascii="Times New Roman" w:eastAsia="Times New Roman" w:hAnsi="Times New Roman" w:cs="Times New Roman"/>
                <w:b/>
                <w:color w:val="000000"/>
                <w:sz w:val="24"/>
              </w:rPr>
              <w:t xml:space="preserve"> -202</w:t>
            </w:r>
            <w:r w:rsidRPr="00FA34C1">
              <w:rPr>
                <w:rFonts w:ascii="Times New Roman" w:eastAsia="Times New Roman" w:hAnsi="Times New Roman" w:cs="Times New Roman"/>
                <w:b/>
                <w:color w:val="000000"/>
                <w:sz w:val="24"/>
                <w:lang w:val="kk-KZ"/>
              </w:rPr>
              <w:t>5</w:t>
            </w:r>
            <w:r w:rsidRPr="00FA34C1">
              <w:rPr>
                <w:rFonts w:ascii="Times New Roman" w:eastAsia="Times New Roman" w:hAnsi="Times New Roman" w:cs="Times New Roman"/>
                <w:b/>
                <w:color w:val="000000"/>
                <w:sz w:val="24"/>
              </w:rPr>
              <w:t xml:space="preserve"> </w:t>
            </w:r>
            <w:r w:rsidRPr="00FA34C1">
              <w:rPr>
                <w:rFonts w:ascii="Times New Roman" w:eastAsia="Times New Roman" w:hAnsi="Times New Roman" w:cs="Times New Roman"/>
                <w:b/>
                <w:color w:val="000000"/>
                <w:sz w:val="24"/>
                <w:lang w:val="kk-KZ"/>
              </w:rPr>
              <w:t>оқу жылы</w:t>
            </w:r>
          </w:p>
        </w:tc>
        <w:tc>
          <w:tcPr>
            <w:tcW w:w="1007" w:type="dxa"/>
          </w:tcPr>
          <w:p w:rsidR="00FA34C1" w:rsidRPr="00FA34C1" w:rsidRDefault="00FA34C1" w:rsidP="00FA34C1">
            <w:pPr>
              <w:spacing w:before="1" w:line="256" w:lineRule="exact"/>
              <w:jc w:val="center"/>
              <w:rPr>
                <w:rFonts w:ascii="Times New Roman" w:eastAsia="Times New Roman" w:hAnsi="Times New Roman" w:cs="Times New Roman"/>
                <w:b/>
                <w:color w:val="000000"/>
                <w:sz w:val="24"/>
              </w:rPr>
            </w:pPr>
            <w:r w:rsidRPr="00FA34C1">
              <w:rPr>
                <w:rFonts w:ascii="Times New Roman" w:eastAsia="Times New Roman" w:hAnsi="Times New Roman" w:cs="Times New Roman"/>
                <w:b/>
                <w:color w:val="000000"/>
                <w:spacing w:val="-10"/>
                <w:sz w:val="24"/>
              </w:rPr>
              <w:t>%</w:t>
            </w:r>
          </w:p>
        </w:tc>
      </w:tr>
      <w:tr w:rsidR="00FA34C1" w:rsidRPr="00FA34C1" w:rsidTr="00C62E55">
        <w:trPr>
          <w:trHeight w:val="277"/>
        </w:trPr>
        <w:tc>
          <w:tcPr>
            <w:tcW w:w="2118" w:type="dxa"/>
          </w:tcPr>
          <w:p w:rsidR="00FA34C1" w:rsidRPr="00FA34C1" w:rsidRDefault="00FA34C1" w:rsidP="00FA34C1">
            <w:pPr>
              <w:spacing w:line="257" w:lineRule="exact"/>
              <w:jc w:val="center"/>
              <w:rPr>
                <w:rFonts w:ascii="Times New Roman" w:eastAsia="Times New Roman" w:hAnsi="Times New Roman" w:cs="Times New Roman"/>
                <w:color w:val="000000"/>
                <w:sz w:val="24"/>
                <w:lang w:val="kk-KZ"/>
              </w:rPr>
            </w:pPr>
            <w:r w:rsidRPr="00FA34C1">
              <w:rPr>
                <w:rFonts w:ascii="Times New Roman" w:eastAsia="Times New Roman" w:hAnsi="Times New Roman" w:cs="Times New Roman"/>
                <w:color w:val="000000"/>
                <w:sz w:val="24"/>
                <w:lang w:val="kk-KZ"/>
              </w:rPr>
              <w:t>2</w:t>
            </w:r>
          </w:p>
        </w:tc>
        <w:tc>
          <w:tcPr>
            <w:tcW w:w="1136" w:type="dxa"/>
          </w:tcPr>
          <w:p w:rsidR="00FA34C1" w:rsidRPr="00FA34C1" w:rsidRDefault="00FA34C1" w:rsidP="00FA34C1">
            <w:pPr>
              <w:spacing w:line="257" w:lineRule="exact"/>
              <w:ind w:right="62"/>
              <w:jc w:val="center"/>
              <w:rPr>
                <w:rFonts w:ascii="Times New Roman" w:eastAsia="Times New Roman" w:hAnsi="Times New Roman" w:cs="Times New Roman"/>
                <w:color w:val="000000"/>
                <w:sz w:val="24"/>
              </w:rPr>
            </w:pPr>
            <w:r w:rsidRPr="00FA34C1">
              <w:rPr>
                <w:rFonts w:ascii="Times New Roman" w:eastAsia="Times New Roman" w:hAnsi="Times New Roman" w:cs="Times New Roman"/>
                <w:color w:val="000000"/>
                <w:spacing w:val="-10"/>
                <w:sz w:val="24"/>
                <w:lang w:val="kk-KZ"/>
              </w:rPr>
              <w:t>5,1</w:t>
            </w:r>
            <w:r w:rsidRPr="00FA34C1">
              <w:rPr>
                <w:rFonts w:ascii="Times New Roman" w:eastAsia="Times New Roman" w:hAnsi="Times New Roman" w:cs="Times New Roman"/>
                <w:color w:val="000000"/>
                <w:spacing w:val="-10"/>
                <w:sz w:val="24"/>
              </w:rPr>
              <w:t xml:space="preserve"> %</w:t>
            </w:r>
          </w:p>
        </w:tc>
        <w:tc>
          <w:tcPr>
            <w:tcW w:w="2125" w:type="dxa"/>
          </w:tcPr>
          <w:p w:rsidR="00FA34C1" w:rsidRPr="00FA34C1" w:rsidRDefault="00FA34C1" w:rsidP="00FA34C1">
            <w:pPr>
              <w:spacing w:line="257" w:lineRule="exact"/>
              <w:ind w:right="1"/>
              <w:jc w:val="center"/>
              <w:rPr>
                <w:rFonts w:ascii="Times New Roman" w:eastAsia="Times New Roman" w:hAnsi="Times New Roman" w:cs="Times New Roman"/>
                <w:color w:val="000000"/>
                <w:sz w:val="24"/>
                <w:lang w:val="kk-KZ"/>
              </w:rPr>
            </w:pPr>
            <w:r w:rsidRPr="00FA34C1">
              <w:rPr>
                <w:rFonts w:ascii="Times New Roman" w:eastAsia="Times New Roman" w:hAnsi="Times New Roman" w:cs="Times New Roman"/>
                <w:color w:val="000000"/>
                <w:sz w:val="24"/>
                <w:lang w:val="kk-KZ"/>
              </w:rPr>
              <w:t>3</w:t>
            </w:r>
          </w:p>
        </w:tc>
        <w:tc>
          <w:tcPr>
            <w:tcW w:w="1278" w:type="dxa"/>
          </w:tcPr>
          <w:p w:rsidR="00FA34C1" w:rsidRPr="00FA34C1" w:rsidRDefault="00FA34C1" w:rsidP="00FA34C1">
            <w:pPr>
              <w:spacing w:line="257" w:lineRule="exact"/>
              <w:rPr>
                <w:rFonts w:ascii="Times New Roman" w:eastAsia="Times New Roman" w:hAnsi="Times New Roman" w:cs="Times New Roman"/>
                <w:color w:val="000000"/>
                <w:sz w:val="24"/>
              </w:rPr>
            </w:pPr>
            <w:r w:rsidRPr="00FA34C1">
              <w:rPr>
                <w:rFonts w:ascii="Times New Roman" w:eastAsia="Times New Roman" w:hAnsi="Times New Roman" w:cs="Times New Roman"/>
                <w:color w:val="000000"/>
                <w:spacing w:val="-4"/>
                <w:sz w:val="24"/>
                <w:lang w:val="kk-KZ"/>
              </w:rPr>
              <w:t>7</w:t>
            </w:r>
            <w:r w:rsidRPr="00FA34C1">
              <w:rPr>
                <w:rFonts w:ascii="Times New Roman" w:eastAsia="Times New Roman" w:hAnsi="Times New Roman" w:cs="Times New Roman"/>
                <w:color w:val="000000"/>
                <w:spacing w:val="-4"/>
                <w:sz w:val="24"/>
              </w:rPr>
              <w:t>,1%</w:t>
            </w:r>
          </w:p>
        </w:tc>
        <w:tc>
          <w:tcPr>
            <w:tcW w:w="1986" w:type="dxa"/>
          </w:tcPr>
          <w:p w:rsidR="00FA34C1" w:rsidRPr="00FA34C1" w:rsidRDefault="00FA34C1" w:rsidP="00FA34C1">
            <w:pPr>
              <w:spacing w:line="257" w:lineRule="exact"/>
              <w:jc w:val="center"/>
              <w:rPr>
                <w:rFonts w:ascii="Times New Roman" w:eastAsia="Times New Roman" w:hAnsi="Times New Roman" w:cs="Times New Roman"/>
                <w:color w:val="000000"/>
                <w:sz w:val="24"/>
                <w:lang w:val="kk-KZ"/>
              </w:rPr>
            </w:pPr>
            <w:r w:rsidRPr="00FA34C1">
              <w:rPr>
                <w:rFonts w:ascii="Times New Roman" w:eastAsia="Times New Roman" w:hAnsi="Times New Roman" w:cs="Times New Roman"/>
                <w:color w:val="000000"/>
                <w:sz w:val="24"/>
                <w:lang w:val="kk-KZ"/>
              </w:rPr>
              <w:t>3</w:t>
            </w:r>
          </w:p>
        </w:tc>
        <w:tc>
          <w:tcPr>
            <w:tcW w:w="1007" w:type="dxa"/>
          </w:tcPr>
          <w:p w:rsidR="00FA34C1" w:rsidRPr="00FA34C1" w:rsidRDefault="00FA34C1" w:rsidP="00FA34C1">
            <w:pPr>
              <w:spacing w:line="257" w:lineRule="exact"/>
              <w:jc w:val="center"/>
              <w:rPr>
                <w:rFonts w:ascii="Times New Roman" w:eastAsia="Times New Roman" w:hAnsi="Times New Roman" w:cs="Times New Roman"/>
                <w:color w:val="000000"/>
                <w:sz w:val="24"/>
              </w:rPr>
            </w:pPr>
            <w:r w:rsidRPr="00FA34C1">
              <w:rPr>
                <w:rFonts w:ascii="Times New Roman" w:eastAsia="Times New Roman" w:hAnsi="Times New Roman" w:cs="Times New Roman"/>
                <w:color w:val="000000"/>
                <w:spacing w:val="-4"/>
                <w:sz w:val="24"/>
                <w:lang w:val="kk-KZ"/>
              </w:rPr>
              <w:t>6,9</w:t>
            </w:r>
            <w:r w:rsidRPr="00FA34C1">
              <w:rPr>
                <w:rFonts w:ascii="Times New Roman" w:eastAsia="Times New Roman" w:hAnsi="Times New Roman" w:cs="Times New Roman"/>
                <w:color w:val="000000"/>
                <w:spacing w:val="-4"/>
                <w:sz w:val="24"/>
              </w:rPr>
              <w:t>%</w:t>
            </w:r>
          </w:p>
        </w:tc>
      </w:tr>
    </w:tbl>
    <w:p w:rsidR="00FA34C1" w:rsidRPr="00FA34C1" w:rsidRDefault="00FA34C1" w:rsidP="00FA34C1">
      <w:pPr>
        <w:tabs>
          <w:tab w:val="left" w:pos="709"/>
        </w:tabs>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ab/>
        <w:t>2024-2025 оқу жылында мектеп-интернатта 3 педагогтың магистр академиялық дәрежесі бар: қазақ тілі мұғалімі Р. О. Ақтасова, "Қазақ тілі мен әдебиеті" мамандығы бойынша магистр, бейімделген дене шынықтыру мұғалімі Рыспайұлы Қуаныш, "Дене шынықтыру және спорт" мамандығы бойынша магистр, логопед-мұғалім Н.Н. Аяганова, "Дефектология" мамандығының бойынша магистр.</w:t>
      </w:r>
    </w:p>
    <w:p w:rsidR="00FA34C1" w:rsidRPr="00FA34C1" w:rsidRDefault="00FA34C1" w:rsidP="00FA34C1">
      <w:pPr>
        <w:tabs>
          <w:tab w:val="left" w:pos="709"/>
        </w:tabs>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ab/>
        <w:t>Соттылықтың жоқтығы туралы анықтамаға барлық 43 педагог ие. Жаңадан келген әрбір қызметкерден жұмысқа қабылдау кезінде осы құжатты ұсыну талап етіледі.</w:t>
      </w:r>
    </w:p>
    <w:p w:rsidR="00FA34C1" w:rsidRPr="00FA34C1" w:rsidRDefault="00FA34C1" w:rsidP="00FA34C1">
      <w:pPr>
        <w:tabs>
          <w:tab w:val="left" w:pos="709"/>
        </w:tabs>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ab/>
        <w:t xml:space="preserve">Жасалған шарт негізінде мектептің педагогикалық ұжымы жыл сайын Өскемен қаласының емханаларында уақтылы медициналық тексеруден өтеді. 2024-2025 оқу жылының басында барлық педагогтардың жұмысқа рұқсаты бар, барлығында санитарлық кітапшалар бар. </w:t>
      </w:r>
    </w:p>
    <w:p w:rsidR="00FA34C1" w:rsidRPr="00FA34C1" w:rsidRDefault="00FA34C1" w:rsidP="00FA34C1">
      <w:pPr>
        <w:tabs>
          <w:tab w:val="left" w:pos="709"/>
        </w:tabs>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ab/>
        <w:t xml:space="preserve">2024 жылдың бірінші тоқсанына ШҚО ББ "№8 арнайы мектеп-интернаты" КММ білім беру қызметін 43 мұғалім жүзеге асырады (2 – декреттік демалыста). Мұғалімдердің жеке істері сыртқы қатты және Google Drive-та қоса беріледі. </w:t>
      </w:r>
    </w:p>
    <w:p w:rsidR="00FA34C1" w:rsidRPr="00FA34C1" w:rsidRDefault="008D3751" w:rsidP="00FA34C1">
      <w:pPr>
        <w:tabs>
          <w:tab w:val="left" w:pos="709"/>
        </w:tabs>
        <w:spacing w:after="0" w:line="240" w:lineRule="auto"/>
        <w:jc w:val="both"/>
        <w:rPr>
          <w:rFonts w:ascii="Times New Roman" w:eastAsia="Times New Roman" w:hAnsi="Times New Roman" w:cs="Times New Roman"/>
          <w:kern w:val="2"/>
          <w:sz w:val="28"/>
          <w:szCs w:val="28"/>
          <w:shd w:val="clear" w:color="auto" w:fill="FFFFFF"/>
          <w:lang w:val="kk-KZ"/>
        </w:rPr>
      </w:pPr>
      <w:hyperlink r:id="rId29" w:history="1">
        <w:r w:rsidR="00FA34C1" w:rsidRPr="00FA34C1">
          <w:rPr>
            <w:rFonts w:ascii="Times New Roman" w:eastAsia="Times New Roman" w:hAnsi="Times New Roman" w:cs="Times New Roman"/>
            <w:color w:val="0563C1"/>
            <w:kern w:val="2"/>
            <w:sz w:val="28"/>
            <w:szCs w:val="28"/>
            <w:u w:val="single"/>
            <w:shd w:val="clear" w:color="auto" w:fill="FFFFFF"/>
            <w:lang w:val="kk-KZ"/>
          </w:rPr>
          <w:t>https://drive.google.com/drive/folders/1uwmu43BeycWjjezyEVi0r8YnnT-EiY66</w:t>
        </w:r>
      </w:hyperlink>
    </w:p>
    <w:p w:rsidR="00FA34C1" w:rsidRPr="00FA34C1" w:rsidRDefault="00FA34C1" w:rsidP="00FA34C1">
      <w:pPr>
        <w:tabs>
          <w:tab w:val="left" w:pos="709"/>
        </w:tabs>
        <w:spacing w:after="0" w:line="240" w:lineRule="auto"/>
        <w:jc w:val="both"/>
        <w:rPr>
          <w:rFonts w:ascii="Times New Roman" w:eastAsia="Calibri" w:hAnsi="Times New Roman" w:cs="Times New Roman"/>
          <w:kern w:val="2"/>
          <w:sz w:val="28"/>
          <w:szCs w:val="28"/>
          <w:lang w:val="kk-KZ"/>
        </w:rPr>
      </w:pPr>
      <w:r w:rsidRPr="00FA34C1">
        <w:rPr>
          <w:rFonts w:ascii="Calibri" w:eastAsia="Calibri" w:hAnsi="Calibri" w:cs="Times New Roman"/>
          <w:kern w:val="2"/>
          <w:lang w:val="kk-KZ"/>
        </w:rPr>
        <w:tab/>
      </w:r>
      <w:r w:rsidRPr="00FA34C1">
        <w:rPr>
          <w:rFonts w:ascii="Times New Roman" w:eastAsia="Calibri" w:hAnsi="Times New Roman" w:cs="Times New Roman"/>
          <w:kern w:val="2"/>
          <w:sz w:val="28"/>
          <w:szCs w:val="28"/>
          <w:lang w:val="kk-KZ"/>
        </w:rPr>
        <w:t>Кадрларды іріктеу және орналастыру білімге және функционалдық міндеттердің талаптарына сәйкес жүзеге асырылады. Кестелерде білім деңгейі бойынша мұғалімдердің кадрл</w:t>
      </w:r>
      <w:r w:rsidR="004F13A7">
        <w:rPr>
          <w:rFonts w:ascii="Times New Roman" w:eastAsia="Calibri" w:hAnsi="Times New Roman" w:cs="Times New Roman"/>
          <w:kern w:val="2"/>
          <w:sz w:val="28"/>
          <w:szCs w:val="28"/>
          <w:lang w:val="kk-KZ"/>
        </w:rPr>
        <w:t>ық құрамына талдау келтірілген.</w:t>
      </w:r>
    </w:p>
    <w:p w:rsidR="00FA34C1" w:rsidRPr="00FA34C1" w:rsidRDefault="00FA34C1" w:rsidP="00FA34C1">
      <w:pPr>
        <w:tabs>
          <w:tab w:val="left" w:pos="709"/>
        </w:tabs>
        <w:spacing w:after="0" w:line="240" w:lineRule="auto"/>
        <w:jc w:val="center"/>
        <w:rPr>
          <w:rFonts w:ascii="Times New Roman" w:eastAsia="Calibri" w:hAnsi="Times New Roman" w:cs="Times New Roman"/>
          <w:b/>
          <w:kern w:val="2"/>
          <w:sz w:val="28"/>
          <w:szCs w:val="28"/>
          <w:lang w:val="kk-KZ"/>
        </w:rPr>
      </w:pPr>
      <w:r w:rsidRPr="00FA34C1">
        <w:rPr>
          <w:rFonts w:ascii="Times New Roman" w:eastAsia="Calibri" w:hAnsi="Times New Roman" w:cs="Times New Roman"/>
          <w:b/>
          <w:kern w:val="2"/>
          <w:sz w:val="28"/>
          <w:szCs w:val="28"/>
          <w:lang w:val="kk-KZ"/>
        </w:rPr>
        <w:t>Білім деңгейі бойынша мұғалімдердің кадрлық құрамын талдау</w:t>
      </w:r>
    </w:p>
    <w:tbl>
      <w:tblPr>
        <w:tblW w:w="98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8"/>
        <w:gridCol w:w="916"/>
        <w:gridCol w:w="992"/>
        <w:gridCol w:w="851"/>
        <w:gridCol w:w="709"/>
        <w:gridCol w:w="992"/>
        <w:gridCol w:w="936"/>
        <w:gridCol w:w="953"/>
        <w:gridCol w:w="708"/>
        <w:gridCol w:w="993"/>
      </w:tblGrid>
      <w:tr w:rsidR="00FA34C1" w:rsidRPr="00FA34C1" w:rsidTr="00C62E55">
        <w:trPr>
          <w:trHeight w:val="622"/>
        </w:trPr>
        <w:tc>
          <w:tcPr>
            <w:tcW w:w="1778" w:type="dxa"/>
            <w:vMerge w:val="restart"/>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both"/>
              <w:rPr>
                <w:rFonts w:ascii="Times New Roman" w:eastAsia="Times New Roman" w:hAnsi="Times New Roman" w:cs="Times New Roman"/>
                <w:b/>
                <w:kern w:val="2"/>
                <w:sz w:val="24"/>
                <w:szCs w:val="24"/>
                <w:lang w:val="kk-KZ"/>
              </w:rPr>
            </w:pPr>
          </w:p>
        </w:tc>
        <w:tc>
          <w:tcPr>
            <w:tcW w:w="916" w:type="dxa"/>
            <w:vMerge w:val="restart"/>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both"/>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Барлық мұғалімдер</w:t>
            </w:r>
          </w:p>
          <w:p w:rsidR="00FA34C1" w:rsidRPr="00FA34C1" w:rsidRDefault="00FA34C1" w:rsidP="00FA34C1">
            <w:pPr>
              <w:widowControl w:val="0"/>
              <w:autoSpaceDE w:val="0"/>
              <w:autoSpaceDN w:val="0"/>
              <w:spacing w:after="0" w:line="240" w:lineRule="auto"/>
              <w:jc w:val="both"/>
              <w:rPr>
                <w:rFonts w:ascii="Times New Roman" w:eastAsia="Times New Roman" w:hAnsi="Times New Roman" w:cs="Times New Roman"/>
                <w:b/>
                <w:kern w:val="2"/>
                <w:sz w:val="24"/>
                <w:szCs w:val="24"/>
                <w:lang w:val="kk-KZ"/>
              </w:rPr>
            </w:pPr>
          </w:p>
        </w:tc>
        <w:tc>
          <w:tcPr>
            <w:tcW w:w="1843" w:type="dxa"/>
            <w:gridSpan w:val="2"/>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sz w:val="24"/>
                <w:szCs w:val="24"/>
                <w:lang w:val="kk-KZ"/>
              </w:rPr>
            </w:pPr>
            <w:r w:rsidRPr="00FA34C1">
              <w:rPr>
                <w:rFonts w:ascii="Times New Roman" w:eastAsia="Times New Roman" w:hAnsi="Times New Roman" w:cs="Times New Roman"/>
                <w:sz w:val="24"/>
                <w:szCs w:val="24"/>
                <w:lang w:val="kk-KZ"/>
              </w:rPr>
              <w:t>Жоғары біліммен</w:t>
            </w:r>
          </w:p>
          <w:p w:rsidR="00FA34C1" w:rsidRPr="00FA34C1" w:rsidRDefault="00FA34C1" w:rsidP="00FA34C1">
            <w:pPr>
              <w:widowControl w:val="0"/>
              <w:autoSpaceDE w:val="0"/>
              <w:autoSpaceDN w:val="0"/>
              <w:spacing w:after="0" w:line="240" w:lineRule="auto"/>
              <w:jc w:val="both"/>
              <w:rPr>
                <w:rFonts w:ascii="Times New Roman" w:eastAsia="Times New Roman" w:hAnsi="Times New Roman" w:cs="Times New Roman"/>
                <w:kern w:val="2"/>
                <w:sz w:val="24"/>
                <w:szCs w:val="24"/>
                <w:lang w:val="kk-KZ"/>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 xml:space="preserve"> </w:t>
            </w:r>
            <w:r w:rsidRPr="00FA34C1">
              <w:rPr>
                <w:rFonts w:ascii="Times New Roman" w:eastAsia="Calibri" w:hAnsi="Times New Roman" w:cs="Times New Roman"/>
                <w:kern w:val="2"/>
                <w:sz w:val="24"/>
                <w:szCs w:val="24"/>
                <w:lang w:val="kk-KZ"/>
              </w:rPr>
              <w:t>Оның ішінде дефектологиялық білімі бар</w:t>
            </w:r>
          </w:p>
        </w:tc>
        <w:tc>
          <w:tcPr>
            <w:tcW w:w="1889" w:type="dxa"/>
            <w:gridSpan w:val="2"/>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Calibri" w:hAnsi="Times New Roman" w:cs="Times New Roman"/>
                <w:kern w:val="2"/>
                <w:sz w:val="24"/>
                <w:szCs w:val="24"/>
                <w:lang w:val="kk-KZ"/>
              </w:rPr>
              <w:t>Арнайы қайта даярлаудан өткендердің барлығы</w:t>
            </w:r>
          </w:p>
        </w:tc>
        <w:tc>
          <w:tcPr>
            <w:tcW w:w="1701" w:type="dxa"/>
            <w:gridSpan w:val="2"/>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b/>
                <w:kern w:val="2"/>
                <w:sz w:val="24"/>
                <w:szCs w:val="24"/>
                <w:lang w:val="kk-KZ"/>
              </w:rPr>
            </w:pPr>
            <w:r w:rsidRPr="00FA34C1">
              <w:rPr>
                <w:rFonts w:ascii="Times New Roman" w:eastAsia="Times New Roman" w:hAnsi="Times New Roman" w:cs="Times New Roman"/>
                <w:kern w:val="2"/>
                <w:sz w:val="24"/>
                <w:szCs w:val="24"/>
                <w:lang w:val="kk-KZ"/>
              </w:rPr>
              <w:t xml:space="preserve"> </w:t>
            </w:r>
            <w:r w:rsidRPr="00FA34C1">
              <w:rPr>
                <w:rFonts w:ascii="Times New Roman" w:eastAsia="Calibri" w:hAnsi="Times New Roman" w:cs="Times New Roman"/>
                <w:kern w:val="2"/>
                <w:sz w:val="24"/>
                <w:szCs w:val="24"/>
              </w:rPr>
              <w:t>Орта арнайы білімі бар</w:t>
            </w:r>
          </w:p>
        </w:tc>
      </w:tr>
      <w:tr w:rsidR="00FA34C1" w:rsidRPr="00FA34C1" w:rsidTr="00C62E55">
        <w:trPr>
          <w:trHeight w:val="403"/>
        </w:trPr>
        <w:tc>
          <w:tcPr>
            <w:tcW w:w="1778" w:type="dxa"/>
            <w:vMerge/>
            <w:tcBorders>
              <w:top w:val="single" w:sz="4" w:space="0" w:color="auto"/>
              <w:left w:val="single" w:sz="4" w:space="0" w:color="auto"/>
              <w:bottom w:val="single" w:sz="4" w:space="0" w:color="auto"/>
              <w:right w:val="single" w:sz="4" w:space="0" w:color="auto"/>
            </w:tcBorders>
            <w:vAlign w:val="center"/>
            <w:hideMark/>
          </w:tcPr>
          <w:p w:rsidR="00FA34C1" w:rsidRPr="00FA34C1" w:rsidRDefault="00FA34C1" w:rsidP="00FA34C1">
            <w:pPr>
              <w:widowControl w:val="0"/>
              <w:autoSpaceDE w:val="0"/>
              <w:autoSpaceDN w:val="0"/>
              <w:spacing w:after="0" w:line="256" w:lineRule="auto"/>
              <w:rPr>
                <w:rFonts w:ascii="Times New Roman" w:eastAsia="Times New Roman" w:hAnsi="Times New Roman" w:cs="Times New Roman"/>
                <w:b/>
                <w:kern w:val="2"/>
                <w:sz w:val="24"/>
                <w:szCs w:val="24"/>
                <w:lang w:val="kk-KZ"/>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FA34C1" w:rsidRPr="00FA34C1" w:rsidRDefault="00FA34C1" w:rsidP="00FA34C1">
            <w:pPr>
              <w:widowControl w:val="0"/>
              <w:autoSpaceDE w:val="0"/>
              <w:autoSpaceDN w:val="0"/>
              <w:spacing w:after="0" w:line="256" w:lineRule="auto"/>
              <w:rPr>
                <w:rFonts w:ascii="Times New Roman" w:eastAsia="Times New Roman" w:hAnsi="Times New Roman" w:cs="Times New Roman"/>
                <w:b/>
                <w:kern w:val="2"/>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адам</w:t>
            </w:r>
          </w:p>
        </w:tc>
        <w:tc>
          <w:tcPr>
            <w:tcW w:w="851"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w:t>
            </w:r>
          </w:p>
        </w:tc>
        <w:tc>
          <w:tcPr>
            <w:tcW w:w="709"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чел.</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w:t>
            </w:r>
          </w:p>
        </w:tc>
        <w:tc>
          <w:tcPr>
            <w:tcW w:w="936"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адам</w:t>
            </w:r>
          </w:p>
        </w:tc>
        <w:tc>
          <w:tcPr>
            <w:tcW w:w="953"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w:t>
            </w:r>
          </w:p>
        </w:tc>
        <w:tc>
          <w:tcPr>
            <w:tcW w:w="708"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адам</w:t>
            </w:r>
          </w:p>
        </w:tc>
        <w:tc>
          <w:tcPr>
            <w:tcW w:w="993"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w:t>
            </w:r>
          </w:p>
        </w:tc>
      </w:tr>
      <w:tr w:rsidR="00FA34C1" w:rsidRPr="00FA34C1" w:rsidTr="00C62E55">
        <w:trPr>
          <w:trHeight w:val="175"/>
        </w:trPr>
        <w:tc>
          <w:tcPr>
            <w:tcW w:w="1778"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2022-2023 о.ж.</w:t>
            </w:r>
          </w:p>
        </w:tc>
        <w:tc>
          <w:tcPr>
            <w:tcW w:w="916"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en-US"/>
              </w:rPr>
            </w:pPr>
            <w:r w:rsidRPr="00FA34C1">
              <w:rPr>
                <w:rFonts w:ascii="Times New Roman" w:eastAsia="Times New Roman" w:hAnsi="Times New Roman" w:cs="Times New Roman"/>
                <w:kern w:val="2"/>
                <w:sz w:val="24"/>
                <w:szCs w:val="24"/>
                <w:lang w:val="en-US"/>
              </w:rPr>
              <w:t>39</w:t>
            </w:r>
          </w:p>
        </w:tc>
        <w:tc>
          <w:tcPr>
            <w:tcW w:w="992"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36</w:t>
            </w:r>
          </w:p>
        </w:tc>
        <w:tc>
          <w:tcPr>
            <w:tcW w:w="851"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rPr>
            </w:pPr>
            <w:r w:rsidRPr="00FA34C1">
              <w:rPr>
                <w:rFonts w:ascii="Times New Roman" w:eastAsia="Times New Roman" w:hAnsi="Times New Roman" w:cs="Times New Roman"/>
                <w:kern w:val="2"/>
                <w:sz w:val="24"/>
                <w:szCs w:val="24"/>
                <w:lang w:val="en-US"/>
              </w:rPr>
              <w:t>6</w:t>
            </w:r>
            <w:r w:rsidRPr="00FA34C1">
              <w:rPr>
                <w:rFonts w:ascii="Times New Roman" w:eastAsia="Times New Roman" w:hAnsi="Times New Roman" w:cs="Times New Roman"/>
                <w:kern w:val="2"/>
                <w:sz w:val="24"/>
                <w:szCs w:val="24"/>
              </w:rPr>
              <w:t>9</w:t>
            </w:r>
            <w:r w:rsidRPr="00FA34C1">
              <w:rPr>
                <w:rFonts w:ascii="Times New Roman" w:eastAsia="Times New Roman" w:hAnsi="Times New Roman" w:cs="Times New Roman"/>
                <w:kern w:val="2"/>
                <w:sz w:val="24"/>
                <w:szCs w:val="24"/>
                <w:lang w:val="kk-KZ"/>
              </w:rPr>
              <w:t>(%)</w:t>
            </w:r>
          </w:p>
        </w:tc>
        <w:tc>
          <w:tcPr>
            <w:tcW w:w="709"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en-US"/>
              </w:rPr>
            </w:pPr>
            <w:r w:rsidRPr="00FA34C1">
              <w:rPr>
                <w:rFonts w:ascii="Times New Roman" w:eastAsia="Times New Roman" w:hAnsi="Times New Roman" w:cs="Times New Roman"/>
                <w:bCs/>
                <w:kern w:val="2"/>
                <w:sz w:val="24"/>
                <w:szCs w:val="24"/>
                <w:lang w:val="en-US"/>
              </w:rPr>
              <w:t>11</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Times New Roman" w:hAnsi="Times New Roman" w:cs="Times New Roman"/>
                <w:bCs/>
                <w:kern w:val="2"/>
                <w:sz w:val="24"/>
                <w:szCs w:val="24"/>
              </w:rPr>
              <w:t>31</w:t>
            </w:r>
            <w:r w:rsidRPr="00FA34C1">
              <w:rPr>
                <w:rFonts w:ascii="Times New Roman" w:eastAsia="Times New Roman" w:hAnsi="Times New Roman" w:cs="Times New Roman"/>
                <w:bCs/>
                <w:kern w:val="2"/>
                <w:sz w:val="24"/>
                <w:szCs w:val="24"/>
                <w:lang w:val="kk-KZ"/>
              </w:rPr>
              <w:t>(%)</w:t>
            </w:r>
          </w:p>
        </w:tc>
        <w:tc>
          <w:tcPr>
            <w:tcW w:w="936"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 xml:space="preserve">28 </w:t>
            </w:r>
          </w:p>
        </w:tc>
        <w:tc>
          <w:tcPr>
            <w:tcW w:w="953"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72(%)</w:t>
            </w:r>
          </w:p>
        </w:tc>
        <w:tc>
          <w:tcPr>
            <w:tcW w:w="708"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bCs/>
                <w:kern w:val="2"/>
                <w:sz w:val="24"/>
                <w:szCs w:val="24"/>
                <w:lang w:val="en-US"/>
              </w:rPr>
            </w:pPr>
            <w:r w:rsidRPr="00FA34C1">
              <w:rPr>
                <w:rFonts w:ascii="Times New Roman" w:eastAsia="Times New Roman" w:hAnsi="Times New Roman" w:cs="Times New Roman"/>
                <w:kern w:val="2"/>
                <w:sz w:val="24"/>
                <w:szCs w:val="24"/>
                <w:lang w:val="en-US"/>
              </w:rPr>
              <w:t>3</w:t>
            </w:r>
          </w:p>
        </w:tc>
        <w:tc>
          <w:tcPr>
            <w:tcW w:w="993"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bCs/>
                <w:kern w:val="2"/>
                <w:sz w:val="24"/>
                <w:szCs w:val="24"/>
                <w:lang w:val="en-US"/>
              </w:rPr>
            </w:pPr>
            <w:r w:rsidRPr="00FA34C1">
              <w:rPr>
                <w:rFonts w:ascii="Times New Roman" w:eastAsia="Times New Roman" w:hAnsi="Times New Roman" w:cs="Times New Roman"/>
                <w:kern w:val="2"/>
                <w:sz w:val="24"/>
                <w:szCs w:val="24"/>
                <w:lang w:val="en-US"/>
              </w:rPr>
              <w:t>8</w:t>
            </w:r>
            <w:r w:rsidRPr="00FA34C1">
              <w:rPr>
                <w:rFonts w:ascii="Times New Roman" w:eastAsia="Times New Roman" w:hAnsi="Times New Roman" w:cs="Times New Roman"/>
                <w:kern w:val="2"/>
                <w:sz w:val="24"/>
                <w:szCs w:val="24"/>
                <w:lang w:val="kk-KZ"/>
              </w:rPr>
              <w:t>(%)</w:t>
            </w:r>
          </w:p>
        </w:tc>
      </w:tr>
      <w:tr w:rsidR="00FA34C1" w:rsidRPr="00FA34C1" w:rsidTr="00C62E55">
        <w:trPr>
          <w:trHeight w:val="224"/>
        </w:trPr>
        <w:tc>
          <w:tcPr>
            <w:tcW w:w="1778"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2023-2024 о.ж.</w:t>
            </w:r>
          </w:p>
        </w:tc>
        <w:tc>
          <w:tcPr>
            <w:tcW w:w="916"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en-US"/>
              </w:rPr>
            </w:pPr>
            <w:r w:rsidRPr="00FA34C1">
              <w:rPr>
                <w:rFonts w:ascii="Times New Roman" w:eastAsia="Times New Roman" w:hAnsi="Times New Roman" w:cs="Times New Roman"/>
                <w:kern w:val="2"/>
                <w:sz w:val="24"/>
                <w:szCs w:val="24"/>
                <w:lang w:val="en-US"/>
              </w:rPr>
              <w:t>42</w:t>
            </w:r>
          </w:p>
        </w:tc>
        <w:tc>
          <w:tcPr>
            <w:tcW w:w="992"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40</w:t>
            </w:r>
          </w:p>
        </w:tc>
        <w:tc>
          <w:tcPr>
            <w:tcW w:w="851"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en-US"/>
              </w:rPr>
            </w:pPr>
            <w:r w:rsidRPr="00FA34C1">
              <w:rPr>
                <w:rFonts w:ascii="Times New Roman" w:eastAsia="Times New Roman" w:hAnsi="Times New Roman" w:cs="Times New Roman"/>
                <w:kern w:val="2"/>
                <w:sz w:val="24"/>
                <w:szCs w:val="24"/>
              </w:rPr>
              <w:t>73</w:t>
            </w:r>
            <w:r w:rsidRPr="00FA34C1">
              <w:rPr>
                <w:rFonts w:ascii="Times New Roman" w:eastAsia="Times New Roman" w:hAnsi="Times New Roman" w:cs="Times New Roman"/>
                <w:kern w:val="2"/>
                <w:sz w:val="24"/>
                <w:szCs w:val="24"/>
                <w:lang w:val="kk-KZ"/>
              </w:rPr>
              <w:t>(%)</w:t>
            </w:r>
          </w:p>
        </w:tc>
        <w:tc>
          <w:tcPr>
            <w:tcW w:w="709"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en-US"/>
              </w:rPr>
            </w:pPr>
            <w:r w:rsidRPr="00FA34C1">
              <w:rPr>
                <w:rFonts w:ascii="Times New Roman" w:eastAsia="Times New Roman" w:hAnsi="Times New Roman" w:cs="Times New Roman"/>
                <w:bCs/>
                <w:kern w:val="2"/>
                <w:sz w:val="24"/>
                <w:szCs w:val="24"/>
                <w:lang w:val="en-US"/>
              </w:rPr>
              <w:t>11</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Times New Roman" w:hAnsi="Times New Roman" w:cs="Times New Roman"/>
                <w:bCs/>
                <w:kern w:val="2"/>
                <w:sz w:val="24"/>
                <w:szCs w:val="24"/>
                <w:lang w:val="en-US"/>
              </w:rPr>
              <w:t>2</w:t>
            </w:r>
            <w:r w:rsidRPr="00FA34C1">
              <w:rPr>
                <w:rFonts w:ascii="Times New Roman" w:eastAsia="Times New Roman" w:hAnsi="Times New Roman" w:cs="Times New Roman"/>
                <w:bCs/>
                <w:kern w:val="2"/>
                <w:sz w:val="24"/>
                <w:szCs w:val="24"/>
              </w:rPr>
              <w:t>7</w:t>
            </w:r>
            <w:r w:rsidRPr="00FA34C1">
              <w:rPr>
                <w:rFonts w:ascii="Times New Roman" w:eastAsia="Times New Roman" w:hAnsi="Times New Roman" w:cs="Times New Roman"/>
                <w:bCs/>
                <w:kern w:val="2"/>
                <w:sz w:val="24"/>
                <w:szCs w:val="24"/>
                <w:lang w:val="kk-KZ"/>
              </w:rPr>
              <w:t>(%)</w:t>
            </w:r>
          </w:p>
        </w:tc>
        <w:tc>
          <w:tcPr>
            <w:tcW w:w="936"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 xml:space="preserve">31 </w:t>
            </w:r>
          </w:p>
        </w:tc>
        <w:tc>
          <w:tcPr>
            <w:tcW w:w="953"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74%</w:t>
            </w:r>
          </w:p>
        </w:tc>
        <w:tc>
          <w:tcPr>
            <w:tcW w:w="708"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bCs/>
                <w:kern w:val="2"/>
                <w:sz w:val="24"/>
                <w:szCs w:val="24"/>
                <w:lang w:val="en-US"/>
              </w:rPr>
            </w:pPr>
            <w:r w:rsidRPr="00FA34C1">
              <w:rPr>
                <w:rFonts w:ascii="Times New Roman" w:eastAsia="Times New Roman" w:hAnsi="Times New Roman" w:cs="Times New Roman"/>
                <w:kern w:val="2"/>
                <w:sz w:val="24"/>
                <w:szCs w:val="24"/>
                <w:lang w:val="en-US"/>
              </w:rPr>
              <w:t>2</w:t>
            </w:r>
          </w:p>
        </w:tc>
        <w:tc>
          <w:tcPr>
            <w:tcW w:w="993"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bCs/>
                <w:kern w:val="2"/>
                <w:sz w:val="24"/>
                <w:szCs w:val="24"/>
                <w:lang w:val="en-US"/>
              </w:rPr>
            </w:pPr>
            <w:r w:rsidRPr="00FA34C1">
              <w:rPr>
                <w:rFonts w:ascii="Times New Roman" w:eastAsia="Times New Roman" w:hAnsi="Times New Roman" w:cs="Times New Roman"/>
                <w:kern w:val="2"/>
                <w:sz w:val="24"/>
                <w:szCs w:val="24"/>
                <w:lang w:val="en-US"/>
              </w:rPr>
              <w:t>5</w:t>
            </w:r>
            <w:r w:rsidRPr="00FA34C1">
              <w:rPr>
                <w:rFonts w:ascii="Times New Roman" w:eastAsia="Times New Roman" w:hAnsi="Times New Roman" w:cs="Times New Roman"/>
                <w:kern w:val="2"/>
                <w:sz w:val="24"/>
                <w:szCs w:val="24"/>
                <w:lang w:val="kk-KZ"/>
              </w:rPr>
              <w:t>(%)</w:t>
            </w:r>
          </w:p>
        </w:tc>
      </w:tr>
      <w:tr w:rsidR="00FA34C1" w:rsidRPr="00FA34C1" w:rsidTr="00C62E55">
        <w:trPr>
          <w:trHeight w:val="371"/>
        </w:trPr>
        <w:tc>
          <w:tcPr>
            <w:tcW w:w="1778"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2024-2025 о.ж.</w:t>
            </w:r>
          </w:p>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(1 тоқсан 2024ж.)</w:t>
            </w:r>
          </w:p>
        </w:tc>
        <w:tc>
          <w:tcPr>
            <w:tcW w:w="916"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Times New Roman" w:hAnsi="Times New Roman" w:cs="Times New Roman"/>
                <w:kern w:val="2"/>
                <w:sz w:val="24"/>
                <w:szCs w:val="24"/>
              </w:rPr>
              <w:t>43</w:t>
            </w:r>
          </w:p>
        </w:tc>
        <w:tc>
          <w:tcPr>
            <w:tcW w:w="992"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Times New Roman" w:hAnsi="Times New Roman" w:cs="Times New Roman"/>
                <w:kern w:val="2"/>
                <w:sz w:val="24"/>
                <w:szCs w:val="24"/>
              </w:rPr>
              <w:t>40</w:t>
            </w:r>
          </w:p>
        </w:tc>
        <w:tc>
          <w:tcPr>
            <w:tcW w:w="851"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rPr>
            </w:pPr>
            <w:r w:rsidRPr="00FA34C1">
              <w:rPr>
                <w:rFonts w:ascii="Times New Roman" w:eastAsia="Times New Roman" w:hAnsi="Times New Roman" w:cs="Times New Roman"/>
                <w:kern w:val="2"/>
                <w:sz w:val="24"/>
                <w:szCs w:val="24"/>
              </w:rPr>
              <w:t>73</w:t>
            </w:r>
            <w:r w:rsidRPr="00FA34C1">
              <w:rPr>
                <w:rFonts w:ascii="Times New Roman" w:eastAsia="Times New Roman" w:hAnsi="Times New Roman" w:cs="Times New Roman"/>
                <w:kern w:val="2"/>
                <w:sz w:val="24"/>
                <w:szCs w:val="24"/>
                <w:lang w:val="kk-KZ"/>
              </w:rPr>
              <w:t>(%)</w:t>
            </w:r>
          </w:p>
        </w:tc>
        <w:tc>
          <w:tcPr>
            <w:tcW w:w="709"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Times New Roman" w:hAnsi="Times New Roman" w:cs="Times New Roman"/>
                <w:kern w:val="2"/>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Times New Roman" w:hAnsi="Times New Roman" w:cs="Times New Roman"/>
                <w:kern w:val="2"/>
                <w:sz w:val="24"/>
                <w:szCs w:val="24"/>
              </w:rPr>
              <w:t>27</w:t>
            </w:r>
            <w:r w:rsidRPr="00FA34C1">
              <w:rPr>
                <w:rFonts w:ascii="Times New Roman" w:eastAsia="Times New Roman" w:hAnsi="Times New Roman" w:cs="Times New Roman"/>
                <w:kern w:val="2"/>
                <w:sz w:val="24"/>
                <w:szCs w:val="24"/>
                <w:lang w:val="kk-KZ"/>
              </w:rPr>
              <w:t>(%)</w:t>
            </w:r>
          </w:p>
        </w:tc>
        <w:tc>
          <w:tcPr>
            <w:tcW w:w="936"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bCs/>
                <w:kern w:val="2"/>
                <w:sz w:val="24"/>
                <w:szCs w:val="24"/>
                <w:lang w:val="kk-KZ"/>
              </w:rPr>
              <w:t>30</w:t>
            </w:r>
            <w:r w:rsidRPr="00FA34C1">
              <w:rPr>
                <w:rFonts w:ascii="Times New Roman" w:eastAsia="Times New Roman" w:hAnsi="Times New Roman" w:cs="Times New Roman"/>
                <w:color w:val="000000"/>
                <w:kern w:val="2"/>
                <w:sz w:val="24"/>
                <w:szCs w:val="24"/>
                <w:lang w:val="kk-KZ"/>
              </w:rPr>
              <w:t xml:space="preserve"> </w:t>
            </w:r>
          </w:p>
        </w:tc>
        <w:tc>
          <w:tcPr>
            <w:tcW w:w="953"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bCs/>
                <w:kern w:val="2"/>
                <w:sz w:val="24"/>
                <w:szCs w:val="24"/>
              </w:rPr>
            </w:pPr>
            <w:r w:rsidRPr="00FA34C1">
              <w:rPr>
                <w:rFonts w:ascii="Times New Roman" w:eastAsia="Times New Roman" w:hAnsi="Times New Roman" w:cs="Times New Roman"/>
                <w:bCs/>
                <w:kern w:val="2"/>
                <w:sz w:val="24"/>
                <w:szCs w:val="24"/>
                <w:lang w:val="kk-KZ"/>
              </w:rPr>
              <w:t>69%</w:t>
            </w:r>
          </w:p>
        </w:tc>
        <w:tc>
          <w:tcPr>
            <w:tcW w:w="708"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bCs/>
                <w:kern w:val="2"/>
                <w:sz w:val="24"/>
                <w:szCs w:val="24"/>
              </w:rPr>
            </w:pPr>
            <w:r w:rsidRPr="00FA34C1">
              <w:rPr>
                <w:rFonts w:ascii="Times New Roman" w:eastAsia="Times New Roman" w:hAnsi="Times New Roman" w:cs="Times New Roman"/>
                <w:bCs/>
                <w:kern w:val="2"/>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bCs/>
                <w:kern w:val="2"/>
                <w:sz w:val="24"/>
                <w:szCs w:val="24"/>
              </w:rPr>
            </w:pPr>
            <w:r w:rsidRPr="00FA34C1">
              <w:rPr>
                <w:rFonts w:ascii="Times New Roman" w:eastAsia="Times New Roman" w:hAnsi="Times New Roman" w:cs="Times New Roman"/>
                <w:bCs/>
                <w:kern w:val="2"/>
                <w:sz w:val="24"/>
                <w:szCs w:val="24"/>
              </w:rPr>
              <w:t>7</w:t>
            </w:r>
            <w:r w:rsidRPr="00FA34C1">
              <w:rPr>
                <w:rFonts w:ascii="Times New Roman" w:eastAsia="Times New Roman" w:hAnsi="Times New Roman" w:cs="Times New Roman"/>
                <w:kern w:val="2"/>
                <w:sz w:val="24"/>
                <w:szCs w:val="24"/>
                <w:lang w:val="kk-KZ"/>
              </w:rPr>
              <w:t>(%)</w:t>
            </w:r>
          </w:p>
        </w:tc>
      </w:tr>
    </w:tbl>
    <w:p w:rsidR="00FA34C1" w:rsidRPr="00FA34C1" w:rsidRDefault="00FA34C1" w:rsidP="00FA34C1">
      <w:pPr>
        <w:tabs>
          <w:tab w:val="left" w:pos="709"/>
        </w:tabs>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ab/>
        <w:t>2024-2025 оқу жылының І тоқсанына 43 педагогтың ішіндегі 11 мұғалімнің "Дефектология" мамандығы бойынша жоғары білімі бар, бұл 27% құрайды.  Жоғары педагогикалық (арнаулы емес) білімі бар 29 педагог – 67,4 %. Орта педагогикалық білімі бар 3 педагог-7 %. Арнайы (дефектологиялық) білімі жоқ 32 педагогтың 30-ы арнайы қайта даярлаудан өтті, бұл мамандардың жалпы санының 69% -. құрайды. 1 педагог, музыка мұғалімі Эбель Ю.В., С. Аманжолов атындағы ШҚУ-да "арнайы педагогика" мамандығы бойынша екінші жоғары білім алуда.</w:t>
      </w:r>
    </w:p>
    <w:p w:rsidR="00FA34C1" w:rsidRPr="00FA34C1" w:rsidRDefault="00FA34C1" w:rsidP="00FA34C1">
      <w:pPr>
        <w:tabs>
          <w:tab w:val="left" w:pos="709"/>
        </w:tabs>
        <w:spacing w:after="0" w:line="240" w:lineRule="auto"/>
        <w:jc w:val="both"/>
        <w:rPr>
          <w:rFonts w:ascii="Times New Roman" w:eastAsia="Calibri" w:hAnsi="Times New Roman" w:cs="Times New Roman"/>
          <w:kern w:val="2"/>
          <w:sz w:val="28"/>
          <w:szCs w:val="28"/>
          <w:lang w:val="kk-KZ"/>
        </w:rPr>
      </w:pPr>
      <w:r w:rsidRPr="00FA34C1">
        <w:rPr>
          <w:rFonts w:ascii="Calibri" w:eastAsia="Calibri" w:hAnsi="Calibri" w:cs="Times New Roman"/>
          <w:kern w:val="2"/>
          <w:lang w:val="kk-KZ"/>
        </w:rPr>
        <w:tab/>
      </w:r>
      <w:r w:rsidRPr="00FA34C1">
        <w:rPr>
          <w:rFonts w:ascii="Times New Roman" w:eastAsia="Calibri" w:hAnsi="Times New Roman" w:cs="Times New Roman"/>
          <w:kern w:val="2"/>
          <w:sz w:val="28"/>
          <w:szCs w:val="28"/>
          <w:lang w:val="kk-KZ"/>
        </w:rPr>
        <w:t>Жоғары педагогикалық білімі бар тағы 1 педагог, еңбекке баулу мұғалімі А. Т. Айдаргазиева "Арнайы педагогика"бағыты бойынша арнайы қайта даярлаудан өтпеген. 22.01.2024 жылы уақытша бос лауазымға орналасу конкурсының нәтижелері бойынша негізгі педагогтың бала күтімі бойынша демалыс кезеңіне тәрбиеші лауазымынан еңбек оқыту мұғалімі лауазымына ауыстырылды.</w:t>
      </w:r>
    </w:p>
    <w:p w:rsidR="00FA34C1" w:rsidRPr="00FA34C1" w:rsidRDefault="00FA34C1" w:rsidP="00FA34C1">
      <w:pPr>
        <w:tabs>
          <w:tab w:val="left" w:pos="709"/>
        </w:tabs>
        <w:spacing w:after="0" w:line="240" w:lineRule="auto"/>
        <w:jc w:val="both"/>
        <w:rPr>
          <w:rFonts w:ascii="Times New Roman" w:eastAsia="Calibri" w:hAnsi="Times New Roman" w:cs="Times New Roman"/>
          <w:i/>
          <w:kern w:val="2"/>
          <w:sz w:val="28"/>
          <w:szCs w:val="28"/>
          <w:lang w:val="kk-KZ"/>
        </w:rPr>
      </w:pPr>
      <w:r w:rsidRPr="00FA34C1">
        <w:rPr>
          <w:rFonts w:ascii="Calibri" w:eastAsia="Calibri" w:hAnsi="Calibri" w:cs="Times New Roman"/>
          <w:kern w:val="2"/>
          <w:lang w:val="kk-KZ"/>
        </w:rPr>
        <w:tab/>
      </w:r>
      <w:r w:rsidRPr="00FA34C1">
        <w:rPr>
          <w:rFonts w:ascii="Times New Roman" w:eastAsia="Calibri" w:hAnsi="Times New Roman" w:cs="Times New Roman"/>
          <w:i/>
          <w:kern w:val="2"/>
          <w:sz w:val="28"/>
          <w:szCs w:val="28"/>
          <w:lang w:val="kk-KZ"/>
        </w:rPr>
        <w:t>Төмендегі кестелерде 2022-2023, 2023-2024, 2024-2025 (1 тоқсан) оқу жылдарындағы біліктілік санаттары бойынша педагогтердің кадрлық құрамына талдау ұсынылған.</w:t>
      </w:r>
    </w:p>
    <w:p w:rsidR="00FA34C1" w:rsidRPr="00FA34C1" w:rsidRDefault="00FA34C1" w:rsidP="00FA34C1">
      <w:pPr>
        <w:tabs>
          <w:tab w:val="left" w:pos="709"/>
        </w:tabs>
        <w:spacing w:after="0" w:line="240" w:lineRule="auto"/>
        <w:jc w:val="both"/>
        <w:rPr>
          <w:rFonts w:ascii="Times New Roman" w:eastAsia="Calibri" w:hAnsi="Times New Roman" w:cs="Times New Roman"/>
          <w:i/>
          <w:kern w:val="2"/>
          <w:sz w:val="28"/>
          <w:szCs w:val="28"/>
          <w:lang w:val="kk-KZ"/>
        </w:rPr>
      </w:pPr>
    </w:p>
    <w:p w:rsidR="00FA34C1" w:rsidRPr="00FA34C1" w:rsidRDefault="00FA34C1" w:rsidP="00FA34C1">
      <w:pPr>
        <w:tabs>
          <w:tab w:val="left" w:pos="709"/>
        </w:tabs>
        <w:spacing w:after="0" w:line="240" w:lineRule="auto"/>
        <w:jc w:val="center"/>
        <w:rPr>
          <w:rFonts w:ascii="Times New Roman" w:eastAsia="Calibri" w:hAnsi="Times New Roman" w:cs="Times New Roman"/>
          <w:b/>
          <w:kern w:val="2"/>
          <w:sz w:val="28"/>
          <w:szCs w:val="28"/>
          <w:lang w:val="kk-KZ"/>
        </w:rPr>
      </w:pPr>
      <w:r w:rsidRPr="00FA34C1">
        <w:rPr>
          <w:rFonts w:ascii="Times New Roman" w:eastAsia="Calibri" w:hAnsi="Times New Roman" w:cs="Times New Roman"/>
          <w:b/>
          <w:kern w:val="2"/>
          <w:sz w:val="28"/>
          <w:szCs w:val="28"/>
          <w:lang w:val="kk-KZ"/>
        </w:rPr>
        <w:t>Біліктілік санаты бойынша бастауыш білім беру деңгейіндегі мұғалімдердің кадрлық құрамын талдау</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503"/>
        <w:gridCol w:w="708"/>
        <w:gridCol w:w="993"/>
        <w:gridCol w:w="708"/>
        <w:gridCol w:w="993"/>
        <w:gridCol w:w="992"/>
        <w:gridCol w:w="992"/>
        <w:gridCol w:w="992"/>
        <w:gridCol w:w="851"/>
        <w:gridCol w:w="956"/>
      </w:tblGrid>
      <w:tr w:rsidR="00FA34C1" w:rsidRPr="00FA34C1" w:rsidTr="00C62E55">
        <w:trPr>
          <w:cantSplit/>
          <w:trHeight w:val="2168"/>
          <w:jc w:val="center"/>
        </w:trPr>
        <w:tc>
          <w:tcPr>
            <w:tcW w:w="1560" w:type="dxa"/>
            <w:tcBorders>
              <w:top w:val="single" w:sz="4" w:space="0" w:color="auto"/>
              <w:left w:val="single" w:sz="4" w:space="0" w:color="auto"/>
              <w:bottom w:val="single" w:sz="4" w:space="0" w:color="auto"/>
              <w:right w:val="single" w:sz="4" w:space="0" w:color="auto"/>
            </w:tcBorders>
            <w:textDirection w:val="btLr"/>
            <w:hideMark/>
          </w:tcPr>
          <w:p w:rsidR="00FA34C1" w:rsidRPr="00FA34C1" w:rsidRDefault="00FA34C1" w:rsidP="00FA34C1">
            <w:pPr>
              <w:spacing w:after="0" w:line="240" w:lineRule="auto"/>
              <w:ind w:right="113"/>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Оқу жылы</w:t>
            </w:r>
          </w:p>
        </w:tc>
        <w:tc>
          <w:tcPr>
            <w:tcW w:w="503" w:type="dxa"/>
            <w:tcBorders>
              <w:top w:val="single" w:sz="4" w:space="0" w:color="auto"/>
              <w:left w:val="single" w:sz="4" w:space="0" w:color="auto"/>
              <w:bottom w:val="single" w:sz="4" w:space="0" w:color="auto"/>
              <w:right w:val="single" w:sz="4" w:space="0" w:color="auto"/>
            </w:tcBorders>
            <w:textDirection w:val="btLr"/>
            <w:hideMark/>
          </w:tcPr>
          <w:p w:rsidR="00FA34C1" w:rsidRPr="00FA34C1" w:rsidRDefault="00FA34C1" w:rsidP="00FA34C1">
            <w:pPr>
              <w:spacing w:after="0" w:line="240" w:lineRule="auto"/>
              <w:ind w:right="113"/>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Барлық мұғалімдер</w:t>
            </w:r>
          </w:p>
          <w:p w:rsidR="00FA34C1" w:rsidRPr="00FA34C1" w:rsidRDefault="00FA34C1" w:rsidP="00FA34C1">
            <w:pPr>
              <w:spacing w:after="0" w:line="240" w:lineRule="auto"/>
              <w:ind w:right="113"/>
              <w:jc w:val="center"/>
              <w:rPr>
                <w:rFonts w:ascii="Times New Roman" w:eastAsia="Times New Roman" w:hAnsi="Times New Roman" w:cs="Times New Roman"/>
                <w:color w:val="000000"/>
                <w:kern w:val="2"/>
                <w:sz w:val="24"/>
                <w:szCs w:val="24"/>
                <w:lang w:val="kk-KZ"/>
              </w:rPr>
            </w:pPr>
          </w:p>
        </w:tc>
        <w:tc>
          <w:tcPr>
            <w:tcW w:w="708" w:type="dxa"/>
            <w:tcBorders>
              <w:top w:val="single" w:sz="4" w:space="0" w:color="auto"/>
              <w:left w:val="single" w:sz="4" w:space="0" w:color="auto"/>
              <w:bottom w:val="single" w:sz="4" w:space="0" w:color="auto"/>
              <w:right w:val="single" w:sz="4" w:space="0" w:color="auto"/>
            </w:tcBorders>
            <w:textDirection w:val="btLr"/>
          </w:tcPr>
          <w:p w:rsidR="00FA34C1" w:rsidRPr="00FA34C1" w:rsidRDefault="00FA34C1" w:rsidP="00FA34C1">
            <w:pPr>
              <w:spacing w:after="0" w:line="240" w:lineRule="auto"/>
              <w:ind w:right="113"/>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Екінші санатпен</w:t>
            </w:r>
          </w:p>
        </w:tc>
        <w:tc>
          <w:tcPr>
            <w:tcW w:w="993" w:type="dxa"/>
            <w:tcBorders>
              <w:top w:val="single" w:sz="4" w:space="0" w:color="auto"/>
              <w:left w:val="single" w:sz="4" w:space="0" w:color="auto"/>
              <w:bottom w:val="single" w:sz="4" w:space="0" w:color="auto"/>
              <w:right w:val="single" w:sz="4" w:space="0" w:color="auto"/>
            </w:tcBorders>
            <w:textDirection w:val="btLr"/>
          </w:tcPr>
          <w:p w:rsidR="00FA34C1" w:rsidRPr="00FA34C1" w:rsidRDefault="00FA34C1" w:rsidP="00FA34C1">
            <w:pPr>
              <w:spacing w:after="0" w:line="240" w:lineRule="auto"/>
              <w:ind w:right="113"/>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 xml:space="preserve"> Бірінші санатпен</w:t>
            </w:r>
          </w:p>
        </w:tc>
        <w:tc>
          <w:tcPr>
            <w:tcW w:w="708" w:type="dxa"/>
            <w:tcBorders>
              <w:top w:val="single" w:sz="4" w:space="0" w:color="auto"/>
              <w:left w:val="single" w:sz="4" w:space="0" w:color="auto"/>
              <w:bottom w:val="single" w:sz="4" w:space="0" w:color="auto"/>
              <w:right w:val="single" w:sz="4" w:space="0" w:color="auto"/>
            </w:tcBorders>
            <w:textDirection w:val="btLr"/>
          </w:tcPr>
          <w:p w:rsidR="00FA34C1" w:rsidRPr="00FA34C1" w:rsidRDefault="00FA34C1" w:rsidP="00FA34C1">
            <w:pPr>
              <w:spacing w:after="0" w:line="240" w:lineRule="auto"/>
              <w:ind w:right="113"/>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Жоғары санатпен</w:t>
            </w:r>
          </w:p>
        </w:tc>
        <w:tc>
          <w:tcPr>
            <w:tcW w:w="993" w:type="dxa"/>
            <w:tcBorders>
              <w:top w:val="single" w:sz="4" w:space="0" w:color="auto"/>
              <w:left w:val="single" w:sz="4" w:space="0" w:color="auto"/>
              <w:bottom w:val="single" w:sz="4" w:space="0" w:color="auto"/>
              <w:right w:val="single" w:sz="4" w:space="0" w:color="auto"/>
            </w:tcBorders>
            <w:textDirection w:val="btLr"/>
          </w:tcPr>
          <w:p w:rsidR="00FA34C1" w:rsidRPr="00FA34C1" w:rsidRDefault="00FA34C1" w:rsidP="00FA34C1">
            <w:pPr>
              <w:spacing w:after="0" w:line="240" w:lineRule="auto"/>
              <w:ind w:right="113"/>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педагог</w:t>
            </w:r>
          </w:p>
        </w:tc>
        <w:tc>
          <w:tcPr>
            <w:tcW w:w="992" w:type="dxa"/>
            <w:tcBorders>
              <w:top w:val="single" w:sz="4" w:space="0" w:color="auto"/>
              <w:left w:val="single" w:sz="4" w:space="0" w:color="auto"/>
              <w:bottom w:val="single" w:sz="4" w:space="0" w:color="auto"/>
              <w:right w:val="single" w:sz="4" w:space="0" w:color="auto"/>
            </w:tcBorders>
            <w:textDirection w:val="btLr"/>
          </w:tcPr>
          <w:p w:rsidR="00FA34C1" w:rsidRPr="00FA34C1" w:rsidRDefault="00FA34C1" w:rsidP="00FA34C1">
            <w:pPr>
              <w:spacing w:after="0" w:line="240" w:lineRule="auto"/>
              <w:ind w:right="113"/>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педагог-модератор</w:t>
            </w:r>
          </w:p>
        </w:tc>
        <w:tc>
          <w:tcPr>
            <w:tcW w:w="992" w:type="dxa"/>
            <w:tcBorders>
              <w:top w:val="single" w:sz="4" w:space="0" w:color="auto"/>
              <w:left w:val="single" w:sz="4" w:space="0" w:color="auto"/>
              <w:bottom w:val="single" w:sz="4" w:space="0" w:color="auto"/>
              <w:right w:val="single" w:sz="4" w:space="0" w:color="auto"/>
            </w:tcBorders>
            <w:textDirection w:val="btLr"/>
          </w:tcPr>
          <w:p w:rsidR="00FA34C1" w:rsidRPr="00FA34C1" w:rsidRDefault="00FA34C1" w:rsidP="00FA34C1">
            <w:pPr>
              <w:spacing w:after="0" w:line="240" w:lineRule="auto"/>
              <w:ind w:right="113"/>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Педагог-сарапшы</w:t>
            </w:r>
          </w:p>
        </w:tc>
        <w:tc>
          <w:tcPr>
            <w:tcW w:w="992" w:type="dxa"/>
            <w:tcBorders>
              <w:top w:val="single" w:sz="4" w:space="0" w:color="auto"/>
              <w:left w:val="single" w:sz="4" w:space="0" w:color="auto"/>
              <w:bottom w:val="single" w:sz="4" w:space="0" w:color="auto"/>
              <w:right w:val="single" w:sz="4" w:space="0" w:color="auto"/>
            </w:tcBorders>
            <w:textDirection w:val="btLr"/>
          </w:tcPr>
          <w:p w:rsidR="00FA34C1" w:rsidRPr="00FA34C1" w:rsidRDefault="00FA34C1" w:rsidP="00FA34C1">
            <w:pPr>
              <w:spacing w:after="0" w:line="240" w:lineRule="auto"/>
              <w:ind w:right="113"/>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Педагог-                          зерттеуші</w:t>
            </w:r>
          </w:p>
        </w:tc>
        <w:tc>
          <w:tcPr>
            <w:tcW w:w="851" w:type="dxa"/>
            <w:tcBorders>
              <w:top w:val="single" w:sz="4" w:space="0" w:color="auto"/>
              <w:left w:val="single" w:sz="4" w:space="0" w:color="auto"/>
              <w:bottom w:val="single" w:sz="4" w:space="0" w:color="auto"/>
              <w:right w:val="single" w:sz="4" w:space="0" w:color="auto"/>
            </w:tcBorders>
            <w:textDirection w:val="btLr"/>
          </w:tcPr>
          <w:p w:rsidR="00FA34C1" w:rsidRPr="00FA34C1" w:rsidRDefault="00FA34C1" w:rsidP="00FA34C1">
            <w:pPr>
              <w:spacing w:after="0" w:line="240" w:lineRule="auto"/>
              <w:ind w:right="113"/>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Барлық санаттар</w:t>
            </w:r>
          </w:p>
        </w:tc>
        <w:tc>
          <w:tcPr>
            <w:tcW w:w="956" w:type="dxa"/>
            <w:tcBorders>
              <w:top w:val="single" w:sz="4" w:space="0" w:color="auto"/>
              <w:left w:val="single" w:sz="4" w:space="0" w:color="auto"/>
              <w:bottom w:val="single" w:sz="4" w:space="0" w:color="auto"/>
              <w:right w:val="single" w:sz="4" w:space="0" w:color="auto"/>
            </w:tcBorders>
            <w:textDirection w:val="btLr"/>
          </w:tcPr>
          <w:p w:rsidR="00FA34C1" w:rsidRPr="00FA34C1" w:rsidRDefault="00FA34C1" w:rsidP="00FA34C1">
            <w:pPr>
              <w:spacing w:after="0" w:line="240" w:lineRule="auto"/>
              <w:ind w:right="113"/>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 xml:space="preserve">Санаты жоқтар </w:t>
            </w:r>
          </w:p>
        </w:tc>
      </w:tr>
      <w:tr w:rsidR="00FA34C1" w:rsidRPr="00FA34C1" w:rsidTr="00C62E55">
        <w:trPr>
          <w:trHeight w:val="434"/>
          <w:jc w:val="center"/>
        </w:trPr>
        <w:tc>
          <w:tcPr>
            <w:tcW w:w="1560"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p>
        </w:tc>
        <w:tc>
          <w:tcPr>
            <w:tcW w:w="503"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p>
        </w:tc>
        <w:tc>
          <w:tcPr>
            <w:tcW w:w="708"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чел. (%)</w:t>
            </w:r>
          </w:p>
        </w:tc>
        <w:tc>
          <w:tcPr>
            <w:tcW w:w="993"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чел., (%)</w:t>
            </w:r>
          </w:p>
        </w:tc>
        <w:tc>
          <w:tcPr>
            <w:tcW w:w="708"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чел.,</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w:t>
            </w:r>
          </w:p>
        </w:tc>
        <w:tc>
          <w:tcPr>
            <w:tcW w:w="993"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чел.,</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чел.,</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чел., (%)</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чел.,</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w:t>
            </w:r>
          </w:p>
        </w:tc>
        <w:tc>
          <w:tcPr>
            <w:tcW w:w="851"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чел (%)</w:t>
            </w:r>
          </w:p>
        </w:tc>
        <w:tc>
          <w:tcPr>
            <w:tcW w:w="956"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чел.</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w:t>
            </w:r>
          </w:p>
        </w:tc>
      </w:tr>
      <w:tr w:rsidR="00FA34C1" w:rsidRPr="00FA34C1" w:rsidTr="00C62E55">
        <w:trPr>
          <w:trHeight w:val="427"/>
          <w:jc w:val="center"/>
        </w:trPr>
        <w:tc>
          <w:tcPr>
            <w:tcW w:w="1560"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2022-2023 оқу жылы</w:t>
            </w:r>
          </w:p>
        </w:tc>
        <w:tc>
          <w:tcPr>
            <w:tcW w:w="503"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13</w:t>
            </w:r>
          </w:p>
        </w:tc>
        <w:tc>
          <w:tcPr>
            <w:tcW w:w="708"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w:t>
            </w:r>
          </w:p>
        </w:tc>
        <w:tc>
          <w:tcPr>
            <w:tcW w:w="993"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w:t>
            </w:r>
          </w:p>
        </w:tc>
        <w:tc>
          <w:tcPr>
            <w:tcW w:w="708"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w:t>
            </w:r>
          </w:p>
        </w:tc>
        <w:tc>
          <w:tcPr>
            <w:tcW w:w="993"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1</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 xml:space="preserve">(8 %) </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6</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( 46 %)</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 xml:space="preserve">3 </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( 23%)</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1</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(8%)</w:t>
            </w:r>
          </w:p>
        </w:tc>
        <w:tc>
          <w:tcPr>
            <w:tcW w:w="851"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11</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(85%)</w:t>
            </w:r>
          </w:p>
        </w:tc>
        <w:tc>
          <w:tcPr>
            <w:tcW w:w="956"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2</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(15 %)</w:t>
            </w:r>
          </w:p>
        </w:tc>
      </w:tr>
      <w:tr w:rsidR="00FA34C1" w:rsidRPr="00FA34C1" w:rsidTr="00C62E55">
        <w:trPr>
          <w:trHeight w:val="371"/>
          <w:jc w:val="center"/>
        </w:trPr>
        <w:tc>
          <w:tcPr>
            <w:tcW w:w="1560"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2023-2024 оқу жылы</w:t>
            </w:r>
          </w:p>
        </w:tc>
        <w:tc>
          <w:tcPr>
            <w:tcW w:w="503"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15</w:t>
            </w:r>
          </w:p>
        </w:tc>
        <w:tc>
          <w:tcPr>
            <w:tcW w:w="708"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w:t>
            </w:r>
          </w:p>
        </w:tc>
        <w:tc>
          <w:tcPr>
            <w:tcW w:w="993"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w:t>
            </w:r>
          </w:p>
        </w:tc>
        <w:tc>
          <w:tcPr>
            <w:tcW w:w="708"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w:t>
            </w:r>
          </w:p>
        </w:tc>
        <w:tc>
          <w:tcPr>
            <w:tcW w:w="993"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1</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(7 %)</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7</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( 47%)</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 xml:space="preserve"> 3</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20%)</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1</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(7%)</w:t>
            </w:r>
          </w:p>
        </w:tc>
        <w:tc>
          <w:tcPr>
            <w:tcW w:w="851"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12</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(80%)</w:t>
            </w:r>
          </w:p>
        </w:tc>
        <w:tc>
          <w:tcPr>
            <w:tcW w:w="956"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3</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 xml:space="preserve"> (20 %)</w:t>
            </w:r>
          </w:p>
        </w:tc>
      </w:tr>
      <w:tr w:rsidR="00FA34C1" w:rsidRPr="00FA34C1" w:rsidTr="00C62E55">
        <w:trPr>
          <w:trHeight w:val="371"/>
          <w:jc w:val="center"/>
        </w:trPr>
        <w:tc>
          <w:tcPr>
            <w:tcW w:w="1560"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2024-2025 оқу жылы</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(1тоқсан)</w:t>
            </w:r>
          </w:p>
        </w:tc>
        <w:tc>
          <w:tcPr>
            <w:tcW w:w="503"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17</w:t>
            </w:r>
          </w:p>
        </w:tc>
        <w:tc>
          <w:tcPr>
            <w:tcW w:w="708"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w:t>
            </w:r>
          </w:p>
        </w:tc>
        <w:tc>
          <w:tcPr>
            <w:tcW w:w="993"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w:t>
            </w:r>
          </w:p>
        </w:tc>
        <w:tc>
          <w:tcPr>
            <w:tcW w:w="708"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w:t>
            </w:r>
          </w:p>
        </w:tc>
        <w:tc>
          <w:tcPr>
            <w:tcW w:w="993"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4</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(24%)</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7</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( 41%)</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4</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(24%)</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1</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(6%)</w:t>
            </w:r>
          </w:p>
        </w:tc>
        <w:tc>
          <w:tcPr>
            <w:tcW w:w="851"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16</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 xml:space="preserve">(94%) </w:t>
            </w:r>
          </w:p>
        </w:tc>
        <w:tc>
          <w:tcPr>
            <w:tcW w:w="956"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1</w:t>
            </w:r>
          </w:p>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( 6%)</w:t>
            </w:r>
          </w:p>
        </w:tc>
      </w:tr>
    </w:tbl>
    <w:p w:rsidR="00FA34C1" w:rsidRPr="00FA34C1" w:rsidRDefault="00FA34C1" w:rsidP="00FA34C1">
      <w:pPr>
        <w:tabs>
          <w:tab w:val="left" w:pos="709"/>
        </w:tabs>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ab/>
        <w:t>"Педагог-сарапшы", "педагог-зерттеуші" біліктілік санаттары бар педагогтердің үлесі 2024-2025 оқу жылында бастауыш білім беру деңгейіндегі педагогтердің жалпы санынан – 30%  құрайды. Пайыздық салыстырмалы көрініс алдыңғы 2 жылмен шамалы айырмашылықты көрсетеді.</w:t>
      </w:r>
    </w:p>
    <w:p w:rsidR="00FA34C1" w:rsidRPr="00FA34C1" w:rsidRDefault="00FA34C1" w:rsidP="00FA34C1">
      <w:pPr>
        <w:tabs>
          <w:tab w:val="left" w:pos="709"/>
        </w:tabs>
        <w:spacing w:after="0" w:line="240" w:lineRule="auto"/>
        <w:jc w:val="both"/>
        <w:rPr>
          <w:rFonts w:ascii="Times New Roman" w:eastAsia="Calibri" w:hAnsi="Times New Roman" w:cs="Times New Roman"/>
          <w:kern w:val="2"/>
          <w:sz w:val="28"/>
          <w:szCs w:val="28"/>
          <w:lang w:val="kk-KZ"/>
        </w:rPr>
      </w:pPr>
    </w:p>
    <w:p w:rsidR="00FA34C1" w:rsidRPr="00FA34C1" w:rsidRDefault="00FA34C1" w:rsidP="00FA34C1">
      <w:pPr>
        <w:tabs>
          <w:tab w:val="left" w:pos="709"/>
        </w:tabs>
        <w:spacing w:after="0" w:line="240" w:lineRule="auto"/>
        <w:jc w:val="center"/>
        <w:rPr>
          <w:rFonts w:ascii="Times New Roman" w:eastAsia="Calibri" w:hAnsi="Times New Roman" w:cs="Times New Roman"/>
          <w:b/>
          <w:kern w:val="2"/>
          <w:sz w:val="28"/>
          <w:szCs w:val="28"/>
          <w:lang w:val="kk-KZ"/>
        </w:rPr>
      </w:pPr>
      <w:r w:rsidRPr="00FA34C1">
        <w:rPr>
          <w:rFonts w:ascii="Times New Roman" w:eastAsia="Calibri" w:hAnsi="Times New Roman" w:cs="Times New Roman"/>
          <w:b/>
          <w:kern w:val="2"/>
          <w:sz w:val="28"/>
          <w:szCs w:val="28"/>
          <w:lang w:val="kk-KZ"/>
        </w:rPr>
        <w:t>Біліктілік санаты бойынша негізгі орта деңгейдегі мұғалімдердің кадрлық құрамын талдау</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573"/>
        <w:gridCol w:w="850"/>
        <w:gridCol w:w="851"/>
        <w:gridCol w:w="850"/>
        <w:gridCol w:w="851"/>
        <w:gridCol w:w="992"/>
        <w:gridCol w:w="1134"/>
        <w:gridCol w:w="992"/>
        <w:gridCol w:w="851"/>
        <w:gridCol w:w="992"/>
      </w:tblGrid>
      <w:tr w:rsidR="00FA34C1" w:rsidRPr="00FA34C1" w:rsidTr="00C62E55">
        <w:trPr>
          <w:cantSplit/>
          <w:trHeight w:val="1898"/>
          <w:jc w:val="center"/>
        </w:trPr>
        <w:tc>
          <w:tcPr>
            <w:tcW w:w="1418" w:type="dxa"/>
            <w:tcBorders>
              <w:top w:val="single" w:sz="4" w:space="0" w:color="auto"/>
              <w:left w:val="single" w:sz="4" w:space="0" w:color="auto"/>
              <w:bottom w:val="single" w:sz="4" w:space="0" w:color="auto"/>
              <w:right w:val="single" w:sz="4" w:space="0" w:color="auto"/>
            </w:tcBorders>
            <w:textDirection w:val="btLr"/>
            <w:hideMark/>
          </w:tcPr>
          <w:p w:rsidR="00FA34C1" w:rsidRPr="00FA34C1" w:rsidRDefault="00FA34C1" w:rsidP="00FA34C1">
            <w:pPr>
              <w:spacing w:after="0" w:line="240" w:lineRule="auto"/>
              <w:ind w:right="113"/>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Оқу жылы</w:t>
            </w:r>
          </w:p>
          <w:p w:rsidR="00FA34C1" w:rsidRPr="00FA34C1" w:rsidRDefault="00FA34C1" w:rsidP="00FA34C1">
            <w:pPr>
              <w:spacing w:after="0" w:line="240" w:lineRule="auto"/>
              <w:ind w:right="113"/>
              <w:jc w:val="center"/>
              <w:rPr>
                <w:rFonts w:ascii="Times New Roman" w:eastAsia="Times New Roman" w:hAnsi="Times New Roman" w:cs="Times New Roman"/>
                <w:color w:val="000000"/>
                <w:kern w:val="2"/>
                <w:sz w:val="24"/>
                <w:szCs w:val="24"/>
                <w:lang w:val="kk-KZ"/>
              </w:rPr>
            </w:pPr>
          </w:p>
        </w:tc>
        <w:tc>
          <w:tcPr>
            <w:tcW w:w="573" w:type="dxa"/>
            <w:tcBorders>
              <w:top w:val="single" w:sz="4" w:space="0" w:color="auto"/>
              <w:left w:val="single" w:sz="4" w:space="0" w:color="auto"/>
              <w:bottom w:val="single" w:sz="4" w:space="0" w:color="auto"/>
              <w:right w:val="single" w:sz="4" w:space="0" w:color="auto"/>
            </w:tcBorders>
            <w:textDirection w:val="btLr"/>
            <w:hideMark/>
          </w:tcPr>
          <w:p w:rsidR="00FA34C1" w:rsidRPr="00FA34C1" w:rsidRDefault="00FA34C1" w:rsidP="00FA34C1">
            <w:pPr>
              <w:spacing w:after="0" w:line="240" w:lineRule="auto"/>
              <w:ind w:right="113"/>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Барлық мұғалімдер</w:t>
            </w:r>
          </w:p>
          <w:p w:rsidR="00FA34C1" w:rsidRPr="00FA34C1" w:rsidRDefault="00FA34C1" w:rsidP="00FA34C1">
            <w:pPr>
              <w:spacing w:after="0" w:line="240" w:lineRule="auto"/>
              <w:ind w:right="113"/>
              <w:jc w:val="center"/>
              <w:rPr>
                <w:rFonts w:ascii="Times New Roman" w:eastAsia="Times New Roman" w:hAnsi="Times New Roman" w:cs="Times New Roman"/>
                <w:color w:val="000000"/>
                <w:kern w:val="2"/>
                <w:sz w:val="24"/>
                <w:szCs w:val="24"/>
                <w:lang w:val="kk-KZ"/>
              </w:rPr>
            </w:pPr>
          </w:p>
        </w:tc>
        <w:tc>
          <w:tcPr>
            <w:tcW w:w="850" w:type="dxa"/>
            <w:tcBorders>
              <w:top w:val="single" w:sz="4" w:space="0" w:color="auto"/>
              <w:left w:val="single" w:sz="4" w:space="0" w:color="auto"/>
              <w:bottom w:val="single" w:sz="4" w:space="0" w:color="auto"/>
              <w:right w:val="single" w:sz="4" w:space="0" w:color="auto"/>
            </w:tcBorders>
            <w:textDirection w:val="btLr"/>
          </w:tcPr>
          <w:p w:rsidR="00FA34C1" w:rsidRPr="00FA34C1" w:rsidRDefault="00FA34C1" w:rsidP="00FA34C1">
            <w:pPr>
              <w:spacing w:after="0" w:line="240" w:lineRule="auto"/>
              <w:ind w:right="113"/>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Екінші санатпен</w:t>
            </w:r>
          </w:p>
        </w:tc>
        <w:tc>
          <w:tcPr>
            <w:tcW w:w="851" w:type="dxa"/>
            <w:tcBorders>
              <w:top w:val="single" w:sz="4" w:space="0" w:color="auto"/>
              <w:left w:val="single" w:sz="4" w:space="0" w:color="auto"/>
              <w:bottom w:val="single" w:sz="4" w:space="0" w:color="auto"/>
              <w:right w:val="single" w:sz="4" w:space="0" w:color="auto"/>
            </w:tcBorders>
            <w:textDirection w:val="btLr"/>
          </w:tcPr>
          <w:p w:rsidR="00FA34C1" w:rsidRPr="00FA34C1" w:rsidRDefault="00FA34C1" w:rsidP="00FA34C1">
            <w:pPr>
              <w:spacing w:after="0" w:line="240" w:lineRule="auto"/>
              <w:ind w:right="113"/>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 xml:space="preserve"> Бірінші санатпен</w:t>
            </w:r>
          </w:p>
        </w:tc>
        <w:tc>
          <w:tcPr>
            <w:tcW w:w="850" w:type="dxa"/>
            <w:tcBorders>
              <w:top w:val="single" w:sz="4" w:space="0" w:color="auto"/>
              <w:left w:val="single" w:sz="4" w:space="0" w:color="auto"/>
              <w:bottom w:val="single" w:sz="4" w:space="0" w:color="auto"/>
              <w:right w:val="single" w:sz="4" w:space="0" w:color="auto"/>
            </w:tcBorders>
            <w:textDirection w:val="btLr"/>
          </w:tcPr>
          <w:p w:rsidR="00FA34C1" w:rsidRPr="00FA34C1" w:rsidRDefault="00FA34C1" w:rsidP="00FA34C1">
            <w:pPr>
              <w:spacing w:after="0" w:line="240" w:lineRule="auto"/>
              <w:ind w:right="113"/>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Жоғары санатпен</w:t>
            </w:r>
          </w:p>
        </w:tc>
        <w:tc>
          <w:tcPr>
            <w:tcW w:w="851" w:type="dxa"/>
            <w:tcBorders>
              <w:top w:val="single" w:sz="4" w:space="0" w:color="auto"/>
              <w:left w:val="single" w:sz="4" w:space="0" w:color="auto"/>
              <w:bottom w:val="single" w:sz="4" w:space="0" w:color="auto"/>
              <w:right w:val="single" w:sz="4" w:space="0" w:color="auto"/>
            </w:tcBorders>
            <w:textDirection w:val="btLr"/>
          </w:tcPr>
          <w:p w:rsidR="00FA34C1" w:rsidRPr="00FA34C1" w:rsidRDefault="00FA34C1" w:rsidP="00FA34C1">
            <w:pPr>
              <w:spacing w:after="0" w:line="240" w:lineRule="auto"/>
              <w:ind w:right="113"/>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педагог</w:t>
            </w:r>
          </w:p>
        </w:tc>
        <w:tc>
          <w:tcPr>
            <w:tcW w:w="992" w:type="dxa"/>
            <w:tcBorders>
              <w:top w:val="single" w:sz="4" w:space="0" w:color="auto"/>
              <w:left w:val="single" w:sz="4" w:space="0" w:color="auto"/>
              <w:bottom w:val="single" w:sz="4" w:space="0" w:color="auto"/>
              <w:right w:val="single" w:sz="4" w:space="0" w:color="auto"/>
            </w:tcBorders>
            <w:textDirection w:val="btLr"/>
          </w:tcPr>
          <w:p w:rsidR="00FA34C1" w:rsidRPr="00FA34C1" w:rsidRDefault="00FA34C1" w:rsidP="00FA34C1">
            <w:pPr>
              <w:spacing w:after="0" w:line="240" w:lineRule="auto"/>
              <w:ind w:right="113"/>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педагог-модератор</w:t>
            </w:r>
          </w:p>
        </w:tc>
        <w:tc>
          <w:tcPr>
            <w:tcW w:w="1134" w:type="dxa"/>
            <w:tcBorders>
              <w:top w:val="single" w:sz="4" w:space="0" w:color="auto"/>
              <w:left w:val="single" w:sz="4" w:space="0" w:color="auto"/>
              <w:bottom w:val="single" w:sz="4" w:space="0" w:color="auto"/>
              <w:right w:val="single" w:sz="4" w:space="0" w:color="auto"/>
            </w:tcBorders>
            <w:textDirection w:val="btLr"/>
          </w:tcPr>
          <w:p w:rsidR="00FA34C1" w:rsidRPr="00FA34C1" w:rsidRDefault="00FA34C1" w:rsidP="00FA34C1">
            <w:pPr>
              <w:spacing w:after="0" w:line="240" w:lineRule="auto"/>
              <w:ind w:right="113"/>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Педагог-сарапшы</w:t>
            </w:r>
          </w:p>
        </w:tc>
        <w:tc>
          <w:tcPr>
            <w:tcW w:w="992" w:type="dxa"/>
            <w:tcBorders>
              <w:top w:val="single" w:sz="4" w:space="0" w:color="auto"/>
              <w:left w:val="single" w:sz="4" w:space="0" w:color="auto"/>
              <w:bottom w:val="single" w:sz="4" w:space="0" w:color="auto"/>
              <w:right w:val="single" w:sz="4" w:space="0" w:color="auto"/>
            </w:tcBorders>
            <w:textDirection w:val="btLr"/>
          </w:tcPr>
          <w:p w:rsidR="00FA34C1" w:rsidRPr="00FA34C1" w:rsidRDefault="00FA34C1" w:rsidP="00FA34C1">
            <w:pPr>
              <w:spacing w:after="0" w:line="240" w:lineRule="auto"/>
              <w:ind w:right="113"/>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Педагог-                          зерттеуші</w:t>
            </w:r>
          </w:p>
        </w:tc>
        <w:tc>
          <w:tcPr>
            <w:tcW w:w="851" w:type="dxa"/>
            <w:tcBorders>
              <w:top w:val="single" w:sz="4" w:space="0" w:color="auto"/>
              <w:left w:val="single" w:sz="4" w:space="0" w:color="auto"/>
              <w:bottom w:val="single" w:sz="4" w:space="0" w:color="auto"/>
              <w:right w:val="single" w:sz="4" w:space="0" w:color="auto"/>
            </w:tcBorders>
            <w:textDirection w:val="btLr"/>
          </w:tcPr>
          <w:p w:rsidR="00FA34C1" w:rsidRPr="00FA34C1" w:rsidRDefault="00FA34C1" w:rsidP="00FA34C1">
            <w:pPr>
              <w:spacing w:after="0" w:line="240" w:lineRule="auto"/>
              <w:ind w:right="113"/>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Барлық мұғалімдер</w:t>
            </w:r>
          </w:p>
          <w:p w:rsidR="00FA34C1" w:rsidRPr="00FA34C1" w:rsidRDefault="00FA34C1" w:rsidP="00FA34C1">
            <w:pPr>
              <w:spacing w:after="0" w:line="240" w:lineRule="auto"/>
              <w:ind w:right="113"/>
              <w:jc w:val="center"/>
              <w:rPr>
                <w:rFonts w:ascii="Times New Roman" w:eastAsia="Times New Roman" w:hAnsi="Times New Roman" w:cs="Times New Roman"/>
                <w:bCs/>
                <w:color w:val="000000"/>
                <w:kern w:val="2"/>
                <w:sz w:val="24"/>
                <w:szCs w:val="24"/>
                <w:lang w:val="kk-KZ"/>
              </w:rPr>
            </w:pPr>
          </w:p>
        </w:tc>
        <w:tc>
          <w:tcPr>
            <w:tcW w:w="992" w:type="dxa"/>
            <w:tcBorders>
              <w:top w:val="single" w:sz="4" w:space="0" w:color="auto"/>
              <w:left w:val="single" w:sz="4" w:space="0" w:color="auto"/>
              <w:bottom w:val="single" w:sz="4" w:space="0" w:color="auto"/>
              <w:right w:val="single" w:sz="4" w:space="0" w:color="auto"/>
            </w:tcBorders>
            <w:textDirection w:val="btLr"/>
          </w:tcPr>
          <w:p w:rsidR="00FA34C1" w:rsidRPr="00FA34C1" w:rsidRDefault="00FA34C1" w:rsidP="00FA34C1">
            <w:pPr>
              <w:spacing w:after="0" w:line="240" w:lineRule="auto"/>
              <w:ind w:right="113"/>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Санаты жоқтар</w:t>
            </w:r>
          </w:p>
        </w:tc>
      </w:tr>
      <w:tr w:rsidR="00FA34C1" w:rsidRPr="00FA34C1" w:rsidTr="00C62E55">
        <w:trPr>
          <w:trHeight w:val="517"/>
          <w:jc w:val="center"/>
        </w:trPr>
        <w:tc>
          <w:tcPr>
            <w:tcW w:w="1418"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p>
        </w:tc>
        <w:tc>
          <w:tcPr>
            <w:tcW w:w="573"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p>
        </w:tc>
        <w:tc>
          <w:tcPr>
            <w:tcW w:w="850"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чел. (%)</w:t>
            </w:r>
          </w:p>
        </w:tc>
        <w:tc>
          <w:tcPr>
            <w:tcW w:w="851"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чел., (%)</w:t>
            </w:r>
          </w:p>
        </w:tc>
        <w:tc>
          <w:tcPr>
            <w:tcW w:w="850"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чел.,</w:t>
            </w:r>
          </w:p>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w:t>
            </w:r>
          </w:p>
        </w:tc>
        <w:tc>
          <w:tcPr>
            <w:tcW w:w="851"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чел.,</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color w:val="000000"/>
                <w:kern w:val="2"/>
                <w:sz w:val="24"/>
                <w:szCs w:val="24"/>
                <w:lang w:val="kk-KZ"/>
              </w:rPr>
              <w:t>(%)</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чел.,</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w:t>
            </w:r>
          </w:p>
        </w:tc>
        <w:tc>
          <w:tcPr>
            <w:tcW w:w="1134"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чел., (%)</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чел.,</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w:t>
            </w:r>
          </w:p>
        </w:tc>
        <w:tc>
          <w:tcPr>
            <w:tcW w:w="851"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чел (%)</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чел.</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w:t>
            </w:r>
          </w:p>
        </w:tc>
      </w:tr>
      <w:tr w:rsidR="00FA34C1" w:rsidRPr="00FA34C1" w:rsidTr="00C62E55">
        <w:trPr>
          <w:trHeight w:val="371"/>
          <w:jc w:val="center"/>
        </w:trPr>
        <w:tc>
          <w:tcPr>
            <w:tcW w:w="1418"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2022-2023 оқу жылы</w:t>
            </w:r>
          </w:p>
        </w:tc>
        <w:tc>
          <w:tcPr>
            <w:tcW w:w="573"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39</w:t>
            </w:r>
          </w:p>
        </w:tc>
        <w:tc>
          <w:tcPr>
            <w:tcW w:w="850"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w:t>
            </w:r>
          </w:p>
        </w:tc>
        <w:tc>
          <w:tcPr>
            <w:tcW w:w="851"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2</w:t>
            </w:r>
          </w:p>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( 5 %)</w:t>
            </w:r>
          </w:p>
        </w:tc>
        <w:tc>
          <w:tcPr>
            <w:tcW w:w="850"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4</w:t>
            </w:r>
          </w:p>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 xml:space="preserve">(10%) </w:t>
            </w:r>
          </w:p>
        </w:tc>
        <w:tc>
          <w:tcPr>
            <w:tcW w:w="851"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2</w:t>
            </w:r>
          </w:p>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 xml:space="preserve">(5 %) </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 xml:space="preserve">10 </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( 26 %)</w:t>
            </w:r>
          </w:p>
        </w:tc>
        <w:tc>
          <w:tcPr>
            <w:tcW w:w="1134"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 xml:space="preserve"> 9 </w:t>
            </w:r>
          </w:p>
          <w:p w:rsidR="00FA34C1" w:rsidRPr="00FA34C1" w:rsidRDefault="00FA34C1" w:rsidP="00FA34C1">
            <w:pPr>
              <w:spacing w:after="0" w:line="240" w:lineRule="auto"/>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( 23%)</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4</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(10 %)</w:t>
            </w:r>
          </w:p>
        </w:tc>
        <w:tc>
          <w:tcPr>
            <w:tcW w:w="851"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31</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(79%)</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8</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(21 %)</w:t>
            </w:r>
          </w:p>
        </w:tc>
      </w:tr>
      <w:tr w:rsidR="00FA34C1" w:rsidRPr="00FA34C1" w:rsidTr="00C62E55">
        <w:trPr>
          <w:trHeight w:val="371"/>
          <w:jc w:val="center"/>
        </w:trPr>
        <w:tc>
          <w:tcPr>
            <w:tcW w:w="1418"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2023-2024 оқу жылы</w:t>
            </w:r>
          </w:p>
        </w:tc>
        <w:tc>
          <w:tcPr>
            <w:tcW w:w="573"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42</w:t>
            </w:r>
          </w:p>
        </w:tc>
        <w:tc>
          <w:tcPr>
            <w:tcW w:w="850"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2</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(5 %)</w:t>
            </w:r>
          </w:p>
        </w:tc>
        <w:tc>
          <w:tcPr>
            <w:tcW w:w="851"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 xml:space="preserve">1 </w:t>
            </w:r>
          </w:p>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 xml:space="preserve"> (2 %)</w:t>
            </w:r>
          </w:p>
        </w:tc>
        <w:tc>
          <w:tcPr>
            <w:tcW w:w="850"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3</w:t>
            </w:r>
          </w:p>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( 5 %)</w:t>
            </w:r>
          </w:p>
        </w:tc>
        <w:tc>
          <w:tcPr>
            <w:tcW w:w="851"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13</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( 31 %)</w:t>
            </w:r>
          </w:p>
        </w:tc>
        <w:tc>
          <w:tcPr>
            <w:tcW w:w="1134"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 xml:space="preserve"> 9</w:t>
            </w:r>
          </w:p>
          <w:p w:rsidR="00FA34C1" w:rsidRPr="00FA34C1" w:rsidRDefault="00FA34C1" w:rsidP="00FA34C1">
            <w:pPr>
              <w:spacing w:after="0" w:line="240" w:lineRule="auto"/>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(21.4%)</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4</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(10%)</w:t>
            </w:r>
          </w:p>
        </w:tc>
        <w:tc>
          <w:tcPr>
            <w:tcW w:w="851"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35</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(83%)</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7</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 xml:space="preserve"> (17 %)</w:t>
            </w:r>
          </w:p>
        </w:tc>
      </w:tr>
      <w:tr w:rsidR="00FA34C1" w:rsidRPr="00FA34C1" w:rsidTr="00C62E55">
        <w:trPr>
          <w:trHeight w:val="371"/>
          <w:jc w:val="center"/>
        </w:trPr>
        <w:tc>
          <w:tcPr>
            <w:tcW w:w="1418"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2024-2025 оқу жылы</w:t>
            </w:r>
          </w:p>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(1тоқсан)</w:t>
            </w:r>
          </w:p>
        </w:tc>
        <w:tc>
          <w:tcPr>
            <w:tcW w:w="573" w:type="dxa"/>
            <w:tcBorders>
              <w:top w:val="single" w:sz="4" w:space="0" w:color="auto"/>
              <w:left w:val="single" w:sz="4" w:space="0" w:color="auto"/>
              <w:bottom w:val="single" w:sz="4" w:space="0" w:color="auto"/>
              <w:right w:val="single" w:sz="4" w:space="0" w:color="auto"/>
            </w:tcBorders>
            <w:hideMark/>
          </w:tcPr>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43</w:t>
            </w:r>
          </w:p>
        </w:tc>
        <w:tc>
          <w:tcPr>
            <w:tcW w:w="850"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1</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 xml:space="preserve">  -</w:t>
            </w:r>
          </w:p>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 xml:space="preserve">- </w:t>
            </w:r>
          </w:p>
          <w:p w:rsidR="00FA34C1" w:rsidRPr="00FA34C1" w:rsidRDefault="00FA34C1" w:rsidP="00FA34C1">
            <w:pPr>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 xml:space="preserve"> (%)</w:t>
            </w:r>
          </w:p>
        </w:tc>
        <w:tc>
          <w:tcPr>
            <w:tcW w:w="851"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9</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(21%)</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14</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 xml:space="preserve"> (33%)</w:t>
            </w:r>
          </w:p>
        </w:tc>
        <w:tc>
          <w:tcPr>
            <w:tcW w:w="1134"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10</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 xml:space="preserve">(23%) </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4</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(9,0%)</w:t>
            </w:r>
          </w:p>
        </w:tc>
        <w:tc>
          <w:tcPr>
            <w:tcW w:w="851"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41</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 xml:space="preserve">(95%) </w:t>
            </w:r>
          </w:p>
        </w:tc>
        <w:tc>
          <w:tcPr>
            <w:tcW w:w="992" w:type="dxa"/>
            <w:tcBorders>
              <w:top w:val="single" w:sz="4" w:space="0" w:color="auto"/>
              <w:left w:val="single" w:sz="4" w:space="0" w:color="auto"/>
              <w:bottom w:val="single" w:sz="4" w:space="0" w:color="auto"/>
              <w:right w:val="single" w:sz="4" w:space="0" w:color="auto"/>
            </w:tcBorders>
          </w:tcPr>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5</w:t>
            </w:r>
          </w:p>
          <w:p w:rsidR="00FA34C1" w:rsidRPr="00FA34C1" w:rsidRDefault="00FA34C1" w:rsidP="00FA34C1">
            <w:pPr>
              <w:spacing w:after="0" w:line="240" w:lineRule="auto"/>
              <w:jc w:val="center"/>
              <w:rPr>
                <w:rFonts w:ascii="Times New Roman" w:eastAsia="Times New Roman" w:hAnsi="Times New Roman" w:cs="Times New Roman"/>
                <w:bCs/>
                <w:color w:val="000000"/>
                <w:kern w:val="2"/>
                <w:sz w:val="24"/>
                <w:szCs w:val="24"/>
                <w:lang w:val="kk-KZ"/>
              </w:rPr>
            </w:pPr>
            <w:r w:rsidRPr="00FA34C1">
              <w:rPr>
                <w:rFonts w:ascii="Times New Roman" w:eastAsia="Times New Roman" w:hAnsi="Times New Roman" w:cs="Times New Roman"/>
                <w:bCs/>
                <w:color w:val="000000"/>
                <w:kern w:val="2"/>
                <w:sz w:val="24"/>
                <w:szCs w:val="24"/>
                <w:lang w:val="kk-KZ"/>
              </w:rPr>
              <w:t>(12%)</w:t>
            </w:r>
          </w:p>
        </w:tc>
      </w:tr>
    </w:tbl>
    <w:p w:rsidR="00FA34C1" w:rsidRPr="00FA34C1" w:rsidRDefault="00FA34C1" w:rsidP="00FA34C1">
      <w:pPr>
        <w:tabs>
          <w:tab w:val="left" w:pos="709"/>
        </w:tabs>
        <w:spacing w:after="0" w:line="240" w:lineRule="auto"/>
        <w:jc w:val="both"/>
        <w:rPr>
          <w:rFonts w:ascii="Times New Roman" w:eastAsia="Calibri" w:hAnsi="Times New Roman" w:cs="Times New Roman"/>
          <w:kern w:val="2"/>
          <w:sz w:val="28"/>
          <w:szCs w:val="28"/>
          <w:lang w:val="kk-KZ"/>
        </w:rPr>
      </w:pPr>
      <w:r w:rsidRPr="00FA34C1">
        <w:rPr>
          <w:rFonts w:ascii="Times New Roman" w:eastAsia="Calibri" w:hAnsi="Times New Roman" w:cs="Times New Roman"/>
          <w:kern w:val="2"/>
          <w:sz w:val="28"/>
          <w:szCs w:val="28"/>
          <w:lang w:val="kk-KZ"/>
        </w:rPr>
        <w:tab/>
        <w:t>2024-2025 оқу жылында педагог-сарапшылар мен педагог-зерттеушілердің жалпы саны 14 адамды құрайды, бұл 32% - ға тең. Бұл 2022-2023 оқу жылымен салыстырғанда 16% - ға және 2023-2024 оқу жылымен салыстырғанда 6,4% - ға төмен. Бұл көрсеткіш ескі жүйе бойынша мұғалімдер санының азаюына байланысты. Сонымен қатар, "педагог" санаты бар және санаты жоқ мұғалімдер саны артып келеді. Негізінен, бұл кезекті аттестаттаудан өте алмаған педагогтар мен жас педагогтар.</w:t>
      </w:r>
    </w:p>
    <w:p w:rsidR="00FA34C1" w:rsidRPr="00FA34C1" w:rsidRDefault="00FA34C1" w:rsidP="00FA34C1">
      <w:pPr>
        <w:tabs>
          <w:tab w:val="left" w:pos="709"/>
        </w:tabs>
        <w:spacing w:after="0" w:line="240" w:lineRule="auto"/>
        <w:jc w:val="both"/>
        <w:rPr>
          <w:rFonts w:ascii="Times New Roman" w:eastAsia="Calibri" w:hAnsi="Times New Roman" w:cs="Times New Roman"/>
          <w:kern w:val="2"/>
          <w:sz w:val="28"/>
          <w:szCs w:val="28"/>
          <w:lang w:val="kk-KZ"/>
        </w:rPr>
      </w:pPr>
    </w:p>
    <w:p w:rsidR="00FA34C1" w:rsidRPr="00FA34C1" w:rsidRDefault="00FA34C1" w:rsidP="00FA34C1">
      <w:pPr>
        <w:tabs>
          <w:tab w:val="left" w:pos="709"/>
        </w:tabs>
        <w:spacing w:after="0" w:line="240" w:lineRule="auto"/>
        <w:jc w:val="center"/>
        <w:rPr>
          <w:rFonts w:ascii="Times New Roman" w:eastAsia="Calibri" w:hAnsi="Times New Roman" w:cs="Times New Roman"/>
          <w:b/>
          <w:kern w:val="2"/>
          <w:sz w:val="28"/>
          <w:szCs w:val="28"/>
          <w:lang w:val="kk-KZ"/>
        </w:rPr>
      </w:pPr>
      <w:r w:rsidRPr="00FA34C1">
        <w:rPr>
          <w:rFonts w:ascii="Times New Roman" w:eastAsia="Calibri" w:hAnsi="Times New Roman" w:cs="Times New Roman"/>
          <w:b/>
          <w:kern w:val="2"/>
          <w:sz w:val="28"/>
          <w:szCs w:val="28"/>
          <w:lang w:val="kk-KZ"/>
        </w:rPr>
        <w:t xml:space="preserve">ШҚО ББ "№ 8 арнайы мектеп-интернаты " КММ </w:t>
      </w:r>
    </w:p>
    <w:p w:rsidR="00FA34C1" w:rsidRPr="00FA34C1" w:rsidRDefault="00FA34C1" w:rsidP="00FA34C1">
      <w:pPr>
        <w:tabs>
          <w:tab w:val="left" w:pos="709"/>
        </w:tabs>
        <w:spacing w:after="0" w:line="240" w:lineRule="auto"/>
        <w:jc w:val="center"/>
        <w:rPr>
          <w:rFonts w:ascii="Times New Roman" w:eastAsia="Calibri" w:hAnsi="Times New Roman" w:cs="Times New Roman"/>
          <w:b/>
          <w:kern w:val="2"/>
          <w:sz w:val="28"/>
          <w:szCs w:val="28"/>
          <w:lang w:val="kk-KZ"/>
        </w:rPr>
      </w:pPr>
      <w:r w:rsidRPr="00FA34C1">
        <w:rPr>
          <w:rFonts w:ascii="Times New Roman" w:eastAsia="Calibri" w:hAnsi="Times New Roman" w:cs="Times New Roman"/>
          <w:b/>
          <w:kern w:val="2"/>
          <w:sz w:val="28"/>
          <w:szCs w:val="28"/>
          <w:lang w:val="kk-KZ"/>
        </w:rPr>
        <w:t xml:space="preserve">2022-2023 оқу жылына бастауыш білім беру деңгейіндегі </w:t>
      </w:r>
    </w:p>
    <w:p w:rsidR="00FA34C1" w:rsidRPr="00FA34C1" w:rsidRDefault="00FA34C1" w:rsidP="00FA34C1">
      <w:pPr>
        <w:tabs>
          <w:tab w:val="left" w:pos="709"/>
        </w:tabs>
        <w:spacing w:after="0" w:line="240" w:lineRule="auto"/>
        <w:jc w:val="center"/>
        <w:rPr>
          <w:rFonts w:ascii="Times New Roman" w:eastAsia="Calibri" w:hAnsi="Times New Roman" w:cs="Times New Roman"/>
          <w:b/>
          <w:kern w:val="2"/>
          <w:sz w:val="28"/>
          <w:szCs w:val="28"/>
          <w:lang w:val="kk-KZ"/>
        </w:rPr>
      </w:pPr>
      <w:r w:rsidRPr="00FA34C1">
        <w:rPr>
          <w:rFonts w:ascii="Times New Roman" w:eastAsia="Calibri" w:hAnsi="Times New Roman" w:cs="Times New Roman"/>
          <w:b/>
          <w:kern w:val="2"/>
          <w:sz w:val="28"/>
          <w:szCs w:val="28"/>
          <w:lang w:val="kk-KZ"/>
        </w:rPr>
        <w:t xml:space="preserve">педагогтардың тізімі </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2"/>
        <w:gridCol w:w="4292"/>
        <w:gridCol w:w="1984"/>
        <w:gridCol w:w="2693"/>
      </w:tblGrid>
      <w:tr w:rsidR="00FA34C1" w:rsidRPr="00FA34C1" w:rsidTr="00C62E55">
        <w:tc>
          <w:tcPr>
            <w:tcW w:w="812"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b/>
                <w:kern w:val="2"/>
                <w:sz w:val="24"/>
                <w:szCs w:val="24"/>
                <w:lang w:val="kk-KZ"/>
              </w:rPr>
            </w:pPr>
            <w:r w:rsidRPr="00FA34C1">
              <w:rPr>
                <w:rFonts w:ascii="Times New Roman" w:eastAsia="Calibri" w:hAnsi="Times New Roman" w:cs="Times New Roman"/>
                <w:b/>
                <w:kern w:val="2"/>
                <w:sz w:val="24"/>
                <w:szCs w:val="24"/>
                <w:lang w:val="kk-KZ"/>
              </w:rPr>
              <w:t>№</w:t>
            </w:r>
          </w:p>
        </w:tc>
        <w:tc>
          <w:tcPr>
            <w:tcW w:w="4292"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b/>
                <w:kern w:val="2"/>
                <w:sz w:val="24"/>
                <w:szCs w:val="24"/>
                <w:lang w:val="kk-KZ"/>
              </w:rPr>
            </w:pPr>
            <w:r w:rsidRPr="00FA34C1">
              <w:rPr>
                <w:rFonts w:ascii="Times New Roman" w:eastAsia="Calibri" w:hAnsi="Times New Roman" w:cs="Times New Roman"/>
                <w:b/>
                <w:kern w:val="2"/>
                <w:sz w:val="24"/>
                <w:szCs w:val="24"/>
                <w:lang w:val="kk-KZ"/>
              </w:rPr>
              <w:t>Педагогтың АӘТ</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b/>
                <w:kern w:val="2"/>
                <w:sz w:val="24"/>
                <w:szCs w:val="24"/>
                <w:lang w:val="kk-KZ"/>
              </w:rPr>
            </w:pPr>
            <w:r w:rsidRPr="00FA34C1">
              <w:rPr>
                <w:rFonts w:ascii="Times New Roman" w:eastAsia="Calibri" w:hAnsi="Times New Roman" w:cs="Times New Roman"/>
                <w:b/>
                <w:kern w:val="2"/>
                <w:sz w:val="24"/>
                <w:szCs w:val="24"/>
                <w:lang w:val="kk-KZ"/>
              </w:rPr>
              <w:t>лауазымы</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b/>
                <w:kern w:val="2"/>
                <w:sz w:val="24"/>
                <w:szCs w:val="24"/>
                <w:lang w:val="kk-KZ"/>
              </w:rPr>
            </w:pPr>
            <w:r w:rsidRPr="00FA34C1">
              <w:rPr>
                <w:rFonts w:ascii="Times New Roman" w:eastAsia="Calibri" w:hAnsi="Times New Roman" w:cs="Times New Roman"/>
                <w:b/>
                <w:kern w:val="2"/>
                <w:sz w:val="24"/>
                <w:szCs w:val="24"/>
                <w:lang w:val="kk-KZ"/>
              </w:rPr>
              <w:t>б</w:t>
            </w:r>
            <w:r w:rsidRPr="00FA34C1">
              <w:rPr>
                <w:rFonts w:ascii="Times New Roman" w:eastAsia="Calibri" w:hAnsi="Times New Roman" w:cs="Times New Roman"/>
                <w:b/>
                <w:kern w:val="2"/>
                <w:sz w:val="24"/>
                <w:szCs w:val="24"/>
              </w:rPr>
              <w:t>іліктілік санат</w:t>
            </w:r>
            <w:r w:rsidRPr="00FA34C1">
              <w:rPr>
                <w:rFonts w:ascii="Times New Roman" w:eastAsia="Calibri" w:hAnsi="Times New Roman" w:cs="Times New Roman"/>
                <w:b/>
                <w:kern w:val="2"/>
                <w:sz w:val="24"/>
                <w:szCs w:val="24"/>
                <w:lang w:val="kk-KZ"/>
              </w:rPr>
              <w:t>ы</w:t>
            </w:r>
          </w:p>
        </w:tc>
      </w:tr>
      <w:tr w:rsidR="00FA34C1" w:rsidRPr="00FA34C1" w:rsidTr="00C62E55">
        <w:tc>
          <w:tcPr>
            <w:tcW w:w="812"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5"/>
              </w:num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p>
        </w:tc>
        <w:tc>
          <w:tcPr>
            <w:tcW w:w="4292"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Амергумарқызы Жанар</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педагог-модератор</w:t>
            </w:r>
          </w:p>
        </w:tc>
      </w:tr>
      <w:tr w:rsidR="00FA34C1" w:rsidRPr="00FA34C1" w:rsidTr="00C62E55">
        <w:tc>
          <w:tcPr>
            <w:tcW w:w="812"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5"/>
              </w:num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p>
        </w:tc>
        <w:tc>
          <w:tcPr>
            <w:tcW w:w="4292"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Аубакирова Динара Саимбеоквна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педагог-сарапшы</w:t>
            </w:r>
          </w:p>
        </w:tc>
      </w:tr>
      <w:tr w:rsidR="00FA34C1" w:rsidRPr="00FA34C1" w:rsidTr="00C62E55">
        <w:tc>
          <w:tcPr>
            <w:tcW w:w="812"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5"/>
              </w:num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p>
        </w:tc>
        <w:tc>
          <w:tcPr>
            <w:tcW w:w="4292"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Аяганова Назерке Нұрдыбекқызы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w:t>
            </w:r>
          </w:p>
        </w:tc>
      </w:tr>
      <w:tr w:rsidR="00FA34C1" w:rsidRPr="00FA34C1" w:rsidTr="00C62E55">
        <w:tc>
          <w:tcPr>
            <w:tcW w:w="812"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5"/>
              </w:num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p>
        </w:tc>
        <w:tc>
          <w:tcPr>
            <w:tcW w:w="4292"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Байгалиева Назира Мубараковна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педагог-модератор</w:t>
            </w:r>
          </w:p>
        </w:tc>
      </w:tr>
      <w:tr w:rsidR="00FA34C1" w:rsidRPr="00FA34C1" w:rsidTr="00C62E55">
        <w:tc>
          <w:tcPr>
            <w:tcW w:w="812"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5"/>
              </w:num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p>
        </w:tc>
        <w:tc>
          <w:tcPr>
            <w:tcW w:w="4292"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Бурова Лариса Викторовна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педагог-модератор</w:t>
            </w:r>
          </w:p>
        </w:tc>
      </w:tr>
      <w:tr w:rsidR="00FA34C1" w:rsidRPr="00FA34C1" w:rsidTr="00C62E55">
        <w:tc>
          <w:tcPr>
            <w:tcW w:w="812"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5"/>
              </w:num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p>
        </w:tc>
        <w:tc>
          <w:tcPr>
            <w:tcW w:w="4292"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Елеусизова Салия Чаяховна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педагог-модератор</w:t>
            </w:r>
          </w:p>
        </w:tc>
      </w:tr>
      <w:tr w:rsidR="00FA34C1" w:rsidRPr="00FA34C1" w:rsidTr="00C62E55">
        <w:tc>
          <w:tcPr>
            <w:tcW w:w="812"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5"/>
              </w:num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p>
        </w:tc>
        <w:tc>
          <w:tcPr>
            <w:tcW w:w="4292"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Жерикпасова Жазира Акашевна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педагог-зерттеуші</w:t>
            </w:r>
          </w:p>
        </w:tc>
      </w:tr>
      <w:tr w:rsidR="00FA34C1" w:rsidRPr="00FA34C1" w:rsidTr="00C62E55">
        <w:trPr>
          <w:trHeight w:val="233"/>
        </w:trPr>
        <w:tc>
          <w:tcPr>
            <w:tcW w:w="812"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5"/>
              </w:num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p>
        </w:tc>
        <w:tc>
          <w:tcPr>
            <w:tcW w:w="4292"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 xml:space="preserve"> Кизатова Жазира Нуртаевна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педагог-сарапшы</w:t>
            </w:r>
          </w:p>
        </w:tc>
      </w:tr>
      <w:tr w:rsidR="00FA34C1" w:rsidRPr="00FA34C1" w:rsidTr="00C62E55">
        <w:trPr>
          <w:trHeight w:val="233"/>
        </w:trPr>
        <w:tc>
          <w:tcPr>
            <w:tcW w:w="812"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5"/>
              </w:num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p>
        </w:tc>
        <w:tc>
          <w:tcPr>
            <w:tcW w:w="4292"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Крыкпаева Галия Рахметкалиевна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педагог-модератор</w:t>
            </w:r>
          </w:p>
        </w:tc>
      </w:tr>
      <w:tr w:rsidR="00FA34C1" w:rsidRPr="00FA34C1" w:rsidTr="00C62E55">
        <w:trPr>
          <w:trHeight w:val="233"/>
        </w:trPr>
        <w:tc>
          <w:tcPr>
            <w:tcW w:w="812"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5"/>
              </w:num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p>
        </w:tc>
        <w:tc>
          <w:tcPr>
            <w:tcW w:w="4292"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Катпенов Ермек Абдргалиевич</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санаты жоқ</w:t>
            </w:r>
          </w:p>
        </w:tc>
      </w:tr>
      <w:tr w:rsidR="00FA34C1" w:rsidRPr="00FA34C1" w:rsidTr="00C62E55">
        <w:trPr>
          <w:trHeight w:val="263"/>
        </w:trPr>
        <w:tc>
          <w:tcPr>
            <w:tcW w:w="812"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5"/>
              </w:num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p>
        </w:tc>
        <w:tc>
          <w:tcPr>
            <w:tcW w:w="4292"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Ноерманова Зарина Абылкасымовна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педагог-модератор</w:t>
            </w:r>
          </w:p>
        </w:tc>
      </w:tr>
      <w:tr w:rsidR="00FA34C1" w:rsidRPr="00FA34C1" w:rsidTr="00C62E55">
        <w:tc>
          <w:tcPr>
            <w:tcW w:w="812"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5"/>
              </w:num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p>
        </w:tc>
        <w:tc>
          <w:tcPr>
            <w:tcW w:w="4292"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Хамзина Гульмира Қонақбаевна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педагог-сарапшы</w:t>
            </w:r>
          </w:p>
        </w:tc>
      </w:tr>
      <w:tr w:rsidR="00FA34C1" w:rsidRPr="00FA34C1" w:rsidTr="00C62E55">
        <w:tc>
          <w:tcPr>
            <w:tcW w:w="812"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5"/>
              </w:num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p>
        </w:tc>
        <w:tc>
          <w:tcPr>
            <w:tcW w:w="4292"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Жабагенова Еркежан Сайлаубекқызы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ырғақ мұғалімі</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tabs>
                <w:tab w:val="left" w:pos="820"/>
              </w:tabs>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санаты жоқ</w:t>
            </w:r>
          </w:p>
        </w:tc>
      </w:tr>
    </w:tbl>
    <w:p w:rsidR="00FA34C1" w:rsidRPr="00FA34C1" w:rsidRDefault="00FA34C1" w:rsidP="004F13A7">
      <w:pPr>
        <w:tabs>
          <w:tab w:val="left" w:pos="709"/>
        </w:tabs>
        <w:spacing w:after="0" w:line="240" w:lineRule="auto"/>
        <w:rPr>
          <w:rFonts w:ascii="Times New Roman" w:eastAsia="Calibri" w:hAnsi="Times New Roman" w:cs="Times New Roman"/>
          <w:b/>
          <w:kern w:val="2"/>
          <w:sz w:val="28"/>
          <w:szCs w:val="28"/>
          <w:lang w:val="kk-KZ"/>
        </w:rPr>
      </w:pPr>
    </w:p>
    <w:p w:rsidR="00FA34C1" w:rsidRPr="00FA34C1" w:rsidRDefault="00FA34C1" w:rsidP="00FA34C1">
      <w:pPr>
        <w:tabs>
          <w:tab w:val="left" w:pos="709"/>
        </w:tabs>
        <w:spacing w:after="0" w:line="240" w:lineRule="auto"/>
        <w:jc w:val="center"/>
        <w:rPr>
          <w:rFonts w:ascii="Times New Roman" w:eastAsia="Calibri" w:hAnsi="Times New Roman" w:cs="Times New Roman"/>
          <w:b/>
          <w:kern w:val="2"/>
          <w:sz w:val="28"/>
          <w:szCs w:val="28"/>
          <w:lang w:val="kk-KZ"/>
        </w:rPr>
      </w:pPr>
      <w:r w:rsidRPr="00FA34C1">
        <w:rPr>
          <w:rFonts w:ascii="Times New Roman" w:eastAsia="Calibri" w:hAnsi="Times New Roman" w:cs="Times New Roman"/>
          <w:b/>
          <w:kern w:val="2"/>
          <w:sz w:val="28"/>
          <w:szCs w:val="28"/>
          <w:lang w:val="kk-KZ"/>
        </w:rPr>
        <w:t xml:space="preserve">ШҚО ББ "№ 8 арнайы мектеп-интернаты " КММ </w:t>
      </w:r>
    </w:p>
    <w:p w:rsidR="00FA34C1" w:rsidRPr="00FA34C1" w:rsidRDefault="00FA34C1" w:rsidP="00FA34C1">
      <w:pPr>
        <w:tabs>
          <w:tab w:val="left" w:pos="709"/>
        </w:tabs>
        <w:spacing w:after="0" w:line="240" w:lineRule="auto"/>
        <w:jc w:val="center"/>
        <w:rPr>
          <w:rFonts w:ascii="Times New Roman" w:eastAsia="Calibri" w:hAnsi="Times New Roman" w:cs="Times New Roman"/>
          <w:b/>
          <w:kern w:val="2"/>
          <w:sz w:val="28"/>
          <w:szCs w:val="28"/>
          <w:lang w:val="kk-KZ"/>
        </w:rPr>
      </w:pPr>
      <w:r w:rsidRPr="00FA34C1">
        <w:rPr>
          <w:rFonts w:ascii="Times New Roman" w:eastAsia="Calibri" w:hAnsi="Times New Roman" w:cs="Times New Roman"/>
          <w:b/>
          <w:kern w:val="2"/>
          <w:sz w:val="28"/>
          <w:szCs w:val="28"/>
          <w:lang w:val="kk-KZ"/>
        </w:rPr>
        <w:t>2022-2023 оқу жылына негізгі орта деңгейдегі</w:t>
      </w:r>
    </w:p>
    <w:p w:rsidR="00FA34C1" w:rsidRDefault="00FA34C1" w:rsidP="00FA34C1">
      <w:pPr>
        <w:tabs>
          <w:tab w:val="left" w:pos="709"/>
        </w:tabs>
        <w:spacing w:after="0" w:line="240" w:lineRule="auto"/>
        <w:jc w:val="center"/>
        <w:rPr>
          <w:rFonts w:ascii="Times New Roman" w:eastAsia="Calibri" w:hAnsi="Times New Roman" w:cs="Times New Roman"/>
          <w:b/>
          <w:kern w:val="2"/>
          <w:sz w:val="28"/>
          <w:szCs w:val="28"/>
          <w:lang w:val="kk-KZ"/>
        </w:rPr>
      </w:pPr>
      <w:r w:rsidRPr="00FA34C1">
        <w:rPr>
          <w:rFonts w:ascii="Times New Roman" w:eastAsia="Calibri" w:hAnsi="Times New Roman" w:cs="Times New Roman"/>
          <w:b/>
          <w:kern w:val="2"/>
          <w:sz w:val="28"/>
          <w:szCs w:val="28"/>
          <w:lang w:val="kk-KZ"/>
        </w:rPr>
        <w:t xml:space="preserve"> білім беру педагогтерінің тізімі </w:t>
      </w:r>
    </w:p>
    <w:p w:rsidR="004F13A7" w:rsidRDefault="004F13A7" w:rsidP="00FA34C1">
      <w:pPr>
        <w:tabs>
          <w:tab w:val="left" w:pos="709"/>
        </w:tabs>
        <w:spacing w:after="0" w:line="240" w:lineRule="auto"/>
        <w:jc w:val="center"/>
        <w:rPr>
          <w:rFonts w:ascii="Times New Roman" w:eastAsia="Calibri" w:hAnsi="Times New Roman" w:cs="Times New Roman"/>
          <w:b/>
          <w:kern w:val="2"/>
          <w:sz w:val="28"/>
          <w:szCs w:val="28"/>
          <w:lang w:val="kk-KZ"/>
        </w:rPr>
      </w:pPr>
    </w:p>
    <w:p w:rsidR="004F13A7" w:rsidRPr="00FA34C1" w:rsidRDefault="004F13A7" w:rsidP="00FA34C1">
      <w:pPr>
        <w:tabs>
          <w:tab w:val="left" w:pos="709"/>
        </w:tabs>
        <w:spacing w:after="0" w:line="240" w:lineRule="auto"/>
        <w:jc w:val="center"/>
        <w:rPr>
          <w:rFonts w:ascii="Times New Roman" w:eastAsia="Calibri" w:hAnsi="Times New Roman" w:cs="Times New Roman"/>
          <w:b/>
          <w:kern w:val="2"/>
          <w:sz w:val="28"/>
          <w:szCs w:val="28"/>
          <w:lang w:val="kk-KZ"/>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3"/>
        <w:gridCol w:w="1417"/>
        <w:gridCol w:w="3686"/>
      </w:tblGrid>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b/>
                <w:kern w:val="2"/>
                <w:sz w:val="24"/>
                <w:szCs w:val="24"/>
                <w:lang w:val="kk-KZ"/>
              </w:rPr>
            </w:pPr>
            <w:r w:rsidRPr="00FA34C1">
              <w:rPr>
                <w:rFonts w:ascii="Times New Roman" w:eastAsia="Calibri" w:hAnsi="Times New Roman" w:cs="Times New Roman"/>
                <w:b/>
                <w:kern w:val="2"/>
                <w:sz w:val="24"/>
                <w:szCs w:val="24"/>
                <w:lang w:val="kk-KZ"/>
              </w:rPr>
              <w:t>№</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b/>
                <w:kern w:val="2"/>
                <w:sz w:val="24"/>
                <w:szCs w:val="24"/>
                <w:lang w:val="kk-KZ"/>
              </w:rPr>
            </w:pPr>
            <w:r w:rsidRPr="00FA34C1">
              <w:rPr>
                <w:rFonts w:ascii="Times New Roman" w:eastAsia="Calibri" w:hAnsi="Times New Roman" w:cs="Times New Roman"/>
                <w:b/>
                <w:kern w:val="2"/>
                <w:sz w:val="24"/>
                <w:szCs w:val="24"/>
                <w:lang w:val="kk-KZ"/>
              </w:rPr>
              <w:t>Педагогтың АӘТ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b/>
                <w:kern w:val="2"/>
                <w:sz w:val="24"/>
                <w:szCs w:val="24"/>
                <w:lang w:val="kk-KZ"/>
              </w:rPr>
            </w:pPr>
            <w:r w:rsidRPr="00FA34C1">
              <w:rPr>
                <w:rFonts w:ascii="Times New Roman" w:eastAsia="Calibri" w:hAnsi="Times New Roman" w:cs="Times New Roman"/>
                <w:b/>
                <w:kern w:val="2"/>
                <w:sz w:val="24"/>
                <w:szCs w:val="24"/>
                <w:lang w:val="kk-KZ"/>
              </w:rPr>
              <w:t>лауазымы</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b/>
                <w:kern w:val="2"/>
                <w:sz w:val="24"/>
                <w:szCs w:val="24"/>
                <w:lang w:val="kk-KZ"/>
              </w:rPr>
            </w:pPr>
            <w:r w:rsidRPr="00FA34C1">
              <w:rPr>
                <w:rFonts w:ascii="Times New Roman" w:eastAsia="Calibri" w:hAnsi="Times New Roman" w:cs="Times New Roman"/>
                <w:b/>
                <w:kern w:val="2"/>
                <w:sz w:val="24"/>
                <w:szCs w:val="24"/>
                <w:lang w:val="kk-KZ"/>
              </w:rPr>
              <w:t>б</w:t>
            </w:r>
            <w:r w:rsidRPr="00FA34C1">
              <w:rPr>
                <w:rFonts w:ascii="Times New Roman" w:eastAsia="Calibri" w:hAnsi="Times New Roman" w:cs="Times New Roman"/>
                <w:b/>
                <w:kern w:val="2"/>
                <w:sz w:val="24"/>
                <w:szCs w:val="24"/>
              </w:rPr>
              <w:t>іліктілік санат</w:t>
            </w:r>
            <w:r w:rsidRPr="00FA34C1">
              <w:rPr>
                <w:rFonts w:ascii="Times New Roman" w:eastAsia="Calibri" w:hAnsi="Times New Roman" w:cs="Times New Roman"/>
                <w:b/>
                <w:kern w:val="2"/>
                <w:sz w:val="24"/>
                <w:szCs w:val="24"/>
                <w:lang w:val="kk-KZ"/>
              </w:rPr>
              <w:t>ы</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13"/>
              </w:numPr>
              <w:spacing w:after="0" w:line="240" w:lineRule="auto"/>
              <w:contextualSpacing/>
              <w:jc w:val="both"/>
              <w:rPr>
                <w:rFonts w:ascii="Times New Roman" w:eastAsia="Times New Roman" w:hAnsi="Times New Roman" w:cs="Times New Roman"/>
                <w:spacing w:val="2"/>
                <w:kern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Ауелбекова Маржан Бурахановна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педагог-сарапшы</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13"/>
              </w:numPr>
              <w:spacing w:after="0" w:line="240" w:lineRule="auto"/>
              <w:contextualSpacing/>
              <w:jc w:val="both"/>
              <w:rPr>
                <w:rFonts w:ascii="Times New Roman" w:eastAsia="Times New Roman" w:hAnsi="Times New Roman" w:cs="Times New Roman"/>
                <w:spacing w:val="2"/>
                <w:kern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Актасова Райхан Оралбековна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жоғары</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13"/>
              </w:numPr>
              <w:spacing w:after="0" w:line="240" w:lineRule="auto"/>
              <w:contextualSpacing/>
              <w:jc w:val="both"/>
              <w:rPr>
                <w:rFonts w:ascii="Times New Roman" w:eastAsia="Times New Roman" w:hAnsi="Times New Roman" w:cs="Times New Roman"/>
                <w:spacing w:val="2"/>
                <w:kern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Арнханова Гульмира Миятовна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педагог-сарапшы</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13"/>
              </w:numPr>
              <w:spacing w:after="0" w:line="240" w:lineRule="auto"/>
              <w:contextualSpacing/>
              <w:jc w:val="both"/>
              <w:rPr>
                <w:rFonts w:ascii="Times New Roman" w:eastAsia="Times New Roman" w:hAnsi="Times New Roman" w:cs="Times New Roman"/>
                <w:spacing w:val="2"/>
                <w:kern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Ахмадиев Кадылбек Сапарбекович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санаты жоқ</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13"/>
              </w:num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Байышова Арман Нурлановна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жоғары</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13"/>
              </w:numPr>
              <w:spacing w:after="0" w:line="240" w:lineRule="auto"/>
              <w:contextualSpacing/>
              <w:jc w:val="both"/>
              <w:rPr>
                <w:rFonts w:ascii="Times New Roman" w:eastAsia="Times New Roman" w:hAnsi="Times New Roman" w:cs="Times New Roman"/>
                <w:spacing w:val="2"/>
                <w:kern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Еленова Шынар Кайратовна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13"/>
              </w:numPr>
              <w:spacing w:after="0" w:line="240" w:lineRule="auto"/>
              <w:contextualSpacing/>
              <w:jc w:val="both"/>
              <w:rPr>
                <w:rFonts w:ascii="Times New Roman" w:eastAsia="Times New Roman" w:hAnsi="Times New Roman" w:cs="Times New Roman"/>
                <w:spacing w:val="2"/>
                <w:kern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Жумажанова Арай Амангельдиновна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педагог-зерттеуші</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13"/>
              </w:numPr>
              <w:spacing w:after="0" w:line="240" w:lineRule="auto"/>
              <w:contextualSpacing/>
              <w:jc w:val="both"/>
              <w:rPr>
                <w:rFonts w:ascii="Times New Roman" w:eastAsia="Times New Roman" w:hAnsi="Times New Roman" w:cs="Times New Roman"/>
                <w:spacing w:val="2"/>
                <w:kern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Жумажанова Гульфайруз Тапитановна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педагог-сарапшы</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13"/>
              </w:numPr>
              <w:spacing w:after="0" w:line="240" w:lineRule="auto"/>
              <w:contextualSpacing/>
              <w:jc w:val="both"/>
              <w:rPr>
                <w:rFonts w:ascii="Times New Roman" w:eastAsia="Times New Roman" w:hAnsi="Times New Roman" w:cs="Times New Roman"/>
                <w:spacing w:val="2"/>
                <w:kern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Имамбаева Елена Анатольевна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педагог-модератор</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13"/>
              </w:numPr>
              <w:spacing w:after="0" w:line="240" w:lineRule="auto"/>
              <w:contextualSpacing/>
              <w:jc w:val="both"/>
              <w:rPr>
                <w:rFonts w:ascii="Times New Roman" w:eastAsia="Times New Roman" w:hAnsi="Times New Roman" w:cs="Times New Roman"/>
                <w:spacing w:val="2"/>
                <w:kern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Искаков Фархат Нурбекович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педагог-сарапшы</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13"/>
              </w:numPr>
              <w:spacing w:after="0" w:line="240" w:lineRule="auto"/>
              <w:contextualSpacing/>
              <w:jc w:val="both"/>
              <w:rPr>
                <w:rFonts w:ascii="Times New Roman" w:eastAsia="Times New Roman" w:hAnsi="Times New Roman" w:cs="Times New Roman"/>
                <w:spacing w:val="2"/>
                <w:kern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Муханова Жанат Сейткановна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педагог-сарапшы</w:t>
            </w:r>
          </w:p>
        </w:tc>
      </w:tr>
      <w:tr w:rsidR="00FA34C1" w:rsidRPr="00FA34C1" w:rsidTr="00C62E55">
        <w:trPr>
          <w:trHeight w:val="208"/>
        </w:trPr>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numPr>
                <w:ilvl w:val="0"/>
                <w:numId w:val="13"/>
              </w:numPr>
              <w:spacing w:after="0" w:line="240" w:lineRule="auto"/>
              <w:contextualSpacing/>
              <w:jc w:val="both"/>
              <w:rPr>
                <w:rFonts w:ascii="Times New Roman" w:eastAsia="Times New Roman" w:hAnsi="Times New Roman" w:cs="Times New Roman"/>
                <w:spacing w:val="2"/>
                <w:kern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Манебаева Меруерт Серикханқызы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санаты жоқ</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r w:rsidRPr="00FA34C1">
              <w:rPr>
                <w:rFonts w:ascii="Times New Roman" w:eastAsia="Times New Roman" w:hAnsi="Times New Roman" w:cs="Times New Roman"/>
                <w:spacing w:val="2"/>
                <w:kern w:val="2"/>
                <w:sz w:val="24"/>
                <w:szCs w:val="24"/>
                <w:shd w:val="clear" w:color="auto" w:fill="FFFFFF"/>
              </w:rPr>
              <w:t>13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Максутова Самал Нурлановна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санаты жоқ</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r w:rsidRPr="00FA34C1">
              <w:rPr>
                <w:rFonts w:ascii="Times New Roman" w:eastAsia="Times New Roman" w:hAnsi="Times New Roman" w:cs="Times New Roman"/>
                <w:spacing w:val="2"/>
                <w:kern w:val="2"/>
                <w:sz w:val="24"/>
                <w:szCs w:val="24"/>
                <w:shd w:val="clear" w:color="auto" w:fill="FFFFFF"/>
              </w:rPr>
              <w:t>14</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Картенова Айгуль Максутхановна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педагог-зерттеуші</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r w:rsidRPr="00FA34C1">
              <w:rPr>
                <w:rFonts w:ascii="Times New Roman" w:eastAsia="Times New Roman" w:hAnsi="Times New Roman" w:cs="Times New Roman"/>
                <w:spacing w:val="2"/>
                <w:kern w:val="2"/>
                <w:sz w:val="24"/>
                <w:szCs w:val="24"/>
                <w:shd w:val="clear" w:color="auto" w:fill="FFFFFF"/>
              </w:rPr>
              <w:t>15</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Камалитдинова Калыгаш Мальтаевна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педагог-модератор</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r w:rsidRPr="00FA34C1">
              <w:rPr>
                <w:rFonts w:ascii="Times New Roman" w:eastAsia="Times New Roman" w:hAnsi="Times New Roman" w:cs="Times New Roman"/>
                <w:spacing w:val="2"/>
                <w:kern w:val="2"/>
                <w:sz w:val="24"/>
                <w:szCs w:val="24"/>
                <w:shd w:val="clear" w:color="auto" w:fill="FFFFFF"/>
              </w:rPr>
              <w:t>16</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Калиева Гульсара Каиргазиновна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педагог-зерттеуші</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r w:rsidRPr="00FA34C1">
              <w:rPr>
                <w:rFonts w:ascii="Times New Roman" w:eastAsia="Times New Roman" w:hAnsi="Times New Roman" w:cs="Times New Roman"/>
                <w:spacing w:val="2"/>
                <w:kern w:val="2"/>
                <w:sz w:val="24"/>
                <w:szCs w:val="24"/>
                <w:shd w:val="clear" w:color="auto" w:fill="FFFFFF"/>
              </w:rPr>
              <w:t>17</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Кожамбаева Серик Тлеугабылович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санаты жоқ</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r w:rsidRPr="00FA34C1">
              <w:rPr>
                <w:rFonts w:ascii="Times New Roman" w:eastAsia="Times New Roman" w:hAnsi="Times New Roman" w:cs="Times New Roman"/>
                <w:spacing w:val="2"/>
                <w:kern w:val="2"/>
                <w:sz w:val="24"/>
                <w:szCs w:val="24"/>
                <w:shd w:val="clear" w:color="auto" w:fill="FFFFFF"/>
              </w:rPr>
              <w:t>18</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Кайдарова Гульдана Рашидовна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санаты жоқ</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r w:rsidRPr="00FA34C1">
              <w:rPr>
                <w:rFonts w:ascii="Times New Roman" w:eastAsia="Times New Roman" w:hAnsi="Times New Roman" w:cs="Times New Roman"/>
                <w:spacing w:val="2"/>
                <w:kern w:val="2"/>
                <w:sz w:val="24"/>
                <w:szCs w:val="24"/>
                <w:shd w:val="clear" w:color="auto" w:fill="FFFFFF"/>
              </w:rPr>
              <w:t>19</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Нурсадыков Серик Даулетханович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бірінші</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r w:rsidRPr="00FA34C1">
              <w:rPr>
                <w:rFonts w:ascii="Times New Roman" w:eastAsia="Times New Roman" w:hAnsi="Times New Roman" w:cs="Times New Roman"/>
                <w:spacing w:val="2"/>
                <w:kern w:val="2"/>
                <w:sz w:val="24"/>
                <w:szCs w:val="24"/>
                <w:shd w:val="clear" w:color="auto" w:fill="FFFFFF"/>
              </w:rPr>
              <w:t>20</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Рыспайұлы Қуаныш</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педагог-модератор</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r w:rsidRPr="00FA34C1">
              <w:rPr>
                <w:rFonts w:ascii="Times New Roman" w:eastAsia="Times New Roman" w:hAnsi="Times New Roman" w:cs="Times New Roman"/>
                <w:spacing w:val="2"/>
                <w:kern w:val="2"/>
                <w:sz w:val="24"/>
                <w:szCs w:val="24"/>
                <w:shd w:val="clear" w:color="auto" w:fill="FFFFFF"/>
              </w:rPr>
              <w:t>21</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Сеитов Турусбек Толеубаевич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педагог-сарапшы</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r w:rsidRPr="00FA34C1">
              <w:rPr>
                <w:rFonts w:ascii="Times New Roman" w:eastAsia="Times New Roman" w:hAnsi="Times New Roman" w:cs="Times New Roman"/>
                <w:spacing w:val="2"/>
                <w:kern w:val="2"/>
                <w:sz w:val="24"/>
                <w:szCs w:val="24"/>
                <w:shd w:val="clear" w:color="auto" w:fill="FFFFFF"/>
              </w:rPr>
              <w:t>22</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Тойбаева Жанат Талаптановна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педагог-модератор</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r w:rsidRPr="00FA34C1">
              <w:rPr>
                <w:rFonts w:ascii="Times New Roman" w:eastAsia="Times New Roman" w:hAnsi="Times New Roman" w:cs="Times New Roman"/>
                <w:spacing w:val="2"/>
                <w:kern w:val="2"/>
                <w:sz w:val="24"/>
                <w:szCs w:val="24"/>
                <w:shd w:val="clear" w:color="auto" w:fill="FFFFFF"/>
              </w:rPr>
              <w:t>23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Токтасынова Галия Кайролдановна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жоғары</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r w:rsidRPr="00FA34C1">
              <w:rPr>
                <w:rFonts w:ascii="Times New Roman" w:eastAsia="Times New Roman" w:hAnsi="Times New Roman" w:cs="Times New Roman"/>
                <w:spacing w:val="2"/>
                <w:kern w:val="2"/>
                <w:sz w:val="24"/>
                <w:szCs w:val="24"/>
                <w:shd w:val="clear" w:color="auto" w:fill="FFFFFF"/>
              </w:rPr>
              <w:t>24</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Турекенова Меруерт Болатовна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бірінші</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r w:rsidRPr="00FA34C1">
              <w:rPr>
                <w:rFonts w:ascii="Times New Roman" w:eastAsia="Times New Roman" w:hAnsi="Times New Roman" w:cs="Times New Roman"/>
                <w:spacing w:val="2"/>
                <w:kern w:val="2"/>
                <w:sz w:val="24"/>
                <w:szCs w:val="24"/>
                <w:shd w:val="clear" w:color="auto" w:fill="FFFFFF"/>
              </w:rPr>
              <w:t>25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Тұрғанбаева Айгуль Аңсағановна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жоғары</w:t>
            </w:r>
          </w:p>
        </w:tc>
      </w:tr>
      <w:tr w:rsidR="00FA34C1" w:rsidRPr="00FA34C1" w:rsidTr="00C62E55">
        <w:tc>
          <w:tcPr>
            <w:tcW w:w="85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contextualSpacing/>
              <w:jc w:val="center"/>
              <w:rPr>
                <w:rFonts w:ascii="Times New Roman" w:eastAsia="Times New Roman" w:hAnsi="Times New Roman" w:cs="Times New Roman"/>
                <w:spacing w:val="2"/>
                <w:kern w:val="2"/>
                <w:sz w:val="24"/>
                <w:szCs w:val="24"/>
                <w:shd w:val="clear" w:color="auto" w:fill="FFFFFF"/>
                <w:lang w:val="en-US"/>
              </w:rPr>
            </w:pPr>
            <w:r w:rsidRPr="00FA34C1">
              <w:rPr>
                <w:rFonts w:ascii="Times New Roman" w:eastAsia="Times New Roman" w:hAnsi="Times New Roman" w:cs="Times New Roman"/>
                <w:spacing w:val="2"/>
                <w:kern w:val="2"/>
                <w:sz w:val="24"/>
                <w:szCs w:val="24"/>
                <w:shd w:val="clear" w:color="auto" w:fill="FFFFFF"/>
              </w:rPr>
              <w:t>26</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Даниярова Жайна Ержанқызы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spacing w:after="0" w:line="240" w:lineRule="auto"/>
              <w:jc w:val="center"/>
              <w:rPr>
                <w:rFonts w:ascii="Times New Roman" w:eastAsia="Calibri" w:hAnsi="Times New Roman" w:cs="Times New Roman"/>
                <w:kern w:val="2"/>
                <w:sz w:val="24"/>
                <w:szCs w:val="24"/>
                <w:lang w:val="kk-KZ"/>
              </w:rPr>
            </w:pPr>
            <w:r w:rsidRPr="00FA34C1">
              <w:rPr>
                <w:rFonts w:ascii="Times New Roman" w:eastAsia="Calibri" w:hAnsi="Times New Roman" w:cs="Times New Roman"/>
                <w:kern w:val="2"/>
                <w:sz w:val="24"/>
                <w:szCs w:val="24"/>
                <w:lang w:val="kk-KZ"/>
              </w:rPr>
              <w:t>санаты жоқ</w:t>
            </w:r>
          </w:p>
        </w:tc>
      </w:tr>
    </w:tbl>
    <w:p w:rsidR="00FA34C1" w:rsidRPr="00FA34C1" w:rsidRDefault="00FA34C1" w:rsidP="00FA34C1">
      <w:pPr>
        <w:tabs>
          <w:tab w:val="left" w:pos="709"/>
        </w:tabs>
        <w:spacing w:after="0" w:line="240" w:lineRule="auto"/>
        <w:jc w:val="center"/>
        <w:rPr>
          <w:rFonts w:ascii="Calibri" w:eastAsia="Calibri" w:hAnsi="Calibri" w:cs="Times New Roman"/>
          <w:kern w:val="2"/>
          <w:lang w:val="kk-KZ"/>
        </w:rPr>
      </w:pPr>
    </w:p>
    <w:p w:rsidR="00FA34C1" w:rsidRPr="00FA34C1" w:rsidRDefault="00FA34C1" w:rsidP="00FA34C1">
      <w:pPr>
        <w:tabs>
          <w:tab w:val="left" w:pos="709"/>
        </w:tabs>
        <w:spacing w:after="0" w:line="240" w:lineRule="auto"/>
        <w:jc w:val="center"/>
        <w:rPr>
          <w:rFonts w:ascii="Times New Roman" w:eastAsia="Calibri" w:hAnsi="Times New Roman" w:cs="Times New Roman"/>
          <w:b/>
          <w:kern w:val="2"/>
          <w:sz w:val="28"/>
          <w:szCs w:val="28"/>
          <w:lang w:val="kk-KZ"/>
        </w:rPr>
      </w:pPr>
      <w:r w:rsidRPr="00FA34C1">
        <w:rPr>
          <w:rFonts w:ascii="Times New Roman" w:eastAsia="Calibri" w:hAnsi="Times New Roman" w:cs="Times New Roman"/>
          <w:b/>
          <w:kern w:val="2"/>
          <w:sz w:val="28"/>
          <w:szCs w:val="28"/>
          <w:lang w:val="kk-KZ"/>
        </w:rPr>
        <w:t xml:space="preserve">ШҚО ББ "№ 8 арнайы мектеп-интернаты " КММ </w:t>
      </w:r>
    </w:p>
    <w:p w:rsidR="00FA34C1" w:rsidRPr="00FA34C1" w:rsidRDefault="00FA34C1" w:rsidP="00FA34C1">
      <w:pPr>
        <w:tabs>
          <w:tab w:val="left" w:pos="709"/>
        </w:tabs>
        <w:spacing w:after="0" w:line="240" w:lineRule="auto"/>
        <w:jc w:val="center"/>
        <w:rPr>
          <w:rFonts w:ascii="Times New Roman" w:eastAsia="Calibri" w:hAnsi="Times New Roman" w:cs="Times New Roman"/>
          <w:b/>
          <w:kern w:val="2"/>
          <w:sz w:val="28"/>
          <w:szCs w:val="28"/>
          <w:lang w:val="kk-KZ"/>
        </w:rPr>
      </w:pPr>
      <w:r w:rsidRPr="00FA34C1">
        <w:rPr>
          <w:rFonts w:ascii="Times New Roman" w:eastAsia="Calibri" w:hAnsi="Times New Roman" w:cs="Times New Roman"/>
          <w:b/>
          <w:kern w:val="2"/>
          <w:sz w:val="28"/>
          <w:szCs w:val="28"/>
          <w:lang w:val="kk-KZ"/>
        </w:rPr>
        <w:t xml:space="preserve">2023-2024 оқу жылына бастауыш білім беру </w:t>
      </w:r>
    </w:p>
    <w:p w:rsidR="00FA34C1" w:rsidRPr="00FA34C1" w:rsidRDefault="00FA34C1" w:rsidP="004F13A7">
      <w:pPr>
        <w:tabs>
          <w:tab w:val="left" w:pos="709"/>
        </w:tabs>
        <w:spacing w:after="0" w:line="240" w:lineRule="auto"/>
        <w:jc w:val="center"/>
        <w:rPr>
          <w:rFonts w:ascii="Times New Roman" w:eastAsia="Calibri" w:hAnsi="Times New Roman" w:cs="Times New Roman"/>
          <w:b/>
          <w:kern w:val="2"/>
          <w:sz w:val="28"/>
          <w:szCs w:val="28"/>
          <w:lang w:val="kk-KZ"/>
        </w:rPr>
      </w:pPr>
      <w:r w:rsidRPr="00FA34C1">
        <w:rPr>
          <w:rFonts w:ascii="Times New Roman" w:eastAsia="Calibri" w:hAnsi="Times New Roman" w:cs="Times New Roman"/>
          <w:b/>
          <w:kern w:val="2"/>
          <w:sz w:val="28"/>
          <w:szCs w:val="28"/>
          <w:lang w:val="kk-KZ"/>
        </w:rPr>
        <w:t>де</w:t>
      </w:r>
      <w:r w:rsidR="004F13A7">
        <w:rPr>
          <w:rFonts w:ascii="Times New Roman" w:eastAsia="Calibri" w:hAnsi="Times New Roman" w:cs="Times New Roman"/>
          <w:b/>
          <w:kern w:val="2"/>
          <w:sz w:val="28"/>
          <w:szCs w:val="28"/>
          <w:lang w:val="kk-KZ"/>
        </w:rPr>
        <w:t>ңгейіндегі педагогтардың тізімі</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0"/>
        <w:gridCol w:w="4111"/>
        <w:gridCol w:w="2189"/>
        <w:gridCol w:w="3339"/>
      </w:tblGrid>
      <w:tr w:rsidR="00FA34C1" w:rsidRPr="00FA34C1" w:rsidTr="004F13A7">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b/>
                <w:spacing w:val="2"/>
                <w:kern w:val="2"/>
                <w:sz w:val="24"/>
                <w:szCs w:val="24"/>
                <w:shd w:val="clear" w:color="auto" w:fill="FFFFFF"/>
              </w:rPr>
            </w:pPr>
            <w:r w:rsidRPr="00FA34C1">
              <w:rPr>
                <w:rFonts w:ascii="Times New Roman" w:eastAsia="Times New Roman" w:hAnsi="Times New Roman" w:cs="Times New Roman"/>
                <w:b/>
                <w:spacing w:val="2"/>
                <w:kern w:val="2"/>
                <w:sz w:val="24"/>
                <w:szCs w:val="24"/>
                <w:shd w:val="clear" w:color="auto" w:fill="FFFFFF"/>
              </w:rPr>
              <w:t>№</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b/>
                <w:spacing w:val="2"/>
                <w:kern w:val="2"/>
                <w:sz w:val="24"/>
                <w:szCs w:val="24"/>
                <w:shd w:val="clear" w:color="auto" w:fill="FFFFFF"/>
              </w:rPr>
            </w:pPr>
            <w:r w:rsidRPr="00FA34C1">
              <w:rPr>
                <w:rFonts w:ascii="Times New Roman" w:eastAsia="Calibri" w:hAnsi="Times New Roman" w:cs="Times New Roman"/>
                <w:b/>
                <w:kern w:val="2"/>
                <w:sz w:val="24"/>
                <w:szCs w:val="24"/>
                <w:lang w:val="kk-KZ"/>
              </w:rPr>
              <w:t>Педагогтың АӘТ</w:t>
            </w:r>
          </w:p>
        </w:tc>
        <w:tc>
          <w:tcPr>
            <w:tcW w:w="2189"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b/>
                <w:spacing w:val="2"/>
                <w:kern w:val="2"/>
                <w:sz w:val="24"/>
                <w:szCs w:val="24"/>
                <w:shd w:val="clear" w:color="auto" w:fill="FFFFFF"/>
              </w:rPr>
            </w:pPr>
            <w:r w:rsidRPr="00FA34C1">
              <w:rPr>
                <w:rFonts w:ascii="Times New Roman" w:eastAsia="Calibri" w:hAnsi="Times New Roman" w:cs="Times New Roman"/>
                <w:b/>
                <w:kern w:val="2"/>
                <w:sz w:val="24"/>
                <w:szCs w:val="24"/>
                <w:lang w:val="kk-KZ"/>
              </w:rPr>
              <w:t>лауазымы</w:t>
            </w:r>
          </w:p>
        </w:tc>
        <w:tc>
          <w:tcPr>
            <w:tcW w:w="3339"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b/>
                <w:spacing w:val="2"/>
                <w:kern w:val="2"/>
                <w:sz w:val="24"/>
                <w:szCs w:val="24"/>
                <w:shd w:val="clear" w:color="auto" w:fill="FFFFFF"/>
                <w:lang w:val="kk-KZ"/>
              </w:rPr>
            </w:pPr>
            <w:r w:rsidRPr="00FA34C1">
              <w:rPr>
                <w:rFonts w:ascii="Times New Roman" w:eastAsia="Calibri" w:hAnsi="Times New Roman" w:cs="Times New Roman"/>
                <w:b/>
                <w:kern w:val="2"/>
                <w:sz w:val="24"/>
                <w:szCs w:val="24"/>
                <w:lang w:val="kk-KZ"/>
              </w:rPr>
              <w:t>б</w:t>
            </w:r>
            <w:r w:rsidRPr="00FA34C1">
              <w:rPr>
                <w:rFonts w:ascii="Times New Roman" w:eastAsia="Calibri" w:hAnsi="Times New Roman" w:cs="Times New Roman"/>
                <w:b/>
                <w:kern w:val="2"/>
                <w:sz w:val="24"/>
                <w:szCs w:val="24"/>
              </w:rPr>
              <w:t>іліктілік санат</w:t>
            </w:r>
            <w:r w:rsidRPr="00FA34C1">
              <w:rPr>
                <w:rFonts w:ascii="Times New Roman" w:eastAsia="Calibri" w:hAnsi="Times New Roman" w:cs="Times New Roman"/>
                <w:b/>
                <w:kern w:val="2"/>
                <w:sz w:val="24"/>
                <w:szCs w:val="24"/>
                <w:lang w:val="kk-KZ"/>
              </w:rPr>
              <w:t>ы</w:t>
            </w:r>
          </w:p>
        </w:tc>
      </w:tr>
      <w:tr w:rsidR="00FA34C1" w:rsidRPr="00FA34C1" w:rsidTr="004F13A7">
        <w:tc>
          <w:tcPr>
            <w:tcW w:w="710"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contextualSpacing/>
              <w:jc w:val="center"/>
              <w:rPr>
                <w:rFonts w:ascii="Times New Roman" w:eastAsia="Times New Roman" w:hAnsi="Times New Roman" w:cs="Times New Roman"/>
                <w:spacing w:val="2"/>
                <w:kern w:val="2"/>
                <w:sz w:val="24"/>
                <w:szCs w:val="24"/>
                <w:shd w:val="clear" w:color="auto" w:fill="FFFFFF"/>
              </w:rPr>
            </w:pPr>
            <w:r w:rsidRPr="00FA34C1">
              <w:rPr>
                <w:rFonts w:ascii="Times New Roman" w:eastAsia="Times New Roman" w:hAnsi="Times New Roman" w:cs="Times New Roman"/>
                <w:spacing w:val="2"/>
                <w:kern w:val="2"/>
                <w:sz w:val="24"/>
                <w:szCs w:val="24"/>
                <w:shd w:val="clear" w:color="auto" w:fill="FFFFFF"/>
              </w:rPr>
              <w:t>1.</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rPr>
              <w:t>Амергумар</w:t>
            </w:r>
            <w:r w:rsidRPr="00FA34C1">
              <w:rPr>
                <w:rFonts w:ascii="Times New Roman" w:eastAsia="Times New Roman" w:hAnsi="Times New Roman" w:cs="Times New Roman"/>
                <w:kern w:val="2"/>
                <w:sz w:val="24"/>
                <w:szCs w:val="24"/>
                <w:lang w:val="kk-KZ"/>
              </w:rPr>
              <w:t>қызы Жанар</w:t>
            </w:r>
          </w:p>
        </w:tc>
        <w:tc>
          <w:tcPr>
            <w:tcW w:w="2189"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Calibri" w:hAnsi="Times New Roman" w:cs="Times New Roman"/>
                <w:kern w:val="2"/>
                <w:sz w:val="24"/>
                <w:szCs w:val="24"/>
                <w:lang w:val="kk-KZ"/>
              </w:rPr>
              <w:t>мұғалім</w:t>
            </w:r>
          </w:p>
        </w:tc>
        <w:tc>
          <w:tcPr>
            <w:tcW w:w="3339"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spacing w:val="2"/>
                <w:kern w:val="2"/>
                <w:sz w:val="24"/>
                <w:szCs w:val="24"/>
                <w:shd w:val="clear" w:color="auto" w:fill="FFFFFF"/>
                <w:lang w:val="kk-KZ"/>
              </w:rPr>
            </w:pPr>
            <w:r w:rsidRPr="00FA34C1">
              <w:rPr>
                <w:rFonts w:ascii="Times New Roman" w:eastAsia="Times New Roman" w:hAnsi="Times New Roman" w:cs="Times New Roman"/>
                <w:spacing w:val="2"/>
                <w:kern w:val="2"/>
                <w:sz w:val="24"/>
                <w:szCs w:val="24"/>
                <w:shd w:val="clear" w:color="auto" w:fill="FFFFFF"/>
                <w:lang w:val="kk-KZ"/>
              </w:rPr>
              <w:t>педагог-модератор</w:t>
            </w:r>
          </w:p>
        </w:tc>
      </w:tr>
      <w:tr w:rsidR="00FA34C1" w:rsidRPr="00FA34C1" w:rsidTr="004F13A7">
        <w:tc>
          <w:tcPr>
            <w:tcW w:w="710"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Calibri" w:eastAsia="Calibri" w:hAnsi="Calibri" w:cs="Times New Roman"/>
                <w:spacing w:val="2"/>
                <w:kern w:val="2"/>
                <w:sz w:val="24"/>
                <w:szCs w:val="24"/>
                <w:shd w:val="clear" w:color="auto" w:fill="FFFFFF"/>
              </w:rPr>
            </w:pPr>
            <w:r w:rsidRPr="00FA34C1">
              <w:rPr>
                <w:rFonts w:ascii="Calibri" w:eastAsia="Calibri" w:hAnsi="Calibri" w:cs="Times New Roman"/>
                <w:spacing w:val="2"/>
                <w:kern w:val="2"/>
                <w:sz w:val="24"/>
                <w:szCs w:val="24"/>
                <w:shd w:val="clear" w:color="auto" w:fill="FFFFFF"/>
              </w:rPr>
              <w:t>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Аубакирова Динара Саимбековна</w:t>
            </w:r>
          </w:p>
        </w:tc>
        <w:tc>
          <w:tcPr>
            <w:tcW w:w="2189"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Calibri" w:hAnsi="Times New Roman" w:cs="Times New Roman"/>
                <w:kern w:val="2"/>
                <w:sz w:val="24"/>
                <w:szCs w:val="24"/>
                <w:lang w:val="kk-KZ"/>
              </w:rPr>
              <w:t>мұғалім</w:t>
            </w:r>
          </w:p>
        </w:tc>
        <w:tc>
          <w:tcPr>
            <w:tcW w:w="3339"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spacing w:val="2"/>
                <w:kern w:val="2"/>
                <w:sz w:val="24"/>
                <w:szCs w:val="24"/>
                <w:shd w:val="clear" w:color="auto" w:fill="FFFFFF"/>
                <w:lang w:val="kk-KZ"/>
              </w:rPr>
            </w:pPr>
            <w:r w:rsidRPr="00FA34C1">
              <w:rPr>
                <w:rFonts w:ascii="Times New Roman" w:eastAsia="Times New Roman" w:hAnsi="Times New Roman" w:cs="Times New Roman"/>
                <w:spacing w:val="2"/>
                <w:kern w:val="2"/>
                <w:sz w:val="24"/>
                <w:szCs w:val="24"/>
                <w:shd w:val="clear" w:color="auto" w:fill="FFFFFF"/>
                <w:lang w:val="kk-KZ"/>
              </w:rPr>
              <w:t>педагог-сарапшы</w:t>
            </w:r>
          </w:p>
        </w:tc>
      </w:tr>
      <w:tr w:rsidR="00FA34C1" w:rsidRPr="00FA34C1" w:rsidTr="004F13A7">
        <w:tc>
          <w:tcPr>
            <w:tcW w:w="710"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contextualSpacing/>
              <w:jc w:val="center"/>
              <w:rPr>
                <w:rFonts w:ascii="Times New Roman" w:eastAsia="Times New Roman" w:hAnsi="Times New Roman" w:cs="Times New Roman"/>
                <w:spacing w:val="2"/>
                <w:kern w:val="2"/>
                <w:sz w:val="24"/>
                <w:szCs w:val="24"/>
                <w:shd w:val="clear" w:color="auto" w:fill="FFFFFF"/>
              </w:rPr>
            </w:pPr>
            <w:r w:rsidRPr="00FA34C1">
              <w:rPr>
                <w:rFonts w:ascii="Times New Roman" w:eastAsia="Times New Roman" w:hAnsi="Times New Roman" w:cs="Times New Roman"/>
                <w:spacing w:val="2"/>
                <w:kern w:val="2"/>
                <w:sz w:val="24"/>
                <w:szCs w:val="24"/>
                <w:shd w:val="clear" w:color="auto" w:fill="FFFFFF"/>
              </w:rPr>
              <w:t>3.</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Аяганова Назерке Нурдыбеккызы</w:t>
            </w:r>
          </w:p>
        </w:tc>
        <w:tc>
          <w:tcPr>
            <w:tcW w:w="2189"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Calibri" w:hAnsi="Times New Roman" w:cs="Times New Roman"/>
                <w:kern w:val="2"/>
                <w:sz w:val="24"/>
                <w:szCs w:val="24"/>
                <w:lang w:val="kk-KZ"/>
              </w:rPr>
              <w:t>мұғалім</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spacing w:val="2"/>
                <w:kern w:val="2"/>
                <w:sz w:val="24"/>
                <w:szCs w:val="24"/>
                <w:shd w:val="clear" w:color="auto" w:fill="FFFFFF"/>
                <w:lang w:val="kk-KZ"/>
              </w:rPr>
            </w:pPr>
            <w:r w:rsidRPr="00FA34C1">
              <w:rPr>
                <w:rFonts w:ascii="Times New Roman" w:eastAsia="Times New Roman" w:hAnsi="Times New Roman" w:cs="Times New Roman"/>
                <w:spacing w:val="2"/>
                <w:kern w:val="2"/>
                <w:sz w:val="24"/>
                <w:szCs w:val="24"/>
                <w:shd w:val="clear" w:color="auto" w:fill="FFFFFF"/>
                <w:lang w:val="kk-KZ"/>
              </w:rPr>
              <w:t>педагог</w:t>
            </w:r>
          </w:p>
        </w:tc>
      </w:tr>
      <w:tr w:rsidR="00FA34C1" w:rsidRPr="00FA34C1" w:rsidTr="004F13A7">
        <w:tc>
          <w:tcPr>
            <w:tcW w:w="710"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contextualSpacing/>
              <w:jc w:val="center"/>
              <w:rPr>
                <w:rFonts w:ascii="Times New Roman" w:eastAsia="Times New Roman" w:hAnsi="Times New Roman" w:cs="Times New Roman"/>
                <w:spacing w:val="2"/>
                <w:kern w:val="2"/>
                <w:sz w:val="24"/>
                <w:szCs w:val="24"/>
                <w:shd w:val="clear" w:color="auto" w:fill="FFFFFF"/>
              </w:rPr>
            </w:pPr>
            <w:r w:rsidRPr="00FA34C1">
              <w:rPr>
                <w:rFonts w:ascii="Times New Roman" w:eastAsia="Times New Roman" w:hAnsi="Times New Roman" w:cs="Times New Roman"/>
                <w:spacing w:val="2"/>
                <w:kern w:val="2"/>
                <w:sz w:val="24"/>
                <w:szCs w:val="24"/>
                <w:shd w:val="clear" w:color="auto" w:fill="FFFFFF"/>
              </w:rPr>
              <w:t>4.</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Байгалиева Назира Мубараковна</w:t>
            </w:r>
          </w:p>
        </w:tc>
        <w:tc>
          <w:tcPr>
            <w:tcW w:w="2189"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color w:val="000000"/>
                <w:kern w:val="2"/>
                <w:sz w:val="24"/>
                <w:szCs w:val="24"/>
              </w:rPr>
            </w:pPr>
            <w:r w:rsidRPr="00FA34C1">
              <w:rPr>
                <w:rFonts w:ascii="Times New Roman" w:eastAsia="Calibri" w:hAnsi="Times New Roman" w:cs="Times New Roman"/>
                <w:kern w:val="2"/>
                <w:sz w:val="24"/>
                <w:szCs w:val="24"/>
                <w:lang w:val="kk-KZ"/>
              </w:rPr>
              <w:t>мұғалім</w:t>
            </w:r>
          </w:p>
        </w:tc>
        <w:tc>
          <w:tcPr>
            <w:tcW w:w="3339"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spacing w:val="2"/>
                <w:kern w:val="2"/>
                <w:sz w:val="24"/>
                <w:szCs w:val="24"/>
                <w:shd w:val="clear" w:color="auto" w:fill="FFFFFF"/>
                <w:lang w:val="kk-KZ"/>
              </w:rPr>
            </w:pPr>
            <w:r w:rsidRPr="00FA34C1">
              <w:rPr>
                <w:rFonts w:ascii="Times New Roman" w:eastAsia="Times New Roman" w:hAnsi="Times New Roman" w:cs="Times New Roman"/>
                <w:spacing w:val="2"/>
                <w:kern w:val="2"/>
                <w:sz w:val="24"/>
                <w:szCs w:val="24"/>
                <w:shd w:val="clear" w:color="auto" w:fill="FFFFFF"/>
                <w:lang w:val="kk-KZ"/>
              </w:rPr>
              <w:t>педагог-модератор</w:t>
            </w:r>
          </w:p>
        </w:tc>
      </w:tr>
      <w:tr w:rsidR="00FA34C1" w:rsidRPr="00FA34C1" w:rsidTr="004F13A7">
        <w:tc>
          <w:tcPr>
            <w:tcW w:w="710"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contextualSpacing/>
              <w:jc w:val="center"/>
              <w:rPr>
                <w:rFonts w:ascii="Times New Roman" w:eastAsia="Times New Roman" w:hAnsi="Times New Roman" w:cs="Times New Roman"/>
                <w:spacing w:val="2"/>
                <w:kern w:val="2"/>
                <w:sz w:val="24"/>
                <w:szCs w:val="24"/>
                <w:shd w:val="clear" w:color="auto" w:fill="FFFFFF"/>
              </w:rPr>
            </w:pPr>
            <w:r w:rsidRPr="00FA34C1">
              <w:rPr>
                <w:rFonts w:ascii="Times New Roman" w:eastAsia="Times New Roman" w:hAnsi="Times New Roman" w:cs="Times New Roman"/>
                <w:spacing w:val="2"/>
                <w:kern w:val="2"/>
                <w:sz w:val="24"/>
                <w:szCs w:val="24"/>
                <w:shd w:val="clear" w:color="auto" w:fill="FFFFFF"/>
              </w:rPr>
              <w:t>5.</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Бурова Лариса Викторовна</w:t>
            </w:r>
          </w:p>
        </w:tc>
        <w:tc>
          <w:tcPr>
            <w:tcW w:w="2189"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Calibri" w:hAnsi="Times New Roman" w:cs="Times New Roman"/>
                <w:kern w:val="2"/>
                <w:sz w:val="24"/>
                <w:szCs w:val="24"/>
                <w:lang w:val="kk-KZ"/>
              </w:rPr>
              <w:t>мұғалім</w:t>
            </w:r>
          </w:p>
        </w:tc>
        <w:tc>
          <w:tcPr>
            <w:tcW w:w="3339"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Times New Roman" w:hAnsi="Times New Roman" w:cs="Times New Roman"/>
                <w:kern w:val="2"/>
                <w:sz w:val="24"/>
                <w:szCs w:val="24"/>
              </w:rPr>
              <w:t>педагог-модератор</w:t>
            </w:r>
          </w:p>
        </w:tc>
      </w:tr>
      <w:tr w:rsidR="00FA34C1" w:rsidRPr="00FA34C1" w:rsidTr="004F13A7">
        <w:tc>
          <w:tcPr>
            <w:tcW w:w="710"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contextualSpacing/>
              <w:jc w:val="center"/>
              <w:rPr>
                <w:rFonts w:ascii="Times New Roman" w:eastAsia="Times New Roman" w:hAnsi="Times New Roman" w:cs="Times New Roman"/>
                <w:spacing w:val="2"/>
                <w:kern w:val="2"/>
                <w:sz w:val="24"/>
                <w:szCs w:val="24"/>
                <w:shd w:val="clear" w:color="auto" w:fill="FFFFFF"/>
              </w:rPr>
            </w:pPr>
            <w:r w:rsidRPr="00FA34C1">
              <w:rPr>
                <w:rFonts w:ascii="Times New Roman" w:eastAsia="Times New Roman" w:hAnsi="Times New Roman" w:cs="Times New Roman"/>
                <w:spacing w:val="2"/>
                <w:kern w:val="2"/>
                <w:sz w:val="24"/>
                <w:szCs w:val="24"/>
                <w:shd w:val="clear" w:color="auto" w:fill="FFFFFF"/>
              </w:rPr>
              <w:t>6.</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Елеусизова Салия Чаяховна</w:t>
            </w:r>
          </w:p>
        </w:tc>
        <w:tc>
          <w:tcPr>
            <w:tcW w:w="2189"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Calibri" w:hAnsi="Times New Roman" w:cs="Times New Roman"/>
                <w:kern w:val="2"/>
                <w:sz w:val="24"/>
                <w:szCs w:val="24"/>
                <w:lang w:val="kk-KZ"/>
              </w:rPr>
              <w:t>мұғалім</w:t>
            </w:r>
          </w:p>
        </w:tc>
        <w:tc>
          <w:tcPr>
            <w:tcW w:w="3339"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Times New Roman" w:hAnsi="Times New Roman" w:cs="Times New Roman"/>
                <w:kern w:val="2"/>
                <w:sz w:val="24"/>
                <w:szCs w:val="24"/>
              </w:rPr>
              <w:t>педагог-модератор</w:t>
            </w:r>
          </w:p>
        </w:tc>
      </w:tr>
      <w:tr w:rsidR="00FA34C1" w:rsidRPr="00FA34C1" w:rsidTr="004F13A7">
        <w:tc>
          <w:tcPr>
            <w:tcW w:w="710"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contextualSpacing/>
              <w:jc w:val="center"/>
              <w:rPr>
                <w:rFonts w:ascii="Times New Roman" w:eastAsia="Times New Roman" w:hAnsi="Times New Roman" w:cs="Times New Roman"/>
                <w:spacing w:val="2"/>
                <w:kern w:val="2"/>
                <w:sz w:val="24"/>
                <w:szCs w:val="24"/>
                <w:shd w:val="clear" w:color="auto" w:fill="FFFFFF"/>
              </w:rPr>
            </w:pPr>
            <w:r w:rsidRPr="00FA34C1">
              <w:rPr>
                <w:rFonts w:ascii="Times New Roman" w:eastAsia="Times New Roman" w:hAnsi="Times New Roman" w:cs="Times New Roman"/>
                <w:spacing w:val="2"/>
                <w:kern w:val="2"/>
                <w:sz w:val="24"/>
                <w:szCs w:val="24"/>
                <w:shd w:val="clear" w:color="auto" w:fill="FFFFFF"/>
              </w:rPr>
              <w:t>7.</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Жерикпасова Жазира Акашевна</w:t>
            </w:r>
          </w:p>
        </w:tc>
        <w:tc>
          <w:tcPr>
            <w:tcW w:w="2189"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Calibri" w:hAnsi="Times New Roman" w:cs="Times New Roman"/>
                <w:kern w:val="2"/>
                <w:sz w:val="24"/>
                <w:szCs w:val="24"/>
                <w:lang w:val="kk-KZ"/>
              </w:rPr>
              <w:t>мұғалім</w:t>
            </w:r>
          </w:p>
        </w:tc>
        <w:tc>
          <w:tcPr>
            <w:tcW w:w="3339"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spacing w:val="2"/>
                <w:kern w:val="2"/>
                <w:sz w:val="24"/>
                <w:szCs w:val="24"/>
                <w:shd w:val="clear" w:color="auto" w:fill="FFFFFF"/>
                <w:lang w:val="kk-KZ"/>
              </w:rPr>
            </w:pPr>
            <w:r w:rsidRPr="00FA34C1">
              <w:rPr>
                <w:rFonts w:ascii="Times New Roman" w:eastAsia="Times New Roman" w:hAnsi="Times New Roman" w:cs="Times New Roman"/>
                <w:spacing w:val="2"/>
                <w:kern w:val="2"/>
                <w:sz w:val="24"/>
                <w:szCs w:val="24"/>
                <w:shd w:val="clear" w:color="auto" w:fill="FFFFFF"/>
                <w:lang w:val="kk-KZ"/>
              </w:rPr>
              <w:t>педагог-зерттеуші</w:t>
            </w:r>
          </w:p>
        </w:tc>
      </w:tr>
      <w:tr w:rsidR="00FA34C1" w:rsidRPr="00FA34C1" w:rsidTr="004F13A7">
        <w:trPr>
          <w:trHeight w:val="233"/>
        </w:trPr>
        <w:tc>
          <w:tcPr>
            <w:tcW w:w="710"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contextualSpacing/>
              <w:jc w:val="center"/>
              <w:rPr>
                <w:rFonts w:ascii="Times New Roman" w:eastAsia="Times New Roman" w:hAnsi="Times New Roman" w:cs="Times New Roman"/>
                <w:spacing w:val="2"/>
                <w:kern w:val="2"/>
                <w:sz w:val="24"/>
                <w:szCs w:val="24"/>
                <w:shd w:val="clear" w:color="auto" w:fill="FFFFFF"/>
              </w:rPr>
            </w:pPr>
            <w:r w:rsidRPr="00FA34C1">
              <w:rPr>
                <w:rFonts w:ascii="Times New Roman" w:eastAsia="Times New Roman" w:hAnsi="Times New Roman" w:cs="Times New Roman"/>
                <w:spacing w:val="2"/>
                <w:kern w:val="2"/>
                <w:sz w:val="24"/>
                <w:szCs w:val="24"/>
                <w:shd w:val="clear" w:color="auto" w:fill="FFFFFF"/>
              </w:rPr>
              <w:t>8.</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both"/>
              <w:rPr>
                <w:rFonts w:ascii="Times New Roman" w:eastAsia="Times New Roman" w:hAnsi="Times New Roman" w:cs="Times New Roman"/>
                <w:spacing w:val="2"/>
                <w:kern w:val="2"/>
                <w:sz w:val="24"/>
                <w:szCs w:val="24"/>
                <w:shd w:val="clear" w:color="auto" w:fill="FFFFFF"/>
                <w:lang w:val="kk-KZ"/>
              </w:rPr>
            </w:pPr>
            <w:r w:rsidRPr="00FA34C1">
              <w:rPr>
                <w:rFonts w:ascii="Times New Roman" w:eastAsia="Times New Roman" w:hAnsi="Times New Roman" w:cs="Times New Roman"/>
                <w:kern w:val="2"/>
                <w:sz w:val="24"/>
                <w:szCs w:val="24"/>
              </w:rPr>
              <w:t xml:space="preserve"> </w:t>
            </w:r>
            <w:r w:rsidRPr="00FA34C1">
              <w:rPr>
                <w:rFonts w:ascii="Times New Roman" w:eastAsia="Times New Roman" w:hAnsi="Times New Roman" w:cs="Times New Roman"/>
                <w:kern w:val="2"/>
                <w:sz w:val="24"/>
                <w:szCs w:val="24"/>
                <w:lang w:val="kk-KZ"/>
              </w:rPr>
              <w:t>Кизатова Жазира Нуртаевна</w:t>
            </w:r>
          </w:p>
        </w:tc>
        <w:tc>
          <w:tcPr>
            <w:tcW w:w="2189"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Calibri" w:hAnsi="Times New Roman" w:cs="Times New Roman"/>
                <w:kern w:val="2"/>
                <w:sz w:val="24"/>
                <w:szCs w:val="24"/>
                <w:lang w:val="kk-KZ"/>
              </w:rPr>
              <w:t>мұғалім</w:t>
            </w:r>
          </w:p>
        </w:tc>
        <w:tc>
          <w:tcPr>
            <w:tcW w:w="3339"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Times New Roman" w:hAnsi="Times New Roman" w:cs="Times New Roman"/>
                <w:spacing w:val="2"/>
                <w:kern w:val="2"/>
                <w:sz w:val="24"/>
                <w:szCs w:val="24"/>
                <w:shd w:val="clear" w:color="auto" w:fill="FFFFFF"/>
                <w:lang w:val="kk-KZ"/>
              </w:rPr>
              <w:t>педагог-сарапшы</w:t>
            </w:r>
          </w:p>
        </w:tc>
      </w:tr>
      <w:tr w:rsidR="00FA34C1" w:rsidRPr="00FA34C1" w:rsidTr="004F13A7">
        <w:trPr>
          <w:trHeight w:val="233"/>
        </w:trPr>
        <w:tc>
          <w:tcPr>
            <w:tcW w:w="710"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contextualSpacing/>
              <w:jc w:val="center"/>
              <w:rPr>
                <w:rFonts w:ascii="Times New Roman" w:eastAsia="Times New Roman" w:hAnsi="Times New Roman" w:cs="Times New Roman"/>
                <w:spacing w:val="2"/>
                <w:kern w:val="2"/>
                <w:sz w:val="24"/>
                <w:szCs w:val="24"/>
                <w:shd w:val="clear" w:color="auto" w:fill="FFFFFF"/>
              </w:rPr>
            </w:pPr>
            <w:r w:rsidRPr="00FA34C1">
              <w:rPr>
                <w:rFonts w:ascii="Times New Roman" w:eastAsia="Times New Roman" w:hAnsi="Times New Roman" w:cs="Times New Roman"/>
                <w:spacing w:val="2"/>
                <w:kern w:val="2"/>
                <w:sz w:val="24"/>
                <w:szCs w:val="24"/>
                <w:shd w:val="clear" w:color="auto" w:fill="FFFFFF"/>
              </w:rPr>
              <w:t>9.</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Крыкпаева Галия Рахметкалиевна</w:t>
            </w:r>
          </w:p>
        </w:tc>
        <w:tc>
          <w:tcPr>
            <w:tcW w:w="2189"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Calibri" w:hAnsi="Times New Roman" w:cs="Times New Roman"/>
                <w:kern w:val="2"/>
                <w:sz w:val="24"/>
                <w:szCs w:val="24"/>
                <w:lang w:val="kk-KZ"/>
              </w:rPr>
              <w:t>мұғалім</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Times New Roman" w:hAnsi="Times New Roman" w:cs="Times New Roman"/>
                <w:kern w:val="2"/>
                <w:sz w:val="24"/>
                <w:szCs w:val="24"/>
              </w:rPr>
              <w:t>педагог-модератор</w:t>
            </w:r>
          </w:p>
        </w:tc>
      </w:tr>
      <w:tr w:rsidR="00FA34C1" w:rsidRPr="00FA34C1" w:rsidTr="004F13A7">
        <w:trPr>
          <w:trHeight w:val="233"/>
        </w:trPr>
        <w:tc>
          <w:tcPr>
            <w:tcW w:w="710"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contextualSpacing/>
              <w:jc w:val="center"/>
              <w:rPr>
                <w:rFonts w:ascii="Times New Roman" w:eastAsia="Times New Roman" w:hAnsi="Times New Roman" w:cs="Times New Roman"/>
                <w:spacing w:val="2"/>
                <w:kern w:val="2"/>
                <w:sz w:val="24"/>
                <w:szCs w:val="24"/>
                <w:shd w:val="clear" w:color="auto" w:fill="FFFFFF"/>
              </w:rPr>
            </w:pPr>
            <w:r w:rsidRPr="00FA34C1">
              <w:rPr>
                <w:rFonts w:ascii="Times New Roman" w:eastAsia="Times New Roman" w:hAnsi="Times New Roman" w:cs="Times New Roman"/>
                <w:spacing w:val="2"/>
                <w:kern w:val="2"/>
                <w:sz w:val="24"/>
                <w:szCs w:val="24"/>
                <w:shd w:val="clear" w:color="auto" w:fill="FFFFFF"/>
              </w:rPr>
              <w:t>10.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both"/>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Катпенов Ермек Абдргалиевич</w:t>
            </w:r>
          </w:p>
        </w:tc>
        <w:tc>
          <w:tcPr>
            <w:tcW w:w="2189"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Calibri" w:hAnsi="Times New Roman" w:cs="Times New Roman"/>
                <w:kern w:val="2"/>
                <w:sz w:val="24"/>
                <w:szCs w:val="24"/>
                <w:lang w:val="kk-KZ"/>
              </w:rPr>
              <w:t>мұғалім</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rPr>
              <w:t>педагог-модератор</w:t>
            </w:r>
          </w:p>
        </w:tc>
      </w:tr>
      <w:tr w:rsidR="00FA34C1" w:rsidRPr="00FA34C1" w:rsidTr="004F13A7">
        <w:trPr>
          <w:trHeight w:val="233"/>
        </w:trPr>
        <w:tc>
          <w:tcPr>
            <w:tcW w:w="710"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contextualSpacing/>
              <w:jc w:val="center"/>
              <w:rPr>
                <w:rFonts w:ascii="Times New Roman" w:eastAsia="Times New Roman" w:hAnsi="Times New Roman" w:cs="Times New Roman"/>
                <w:spacing w:val="2"/>
                <w:kern w:val="2"/>
                <w:sz w:val="24"/>
                <w:szCs w:val="24"/>
                <w:shd w:val="clear" w:color="auto" w:fill="FFFFFF"/>
              </w:rPr>
            </w:pPr>
            <w:r w:rsidRPr="00FA34C1">
              <w:rPr>
                <w:rFonts w:ascii="Times New Roman" w:eastAsia="Times New Roman" w:hAnsi="Times New Roman" w:cs="Times New Roman"/>
                <w:spacing w:val="2"/>
                <w:kern w:val="2"/>
                <w:sz w:val="24"/>
                <w:szCs w:val="24"/>
                <w:shd w:val="clear" w:color="auto" w:fill="FFFFFF"/>
              </w:rPr>
              <w:t>11.</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Магауянова Амина Рахимбековна</w:t>
            </w:r>
          </w:p>
        </w:tc>
        <w:tc>
          <w:tcPr>
            <w:tcW w:w="2189"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Calibri" w:hAnsi="Times New Roman" w:cs="Times New Roman"/>
                <w:kern w:val="2"/>
                <w:sz w:val="24"/>
                <w:szCs w:val="24"/>
                <w:lang w:val="kk-KZ"/>
              </w:rPr>
              <w:t>мұғалім</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Calibri" w:hAnsi="Times New Roman" w:cs="Times New Roman"/>
                <w:kern w:val="2"/>
                <w:sz w:val="24"/>
                <w:szCs w:val="24"/>
                <w:lang w:val="kk-KZ"/>
              </w:rPr>
              <w:t>санаты жоқ</w:t>
            </w:r>
          </w:p>
        </w:tc>
      </w:tr>
      <w:tr w:rsidR="00FA34C1" w:rsidRPr="00FA34C1" w:rsidTr="004F13A7">
        <w:trPr>
          <w:trHeight w:val="263"/>
        </w:trPr>
        <w:tc>
          <w:tcPr>
            <w:tcW w:w="710"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contextualSpacing/>
              <w:jc w:val="center"/>
              <w:rPr>
                <w:rFonts w:ascii="Times New Roman" w:eastAsia="Times New Roman" w:hAnsi="Times New Roman" w:cs="Times New Roman"/>
                <w:spacing w:val="2"/>
                <w:kern w:val="2"/>
                <w:sz w:val="24"/>
                <w:szCs w:val="24"/>
                <w:shd w:val="clear" w:color="auto" w:fill="FFFFFF"/>
              </w:rPr>
            </w:pPr>
            <w:r w:rsidRPr="00FA34C1">
              <w:rPr>
                <w:rFonts w:ascii="Times New Roman" w:eastAsia="Times New Roman" w:hAnsi="Times New Roman" w:cs="Times New Roman"/>
                <w:spacing w:val="2"/>
                <w:kern w:val="2"/>
                <w:sz w:val="24"/>
                <w:szCs w:val="24"/>
                <w:shd w:val="clear" w:color="auto" w:fill="FFFFFF"/>
              </w:rPr>
              <w:t>12.</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Ноерманова Зарина Абылкасымовна</w:t>
            </w:r>
          </w:p>
        </w:tc>
        <w:tc>
          <w:tcPr>
            <w:tcW w:w="2189"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Calibri" w:hAnsi="Times New Roman" w:cs="Times New Roman"/>
                <w:kern w:val="2"/>
                <w:sz w:val="24"/>
                <w:szCs w:val="24"/>
                <w:lang w:val="kk-KZ"/>
              </w:rPr>
              <w:t>мұғалім</w:t>
            </w:r>
          </w:p>
        </w:tc>
        <w:tc>
          <w:tcPr>
            <w:tcW w:w="3339"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spacing w:val="2"/>
                <w:kern w:val="2"/>
                <w:sz w:val="24"/>
                <w:szCs w:val="24"/>
                <w:shd w:val="clear" w:color="auto" w:fill="FFFFFF"/>
              </w:rPr>
            </w:pPr>
            <w:r w:rsidRPr="00FA34C1">
              <w:rPr>
                <w:rFonts w:ascii="Times New Roman" w:eastAsia="Times New Roman" w:hAnsi="Times New Roman" w:cs="Times New Roman"/>
                <w:spacing w:val="2"/>
                <w:kern w:val="2"/>
                <w:sz w:val="24"/>
                <w:szCs w:val="24"/>
                <w:shd w:val="clear" w:color="auto" w:fill="FFFFFF"/>
                <w:lang w:val="kk-KZ"/>
              </w:rPr>
              <w:t>педагог-модератор (декрет)</w:t>
            </w:r>
          </w:p>
        </w:tc>
      </w:tr>
      <w:tr w:rsidR="00FA34C1" w:rsidRPr="00FA34C1" w:rsidTr="004F13A7">
        <w:tc>
          <w:tcPr>
            <w:tcW w:w="710"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contextualSpacing/>
              <w:jc w:val="center"/>
              <w:rPr>
                <w:rFonts w:ascii="Times New Roman" w:eastAsia="Times New Roman" w:hAnsi="Times New Roman" w:cs="Times New Roman"/>
                <w:spacing w:val="2"/>
                <w:kern w:val="2"/>
                <w:sz w:val="24"/>
                <w:szCs w:val="24"/>
                <w:shd w:val="clear" w:color="auto" w:fill="FFFFFF"/>
              </w:rPr>
            </w:pPr>
            <w:r w:rsidRPr="00FA34C1">
              <w:rPr>
                <w:rFonts w:ascii="Times New Roman" w:eastAsia="Times New Roman" w:hAnsi="Times New Roman" w:cs="Times New Roman"/>
                <w:spacing w:val="2"/>
                <w:kern w:val="2"/>
                <w:sz w:val="24"/>
                <w:szCs w:val="24"/>
                <w:shd w:val="clear" w:color="auto" w:fill="FFFFFF"/>
              </w:rPr>
              <w:t>13.</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Хамзина Гульмира Қонақбаевна</w:t>
            </w:r>
          </w:p>
        </w:tc>
        <w:tc>
          <w:tcPr>
            <w:tcW w:w="2189"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Calibri" w:hAnsi="Times New Roman" w:cs="Times New Roman"/>
                <w:kern w:val="2"/>
                <w:sz w:val="24"/>
                <w:szCs w:val="24"/>
                <w:lang w:val="kk-KZ"/>
              </w:rPr>
              <w:t>мұғалім</w:t>
            </w:r>
          </w:p>
        </w:tc>
        <w:tc>
          <w:tcPr>
            <w:tcW w:w="3339"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spacing w:val="2"/>
                <w:kern w:val="2"/>
                <w:sz w:val="24"/>
                <w:szCs w:val="24"/>
                <w:shd w:val="clear" w:color="auto" w:fill="FFFFFF"/>
                <w:lang w:val="kk-KZ"/>
              </w:rPr>
            </w:pPr>
            <w:r w:rsidRPr="00FA34C1">
              <w:rPr>
                <w:rFonts w:ascii="Times New Roman" w:eastAsia="Times New Roman" w:hAnsi="Times New Roman" w:cs="Times New Roman"/>
                <w:spacing w:val="2"/>
                <w:kern w:val="2"/>
                <w:sz w:val="24"/>
                <w:szCs w:val="24"/>
                <w:shd w:val="clear" w:color="auto" w:fill="FFFFFF"/>
                <w:lang w:val="kk-KZ"/>
              </w:rPr>
              <w:t>педагог-сарапшы</w:t>
            </w:r>
          </w:p>
        </w:tc>
      </w:tr>
      <w:tr w:rsidR="00FA34C1" w:rsidRPr="00FA34C1" w:rsidTr="004F13A7">
        <w:tc>
          <w:tcPr>
            <w:tcW w:w="710"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contextualSpacing/>
              <w:jc w:val="center"/>
              <w:rPr>
                <w:rFonts w:ascii="Times New Roman" w:eastAsia="Times New Roman" w:hAnsi="Times New Roman" w:cs="Times New Roman"/>
                <w:spacing w:val="2"/>
                <w:kern w:val="2"/>
                <w:sz w:val="24"/>
                <w:szCs w:val="24"/>
                <w:shd w:val="clear" w:color="auto" w:fill="FFFFFF"/>
              </w:rPr>
            </w:pPr>
            <w:r w:rsidRPr="00FA34C1">
              <w:rPr>
                <w:rFonts w:ascii="Times New Roman" w:eastAsia="Times New Roman" w:hAnsi="Times New Roman" w:cs="Times New Roman"/>
                <w:spacing w:val="2"/>
                <w:kern w:val="2"/>
                <w:sz w:val="24"/>
                <w:szCs w:val="24"/>
                <w:shd w:val="clear" w:color="auto" w:fill="FFFFFF"/>
              </w:rPr>
              <w:t>14.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Байсалбаев Аслан Еркімбекович</w:t>
            </w:r>
          </w:p>
        </w:tc>
        <w:tc>
          <w:tcPr>
            <w:tcW w:w="2189"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Times New Roman" w:hAnsi="Times New Roman" w:cs="Times New Roman"/>
                <w:color w:val="000000"/>
                <w:kern w:val="2"/>
                <w:sz w:val="24"/>
                <w:szCs w:val="24"/>
                <w:lang w:val="kk-KZ"/>
              </w:rPr>
              <w:t>дене шынықтыру нұсқаушысы</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tabs>
                <w:tab w:val="left" w:pos="820"/>
              </w:tabs>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Calibri" w:hAnsi="Times New Roman" w:cs="Times New Roman"/>
                <w:kern w:val="2"/>
                <w:sz w:val="24"/>
                <w:szCs w:val="24"/>
                <w:lang w:val="kk-KZ"/>
              </w:rPr>
              <w:t>санаты жоқ</w:t>
            </w:r>
          </w:p>
        </w:tc>
      </w:tr>
      <w:tr w:rsidR="00FA34C1" w:rsidRPr="00FA34C1" w:rsidTr="004F13A7">
        <w:tc>
          <w:tcPr>
            <w:tcW w:w="710"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contextualSpacing/>
              <w:jc w:val="center"/>
              <w:rPr>
                <w:rFonts w:ascii="Times New Roman" w:eastAsia="Times New Roman" w:hAnsi="Times New Roman" w:cs="Times New Roman"/>
                <w:spacing w:val="2"/>
                <w:kern w:val="2"/>
                <w:sz w:val="24"/>
                <w:szCs w:val="24"/>
                <w:shd w:val="clear" w:color="auto" w:fill="FFFFFF"/>
              </w:rPr>
            </w:pPr>
            <w:r w:rsidRPr="00FA34C1">
              <w:rPr>
                <w:rFonts w:ascii="Times New Roman" w:eastAsia="Times New Roman" w:hAnsi="Times New Roman" w:cs="Times New Roman"/>
                <w:spacing w:val="2"/>
                <w:kern w:val="2"/>
                <w:sz w:val="24"/>
                <w:szCs w:val="24"/>
                <w:shd w:val="clear" w:color="auto" w:fill="FFFFFF"/>
              </w:rPr>
              <w:t>15.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Жабагенова Еркежан Сайлаубекқызы</w:t>
            </w:r>
          </w:p>
        </w:tc>
        <w:tc>
          <w:tcPr>
            <w:tcW w:w="2189"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 xml:space="preserve">ырғақ </w:t>
            </w:r>
            <w:r w:rsidRPr="00FA34C1">
              <w:rPr>
                <w:rFonts w:ascii="Times New Roman" w:eastAsia="Calibri" w:hAnsi="Times New Roman" w:cs="Times New Roman"/>
                <w:kern w:val="2"/>
                <w:sz w:val="24"/>
                <w:szCs w:val="24"/>
                <w:lang w:val="kk-KZ"/>
              </w:rPr>
              <w:t>мұғалімі</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tabs>
                <w:tab w:val="left" w:pos="820"/>
              </w:tabs>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Calibri" w:hAnsi="Times New Roman" w:cs="Times New Roman"/>
                <w:kern w:val="2"/>
                <w:sz w:val="24"/>
                <w:szCs w:val="24"/>
                <w:lang w:val="kk-KZ"/>
              </w:rPr>
              <w:t>санаты жоқ</w:t>
            </w:r>
          </w:p>
        </w:tc>
      </w:tr>
    </w:tbl>
    <w:p w:rsidR="00FA34C1" w:rsidRPr="00FA34C1" w:rsidRDefault="00FA34C1" w:rsidP="00FA34C1">
      <w:pPr>
        <w:tabs>
          <w:tab w:val="left" w:pos="709"/>
        </w:tabs>
        <w:spacing w:after="0" w:line="240" w:lineRule="auto"/>
        <w:jc w:val="center"/>
        <w:rPr>
          <w:rFonts w:ascii="Times New Roman" w:eastAsia="Calibri" w:hAnsi="Times New Roman" w:cs="Times New Roman"/>
          <w:b/>
          <w:kern w:val="2"/>
          <w:sz w:val="28"/>
          <w:szCs w:val="28"/>
          <w:lang w:val="kk-KZ"/>
        </w:rPr>
      </w:pPr>
    </w:p>
    <w:p w:rsidR="00FA34C1" w:rsidRPr="00FA34C1" w:rsidRDefault="00FA34C1" w:rsidP="00FA34C1">
      <w:pPr>
        <w:tabs>
          <w:tab w:val="left" w:pos="709"/>
        </w:tabs>
        <w:spacing w:after="0" w:line="240" w:lineRule="auto"/>
        <w:jc w:val="center"/>
        <w:rPr>
          <w:rFonts w:ascii="Times New Roman" w:eastAsia="Calibri" w:hAnsi="Times New Roman" w:cs="Times New Roman"/>
          <w:b/>
          <w:kern w:val="2"/>
          <w:sz w:val="28"/>
          <w:szCs w:val="28"/>
          <w:lang w:val="kk-KZ"/>
        </w:rPr>
      </w:pPr>
      <w:r w:rsidRPr="00FA34C1">
        <w:rPr>
          <w:rFonts w:ascii="Times New Roman" w:eastAsia="Calibri" w:hAnsi="Times New Roman" w:cs="Times New Roman"/>
          <w:b/>
          <w:kern w:val="2"/>
          <w:sz w:val="28"/>
          <w:szCs w:val="28"/>
          <w:lang w:val="kk-KZ"/>
        </w:rPr>
        <w:t xml:space="preserve">ШҚО ББ "№ 8 арнайы мектеп-интернаты " КММ </w:t>
      </w:r>
    </w:p>
    <w:p w:rsidR="00FA34C1" w:rsidRPr="00FA34C1" w:rsidRDefault="00FA34C1" w:rsidP="00FA34C1">
      <w:pPr>
        <w:tabs>
          <w:tab w:val="left" w:pos="709"/>
        </w:tabs>
        <w:spacing w:after="0" w:line="240" w:lineRule="auto"/>
        <w:jc w:val="center"/>
        <w:rPr>
          <w:rFonts w:ascii="Times New Roman" w:eastAsia="Calibri" w:hAnsi="Times New Roman" w:cs="Times New Roman"/>
          <w:b/>
          <w:kern w:val="2"/>
          <w:sz w:val="28"/>
          <w:szCs w:val="28"/>
          <w:lang w:val="kk-KZ"/>
        </w:rPr>
      </w:pPr>
      <w:r w:rsidRPr="00FA34C1">
        <w:rPr>
          <w:rFonts w:ascii="Times New Roman" w:eastAsia="Calibri" w:hAnsi="Times New Roman" w:cs="Times New Roman"/>
          <w:b/>
          <w:kern w:val="2"/>
          <w:sz w:val="28"/>
          <w:szCs w:val="28"/>
          <w:lang w:val="kk-KZ"/>
        </w:rPr>
        <w:t xml:space="preserve">2023-2024 оқу жылына бастауыш білім беру деңгейіндегі </w:t>
      </w:r>
    </w:p>
    <w:p w:rsidR="00FA34C1" w:rsidRPr="00FA34C1" w:rsidRDefault="00FA34C1" w:rsidP="00FA34C1">
      <w:pPr>
        <w:tabs>
          <w:tab w:val="left" w:pos="709"/>
        </w:tabs>
        <w:spacing w:after="0" w:line="240" w:lineRule="auto"/>
        <w:jc w:val="center"/>
        <w:rPr>
          <w:rFonts w:ascii="Times New Roman" w:eastAsia="Calibri" w:hAnsi="Times New Roman" w:cs="Times New Roman"/>
          <w:b/>
          <w:kern w:val="2"/>
          <w:sz w:val="28"/>
          <w:szCs w:val="28"/>
          <w:lang w:val="kk-KZ"/>
        </w:rPr>
      </w:pPr>
      <w:r w:rsidRPr="00FA34C1">
        <w:rPr>
          <w:rFonts w:ascii="Times New Roman" w:eastAsia="Calibri" w:hAnsi="Times New Roman" w:cs="Times New Roman"/>
          <w:b/>
          <w:kern w:val="2"/>
          <w:sz w:val="28"/>
          <w:szCs w:val="28"/>
          <w:lang w:val="kk-KZ"/>
        </w:rPr>
        <w:t xml:space="preserve">педагогтардың тізімі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6"/>
        <w:gridCol w:w="1985"/>
        <w:gridCol w:w="2693"/>
      </w:tblGrid>
      <w:tr w:rsidR="00FA34C1" w:rsidRPr="00FA34C1" w:rsidTr="00C62E55">
        <w:tc>
          <w:tcPr>
            <w:tcW w:w="407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b/>
                <w:spacing w:val="2"/>
                <w:kern w:val="2"/>
                <w:sz w:val="24"/>
                <w:szCs w:val="24"/>
                <w:shd w:val="clear" w:color="auto" w:fill="FFFFFF"/>
              </w:rPr>
            </w:pPr>
            <w:r w:rsidRPr="00FA34C1">
              <w:rPr>
                <w:rFonts w:ascii="Times New Roman" w:eastAsia="Calibri" w:hAnsi="Times New Roman" w:cs="Times New Roman"/>
                <w:b/>
                <w:kern w:val="2"/>
                <w:sz w:val="24"/>
                <w:szCs w:val="24"/>
                <w:lang w:val="kk-KZ"/>
              </w:rPr>
              <w:t>Педагогтың АӘТ</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b/>
                <w:spacing w:val="2"/>
                <w:kern w:val="2"/>
                <w:sz w:val="24"/>
                <w:szCs w:val="24"/>
                <w:shd w:val="clear" w:color="auto" w:fill="FFFFFF"/>
              </w:rPr>
            </w:pPr>
            <w:r w:rsidRPr="00FA34C1">
              <w:rPr>
                <w:rFonts w:ascii="Times New Roman" w:eastAsia="Calibri" w:hAnsi="Times New Roman" w:cs="Times New Roman"/>
                <w:b/>
                <w:kern w:val="2"/>
                <w:sz w:val="24"/>
                <w:szCs w:val="24"/>
                <w:lang w:val="kk-KZ"/>
              </w:rPr>
              <w:t>лауазымы</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b/>
                <w:spacing w:val="2"/>
                <w:kern w:val="2"/>
                <w:sz w:val="24"/>
                <w:szCs w:val="24"/>
                <w:shd w:val="clear" w:color="auto" w:fill="FFFFFF"/>
                <w:lang w:val="kk-KZ"/>
              </w:rPr>
            </w:pPr>
            <w:r w:rsidRPr="00FA34C1">
              <w:rPr>
                <w:rFonts w:ascii="Times New Roman" w:eastAsia="Calibri" w:hAnsi="Times New Roman" w:cs="Times New Roman"/>
                <w:b/>
                <w:kern w:val="2"/>
                <w:sz w:val="24"/>
                <w:szCs w:val="24"/>
                <w:lang w:val="kk-KZ"/>
              </w:rPr>
              <w:t>б</w:t>
            </w:r>
            <w:r w:rsidRPr="00FA34C1">
              <w:rPr>
                <w:rFonts w:ascii="Times New Roman" w:eastAsia="Calibri" w:hAnsi="Times New Roman" w:cs="Times New Roman"/>
                <w:b/>
                <w:kern w:val="2"/>
                <w:sz w:val="24"/>
                <w:szCs w:val="24"/>
              </w:rPr>
              <w:t>іліктілік санат</w:t>
            </w:r>
            <w:r w:rsidRPr="00FA34C1">
              <w:rPr>
                <w:rFonts w:ascii="Times New Roman" w:eastAsia="Calibri" w:hAnsi="Times New Roman" w:cs="Times New Roman"/>
                <w:b/>
                <w:kern w:val="2"/>
                <w:sz w:val="24"/>
                <w:szCs w:val="24"/>
                <w:lang w:val="kk-KZ"/>
              </w:rPr>
              <w:t>ы</w:t>
            </w:r>
          </w:p>
        </w:tc>
      </w:tr>
      <w:tr w:rsidR="00FA34C1" w:rsidRPr="00FA34C1" w:rsidTr="00C62E55">
        <w:tc>
          <w:tcPr>
            <w:tcW w:w="407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rPr>
              <w:t>Амергумар</w:t>
            </w:r>
            <w:r w:rsidRPr="00FA34C1">
              <w:rPr>
                <w:rFonts w:ascii="Times New Roman" w:eastAsia="Times New Roman" w:hAnsi="Times New Roman" w:cs="Times New Roman"/>
                <w:kern w:val="2"/>
                <w:sz w:val="24"/>
                <w:szCs w:val="24"/>
                <w:lang w:val="kk-KZ"/>
              </w:rPr>
              <w:t>қызы Жанар</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spacing w:val="2"/>
                <w:kern w:val="2"/>
                <w:sz w:val="24"/>
                <w:szCs w:val="24"/>
                <w:shd w:val="clear" w:color="auto" w:fill="FFFFFF"/>
                <w:lang w:val="kk-KZ"/>
              </w:rPr>
            </w:pPr>
            <w:r w:rsidRPr="00FA34C1">
              <w:rPr>
                <w:rFonts w:ascii="Times New Roman" w:eastAsia="Times New Roman" w:hAnsi="Times New Roman" w:cs="Times New Roman"/>
                <w:spacing w:val="2"/>
                <w:kern w:val="2"/>
                <w:sz w:val="24"/>
                <w:szCs w:val="24"/>
                <w:shd w:val="clear" w:color="auto" w:fill="FFFFFF"/>
                <w:lang w:val="kk-KZ"/>
              </w:rPr>
              <w:t>педагог-модератор</w:t>
            </w:r>
          </w:p>
        </w:tc>
      </w:tr>
      <w:tr w:rsidR="00FA34C1" w:rsidRPr="00FA34C1" w:rsidTr="00C62E55">
        <w:tc>
          <w:tcPr>
            <w:tcW w:w="407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Аубакирова Динара Саимбековна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spacing w:val="2"/>
                <w:kern w:val="2"/>
                <w:sz w:val="24"/>
                <w:szCs w:val="24"/>
                <w:shd w:val="clear" w:color="auto" w:fill="FFFFFF"/>
                <w:lang w:val="kk-KZ"/>
              </w:rPr>
            </w:pPr>
            <w:r w:rsidRPr="00FA34C1">
              <w:rPr>
                <w:rFonts w:ascii="Times New Roman" w:eastAsia="Times New Roman" w:hAnsi="Times New Roman" w:cs="Times New Roman"/>
                <w:spacing w:val="2"/>
                <w:kern w:val="2"/>
                <w:sz w:val="24"/>
                <w:szCs w:val="24"/>
                <w:shd w:val="clear" w:color="auto" w:fill="FFFFFF"/>
                <w:lang w:val="kk-KZ"/>
              </w:rPr>
              <w:t>педагог-сарапшы</w:t>
            </w:r>
          </w:p>
        </w:tc>
      </w:tr>
      <w:tr w:rsidR="00FA34C1" w:rsidRPr="00FA34C1" w:rsidTr="00C62E55">
        <w:tc>
          <w:tcPr>
            <w:tcW w:w="4076"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Аяганова Назерке Нурдыбеккызы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spacing w:val="2"/>
                <w:kern w:val="2"/>
                <w:sz w:val="24"/>
                <w:szCs w:val="24"/>
                <w:shd w:val="clear" w:color="auto" w:fill="FFFFFF"/>
                <w:lang w:val="kk-KZ"/>
              </w:rPr>
            </w:pPr>
            <w:r w:rsidRPr="00FA34C1">
              <w:rPr>
                <w:rFonts w:ascii="Times New Roman" w:eastAsia="Times New Roman" w:hAnsi="Times New Roman" w:cs="Times New Roman"/>
                <w:spacing w:val="2"/>
                <w:kern w:val="2"/>
                <w:sz w:val="24"/>
                <w:szCs w:val="24"/>
                <w:shd w:val="clear" w:color="auto" w:fill="FFFFFF"/>
                <w:lang w:val="kk-KZ"/>
              </w:rPr>
              <w:t>педагог</w:t>
            </w:r>
          </w:p>
        </w:tc>
      </w:tr>
      <w:tr w:rsidR="00FA34C1" w:rsidRPr="00FA34C1" w:rsidTr="00C62E55">
        <w:tc>
          <w:tcPr>
            <w:tcW w:w="407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Байгалиева Назира Мубараковна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color w:val="000000"/>
                <w:kern w:val="2"/>
                <w:sz w:val="24"/>
                <w:szCs w:val="24"/>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spacing w:val="2"/>
                <w:kern w:val="2"/>
                <w:sz w:val="24"/>
                <w:szCs w:val="24"/>
                <w:shd w:val="clear" w:color="auto" w:fill="FFFFFF"/>
                <w:lang w:val="kk-KZ"/>
              </w:rPr>
            </w:pPr>
            <w:r w:rsidRPr="00FA34C1">
              <w:rPr>
                <w:rFonts w:ascii="Times New Roman" w:eastAsia="Times New Roman" w:hAnsi="Times New Roman" w:cs="Times New Roman"/>
                <w:spacing w:val="2"/>
                <w:kern w:val="2"/>
                <w:sz w:val="24"/>
                <w:szCs w:val="24"/>
                <w:shd w:val="clear" w:color="auto" w:fill="FFFFFF"/>
                <w:lang w:val="kk-KZ"/>
              </w:rPr>
              <w:t>педагог-модератор</w:t>
            </w:r>
          </w:p>
        </w:tc>
      </w:tr>
      <w:tr w:rsidR="00FA34C1" w:rsidRPr="00FA34C1" w:rsidTr="00C62E55">
        <w:tc>
          <w:tcPr>
            <w:tcW w:w="407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Бурова Лариса Викторовна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Times New Roman" w:hAnsi="Times New Roman" w:cs="Times New Roman"/>
                <w:kern w:val="2"/>
                <w:sz w:val="24"/>
                <w:szCs w:val="24"/>
              </w:rPr>
              <w:t>педагог-модератор</w:t>
            </w:r>
          </w:p>
        </w:tc>
      </w:tr>
      <w:tr w:rsidR="00FA34C1" w:rsidRPr="00FA34C1" w:rsidTr="00C62E55">
        <w:tc>
          <w:tcPr>
            <w:tcW w:w="407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Елеусизова Салия Чаяховна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Times New Roman" w:hAnsi="Times New Roman" w:cs="Times New Roman"/>
                <w:kern w:val="2"/>
                <w:sz w:val="24"/>
                <w:szCs w:val="24"/>
              </w:rPr>
              <w:t>педагог-модератор</w:t>
            </w:r>
          </w:p>
        </w:tc>
      </w:tr>
      <w:tr w:rsidR="00FA34C1" w:rsidRPr="00FA34C1" w:rsidTr="00C62E55">
        <w:tc>
          <w:tcPr>
            <w:tcW w:w="407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Жерикпасова Жазира Акашевна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spacing w:val="2"/>
                <w:kern w:val="2"/>
                <w:sz w:val="24"/>
                <w:szCs w:val="24"/>
                <w:shd w:val="clear" w:color="auto" w:fill="FFFFFF"/>
                <w:lang w:val="kk-KZ"/>
              </w:rPr>
            </w:pPr>
            <w:r w:rsidRPr="00FA34C1">
              <w:rPr>
                <w:rFonts w:ascii="Times New Roman" w:eastAsia="Times New Roman" w:hAnsi="Times New Roman" w:cs="Times New Roman"/>
                <w:spacing w:val="2"/>
                <w:kern w:val="2"/>
                <w:sz w:val="24"/>
                <w:szCs w:val="24"/>
                <w:shd w:val="clear" w:color="auto" w:fill="FFFFFF"/>
                <w:lang w:val="kk-KZ"/>
              </w:rPr>
              <w:t>педагог-зерттеуші</w:t>
            </w:r>
          </w:p>
        </w:tc>
      </w:tr>
      <w:tr w:rsidR="00FA34C1" w:rsidRPr="00FA34C1" w:rsidTr="00C62E55">
        <w:trPr>
          <w:trHeight w:val="233"/>
        </w:trPr>
        <w:tc>
          <w:tcPr>
            <w:tcW w:w="407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both"/>
              <w:rPr>
                <w:rFonts w:ascii="Times New Roman" w:eastAsia="Times New Roman" w:hAnsi="Times New Roman" w:cs="Times New Roman"/>
                <w:spacing w:val="2"/>
                <w:kern w:val="2"/>
                <w:sz w:val="24"/>
                <w:szCs w:val="24"/>
                <w:shd w:val="clear" w:color="auto" w:fill="FFFFFF"/>
                <w:lang w:val="kk-KZ"/>
              </w:rPr>
            </w:pPr>
            <w:r w:rsidRPr="00FA34C1">
              <w:rPr>
                <w:rFonts w:ascii="Times New Roman" w:eastAsia="Times New Roman" w:hAnsi="Times New Roman" w:cs="Times New Roman"/>
                <w:kern w:val="2"/>
                <w:sz w:val="24"/>
                <w:szCs w:val="24"/>
              </w:rPr>
              <w:t xml:space="preserve"> </w:t>
            </w:r>
            <w:r w:rsidRPr="00FA34C1">
              <w:rPr>
                <w:rFonts w:ascii="Times New Roman" w:eastAsia="Times New Roman" w:hAnsi="Times New Roman" w:cs="Times New Roman"/>
                <w:kern w:val="2"/>
                <w:sz w:val="24"/>
                <w:szCs w:val="24"/>
                <w:lang w:val="kk-KZ"/>
              </w:rPr>
              <w:t>Кизатова Жазира Нуртаевна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Times New Roman" w:hAnsi="Times New Roman" w:cs="Times New Roman"/>
                <w:spacing w:val="2"/>
                <w:kern w:val="2"/>
                <w:sz w:val="24"/>
                <w:szCs w:val="24"/>
                <w:shd w:val="clear" w:color="auto" w:fill="FFFFFF"/>
                <w:lang w:val="kk-KZ"/>
              </w:rPr>
              <w:t>педагог-сарапшы</w:t>
            </w:r>
          </w:p>
        </w:tc>
      </w:tr>
      <w:tr w:rsidR="00FA34C1" w:rsidRPr="00FA34C1" w:rsidTr="00C62E55">
        <w:trPr>
          <w:trHeight w:val="233"/>
        </w:trPr>
        <w:tc>
          <w:tcPr>
            <w:tcW w:w="4076"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Крыкпаева Галия Рахметкалиевна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Times New Roman" w:hAnsi="Times New Roman" w:cs="Times New Roman"/>
                <w:kern w:val="2"/>
                <w:sz w:val="24"/>
                <w:szCs w:val="24"/>
              </w:rPr>
              <w:t>педагог-модератор</w:t>
            </w:r>
          </w:p>
        </w:tc>
      </w:tr>
      <w:tr w:rsidR="00FA34C1" w:rsidRPr="00FA34C1" w:rsidTr="00C62E55">
        <w:trPr>
          <w:trHeight w:val="233"/>
        </w:trPr>
        <w:tc>
          <w:tcPr>
            <w:tcW w:w="4076"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both"/>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Катпенов Ермек Абдргалиевич</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rPr>
              <w:t>педагог-модератор</w:t>
            </w:r>
          </w:p>
        </w:tc>
      </w:tr>
      <w:tr w:rsidR="00FA34C1" w:rsidRPr="00FA34C1" w:rsidTr="00C62E55">
        <w:trPr>
          <w:trHeight w:val="233"/>
        </w:trPr>
        <w:tc>
          <w:tcPr>
            <w:tcW w:w="4076"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Магауянова Амина Рахимбековна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Calibri" w:hAnsi="Times New Roman" w:cs="Times New Roman"/>
                <w:kern w:val="2"/>
                <w:sz w:val="24"/>
                <w:szCs w:val="24"/>
                <w:lang w:val="kk-KZ"/>
              </w:rPr>
              <w:t>санаты жоқ</w:t>
            </w:r>
          </w:p>
        </w:tc>
      </w:tr>
      <w:tr w:rsidR="00FA34C1" w:rsidRPr="00FA34C1" w:rsidTr="00C62E55">
        <w:trPr>
          <w:trHeight w:val="263"/>
        </w:trPr>
        <w:tc>
          <w:tcPr>
            <w:tcW w:w="407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Ноерманова Зарина Абылкасымовна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spacing w:val="2"/>
                <w:kern w:val="2"/>
                <w:sz w:val="24"/>
                <w:szCs w:val="24"/>
                <w:shd w:val="clear" w:color="auto" w:fill="FFFFFF"/>
              </w:rPr>
            </w:pPr>
            <w:r w:rsidRPr="00FA34C1">
              <w:rPr>
                <w:rFonts w:ascii="Times New Roman" w:eastAsia="Times New Roman" w:hAnsi="Times New Roman" w:cs="Times New Roman"/>
                <w:spacing w:val="2"/>
                <w:kern w:val="2"/>
                <w:sz w:val="24"/>
                <w:szCs w:val="24"/>
                <w:shd w:val="clear" w:color="auto" w:fill="FFFFFF"/>
                <w:lang w:val="kk-KZ"/>
              </w:rPr>
              <w:t>педагог-модератор (декрет)</w:t>
            </w:r>
          </w:p>
        </w:tc>
      </w:tr>
      <w:tr w:rsidR="00FA34C1" w:rsidRPr="00FA34C1" w:rsidTr="00C62E55">
        <w:tc>
          <w:tcPr>
            <w:tcW w:w="4076"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Хамзина Гульмира Қонақбаевна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Calibri" w:hAnsi="Times New Roman" w:cs="Times New Roman"/>
                <w:kern w:val="2"/>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spacing w:val="2"/>
                <w:kern w:val="2"/>
                <w:sz w:val="24"/>
                <w:szCs w:val="24"/>
                <w:shd w:val="clear" w:color="auto" w:fill="FFFFFF"/>
                <w:lang w:val="kk-KZ"/>
              </w:rPr>
            </w:pPr>
            <w:r w:rsidRPr="00FA34C1">
              <w:rPr>
                <w:rFonts w:ascii="Times New Roman" w:eastAsia="Times New Roman" w:hAnsi="Times New Roman" w:cs="Times New Roman"/>
                <w:spacing w:val="2"/>
                <w:kern w:val="2"/>
                <w:sz w:val="24"/>
                <w:szCs w:val="24"/>
                <w:shd w:val="clear" w:color="auto" w:fill="FFFFFF"/>
                <w:lang w:val="kk-KZ"/>
              </w:rPr>
              <w:t>педагог-сарапшы</w:t>
            </w:r>
          </w:p>
        </w:tc>
      </w:tr>
      <w:tr w:rsidR="00FA34C1" w:rsidRPr="00FA34C1" w:rsidTr="00C62E55">
        <w:tc>
          <w:tcPr>
            <w:tcW w:w="4076"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Байсалбаев Аслан Еркімбекович</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Times New Roman" w:hAnsi="Times New Roman" w:cs="Times New Roman"/>
                <w:color w:val="000000"/>
                <w:kern w:val="2"/>
                <w:sz w:val="24"/>
                <w:szCs w:val="24"/>
                <w:lang w:val="kk-KZ"/>
              </w:rPr>
              <w:t>дене шынықтыру нұсқаушысы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tabs>
                <w:tab w:val="left" w:pos="820"/>
              </w:tabs>
              <w:autoSpaceDE w:val="0"/>
              <w:autoSpaceDN w:val="0"/>
              <w:spacing w:after="0" w:line="240" w:lineRule="auto"/>
              <w:jc w:val="center"/>
              <w:rPr>
                <w:rFonts w:ascii="Times New Roman" w:eastAsia="Times New Roman" w:hAnsi="Times New Roman" w:cs="Times New Roman"/>
                <w:kern w:val="2"/>
                <w:sz w:val="24"/>
                <w:szCs w:val="24"/>
              </w:rPr>
            </w:pPr>
            <w:r w:rsidRPr="00FA34C1">
              <w:rPr>
                <w:rFonts w:ascii="Times New Roman" w:eastAsia="Calibri" w:hAnsi="Times New Roman" w:cs="Times New Roman"/>
                <w:kern w:val="2"/>
                <w:sz w:val="24"/>
                <w:szCs w:val="24"/>
                <w:lang w:val="kk-KZ"/>
              </w:rPr>
              <w:t>санаты жоқ</w:t>
            </w:r>
          </w:p>
        </w:tc>
      </w:tr>
      <w:tr w:rsidR="00FA34C1" w:rsidRPr="00FA34C1" w:rsidTr="00C62E55">
        <w:tc>
          <w:tcPr>
            <w:tcW w:w="4076"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rPr>
                <w:rFonts w:ascii="Times New Roman" w:eastAsia="Times New Roman" w:hAnsi="Times New Roman" w:cs="Times New Roman"/>
                <w:kern w:val="2"/>
                <w:sz w:val="24"/>
                <w:szCs w:val="24"/>
                <w:lang w:val="kk-KZ"/>
              </w:rPr>
            </w:pPr>
            <w:r w:rsidRPr="00FA34C1">
              <w:rPr>
                <w:rFonts w:ascii="Times New Roman" w:eastAsia="Times New Roman" w:hAnsi="Times New Roman" w:cs="Times New Roman"/>
                <w:kern w:val="2"/>
                <w:sz w:val="24"/>
                <w:szCs w:val="24"/>
                <w:lang w:val="kk-KZ"/>
              </w:rPr>
              <w:t>Жабагенова Еркежан Сайлаубекқызы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autoSpaceDE w:val="0"/>
              <w:autoSpaceDN w:val="0"/>
              <w:spacing w:after="0" w:line="240" w:lineRule="auto"/>
              <w:jc w:val="center"/>
              <w:rPr>
                <w:rFonts w:ascii="Times New Roman" w:eastAsia="Times New Roman" w:hAnsi="Times New Roman" w:cs="Times New Roman"/>
                <w:color w:val="000000"/>
                <w:kern w:val="2"/>
                <w:sz w:val="24"/>
                <w:szCs w:val="24"/>
                <w:lang w:val="kk-KZ"/>
              </w:rPr>
            </w:pPr>
            <w:r w:rsidRPr="00FA34C1">
              <w:rPr>
                <w:rFonts w:ascii="Times New Roman" w:eastAsia="Times New Roman" w:hAnsi="Times New Roman" w:cs="Times New Roman"/>
                <w:color w:val="000000"/>
                <w:kern w:val="2"/>
                <w:sz w:val="24"/>
                <w:szCs w:val="24"/>
                <w:lang w:val="kk-KZ"/>
              </w:rPr>
              <w:t xml:space="preserve">ырғақ </w:t>
            </w:r>
            <w:r w:rsidRPr="00FA34C1">
              <w:rPr>
                <w:rFonts w:ascii="Times New Roman" w:eastAsia="Calibri" w:hAnsi="Times New Roman" w:cs="Times New Roman"/>
                <w:kern w:val="2"/>
                <w:sz w:val="24"/>
                <w:szCs w:val="24"/>
                <w:lang w:val="kk-KZ"/>
              </w:rPr>
              <w:t>мұғалімі</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A34C1" w:rsidRPr="00FA34C1" w:rsidRDefault="00FA34C1" w:rsidP="00FA34C1">
            <w:pPr>
              <w:widowControl w:val="0"/>
              <w:tabs>
                <w:tab w:val="left" w:pos="820"/>
              </w:tabs>
              <w:autoSpaceDE w:val="0"/>
              <w:autoSpaceDN w:val="0"/>
              <w:spacing w:after="0" w:line="240" w:lineRule="auto"/>
              <w:jc w:val="center"/>
              <w:rPr>
                <w:rFonts w:ascii="Times New Roman" w:eastAsia="Times New Roman" w:hAnsi="Times New Roman" w:cs="Times New Roman"/>
                <w:kern w:val="2"/>
                <w:sz w:val="24"/>
                <w:szCs w:val="24"/>
                <w:lang w:val="kk-KZ"/>
              </w:rPr>
            </w:pPr>
            <w:r w:rsidRPr="00FA34C1">
              <w:rPr>
                <w:rFonts w:ascii="Times New Roman" w:eastAsia="Calibri" w:hAnsi="Times New Roman" w:cs="Times New Roman"/>
                <w:kern w:val="2"/>
                <w:sz w:val="24"/>
                <w:szCs w:val="24"/>
                <w:lang w:val="kk-KZ"/>
              </w:rPr>
              <w:t>санаты жоқ</w:t>
            </w:r>
          </w:p>
        </w:tc>
      </w:tr>
    </w:tbl>
    <w:p w:rsidR="00FA34C1" w:rsidRPr="00FA34C1" w:rsidRDefault="00FA34C1" w:rsidP="00FA34C1">
      <w:pPr>
        <w:tabs>
          <w:tab w:val="left" w:pos="709"/>
        </w:tabs>
        <w:spacing w:after="0" w:line="240" w:lineRule="auto"/>
        <w:jc w:val="center"/>
        <w:rPr>
          <w:rFonts w:ascii="Times New Roman" w:eastAsia="Calibri" w:hAnsi="Times New Roman" w:cs="Times New Roman"/>
          <w:b/>
          <w:kern w:val="2"/>
          <w:sz w:val="28"/>
          <w:szCs w:val="28"/>
          <w:lang w:val="kk-KZ"/>
        </w:rPr>
      </w:pPr>
    </w:p>
    <w:p w:rsidR="00FA34C1" w:rsidRPr="00FA34C1" w:rsidRDefault="00FA34C1" w:rsidP="004F13A7">
      <w:pPr>
        <w:tabs>
          <w:tab w:val="left" w:pos="709"/>
        </w:tabs>
        <w:spacing w:after="0" w:line="240" w:lineRule="auto"/>
        <w:rPr>
          <w:rFonts w:ascii="Times New Roman" w:eastAsia="Calibri" w:hAnsi="Times New Roman" w:cs="Times New Roman"/>
          <w:b/>
          <w:kern w:val="2"/>
          <w:sz w:val="28"/>
          <w:szCs w:val="28"/>
          <w:lang w:val="kk-KZ"/>
        </w:rPr>
      </w:pPr>
    </w:p>
    <w:p w:rsidR="000613FD" w:rsidRPr="000613FD" w:rsidRDefault="000613FD" w:rsidP="000613FD">
      <w:pPr>
        <w:spacing w:after="0" w:line="240" w:lineRule="auto"/>
        <w:jc w:val="center"/>
        <w:rPr>
          <w:rFonts w:ascii="Times New Roman" w:eastAsia="Calibri" w:hAnsi="Times New Roman" w:cs="Times New Roman"/>
          <w:b/>
          <w:sz w:val="24"/>
          <w:szCs w:val="24"/>
          <w:lang w:val="kk-KZ"/>
        </w:rPr>
      </w:pPr>
      <w:r w:rsidRPr="000613FD">
        <w:rPr>
          <w:rFonts w:ascii="Times New Roman" w:eastAsia="Calibri" w:hAnsi="Times New Roman" w:cs="Times New Roman"/>
          <w:b/>
          <w:sz w:val="24"/>
          <w:szCs w:val="24"/>
          <w:lang w:val="kk-KZ"/>
        </w:rPr>
        <w:t xml:space="preserve">Негізгі орта деңгейдегі білім беру педагогтерінің тізімі </w:t>
      </w:r>
    </w:p>
    <w:p w:rsidR="000613FD" w:rsidRPr="000613FD" w:rsidRDefault="000613FD" w:rsidP="000613FD">
      <w:pPr>
        <w:spacing w:after="0" w:line="240" w:lineRule="auto"/>
        <w:jc w:val="center"/>
        <w:rPr>
          <w:rFonts w:ascii="Times New Roman" w:eastAsia="Calibri" w:hAnsi="Times New Roman" w:cs="Times New Roman"/>
          <w:b/>
          <w:sz w:val="24"/>
          <w:szCs w:val="24"/>
          <w:lang w:val="kk-KZ"/>
        </w:rPr>
      </w:pPr>
      <w:r w:rsidRPr="000613FD">
        <w:rPr>
          <w:rFonts w:ascii="Times New Roman" w:eastAsia="Calibri" w:hAnsi="Times New Roman" w:cs="Times New Roman"/>
          <w:b/>
          <w:sz w:val="24"/>
          <w:szCs w:val="24"/>
          <w:lang w:val="kk-KZ"/>
        </w:rPr>
        <w:t>ШҚО ББ "№ 8 арнайы мектеп-интернаты " КММ</w:t>
      </w:r>
    </w:p>
    <w:p w:rsidR="00D647C6" w:rsidRPr="00D647C6" w:rsidRDefault="000613FD" w:rsidP="000613FD">
      <w:pPr>
        <w:spacing w:after="0" w:line="240" w:lineRule="auto"/>
        <w:jc w:val="center"/>
        <w:rPr>
          <w:rFonts w:ascii="Times New Roman" w:eastAsia="Calibri" w:hAnsi="Times New Roman" w:cs="Times New Roman"/>
          <w:b/>
          <w:sz w:val="24"/>
          <w:szCs w:val="24"/>
          <w:lang w:val="kk-KZ"/>
        </w:rPr>
      </w:pPr>
      <w:r w:rsidRPr="000613FD">
        <w:rPr>
          <w:rFonts w:ascii="Times New Roman" w:eastAsia="Calibri" w:hAnsi="Times New Roman" w:cs="Times New Roman"/>
          <w:b/>
          <w:sz w:val="24"/>
          <w:szCs w:val="24"/>
          <w:lang w:val="kk-KZ"/>
        </w:rPr>
        <w:t>2022-2023 оқу жылына</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3"/>
        <w:gridCol w:w="1417"/>
        <w:gridCol w:w="3686"/>
      </w:tblGrid>
      <w:tr w:rsidR="005B0400" w:rsidRPr="007C3454" w:rsidTr="007C3454">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5B0400" w:rsidRPr="007C3454" w:rsidRDefault="005B0400" w:rsidP="009544F5">
            <w:pPr>
              <w:spacing w:after="0" w:line="240" w:lineRule="auto"/>
              <w:jc w:val="center"/>
              <w:rPr>
                <w:rFonts w:ascii="Times New Roman" w:eastAsia="Calibri" w:hAnsi="Times New Roman" w:cs="Times New Roman"/>
                <w:b/>
                <w:sz w:val="24"/>
                <w:szCs w:val="24"/>
                <w:lang w:val="kk-KZ"/>
              </w:rPr>
            </w:pPr>
            <w:r w:rsidRPr="007C3454">
              <w:rPr>
                <w:rFonts w:ascii="Times New Roman" w:eastAsia="Calibri" w:hAnsi="Times New Roman" w:cs="Times New Roman"/>
                <w:b/>
                <w:sz w:val="24"/>
                <w:szCs w:val="24"/>
                <w:lang w:val="kk-KZ"/>
              </w:rPr>
              <w:t>№</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5B0400" w:rsidRPr="007C3454" w:rsidRDefault="005B0400" w:rsidP="007C3454">
            <w:pPr>
              <w:spacing w:after="0" w:line="240" w:lineRule="auto"/>
              <w:jc w:val="center"/>
              <w:rPr>
                <w:rFonts w:ascii="Times New Roman" w:eastAsia="Calibri" w:hAnsi="Times New Roman" w:cs="Times New Roman"/>
                <w:b/>
                <w:sz w:val="24"/>
                <w:szCs w:val="24"/>
                <w:lang w:val="kk-KZ"/>
              </w:rPr>
            </w:pPr>
            <w:r w:rsidRPr="000613FD">
              <w:rPr>
                <w:rFonts w:ascii="Times New Roman" w:eastAsia="Calibri" w:hAnsi="Times New Roman" w:cs="Times New Roman"/>
                <w:b/>
                <w:sz w:val="24"/>
                <w:szCs w:val="24"/>
                <w:lang w:val="kk-KZ"/>
              </w:rPr>
              <w:t>Педагогтің аты-жөні</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B0400" w:rsidRPr="007C3454" w:rsidRDefault="005B0400" w:rsidP="00E6251F">
            <w:pPr>
              <w:spacing w:after="0" w:line="240" w:lineRule="auto"/>
              <w:jc w:val="center"/>
              <w:rPr>
                <w:rFonts w:ascii="Times New Roman" w:eastAsia="Calibri" w:hAnsi="Times New Roman" w:cs="Times New Roman"/>
                <w:b/>
                <w:sz w:val="24"/>
                <w:szCs w:val="24"/>
                <w:lang w:val="kk-KZ"/>
              </w:rPr>
            </w:pPr>
            <w:r w:rsidRPr="000613FD">
              <w:rPr>
                <w:rFonts w:ascii="Times New Roman" w:eastAsia="Calibri" w:hAnsi="Times New Roman" w:cs="Times New Roman"/>
                <w:b/>
                <w:sz w:val="24"/>
                <w:szCs w:val="24"/>
                <w:lang w:val="kk-KZ"/>
              </w:rPr>
              <w:t>лауазымы</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5B0400" w:rsidRPr="000613FD" w:rsidRDefault="005B0400" w:rsidP="00E6251F">
            <w:pPr>
              <w:spacing w:after="0" w:line="240" w:lineRule="auto"/>
              <w:jc w:val="center"/>
              <w:rPr>
                <w:rFonts w:ascii="Times New Roman" w:eastAsia="Calibri" w:hAnsi="Times New Roman" w:cs="Times New Roman"/>
                <w:b/>
                <w:sz w:val="24"/>
                <w:szCs w:val="24"/>
                <w:lang w:val="kk-KZ"/>
              </w:rPr>
            </w:pPr>
            <w:r w:rsidRPr="000613FD">
              <w:rPr>
                <w:rFonts w:ascii="Times New Roman" w:eastAsia="Calibri" w:hAnsi="Times New Roman" w:cs="Times New Roman"/>
                <w:b/>
                <w:sz w:val="24"/>
                <w:szCs w:val="24"/>
                <w:lang w:val="kk-KZ"/>
              </w:rPr>
              <w:t>Біліктілік</w:t>
            </w:r>
          </w:p>
          <w:p w:rsidR="005B0400" w:rsidRPr="007C3454" w:rsidRDefault="005B0400" w:rsidP="00E6251F">
            <w:pPr>
              <w:spacing w:after="0" w:line="240" w:lineRule="auto"/>
              <w:jc w:val="center"/>
              <w:rPr>
                <w:rFonts w:ascii="Times New Roman" w:eastAsia="Calibri" w:hAnsi="Times New Roman" w:cs="Times New Roman"/>
                <w:b/>
                <w:sz w:val="24"/>
                <w:szCs w:val="24"/>
                <w:lang w:val="kk-KZ"/>
              </w:rPr>
            </w:pPr>
            <w:r w:rsidRPr="000613FD">
              <w:rPr>
                <w:rFonts w:ascii="Times New Roman" w:eastAsia="Calibri" w:hAnsi="Times New Roman" w:cs="Times New Roman"/>
                <w:b/>
                <w:sz w:val="24"/>
                <w:szCs w:val="24"/>
                <w:lang w:val="kk-KZ"/>
              </w:rPr>
              <w:t>санат</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C26DF2">
            <w:pPr>
              <w:numPr>
                <w:ilvl w:val="0"/>
                <w:numId w:val="13"/>
              </w:numPr>
              <w:spacing w:after="0" w:line="240" w:lineRule="auto"/>
              <w:contextualSpacing/>
              <w:jc w:val="both"/>
              <w:rPr>
                <w:rFonts w:ascii="Times New Roman" w:eastAsia="Times New Roman" w:hAnsi="Times New Roman" w:cs="Times New Roman"/>
                <w:spacing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Ауелбекова Маржан Бурахановна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педагог-сарапшы</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C26DF2">
            <w:pPr>
              <w:numPr>
                <w:ilvl w:val="0"/>
                <w:numId w:val="13"/>
              </w:numPr>
              <w:spacing w:after="0" w:line="240" w:lineRule="auto"/>
              <w:contextualSpacing/>
              <w:jc w:val="both"/>
              <w:rPr>
                <w:rFonts w:ascii="Times New Roman" w:eastAsia="Times New Roman" w:hAnsi="Times New Roman" w:cs="Times New Roman"/>
                <w:spacing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Актасова Райхан Оралбековна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жоғары</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C26DF2">
            <w:pPr>
              <w:numPr>
                <w:ilvl w:val="0"/>
                <w:numId w:val="13"/>
              </w:numPr>
              <w:spacing w:after="0" w:line="240" w:lineRule="auto"/>
              <w:contextualSpacing/>
              <w:jc w:val="both"/>
              <w:rPr>
                <w:rFonts w:ascii="Times New Roman" w:eastAsia="Times New Roman" w:hAnsi="Times New Roman" w:cs="Times New Roman"/>
                <w:spacing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Арнханова Гульмира Миятовна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педагог-сарапшы</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C26DF2">
            <w:pPr>
              <w:numPr>
                <w:ilvl w:val="0"/>
                <w:numId w:val="13"/>
              </w:numPr>
              <w:spacing w:after="0" w:line="240" w:lineRule="auto"/>
              <w:contextualSpacing/>
              <w:jc w:val="both"/>
              <w:rPr>
                <w:rFonts w:ascii="Times New Roman" w:eastAsia="Times New Roman" w:hAnsi="Times New Roman" w:cs="Times New Roman"/>
                <w:spacing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Ахмадиев Кадылбек Сапарбекович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санаты жоқ</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C26DF2">
            <w:pPr>
              <w:numPr>
                <w:ilvl w:val="0"/>
                <w:numId w:val="13"/>
              </w:numPr>
              <w:spacing w:after="0" w:line="240" w:lineRule="auto"/>
              <w:contextualSpacing/>
              <w:jc w:val="center"/>
              <w:rPr>
                <w:rFonts w:ascii="Times New Roman" w:eastAsia="Times New Roman" w:hAnsi="Times New Roman" w:cs="Times New Roman"/>
                <w:spacing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Байышова Арман Нурлановна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жоғары</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C26DF2">
            <w:pPr>
              <w:numPr>
                <w:ilvl w:val="0"/>
                <w:numId w:val="13"/>
              </w:numPr>
              <w:spacing w:after="0" w:line="240" w:lineRule="auto"/>
              <w:contextualSpacing/>
              <w:jc w:val="both"/>
              <w:rPr>
                <w:rFonts w:ascii="Times New Roman" w:eastAsia="Times New Roman" w:hAnsi="Times New Roman" w:cs="Times New Roman"/>
                <w:spacing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Еленова Шынар Кайратовна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D647C6" w:rsidP="007C3454">
            <w:pPr>
              <w:spacing w:after="0" w:line="240" w:lineRule="auto"/>
              <w:jc w:val="center"/>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педагог</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C26DF2">
            <w:pPr>
              <w:numPr>
                <w:ilvl w:val="0"/>
                <w:numId w:val="13"/>
              </w:numPr>
              <w:spacing w:after="0" w:line="240" w:lineRule="auto"/>
              <w:contextualSpacing/>
              <w:jc w:val="both"/>
              <w:rPr>
                <w:rFonts w:ascii="Times New Roman" w:eastAsia="Times New Roman" w:hAnsi="Times New Roman" w:cs="Times New Roman"/>
                <w:spacing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Жумажанова Арай Амангельдиновна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педагог-зерттеуші</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C26DF2">
            <w:pPr>
              <w:numPr>
                <w:ilvl w:val="0"/>
                <w:numId w:val="13"/>
              </w:numPr>
              <w:spacing w:after="0" w:line="240" w:lineRule="auto"/>
              <w:contextualSpacing/>
              <w:jc w:val="both"/>
              <w:rPr>
                <w:rFonts w:ascii="Times New Roman" w:eastAsia="Times New Roman" w:hAnsi="Times New Roman" w:cs="Times New Roman"/>
                <w:spacing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Жумажанова Гульфайруз Тапитановна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педагог-сарапшы</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C26DF2">
            <w:pPr>
              <w:numPr>
                <w:ilvl w:val="0"/>
                <w:numId w:val="13"/>
              </w:numPr>
              <w:spacing w:after="0" w:line="240" w:lineRule="auto"/>
              <w:contextualSpacing/>
              <w:jc w:val="both"/>
              <w:rPr>
                <w:rFonts w:ascii="Times New Roman" w:eastAsia="Times New Roman" w:hAnsi="Times New Roman" w:cs="Times New Roman"/>
                <w:spacing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Имамбаева Елена Анатольевна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D647C6" w:rsidP="007C3454">
            <w:pPr>
              <w:spacing w:after="0" w:line="240" w:lineRule="auto"/>
              <w:jc w:val="center"/>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педагог-модератор</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C26DF2">
            <w:pPr>
              <w:numPr>
                <w:ilvl w:val="0"/>
                <w:numId w:val="13"/>
              </w:numPr>
              <w:spacing w:after="0" w:line="240" w:lineRule="auto"/>
              <w:contextualSpacing/>
              <w:jc w:val="both"/>
              <w:rPr>
                <w:rFonts w:ascii="Times New Roman" w:eastAsia="Times New Roman" w:hAnsi="Times New Roman" w:cs="Times New Roman"/>
                <w:spacing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Искаков Фархат Нурбекович</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педагог-сарапшы</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C26DF2">
            <w:pPr>
              <w:numPr>
                <w:ilvl w:val="0"/>
                <w:numId w:val="13"/>
              </w:numPr>
              <w:spacing w:after="0" w:line="240" w:lineRule="auto"/>
              <w:contextualSpacing/>
              <w:jc w:val="both"/>
              <w:rPr>
                <w:rFonts w:ascii="Times New Roman" w:eastAsia="Times New Roman" w:hAnsi="Times New Roman" w:cs="Times New Roman"/>
                <w:spacing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Муханова Жанат Сейткановна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педагог-сарапшы</w:t>
            </w:r>
          </w:p>
        </w:tc>
      </w:tr>
      <w:tr w:rsidR="00D647C6" w:rsidRPr="00D647C6" w:rsidTr="007C3454">
        <w:trPr>
          <w:trHeight w:val="208"/>
        </w:trPr>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C26DF2">
            <w:pPr>
              <w:numPr>
                <w:ilvl w:val="0"/>
                <w:numId w:val="13"/>
              </w:numPr>
              <w:spacing w:after="0" w:line="240" w:lineRule="auto"/>
              <w:contextualSpacing/>
              <w:jc w:val="both"/>
              <w:rPr>
                <w:rFonts w:ascii="Times New Roman" w:eastAsia="Times New Roman" w:hAnsi="Times New Roman" w:cs="Times New Roman"/>
                <w:spacing w:val="2"/>
                <w:sz w:val="24"/>
                <w:szCs w:val="24"/>
                <w:shd w:val="clear" w:color="auto" w:fill="FFFFFF"/>
                <w:lang w:val="en-US"/>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Манебаева Меруерт Серикханқызы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санаты жоқ</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9544F5">
            <w:pPr>
              <w:spacing w:after="0" w:line="240" w:lineRule="auto"/>
              <w:contextualSpacing/>
              <w:jc w:val="center"/>
              <w:rPr>
                <w:rFonts w:ascii="Times New Roman" w:eastAsia="Times New Roman" w:hAnsi="Times New Roman" w:cs="Times New Roman"/>
                <w:spacing w:val="2"/>
                <w:sz w:val="24"/>
                <w:szCs w:val="24"/>
                <w:shd w:val="clear" w:color="auto" w:fill="FFFFFF"/>
                <w:lang w:val="en-US"/>
              </w:rPr>
            </w:pPr>
            <w:r w:rsidRPr="00D647C6">
              <w:rPr>
                <w:rFonts w:ascii="Times New Roman" w:eastAsia="Times New Roman" w:hAnsi="Times New Roman" w:cs="Times New Roman"/>
                <w:spacing w:val="2"/>
                <w:sz w:val="24"/>
                <w:szCs w:val="24"/>
                <w:shd w:val="clear" w:color="auto" w:fill="FFFFFF"/>
              </w:rPr>
              <w:t>13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Максутова Самал Нурлановна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санаты жоқ</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9544F5">
            <w:pPr>
              <w:spacing w:after="0" w:line="240" w:lineRule="auto"/>
              <w:contextualSpacing/>
              <w:jc w:val="center"/>
              <w:rPr>
                <w:rFonts w:ascii="Times New Roman" w:eastAsia="Times New Roman" w:hAnsi="Times New Roman" w:cs="Times New Roman"/>
                <w:spacing w:val="2"/>
                <w:sz w:val="24"/>
                <w:szCs w:val="24"/>
                <w:shd w:val="clear" w:color="auto" w:fill="FFFFFF"/>
                <w:lang w:val="en-US"/>
              </w:rPr>
            </w:pPr>
            <w:r w:rsidRPr="00D647C6">
              <w:rPr>
                <w:rFonts w:ascii="Times New Roman" w:eastAsia="Times New Roman" w:hAnsi="Times New Roman" w:cs="Times New Roman"/>
                <w:spacing w:val="2"/>
                <w:sz w:val="24"/>
                <w:szCs w:val="24"/>
                <w:shd w:val="clear" w:color="auto" w:fill="FFFFFF"/>
              </w:rPr>
              <w:t>14</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Картенова Айгуль Максутхановна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педагог-зерттеуші</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9544F5">
            <w:pPr>
              <w:spacing w:after="0" w:line="240" w:lineRule="auto"/>
              <w:contextualSpacing/>
              <w:jc w:val="center"/>
              <w:rPr>
                <w:rFonts w:ascii="Times New Roman" w:eastAsia="Times New Roman" w:hAnsi="Times New Roman" w:cs="Times New Roman"/>
                <w:spacing w:val="2"/>
                <w:sz w:val="24"/>
                <w:szCs w:val="24"/>
                <w:shd w:val="clear" w:color="auto" w:fill="FFFFFF"/>
                <w:lang w:val="en-US"/>
              </w:rPr>
            </w:pPr>
            <w:r w:rsidRPr="00D647C6">
              <w:rPr>
                <w:rFonts w:ascii="Times New Roman" w:eastAsia="Times New Roman" w:hAnsi="Times New Roman" w:cs="Times New Roman"/>
                <w:spacing w:val="2"/>
                <w:sz w:val="24"/>
                <w:szCs w:val="24"/>
                <w:shd w:val="clear" w:color="auto" w:fill="FFFFFF"/>
              </w:rPr>
              <w:t>15</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Камалитдинова Калыгаш Мальтаевна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D647C6" w:rsidP="007C3454">
            <w:pPr>
              <w:spacing w:after="0" w:line="240" w:lineRule="auto"/>
              <w:jc w:val="center"/>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педагог-модератор</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9544F5">
            <w:pPr>
              <w:spacing w:after="0" w:line="240" w:lineRule="auto"/>
              <w:contextualSpacing/>
              <w:jc w:val="center"/>
              <w:rPr>
                <w:rFonts w:ascii="Times New Roman" w:eastAsia="Times New Roman" w:hAnsi="Times New Roman" w:cs="Times New Roman"/>
                <w:spacing w:val="2"/>
                <w:sz w:val="24"/>
                <w:szCs w:val="24"/>
                <w:shd w:val="clear" w:color="auto" w:fill="FFFFFF"/>
                <w:lang w:val="en-US"/>
              </w:rPr>
            </w:pPr>
            <w:r w:rsidRPr="00D647C6">
              <w:rPr>
                <w:rFonts w:ascii="Times New Roman" w:eastAsia="Times New Roman" w:hAnsi="Times New Roman" w:cs="Times New Roman"/>
                <w:spacing w:val="2"/>
                <w:sz w:val="24"/>
                <w:szCs w:val="24"/>
                <w:shd w:val="clear" w:color="auto" w:fill="FFFFFF"/>
              </w:rPr>
              <w:t>16</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Калиева Гульсара Каиргазиновна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педагог-зерттеуші</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9544F5">
            <w:pPr>
              <w:spacing w:after="0" w:line="240" w:lineRule="auto"/>
              <w:contextualSpacing/>
              <w:jc w:val="center"/>
              <w:rPr>
                <w:rFonts w:ascii="Times New Roman" w:eastAsia="Times New Roman" w:hAnsi="Times New Roman" w:cs="Times New Roman"/>
                <w:spacing w:val="2"/>
                <w:sz w:val="24"/>
                <w:szCs w:val="24"/>
                <w:shd w:val="clear" w:color="auto" w:fill="FFFFFF"/>
                <w:lang w:val="en-US"/>
              </w:rPr>
            </w:pPr>
            <w:r w:rsidRPr="00D647C6">
              <w:rPr>
                <w:rFonts w:ascii="Times New Roman" w:eastAsia="Times New Roman" w:hAnsi="Times New Roman" w:cs="Times New Roman"/>
                <w:spacing w:val="2"/>
                <w:sz w:val="24"/>
                <w:szCs w:val="24"/>
                <w:shd w:val="clear" w:color="auto" w:fill="FFFFFF"/>
              </w:rPr>
              <w:t>17</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Кожамбаева Серик Тлеугабылович</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санаты жоқ</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9544F5">
            <w:pPr>
              <w:spacing w:after="0" w:line="240" w:lineRule="auto"/>
              <w:contextualSpacing/>
              <w:jc w:val="center"/>
              <w:rPr>
                <w:rFonts w:ascii="Times New Roman" w:eastAsia="Times New Roman" w:hAnsi="Times New Roman" w:cs="Times New Roman"/>
                <w:spacing w:val="2"/>
                <w:sz w:val="24"/>
                <w:szCs w:val="24"/>
                <w:shd w:val="clear" w:color="auto" w:fill="FFFFFF"/>
                <w:lang w:val="en-US"/>
              </w:rPr>
            </w:pPr>
            <w:r w:rsidRPr="00D647C6">
              <w:rPr>
                <w:rFonts w:ascii="Times New Roman" w:eastAsia="Times New Roman" w:hAnsi="Times New Roman" w:cs="Times New Roman"/>
                <w:spacing w:val="2"/>
                <w:sz w:val="24"/>
                <w:szCs w:val="24"/>
                <w:shd w:val="clear" w:color="auto" w:fill="FFFFFF"/>
              </w:rPr>
              <w:t>18</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Кайдарова Гульдана Рашидовна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санаты жоқ</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9544F5">
            <w:pPr>
              <w:spacing w:after="0" w:line="240" w:lineRule="auto"/>
              <w:contextualSpacing/>
              <w:jc w:val="center"/>
              <w:rPr>
                <w:rFonts w:ascii="Times New Roman" w:eastAsia="Times New Roman" w:hAnsi="Times New Roman" w:cs="Times New Roman"/>
                <w:spacing w:val="2"/>
                <w:sz w:val="24"/>
                <w:szCs w:val="24"/>
                <w:shd w:val="clear" w:color="auto" w:fill="FFFFFF"/>
                <w:lang w:val="en-US"/>
              </w:rPr>
            </w:pPr>
            <w:r w:rsidRPr="00D647C6">
              <w:rPr>
                <w:rFonts w:ascii="Times New Roman" w:eastAsia="Times New Roman" w:hAnsi="Times New Roman" w:cs="Times New Roman"/>
                <w:spacing w:val="2"/>
                <w:sz w:val="24"/>
                <w:szCs w:val="24"/>
                <w:shd w:val="clear" w:color="auto" w:fill="FFFFFF"/>
              </w:rPr>
              <w:t>19</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Нурсадыков Серик Даулетханович</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D647C6" w:rsidP="007C3454">
            <w:pPr>
              <w:spacing w:after="0" w:line="240" w:lineRule="auto"/>
              <w:jc w:val="center"/>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первая</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9544F5">
            <w:pPr>
              <w:spacing w:after="0" w:line="240" w:lineRule="auto"/>
              <w:contextualSpacing/>
              <w:jc w:val="center"/>
              <w:rPr>
                <w:rFonts w:ascii="Times New Roman" w:eastAsia="Times New Roman" w:hAnsi="Times New Roman" w:cs="Times New Roman"/>
                <w:spacing w:val="2"/>
                <w:sz w:val="24"/>
                <w:szCs w:val="24"/>
                <w:shd w:val="clear" w:color="auto" w:fill="FFFFFF"/>
                <w:lang w:val="en-US"/>
              </w:rPr>
            </w:pPr>
            <w:r w:rsidRPr="00D647C6">
              <w:rPr>
                <w:rFonts w:ascii="Times New Roman" w:eastAsia="Times New Roman" w:hAnsi="Times New Roman" w:cs="Times New Roman"/>
                <w:spacing w:val="2"/>
                <w:sz w:val="24"/>
                <w:szCs w:val="24"/>
                <w:shd w:val="clear" w:color="auto" w:fill="FFFFFF"/>
              </w:rPr>
              <w:t>20</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Рыспайұлы Қуаныш</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D647C6" w:rsidP="007C3454">
            <w:pPr>
              <w:spacing w:after="0" w:line="240" w:lineRule="auto"/>
              <w:jc w:val="center"/>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педагог-модератор</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9544F5">
            <w:pPr>
              <w:spacing w:after="0" w:line="240" w:lineRule="auto"/>
              <w:contextualSpacing/>
              <w:jc w:val="center"/>
              <w:rPr>
                <w:rFonts w:ascii="Times New Roman" w:eastAsia="Times New Roman" w:hAnsi="Times New Roman" w:cs="Times New Roman"/>
                <w:spacing w:val="2"/>
                <w:sz w:val="24"/>
                <w:szCs w:val="24"/>
                <w:shd w:val="clear" w:color="auto" w:fill="FFFFFF"/>
                <w:lang w:val="en-US"/>
              </w:rPr>
            </w:pPr>
            <w:r w:rsidRPr="00D647C6">
              <w:rPr>
                <w:rFonts w:ascii="Times New Roman" w:eastAsia="Times New Roman" w:hAnsi="Times New Roman" w:cs="Times New Roman"/>
                <w:spacing w:val="2"/>
                <w:sz w:val="24"/>
                <w:szCs w:val="24"/>
                <w:shd w:val="clear" w:color="auto" w:fill="FFFFFF"/>
              </w:rPr>
              <w:t>21</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Сеитов Турусбек Толеубаевич</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педагог-сарапшы</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9544F5">
            <w:pPr>
              <w:spacing w:after="0" w:line="240" w:lineRule="auto"/>
              <w:contextualSpacing/>
              <w:jc w:val="center"/>
              <w:rPr>
                <w:rFonts w:ascii="Times New Roman" w:eastAsia="Times New Roman" w:hAnsi="Times New Roman" w:cs="Times New Roman"/>
                <w:spacing w:val="2"/>
                <w:sz w:val="24"/>
                <w:szCs w:val="24"/>
                <w:shd w:val="clear" w:color="auto" w:fill="FFFFFF"/>
                <w:lang w:val="en-US"/>
              </w:rPr>
            </w:pPr>
            <w:r w:rsidRPr="00D647C6">
              <w:rPr>
                <w:rFonts w:ascii="Times New Roman" w:eastAsia="Times New Roman" w:hAnsi="Times New Roman" w:cs="Times New Roman"/>
                <w:spacing w:val="2"/>
                <w:sz w:val="24"/>
                <w:szCs w:val="24"/>
                <w:shd w:val="clear" w:color="auto" w:fill="FFFFFF"/>
              </w:rPr>
              <w:t>22</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Тойбаева Жанат Талаптановна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D647C6" w:rsidP="007C3454">
            <w:pPr>
              <w:spacing w:after="0" w:line="240" w:lineRule="auto"/>
              <w:jc w:val="center"/>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педагог-модератор</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9544F5">
            <w:pPr>
              <w:spacing w:after="0" w:line="240" w:lineRule="auto"/>
              <w:contextualSpacing/>
              <w:jc w:val="center"/>
              <w:rPr>
                <w:rFonts w:ascii="Times New Roman" w:eastAsia="Times New Roman" w:hAnsi="Times New Roman" w:cs="Times New Roman"/>
                <w:spacing w:val="2"/>
                <w:sz w:val="24"/>
                <w:szCs w:val="24"/>
                <w:shd w:val="clear" w:color="auto" w:fill="FFFFFF"/>
                <w:lang w:val="en-US"/>
              </w:rPr>
            </w:pPr>
            <w:r w:rsidRPr="00D647C6">
              <w:rPr>
                <w:rFonts w:ascii="Times New Roman" w:eastAsia="Times New Roman" w:hAnsi="Times New Roman" w:cs="Times New Roman"/>
                <w:spacing w:val="2"/>
                <w:sz w:val="24"/>
                <w:szCs w:val="24"/>
                <w:shd w:val="clear" w:color="auto" w:fill="FFFFFF"/>
              </w:rPr>
              <w:t>23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Токтасынова Галия Кайролдановна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жоғары</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9544F5">
            <w:pPr>
              <w:spacing w:after="0" w:line="240" w:lineRule="auto"/>
              <w:contextualSpacing/>
              <w:jc w:val="center"/>
              <w:rPr>
                <w:rFonts w:ascii="Times New Roman" w:eastAsia="Times New Roman" w:hAnsi="Times New Roman" w:cs="Times New Roman"/>
                <w:spacing w:val="2"/>
                <w:sz w:val="24"/>
                <w:szCs w:val="24"/>
                <w:shd w:val="clear" w:color="auto" w:fill="FFFFFF"/>
                <w:lang w:val="en-US"/>
              </w:rPr>
            </w:pPr>
            <w:r w:rsidRPr="00D647C6">
              <w:rPr>
                <w:rFonts w:ascii="Times New Roman" w:eastAsia="Times New Roman" w:hAnsi="Times New Roman" w:cs="Times New Roman"/>
                <w:spacing w:val="2"/>
                <w:sz w:val="24"/>
                <w:szCs w:val="24"/>
                <w:shd w:val="clear" w:color="auto" w:fill="FFFFFF"/>
              </w:rPr>
              <w:t>24</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Турекенова Меруерт Болатовна</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бірінші санат</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9544F5">
            <w:pPr>
              <w:spacing w:after="0" w:line="240" w:lineRule="auto"/>
              <w:contextualSpacing/>
              <w:jc w:val="center"/>
              <w:rPr>
                <w:rFonts w:ascii="Times New Roman" w:eastAsia="Times New Roman" w:hAnsi="Times New Roman" w:cs="Times New Roman"/>
                <w:spacing w:val="2"/>
                <w:sz w:val="24"/>
                <w:szCs w:val="24"/>
                <w:shd w:val="clear" w:color="auto" w:fill="FFFFFF"/>
                <w:lang w:val="en-US"/>
              </w:rPr>
            </w:pPr>
            <w:r w:rsidRPr="00D647C6">
              <w:rPr>
                <w:rFonts w:ascii="Times New Roman" w:eastAsia="Times New Roman" w:hAnsi="Times New Roman" w:cs="Times New Roman"/>
                <w:spacing w:val="2"/>
                <w:sz w:val="24"/>
                <w:szCs w:val="24"/>
                <w:shd w:val="clear" w:color="auto" w:fill="FFFFFF"/>
              </w:rPr>
              <w:t>25</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Тұрғанбаева Айгуль Аңсағановна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жоғары</w:t>
            </w:r>
          </w:p>
        </w:tc>
      </w:tr>
      <w:tr w:rsidR="00D647C6" w:rsidRPr="00D647C6" w:rsidTr="007C3454">
        <w:tc>
          <w:tcPr>
            <w:tcW w:w="851"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9544F5">
            <w:pPr>
              <w:spacing w:after="0" w:line="240" w:lineRule="auto"/>
              <w:contextualSpacing/>
              <w:jc w:val="center"/>
              <w:rPr>
                <w:rFonts w:ascii="Times New Roman" w:eastAsia="Times New Roman" w:hAnsi="Times New Roman" w:cs="Times New Roman"/>
                <w:spacing w:val="2"/>
                <w:sz w:val="24"/>
                <w:szCs w:val="24"/>
                <w:shd w:val="clear" w:color="auto" w:fill="FFFFFF"/>
                <w:lang w:val="en-US"/>
              </w:rPr>
            </w:pPr>
            <w:r w:rsidRPr="00D647C6">
              <w:rPr>
                <w:rFonts w:ascii="Times New Roman" w:eastAsia="Times New Roman" w:hAnsi="Times New Roman" w:cs="Times New Roman"/>
                <w:spacing w:val="2"/>
                <w:sz w:val="24"/>
                <w:szCs w:val="24"/>
                <w:shd w:val="clear" w:color="auto" w:fill="FFFFFF"/>
              </w:rPr>
              <w:t>26</w:t>
            </w:r>
          </w:p>
        </w:tc>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D647C6" w:rsidP="007C3454">
            <w:pPr>
              <w:spacing w:after="0" w:line="240" w:lineRule="auto"/>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Даниярова Жайна Ержанқызы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0613FD" w:rsidP="007C3454">
            <w:pPr>
              <w:spacing w:after="0" w:line="240" w:lineRule="auto"/>
              <w:jc w:val="center"/>
              <w:rPr>
                <w:rFonts w:ascii="Times New Roman" w:eastAsia="Calibri" w:hAnsi="Times New Roman" w:cs="Times New Roman"/>
                <w:sz w:val="24"/>
                <w:szCs w:val="24"/>
                <w:lang w:val="kk-KZ"/>
              </w:rPr>
            </w:pPr>
            <w:r w:rsidRPr="000613FD">
              <w:rPr>
                <w:rFonts w:ascii="Times New Roman" w:eastAsia="Calibri" w:hAnsi="Times New Roman" w:cs="Times New Roman"/>
                <w:sz w:val="24"/>
                <w:szCs w:val="24"/>
                <w:lang w:val="kk-KZ"/>
              </w:rPr>
              <w:t>мұғалім</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D647C6" w:rsidRPr="007C3454" w:rsidRDefault="00D647C6" w:rsidP="007C3454">
            <w:pPr>
              <w:spacing w:after="0" w:line="240" w:lineRule="auto"/>
              <w:jc w:val="center"/>
              <w:rPr>
                <w:rFonts w:ascii="Times New Roman" w:eastAsia="Calibri" w:hAnsi="Times New Roman" w:cs="Times New Roman"/>
                <w:sz w:val="24"/>
                <w:szCs w:val="24"/>
                <w:lang w:val="kk-KZ"/>
              </w:rPr>
            </w:pPr>
            <w:r w:rsidRPr="007C3454">
              <w:rPr>
                <w:rFonts w:ascii="Times New Roman" w:eastAsia="Calibri" w:hAnsi="Times New Roman" w:cs="Times New Roman"/>
                <w:sz w:val="24"/>
                <w:szCs w:val="24"/>
                <w:lang w:val="kk-KZ"/>
              </w:rPr>
              <w:t xml:space="preserve"> </w:t>
            </w:r>
            <w:r w:rsidR="000613FD">
              <w:rPr>
                <w:rFonts w:ascii="Times New Roman" w:eastAsia="Calibri" w:hAnsi="Times New Roman" w:cs="Times New Roman"/>
                <w:sz w:val="24"/>
                <w:szCs w:val="24"/>
                <w:lang w:val="kk-KZ"/>
              </w:rPr>
              <w:t>санаты жоқ</w:t>
            </w:r>
          </w:p>
        </w:tc>
      </w:tr>
    </w:tbl>
    <w:p w:rsidR="000613FD" w:rsidRPr="000613FD" w:rsidRDefault="000613FD" w:rsidP="000613FD">
      <w:pPr>
        <w:widowControl w:val="0"/>
        <w:autoSpaceDE w:val="0"/>
        <w:autoSpaceDN w:val="0"/>
        <w:spacing w:after="0" w:line="240" w:lineRule="auto"/>
        <w:jc w:val="center"/>
        <w:rPr>
          <w:rFonts w:ascii="Times New Roman" w:eastAsia="Times New Roman" w:hAnsi="Times New Roman" w:cs="Times New Roman"/>
          <w:b/>
          <w:sz w:val="28"/>
          <w:szCs w:val="28"/>
        </w:rPr>
      </w:pPr>
      <w:r w:rsidRPr="000613FD">
        <w:rPr>
          <w:rFonts w:ascii="Times New Roman" w:eastAsia="Times New Roman" w:hAnsi="Times New Roman" w:cs="Times New Roman"/>
          <w:b/>
          <w:sz w:val="28"/>
          <w:szCs w:val="28"/>
        </w:rPr>
        <w:t>Бастауыш білім беру деңгейіндегі педагогтардың тізімі</w:t>
      </w:r>
    </w:p>
    <w:p w:rsidR="000613FD" w:rsidRPr="000613FD" w:rsidRDefault="000613FD" w:rsidP="000613FD">
      <w:pPr>
        <w:widowControl w:val="0"/>
        <w:autoSpaceDE w:val="0"/>
        <w:autoSpaceDN w:val="0"/>
        <w:spacing w:after="0" w:line="240" w:lineRule="auto"/>
        <w:jc w:val="center"/>
        <w:rPr>
          <w:rFonts w:ascii="Times New Roman" w:eastAsia="Times New Roman" w:hAnsi="Times New Roman" w:cs="Times New Roman"/>
          <w:b/>
          <w:sz w:val="28"/>
          <w:szCs w:val="28"/>
        </w:rPr>
      </w:pPr>
      <w:r w:rsidRPr="000613FD">
        <w:rPr>
          <w:rFonts w:ascii="Times New Roman" w:eastAsia="Times New Roman" w:hAnsi="Times New Roman" w:cs="Times New Roman"/>
          <w:b/>
          <w:sz w:val="28"/>
          <w:szCs w:val="28"/>
        </w:rPr>
        <w:t>ШҚО ББ "№ 8 арнайы мектеп-интернаты " КММ</w:t>
      </w:r>
    </w:p>
    <w:p w:rsidR="00300B48" w:rsidRDefault="000613FD" w:rsidP="000613FD">
      <w:pPr>
        <w:widowControl w:val="0"/>
        <w:autoSpaceDE w:val="0"/>
        <w:autoSpaceDN w:val="0"/>
        <w:spacing w:after="0" w:line="240" w:lineRule="auto"/>
        <w:jc w:val="center"/>
        <w:rPr>
          <w:rFonts w:ascii="Times New Roman" w:eastAsia="Times New Roman" w:hAnsi="Times New Roman" w:cs="Times New Roman"/>
          <w:b/>
          <w:sz w:val="28"/>
          <w:szCs w:val="28"/>
        </w:rPr>
      </w:pPr>
      <w:r w:rsidRPr="000613FD">
        <w:rPr>
          <w:rFonts w:ascii="Times New Roman" w:eastAsia="Times New Roman" w:hAnsi="Times New Roman" w:cs="Times New Roman"/>
          <w:b/>
          <w:sz w:val="28"/>
          <w:szCs w:val="28"/>
        </w:rPr>
        <w:t>2023-2024 оқу жылына</w:t>
      </w:r>
    </w:p>
    <w:p w:rsidR="00300B48" w:rsidRPr="007C3454" w:rsidRDefault="00300B48" w:rsidP="00D647C6">
      <w:pPr>
        <w:widowControl w:val="0"/>
        <w:autoSpaceDE w:val="0"/>
        <w:autoSpaceDN w:val="0"/>
        <w:spacing w:after="0" w:line="240" w:lineRule="auto"/>
        <w:jc w:val="center"/>
        <w:rPr>
          <w:rFonts w:ascii="Times New Roman" w:eastAsia="Times New Roman" w:hAnsi="Times New Roman" w:cs="Times New Roman"/>
          <w:b/>
          <w:spacing w:val="2"/>
          <w:sz w:val="28"/>
          <w:szCs w:val="28"/>
          <w:shd w:val="clear" w:color="auto" w:fill="FFFFFF"/>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3"/>
        <w:gridCol w:w="4076"/>
        <w:gridCol w:w="1985"/>
        <w:gridCol w:w="2693"/>
      </w:tblGrid>
      <w:tr w:rsidR="005B0400" w:rsidRPr="00D647C6" w:rsidTr="005B0400">
        <w:tc>
          <w:tcPr>
            <w:tcW w:w="523"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D647C6">
            <w:pPr>
              <w:widowControl w:val="0"/>
              <w:autoSpaceDE w:val="0"/>
              <w:autoSpaceDN w:val="0"/>
              <w:spacing w:after="0" w:line="240" w:lineRule="auto"/>
              <w:jc w:val="center"/>
              <w:rPr>
                <w:rFonts w:ascii="Times New Roman" w:eastAsia="Times New Roman" w:hAnsi="Times New Roman" w:cs="Times New Roman"/>
                <w:b/>
                <w:spacing w:val="2"/>
                <w:sz w:val="24"/>
                <w:szCs w:val="24"/>
                <w:shd w:val="clear" w:color="auto" w:fill="FFFFFF"/>
              </w:rPr>
            </w:pPr>
            <w:r w:rsidRPr="00D647C6">
              <w:rPr>
                <w:rFonts w:ascii="Times New Roman" w:eastAsia="Times New Roman" w:hAnsi="Times New Roman" w:cs="Times New Roman"/>
                <w:b/>
                <w:spacing w:val="2"/>
                <w:sz w:val="24"/>
                <w:szCs w:val="24"/>
                <w:shd w:val="clear" w:color="auto" w:fill="FFFFFF"/>
              </w:rPr>
              <w:t>№</w:t>
            </w:r>
          </w:p>
        </w:tc>
        <w:tc>
          <w:tcPr>
            <w:tcW w:w="4076"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D647C6">
            <w:pPr>
              <w:widowControl w:val="0"/>
              <w:autoSpaceDE w:val="0"/>
              <w:autoSpaceDN w:val="0"/>
              <w:spacing w:after="0" w:line="240" w:lineRule="auto"/>
              <w:jc w:val="center"/>
              <w:rPr>
                <w:rFonts w:ascii="Times New Roman" w:eastAsia="Times New Roman" w:hAnsi="Times New Roman" w:cs="Times New Roman"/>
                <w:b/>
                <w:spacing w:val="2"/>
                <w:sz w:val="24"/>
                <w:szCs w:val="24"/>
                <w:shd w:val="clear" w:color="auto" w:fill="FFFFFF"/>
              </w:rPr>
            </w:pPr>
            <w:r w:rsidRPr="000613FD">
              <w:rPr>
                <w:rFonts w:ascii="Times New Roman" w:eastAsia="Calibri" w:hAnsi="Times New Roman" w:cs="Times New Roman"/>
                <w:b/>
                <w:sz w:val="24"/>
                <w:szCs w:val="24"/>
                <w:lang w:val="kk-KZ"/>
              </w:rPr>
              <w:t>Педагогтің аты-жөні</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0400" w:rsidRPr="007C3454" w:rsidRDefault="005B0400" w:rsidP="00E6251F">
            <w:pPr>
              <w:spacing w:after="0" w:line="240" w:lineRule="auto"/>
              <w:jc w:val="center"/>
              <w:rPr>
                <w:rFonts w:ascii="Times New Roman" w:eastAsia="Calibri" w:hAnsi="Times New Roman" w:cs="Times New Roman"/>
                <w:b/>
                <w:sz w:val="24"/>
                <w:szCs w:val="24"/>
                <w:lang w:val="kk-KZ"/>
              </w:rPr>
            </w:pPr>
            <w:r w:rsidRPr="000613FD">
              <w:rPr>
                <w:rFonts w:ascii="Times New Roman" w:eastAsia="Calibri" w:hAnsi="Times New Roman" w:cs="Times New Roman"/>
                <w:b/>
                <w:sz w:val="24"/>
                <w:szCs w:val="24"/>
                <w:lang w:val="kk-KZ"/>
              </w:rPr>
              <w:t>лауазымы</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B0400" w:rsidRPr="000613FD" w:rsidRDefault="005B0400" w:rsidP="00E6251F">
            <w:pPr>
              <w:spacing w:after="0" w:line="240" w:lineRule="auto"/>
              <w:jc w:val="center"/>
              <w:rPr>
                <w:rFonts w:ascii="Times New Roman" w:eastAsia="Calibri" w:hAnsi="Times New Roman" w:cs="Times New Roman"/>
                <w:b/>
                <w:sz w:val="24"/>
                <w:szCs w:val="24"/>
                <w:lang w:val="kk-KZ"/>
              </w:rPr>
            </w:pPr>
            <w:r w:rsidRPr="000613FD">
              <w:rPr>
                <w:rFonts w:ascii="Times New Roman" w:eastAsia="Calibri" w:hAnsi="Times New Roman" w:cs="Times New Roman"/>
                <w:b/>
                <w:sz w:val="24"/>
                <w:szCs w:val="24"/>
                <w:lang w:val="kk-KZ"/>
              </w:rPr>
              <w:t>Біліктілік</w:t>
            </w:r>
          </w:p>
          <w:p w:rsidR="005B0400" w:rsidRPr="007C3454" w:rsidRDefault="005B0400" w:rsidP="00E6251F">
            <w:pPr>
              <w:spacing w:after="0" w:line="240" w:lineRule="auto"/>
              <w:jc w:val="center"/>
              <w:rPr>
                <w:rFonts w:ascii="Times New Roman" w:eastAsia="Calibri" w:hAnsi="Times New Roman" w:cs="Times New Roman"/>
                <w:b/>
                <w:sz w:val="24"/>
                <w:szCs w:val="24"/>
                <w:lang w:val="kk-KZ"/>
              </w:rPr>
            </w:pPr>
            <w:r w:rsidRPr="000613FD">
              <w:rPr>
                <w:rFonts w:ascii="Times New Roman" w:eastAsia="Calibri" w:hAnsi="Times New Roman" w:cs="Times New Roman"/>
                <w:b/>
                <w:sz w:val="24"/>
                <w:szCs w:val="24"/>
                <w:lang w:val="kk-KZ"/>
              </w:rPr>
              <w:t>санат</w:t>
            </w:r>
          </w:p>
        </w:tc>
      </w:tr>
      <w:tr w:rsidR="005B0400" w:rsidRPr="00D647C6" w:rsidTr="005B0400">
        <w:tc>
          <w:tcPr>
            <w:tcW w:w="523" w:type="dxa"/>
            <w:tcBorders>
              <w:top w:val="single" w:sz="4" w:space="0" w:color="auto"/>
              <w:left w:val="single" w:sz="4" w:space="0" w:color="auto"/>
              <w:bottom w:val="single" w:sz="4" w:space="0" w:color="auto"/>
              <w:right w:val="single" w:sz="4" w:space="0" w:color="auto"/>
            </w:tcBorders>
            <w:shd w:val="clear" w:color="auto" w:fill="auto"/>
          </w:tcPr>
          <w:p w:rsidR="005B0400" w:rsidRPr="009544F5" w:rsidRDefault="005B0400" w:rsidP="009544F5">
            <w:pPr>
              <w:widowControl w:val="0"/>
              <w:autoSpaceDE w:val="0"/>
              <w:autoSpaceDN w:val="0"/>
              <w:spacing w:after="0" w:line="240" w:lineRule="auto"/>
              <w:contextualSpacing/>
              <w:jc w:val="center"/>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1.</w:t>
            </w:r>
          </w:p>
        </w:tc>
        <w:tc>
          <w:tcPr>
            <w:tcW w:w="4076"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D647C6">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rPr>
              <w:t>Амергумар</w:t>
            </w:r>
            <w:r w:rsidRPr="00D647C6">
              <w:rPr>
                <w:rFonts w:ascii="Times New Roman" w:eastAsia="Times New Roman" w:hAnsi="Times New Roman" w:cs="Times New Roman"/>
                <w:sz w:val="24"/>
                <w:szCs w:val="24"/>
                <w:lang w:val="kk-KZ"/>
              </w:rPr>
              <w:t>қызы Жанар</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0400" w:rsidRDefault="005B0400" w:rsidP="005B0400">
            <w:pPr>
              <w:spacing w:after="0" w:line="240" w:lineRule="auto"/>
            </w:pPr>
            <w:r w:rsidRPr="007555EE">
              <w:rPr>
                <w:rFonts w:ascii="Times New Roman" w:eastAsia="Calibri" w:hAnsi="Times New Roman" w:cs="Times New Roman"/>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D647C6">
            <w:pPr>
              <w:widowControl w:val="0"/>
              <w:autoSpaceDE w:val="0"/>
              <w:autoSpaceDN w:val="0"/>
              <w:spacing w:after="0" w:line="240" w:lineRule="auto"/>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педагог-модератор</w:t>
            </w:r>
          </w:p>
        </w:tc>
      </w:tr>
      <w:tr w:rsidR="005B0400" w:rsidRPr="00D647C6" w:rsidTr="005B0400">
        <w:tc>
          <w:tcPr>
            <w:tcW w:w="523" w:type="dxa"/>
            <w:tcBorders>
              <w:top w:val="single" w:sz="4" w:space="0" w:color="auto"/>
              <w:left w:val="single" w:sz="4" w:space="0" w:color="auto"/>
              <w:bottom w:val="single" w:sz="4" w:space="0" w:color="auto"/>
              <w:right w:val="single" w:sz="4" w:space="0" w:color="auto"/>
            </w:tcBorders>
            <w:shd w:val="clear" w:color="auto" w:fill="auto"/>
          </w:tcPr>
          <w:p w:rsidR="005B0400" w:rsidRPr="009544F5" w:rsidRDefault="005B0400" w:rsidP="009544F5">
            <w:pPr>
              <w:widowControl w:val="0"/>
              <w:autoSpaceDE w:val="0"/>
              <w:autoSpaceDN w:val="0"/>
              <w:spacing w:after="0" w:line="240" w:lineRule="auto"/>
              <w:jc w:val="center"/>
              <w:rPr>
                <w:rFonts w:cs="Times New Roman"/>
                <w:spacing w:val="2"/>
                <w:sz w:val="24"/>
                <w:szCs w:val="24"/>
                <w:shd w:val="clear" w:color="auto" w:fill="FFFFFF"/>
              </w:rPr>
            </w:pPr>
            <w:r>
              <w:rPr>
                <w:rFonts w:cs="Times New Roman"/>
                <w:spacing w:val="2"/>
                <w:sz w:val="24"/>
                <w:szCs w:val="24"/>
                <w:shd w:val="clear" w:color="auto" w:fill="FFFFFF"/>
              </w:rPr>
              <w:t>2.</w:t>
            </w:r>
          </w:p>
        </w:tc>
        <w:tc>
          <w:tcPr>
            <w:tcW w:w="4076"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D647C6">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Аубакирова Динара Саимбековна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0400" w:rsidRDefault="005B0400" w:rsidP="005B0400">
            <w:pPr>
              <w:spacing w:after="0" w:line="240" w:lineRule="auto"/>
            </w:pPr>
            <w:r w:rsidRPr="007555EE">
              <w:rPr>
                <w:rFonts w:ascii="Times New Roman" w:eastAsia="Calibri" w:hAnsi="Times New Roman" w:cs="Times New Roman"/>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D647C6">
            <w:pPr>
              <w:widowControl w:val="0"/>
              <w:autoSpaceDE w:val="0"/>
              <w:autoSpaceDN w:val="0"/>
              <w:spacing w:after="0" w:line="240" w:lineRule="auto"/>
              <w:jc w:val="center"/>
              <w:rPr>
                <w:rFonts w:ascii="Times New Roman" w:eastAsia="Times New Roman" w:hAnsi="Times New Roman" w:cs="Times New Roman"/>
                <w:spacing w:val="2"/>
                <w:sz w:val="24"/>
                <w:szCs w:val="24"/>
                <w:shd w:val="clear" w:color="auto" w:fill="FFFFFF"/>
                <w:lang w:val="kk-KZ"/>
              </w:rPr>
            </w:pPr>
            <w:r w:rsidRPr="005B0400">
              <w:rPr>
                <w:rFonts w:ascii="Times New Roman" w:eastAsia="Times New Roman" w:hAnsi="Times New Roman" w:cs="Times New Roman"/>
                <w:spacing w:val="2"/>
                <w:sz w:val="24"/>
                <w:szCs w:val="24"/>
                <w:shd w:val="clear" w:color="auto" w:fill="FFFFFF"/>
                <w:lang w:val="kk-KZ"/>
              </w:rPr>
              <w:t>педагог-сарапшы</w:t>
            </w:r>
          </w:p>
        </w:tc>
      </w:tr>
      <w:tr w:rsidR="005B0400" w:rsidRPr="00D647C6" w:rsidTr="005B0400">
        <w:tc>
          <w:tcPr>
            <w:tcW w:w="523" w:type="dxa"/>
            <w:tcBorders>
              <w:top w:val="single" w:sz="4" w:space="0" w:color="auto"/>
              <w:left w:val="single" w:sz="4" w:space="0" w:color="auto"/>
              <w:bottom w:val="single" w:sz="4" w:space="0" w:color="auto"/>
              <w:right w:val="single" w:sz="4" w:space="0" w:color="auto"/>
            </w:tcBorders>
            <w:shd w:val="clear" w:color="auto" w:fill="auto"/>
          </w:tcPr>
          <w:p w:rsidR="005B0400" w:rsidRPr="009544F5" w:rsidRDefault="005B0400" w:rsidP="009544F5">
            <w:pPr>
              <w:widowControl w:val="0"/>
              <w:autoSpaceDE w:val="0"/>
              <w:autoSpaceDN w:val="0"/>
              <w:spacing w:after="0" w:line="240" w:lineRule="auto"/>
              <w:contextualSpacing/>
              <w:jc w:val="center"/>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3.</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D647C6">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Аяганова Назерке Нурдыбеккызы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B0400" w:rsidRDefault="005B0400" w:rsidP="005B0400">
            <w:pPr>
              <w:spacing w:after="0" w:line="240" w:lineRule="auto"/>
            </w:pPr>
            <w:r w:rsidRPr="007555EE">
              <w:rPr>
                <w:rFonts w:ascii="Times New Roman" w:eastAsia="Calibri" w:hAnsi="Times New Roman" w:cs="Times New Roman"/>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D647C6">
            <w:pPr>
              <w:widowControl w:val="0"/>
              <w:autoSpaceDE w:val="0"/>
              <w:autoSpaceDN w:val="0"/>
              <w:spacing w:after="0" w:line="240" w:lineRule="auto"/>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педагог</w:t>
            </w:r>
          </w:p>
        </w:tc>
      </w:tr>
      <w:tr w:rsidR="005B0400" w:rsidRPr="00D647C6" w:rsidTr="005B0400">
        <w:tc>
          <w:tcPr>
            <w:tcW w:w="523" w:type="dxa"/>
            <w:tcBorders>
              <w:top w:val="single" w:sz="4" w:space="0" w:color="auto"/>
              <w:left w:val="single" w:sz="4" w:space="0" w:color="auto"/>
              <w:bottom w:val="single" w:sz="4" w:space="0" w:color="auto"/>
              <w:right w:val="single" w:sz="4" w:space="0" w:color="auto"/>
            </w:tcBorders>
            <w:shd w:val="clear" w:color="auto" w:fill="auto"/>
          </w:tcPr>
          <w:p w:rsidR="005B0400" w:rsidRPr="009544F5" w:rsidRDefault="005B0400" w:rsidP="009544F5">
            <w:pPr>
              <w:widowControl w:val="0"/>
              <w:autoSpaceDE w:val="0"/>
              <w:autoSpaceDN w:val="0"/>
              <w:spacing w:after="0" w:line="240" w:lineRule="auto"/>
              <w:contextualSpacing/>
              <w:jc w:val="center"/>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4.</w:t>
            </w:r>
          </w:p>
        </w:tc>
        <w:tc>
          <w:tcPr>
            <w:tcW w:w="4076"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D647C6">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Байгалиева Назира Мубараковна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0400" w:rsidRDefault="005B0400" w:rsidP="005B0400">
            <w:pPr>
              <w:spacing w:after="0" w:line="240" w:lineRule="auto"/>
            </w:pPr>
            <w:r w:rsidRPr="007555EE">
              <w:rPr>
                <w:rFonts w:ascii="Times New Roman" w:eastAsia="Calibri" w:hAnsi="Times New Roman" w:cs="Times New Roman"/>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D647C6">
            <w:pPr>
              <w:widowControl w:val="0"/>
              <w:autoSpaceDE w:val="0"/>
              <w:autoSpaceDN w:val="0"/>
              <w:spacing w:after="0" w:line="240" w:lineRule="auto"/>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педагог-модератор</w:t>
            </w:r>
          </w:p>
        </w:tc>
      </w:tr>
      <w:tr w:rsidR="005B0400" w:rsidRPr="00D647C6" w:rsidTr="005B0400">
        <w:tc>
          <w:tcPr>
            <w:tcW w:w="523" w:type="dxa"/>
            <w:tcBorders>
              <w:top w:val="single" w:sz="4" w:space="0" w:color="auto"/>
              <w:left w:val="single" w:sz="4" w:space="0" w:color="auto"/>
              <w:bottom w:val="single" w:sz="4" w:space="0" w:color="auto"/>
              <w:right w:val="single" w:sz="4" w:space="0" w:color="auto"/>
            </w:tcBorders>
            <w:shd w:val="clear" w:color="auto" w:fill="auto"/>
          </w:tcPr>
          <w:p w:rsidR="005B0400" w:rsidRPr="009544F5" w:rsidRDefault="005B0400" w:rsidP="009544F5">
            <w:pPr>
              <w:widowControl w:val="0"/>
              <w:autoSpaceDE w:val="0"/>
              <w:autoSpaceDN w:val="0"/>
              <w:spacing w:after="0" w:line="240" w:lineRule="auto"/>
              <w:contextualSpacing/>
              <w:jc w:val="center"/>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5.</w:t>
            </w:r>
          </w:p>
        </w:tc>
        <w:tc>
          <w:tcPr>
            <w:tcW w:w="4076"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D647C6">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Бурова Лариса Викторовна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0400" w:rsidRDefault="005B0400" w:rsidP="005B0400">
            <w:pPr>
              <w:spacing w:after="0" w:line="240" w:lineRule="auto"/>
            </w:pPr>
            <w:r w:rsidRPr="007555EE">
              <w:rPr>
                <w:rFonts w:ascii="Times New Roman" w:eastAsia="Calibri" w:hAnsi="Times New Roman" w:cs="Times New Roman"/>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D647C6">
            <w:pPr>
              <w:widowControl w:val="0"/>
              <w:autoSpaceDE w:val="0"/>
              <w:autoSpaceDN w:val="0"/>
              <w:spacing w:after="0" w:line="240" w:lineRule="auto"/>
              <w:jc w:val="center"/>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педагог-модератор</w:t>
            </w:r>
          </w:p>
        </w:tc>
      </w:tr>
      <w:tr w:rsidR="005B0400" w:rsidRPr="00D647C6" w:rsidTr="005B0400">
        <w:tc>
          <w:tcPr>
            <w:tcW w:w="523" w:type="dxa"/>
            <w:tcBorders>
              <w:top w:val="single" w:sz="4" w:space="0" w:color="auto"/>
              <w:left w:val="single" w:sz="4" w:space="0" w:color="auto"/>
              <w:bottom w:val="single" w:sz="4" w:space="0" w:color="auto"/>
              <w:right w:val="single" w:sz="4" w:space="0" w:color="auto"/>
            </w:tcBorders>
            <w:shd w:val="clear" w:color="auto" w:fill="auto"/>
          </w:tcPr>
          <w:p w:rsidR="005B0400" w:rsidRPr="009544F5" w:rsidRDefault="005B0400" w:rsidP="009544F5">
            <w:pPr>
              <w:widowControl w:val="0"/>
              <w:autoSpaceDE w:val="0"/>
              <w:autoSpaceDN w:val="0"/>
              <w:spacing w:after="0" w:line="240" w:lineRule="auto"/>
              <w:contextualSpacing/>
              <w:jc w:val="center"/>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6.</w:t>
            </w:r>
          </w:p>
        </w:tc>
        <w:tc>
          <w:tcPr>
            <w:tcW w:w="4076"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D647C6">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Елеусизова Салия Чаяховна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0400" w:rsidRDefault="005B0400" w:rsidP="005B0400">
            <w:pPr>
              <w:spacing w:after="0" w:line="240" w:lineRule="auto"/>
            </w:pPr>
            <w:r w:rsidRPr="007555EE">
              <w:rPr>
                <w:rFonts w:ascii="Times New Roman" w:eastAsia="Calibri" w:hAnsi="Times New Roman" w:cs="Times New Roman"/>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D647C6">
            <w:pPr>
              <w:widowControl w:val="0"/>
              <w:autoSpaceDE w:val="0"/>
              <w:autoSpaceDN w:val="0"/>
              <w:spacing w:after="0" w:line="240" w:lineRule="auto"/>
              <w:jc w:val="center"/>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педагог-модератор</w:t>
            </w:r>
          </w:p>
        </w:tc>
      </w:tr>
      <w:tr w:rsidR="005B0400" w:rsidRPr="00D647C6" w:rsidTr="005B0400">
        <w:tc>
          <w:tcPr>
            <w:tcW w:w="523" w:type="dxa"/>
            <w:tcBorders>
              <w:top w:val="single" w:sz="4" w:space="0" w:color="auto"/>
              <w:left w:val="single" w:sz="4" w:space="0" w:color="auto"/>
              <w:bottom w:val="single" w:sz="4" w:space="0" w:color="auto"/>
              <w:right w:val="single" w:sz="4" w:space="0" w:color="auto"/>
            </w:tcBorders>
            <w:shd w:val="clear" w:color="auto" w:fill="auto"/>
          </w:tcPr>
          <w:p w:rsidR="005B0400" w:rsidRPr="009544F5" w:rsidRDefault="005B0400" w:rsidP="009544F5">
            <w:pPr>
              <w:widowControl w:val="0"/>
              <w:autoSpaceDE w:val="0"/>
              <w:autoSpaceDN w:val="0"/>
              <w:spacing w:after="0" w:line="240" w:lineRule="auto"/>
              <w:contextualSpacing/>
              <w:jc w:val="center"/>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7.</w:t>
            </w:r>
          </w:p>
        </w:tc>
        <w:tc>
          <w:tcPr>
            <w:tcW w:w="4076"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D647C6">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Жерикпасова Жазира Акашевна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0400" w:rsidRDefault="005B0400" w:rsidP="005B0400">
            <w:pPr>
              <w:spacing w:after="0" w:line="240" w:lineRule="auto"/>
            </w:pPr>
            <w:r w:rsidRPr="007555EE">
              <w:rPr>
                <w:rFonts w:ascii="Times New Roman" w:eastAsia="Calibri" w:hAnsi="Times New Roman" w:cs="Times New Roman"/>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D647C6">
            <w:pPr>
              <w:widowControl w:val="0"/>
              <w:autoSpaceDE w:val="0"/>
              <w:autoSpaceDN w:val="0"/>
              <w:spacing w:after="0" w:line="240" w:lineRule="auto"/>
              <w:jc w:val="center"/>
              <w:rPr>
                <w:rFonts w:ascii="Times New Roman" w:eastAsia="Times New Roman" w:hAnsi="Times New Roman" w:cs="Times New Roman"/>
                <w:spacing w:val="2"/>
                <w:sz w:val="24"/>
                <w:szCs w:val="24"/>
                <w:shd w:val="clear" w:color="auto" w:fill="FFFFFF"/>
                <w:lang w:val="kk-KZ"/>
              </w:rPr>
            </w:pPr>
            <w:r w:rsidRPr="005B0400">
              <w:rPr>
                <w:rFonts w:ascii="Times New Roman" w:eastAsia="Times New Roman" w:hAnsi="Times New Roman" w:cs="Times New Roman"/>
                <w:spacing w:val="2"/>
                <w:sz w:val="24"/>
                <w:szCs w:val="24"/>
                <w:shd w:val="clear" w:color="auto" w:fill="FFFFFF"/>
                <w:lang w:val="kk-KZ"/>
              </w:rPr>
              <w:t>педагог-зерттеуші</w:t>
            </w:r>
          </w:p>
        </w:tc>
      </w:tr>
      <w:tr w:rsidR="005B0400" w:rsidRPr="00D647C6" w:rsidTr="005B0400">
        <w:trPr>
          <w:trHeight w:val="233"/>
        </w:trPr>
        <w:tc>
          <w:tcPr>
            <w:tcW w:w="523" w:type="dxa"/>
            <w:tcBorders>
              <w:top w:val="single" w:sz="4" w:space="0" w:color="auto"/>
              <w:left w:val="single" w:sz="4" w:space="0" w:color="auto"/>
              <w:bottom w:val="single" w:sz="4" w:space="0" w:color="auto"/>
              <w:right w:val="single" w:sz="4" w:space="0" w:color="auto"/>
            </w:tcBorders>
            <w:shd w:val="clear" w:color="auto" w:fill="auto"/>
          </w:tcPr>
          <w:p w:rsidR="005B0400" w:rsidRPr="009544F5" w:rsidRDefault="005B0400" w:rsidP="009544F5">
            <w:pPr>
              <w:widowControl w:val="0"/>
              <w:autoSpaceDE w:val="0"/>
              <w:autoSpaceDN w:val="0"/>
              <w:spacing w:after="0" w:line="240" w:lineRule="auto"/>
              <w:contextualSpacing/>
              <w:jc w:val="center"/>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8.</w:t>
            </w:r>
          </w:p>
        </w:tc>
        <w:tc>
          <w:tcPr>
            <w:tcW w:w="4076"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D647C6">
            <w:pPr>
              <w:widowControl w:val="0"/>
              <w:autoSpaceDE w:val="0"/>
              <w:autoSpaceDN w:val="0"/>
              <w:spacing w:after="0" w:line="240" w:lineRule="auto"/>
              <w:jc w:val="both"/>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z w:val="24"/>
                <w:szCs w:val="24"/>
                <w:lang w:val="kk-KZ"/>
              </w:rPr>
              <w:t>Кизатова Жазира Нуртаевна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0400" w:rsidRDefault="005B0400" w:rsidP="005B0400">
            <w:pPr>
              <w:spacing w:after="0" w:line="240" w:lineRule="auto"/>
            </w:pPr>
            <w:r w:rsidRPr="007555EE">
              <w:rPr>
                <w:rFonts w:ascii="Times New Roman" w:eastAsia="Calibri" w:hAnsi="Times New Roman" w:cs="Times New Roman"/>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D647C6">
            <w:pPr>
              <w:widowControl w:val="0"/>
              <w:autoSpaceDE w:val="0"/>
              <w:autoSpaceDN w:val="0"/>
              <w:spacing w:after="0" w:line="240" w:lineRule="auto"/>
              <w:jc w:val="center"/>
              <w:rPr>
                <w:rFonts w:ascii="Times New Roman" w:eastAsia="Times New Roman" w:hAnsi="Times New Roman" w:cs="Times New Roman"/>
                <w:sz w:val="24"/>
                <w:szCs w:val="24"/>
              </w:rPr>
            </w:pPr>
            <w:r w:rsidRPr="005B0400">
              <w:rPr>
                <w:rFonts w:ascii="Times New Roman" w:eastAsia="Times New Roman" w:hAnsi="Times New Roman" w:cs="Times New Roman"/>
                <w:sz w:val="24"/>
                <w:szCs w:val="24"/>
              </w:rPr>
              <w:t>педагог-сарапшы</w:t>
            </w:r>
          </w:p>
        </w:tc>
      </w:tr>
      <w:tr w:rsidR="00D647C6" w:rsidRPr="00D647C6" w:rsidTr="005B0400">
        <w:trPr>
          <w:trHeight w:val="233"/>
        </w:trPr>
        <w:tc>
          <w:tcPr>
            <w:tcW w:w="523" w:type="dxa"/>
            <w:tcBorders>
              <w:top w:val="single" w:sz="4" w:space="0" w:color="auto"/>
              <w:left w:val="single" w:sz="4" w:space="0" w:color="auto"/>
              <w:bottom w:val="single" w:sz="4" w:space="0" w:color="auto"/>
              <w:right w:val="single" w:sz="4" w:space="0" w:color="auto"/>
            </w:tcBorders>
            <w:shd w:val="clear" w:color="auto" w:fill="auto"/>
          </w:tcPr>
          <w:p w:rsidR="00D647C6" w:rsidRPr="009544F5" w:rsidRDefault="009544F5" w:rsidP="009544F5">
            <w:pPr>
              <w:widowControl w:val="0"/>
              <w:autoSpaceDE w:val="0"/>
              <w:autoSpaceDN w:val="0"/>
              <w:spacing w:after="0" w:line="240" w:lineRule="auto"/>
              <w:contextualSpacing/>
              <w:jc w:val="center"/>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9.</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D647C6">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Крыкпаева Галия Рахметкалиевна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5B0400">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логопед</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D647C6">
            <w:pPr>
              <w:widowControl w:val="0"/>
              <w:autoSpaceDE w:val="0"/>
              <w:autoSpaceDN w:val="0"/>
              <w:spacing w:after="0" w:line="240" w:lineRule="auto"/>
              <w:jc w:val="center"/>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педагог-модератор</w:t>
            </w:r>
          </w:p>
        </w:tc>
      </w:tr>
      <w:tr w:rsidR="005B0400" w:rsidRPr="00D647C6" w:rsidTr="005B0400">
        <w:trPr>
          <w:trHeight w:val="233"/>
        </w:trPr>
        <w:tc>
          <w:tcPr>
            <w:tcW w:w="523" w:type="dxa"/>
            <w:tcBorders>
              <w:top w:val="single" w:sz="4" w:space="0" w:color="auto"/>
              <w:left w:val="single" w:sz="4" w:space="0" w:color="auto"/>
              <w:bottom w:val="single" w:sz="4" w:space="0" w:color="auto"/>
              <w:right w:val="single" w:sz="4" w:space="0" w:color="auto"/>
            </w:tcBorders>
            <w:shd w:val="clear" w:color="auto" w:fill="auto"/>
          </w:tcPr>
          <w:p w:rsidR="005B0400" w:rsidRPr="009544F5" w:rsidRDefault="005B0400" w:rsidP="009544F5">
            <w:pPr>
              <w:widowControl w:val="0"/>
              <w:autoSpaceDE w:val="0"/>
              <w:autoSpaceDN w:val="0"/>
              <w:spacing w:after="0" w:line="240" w:lineRule="auto"/>
              <w:contextualSpacing/>
              <w:jc w:val="center"/>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10.</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D647C6">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Катпенов Ермек Абдргалиевич</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B0400" w:rsidRDefault="005B0400" w:rsidP="005B0400">
            <w:pPr>
              <w:spacing w:after="0" w:line="240" w:lineRule="auto"/>
            </w:pPr>
            <w:r w:rsidRPr="001E2C24">
              <w:rPr>
                <w:rFonts w:ascii="Times New Roman" w:eastAsia="Calibri" w:hAnsi="Times New Roman" w:cs="Times New Roman"/>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D647C6">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rPr>
              <w:t>педагог-модератор</w:t>
            </w:r>
          </w:p>
        </w:tc>
      </w:tr>
      <w:tr w:rsidR="005B0400" w:rsidRPr="00D647C6" w:rsidTr="005B0400">
        <w:trPr>
          <w:trHeight w:val="233"/>
        </w:trPr>
        <w:tc>
          <w:tcPr>
            <w:tcW w:w="523" w:type="dxa"/>
            <w:tcBorders>
              <w:top w:val="single" w:sz="4" w:space="0" w:color="auto"/>
              <w:left w:val="single" w:sz="4" w:space="0" w:color="auto"/>
              <w:bottom w:val="single" w:sz="4" w:space="0" w:color="auto"/>
              <w:right w:val="single" w:sz="4" w:space="0" w:color="auto"/>
            </w:tcBorders>
            <w:shd w:val="clear" w:color="auto" w:fill="auto"/>
          </w:tcPr>
          <w:p w:rsidR="005B0400" w:rsidRPr="009544F5" w:rsidRDefault="005B0400" w:rsidP="009544F5">
            <w:pPr>
              <w:widowControl w:val="0"/>
              <w:autoSpaceDE w:val="0"/>
              <w:autoSpaceDN w:val="0"/>
              <w:spacing w:after="0" w:line="240" w:lineRule="auto"/>
              <w:contextualSpacing/>
              <w:jc w:val="center"/>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11.</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D647C6">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Магауянова Амина Рахимбековна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5B0400" w:rsidRDefault="005B0400" w:rsidP="005B0400">
            <w:pPr>
              <w:spacing w:after="0" w:line="240" w:lineRule="auto"/>
            </w:pPr>
            <w:r w:rsidRPr="001E2C24">
              <w:rPr>
                <w:rFonts w:ascii="Times New Roman" w:eastAsia="Calibri" w:hAnsi="Times New Roman" w:cs="Times New Roman"/>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D647C6">
            <w:pPr>
              <w:widowControl w:val="0"/>
              <w:autoSpaceDE w:val="0"/>
              <w:autoSpaceDN w:val="0"/>
              <w:spacing w:after="0" w:line="240" w:lineRule="auto"/>
              <w:jc w:val="center"/>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санаты жоқ</w:t>
            </w:r>
          </w:p>
        </w:tc>
      </w:tr>
      <w:tr w:rsidR="005B0400" w:rsidRPr="00D647C6" w:rsidTr="005B0400">
        <w:trPr>
          <w:trHeight w:val="262"/>
        </w:trPr>
        <w:tc>
          <w:tcPr>
            <w:tcW w:w="523" w:type="dxa"/>
            <w:tcBorders>
              <w:top w:val="single" w:sz="4" w:space="0" w:color="auto"/>
              <w:left w:val="single" w:sz="4" w:space="0" w:color="auto"/>
              <w:bottom w:val="single" w:sz="4" w:space="0" w:color="auto"/>
              <w:right w:val="single" w:sz="4" w:space="0" w:color="auto"/>
            </w:tcBorders>
            <w:shd w:val="clear" w:color="auto" w:fill="auto"/>
          </w:tcPr>
          <w:p w:rsidR="005B0400" w:rsidRPr="009544F5" w:rsidRDefault="005B0400" w:rsidP="009544F5">
            <w:pPr>
              <w:widowControl w:val="0"/>
              <w:autoSpaceDE w:val="0"/>
              <w:autoSpaceDN w:val="0"/>
              <w:spacing w:after="0" w:line="240" w:lineRule="auto"/>
              <w:contextualSpacing/>
              <w:jc w:val="center"/>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12.</w:t>
            </w:r>
          </w:p>
        </w:tc>
        <w:tc>
          <w:tcPr>
            <w:tcW w:w="4076"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D647C6">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Ноерманова Зарина Абылкасымовна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0400" w:rsidRDefault="005B0400" w:rsidP="005B0400">
            <w:pPr>
              <w:spacing w:after="0" w:line="240" w:lineRule="auto"/>
            </w:pPr>
            <w:r w:rsidRPr="001E2C24">
              <w:rPr>
                <w:rFonts w:ascii="Times New Roman" w:eastAsia="Calibri" w:hAnsi="Times New Roman" w:cs="Times New Roman"/>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D647C6">
            <w:pPr>
              <w:widowControl w:val="0"/>
              <w:autoSpaceDE w:val="0"/>
              <w:autoSpaceDN w:val="0"/>
              <w:spacing w:after="0" w:line="240" w:lineRule="auto"/>
              <w:jc w:val="center"/>
              <w:rPr>
                <w:rFonts w:ascii="Times New Roman" w:eastAsia="Times New Roman" w:hAnsi="Times New Roman" w:cs="Times New Roman"/>
                <w:spacing w:val="2"/>
                <w:sz w:val="24"/>
                <w:szCs w:val="24"/>
                <w:shd w:val="clear" w:color="auto" w:fill="FFFFFF"/>
              </w:rPr>
            </w:pPr>
            <w:r w:rsidRPr="00D647C6">
              <w:rPr>
                <w:rFonts w:ascii="Times New Roman" w:eastAsia="Times New Roman" w:hAnsi="Times New Roman" w:cs="Times New Roman"/>
                <w:spacing w:val="2"/>
                <w:sz w:val="24"/>
                <w:szCs w:val="24"/>
                <w:shd w:val="clear" w:color="auto" w:fill="FFFFFF"/>
                <w:lang w:val="kk-KZ"/>
              </w:rPr>
              <w:t>педагог-модератор (декрет)</w:t>
            </w:r>
          </w:p>
        </w:tc>
      </w:tr>
      <w:tr w:rsidR="005B0400" w:rsidRPr="00D647C6" w:rsidTr="005B0400">
        <w:tc>
          <w:tcPr>
            <w:tcW w:w="523" w:type="dxa"/>
            <w:tcBorders>
              <w:top w:val="single" w:sz="4" w:space="0" w:color="auto"/>
              <w:left w:val="single" w:sz="4" w:space="0" w:color="auto"/>
              <w:bottom w:val="single" w:sz="4" w:space="0" w:color="auto"/>
              <w:right w:val="single" w:sz="4" w:space="0" w:color="auto"/>
            </w:tcBorders>
            <w:shd w:val="clear" w:color="auto" w:fill="auto"/>
          </w:tcPr>
          <w:p w:rsidR="005B0400" w:rsidRPr="009544F5" w:rsidRDefault="005B0400" w:rsidP="009544F5">
            <w:pPr>
              <w:widowControl w:val="0"/>
              <w:autoSpaceDE w:val="0"/>
              <w:autoSpaceDN w:val="0"/>
              <w:spacing w:after="0" w:line="240" w:lineRule="auto"/>
              <w:contextualSpacing/>
              <w:jc w:val="center"/>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13.</w:t>
            </w:r>
          </w:p>
        </w:tc>
        <w:tc>
          <w:tcPr>
            <w:tcW w:w="4076"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D647C6">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Хамзина Гульмира Қонақбаевна</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5B0400" w:rsidRDefault="005B0400" w:rsidP="005B0400">
            <w:pPr>
              <w:spacing w:after="0" w:line="240" w:lineRule="auto"/>
            </w:pPr>
            <w:r w:rsidRPr="001E2C24">
              <w:rPr>
                <w:rFonts w:ascii="Times New Roman" w:eastAsia="Calibri" w:hAnsi="Times New Roman" w:cs="Times New Roman"/>
                <w:sz w:val="24"/>
                <w:szCs w:val="24"/>
                <w:lang w:val="kk-KZ"/>
              </w:rPr>
              <w:t>мұғалім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D647C6">
            <w:pPr>
              <w:widowControl w:val="0"/>
              <w:autoSpaceDE w:val="0"/>
              <w:autoSpaceDN w:val="0"/>
              <w:spacing w:after="0" w:line="240" w:lineRule="auto"/>
              <w:jc w:val="center"/>
              <w:rPr>
                <w:rFonts w:ascii="Times New Roman" w:eastAsia="Times New Roman" w:hAnsi="Times New Roman" w:cs="Times New Roman"/>
                <w:spacing w:val="2"/>
                <w:sz w:val="24"/>
                <w:szCs w:val="24"/>
                <w:shd w:val="clear" w:color="auto" w:fill="FFFFFF"/>
                <w:lang w:val="kk-KZ"/>
              </w:rPr>
            </w:pPr>
            <w:r w:rsidRPr="005B0400">
              <w:rPr>
                <w:rFonts w:ascii="Times New Roman" w:eastAsia="Times New Roman" w:hAnsi="Times New Roman" w:cs="Times New Roman"/>
                <w:spacing w:val="2"/>
                <w:sz w:val="24"/>
                <w:szCs w:val="24"/>
                <w:shd w:val="clear" w:color="auto" w:fill="FFFFFF"/>
                <w:lang w:val="kk-KZ"/>
              </w:rPr>
              <w:t>педагог-сарапшы</w:t>
            </w:r>
          </w:p>
        </w:tc>
      </w:tr>
      <w:tr w:rsidR="00D647C6" w:rsidRPr="00D647C6" w:rsidTr="005B0400">
        <w:tc>
          <w:tcPr>
            <w:tcW w:w="523" w:type="dxa"/>
            <w:tcBorders>
              <w:top w:val="single" w:sz="4" w:space="0" w:color="auto"/>
              <w:left w:val="single" w:sz="4" w:space="0" w:color="auto"/>
              <w:bottom w:val="single" w:sz="4" w:space="0" w:color="auto"/>
              <w:right w:val="single" w:sz="4" w:space="0" w:color="auto"/>
            </w:tcBorders>
            <w:shd w:val="clear" w:color="auto" w:fill="auto"/>
          </w:tcPr>
          <w:p w:rsidR="00D647C6" w:rsidRPr="009544F5" w:rsidRDefault="009544F5" w:rsidP="009544F5">
            <w:pPr>
              <w:widowControl w:val="0"/>
              <w:autoSpaceDE w:val="0"/>
              <w:autoSpaceDN w:val="0"/>
              <w:spacing w:after="0" w:line="240" w:lineRule="auto"/>
              <w:contextualSpacing/>
              <w:jc w:val="center"/>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14.</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D647C6">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Байсалбаев Аслан Еркімбекович</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5B0400" w:rsidP="005B0400">
            <w:pPr>
              <w:widowControl w:val="0"/>
              <w:autoSpaceDE w:val="0"/>
              <w:autoSpaceDN w:val="0"/>
              <w:spacing w:after="0" w:line="240" w:lineRule="auto"/>
              <w:rPr>
                <w:rFonts w:ascii="Times New Roman" w:eastAsia="Times New Roman" w:hAnsi="Times New Roman" w:cs="Times New Roman"/>
                <w:sz w:val="24"/>
                <w:szCs w:val="24"/>
              </w:rPr>
            </w:pPr>
            <w:r w:rsidRPr="005B0400">
              <w:rPr>
                <w:rFonts w:ascii="Times New Roman" w:eastAsia="Times New Roman" w:hAnsi="Times New Roman" w:cs="Times New Roman"/>
                <w:color w:val="000000"/>
                <w:sz w:val="24"/>
                <w:szCs w:val="24"/>
                <w:lang w:val="kk-KZ"/>
              </w:rPr>
              <w:t>дене шынықтыру нұсқаушысы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5B0400" w:rsidP="00D647C6">
            <w:pPr>
              <w:widowControl w:val="0"/>
              <w:tabs>
                <w:tab w:val="left" w:pos="820"/>
              </w:tabs>
              <w:autoSpaceDE w:val="0"/>
              <w:autoSpaceDN w:val="0"/>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lang w:val="kk-KZ"/>
              </w:rPr>
              <w:t>санаты жоқ</w:t>
            </w:r>
          </w:p>
        </w:tc>
      </w:tr>
      <w:tr w:rsidR="00D647C6" w:rsidRPr="00D647C6" w:rsidTr="005B0400">
        <w:tc>
          <w:tcPr>
            <w:tcW w:w="523" w:type="dxa"/>
            <w:tcBorders>
              <w:top w:val="single" w:sz="4" w:space="0" w:color="auto"/>
              <w:left w:val="single" w:sz="4" w:space="0" w:color="auto"/>
              <w:bottom w:val="single" w:sz="4" w:space="0" w:color="auto"/>
              <w:right w:val="single" w:sz="4" w:space="0" w:color="auto"/>
            </w:tcBorders>
            <w:shd w:val="clear" w:color="auto" w:fill="auto"/>
          </w:tcPr>
          <w:p w:rsidR="00D647C6" w:rsidRPr="009544F5" w:rsidRDefault="009544F5" w:rsidP="009544F5">
            <w:pPr>
              <w:widowControl w:val="0"/>
              <w:autoSpaceDE w:val="0"/>
              <w:autoSpaceDN w:val="0"/>
              <w:spacing w:after="0" w:line="240" w:lineRule="auto"/>
              <w:contextualSpacing/>
              <w:jc w:val="center"/>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15.</w:t>
            </w:r>
          </w:p>
        </w:tc>
        <w:tc>
          <w:tcPr>
            <w:tcW w:w="4076"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D647C6" w:rsidP="00D647C6">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Жабагенова Еркежан Сайлаубекқызы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5B0400" w:rsidP="00D647C6">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ырғақ мұғалімі</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D647C6" w:rsidRPr="00D647C6" w:rsidRDefault="005B0400" w:rsidP="00D647C6">
            <w:pPr>
              <w:widowControl w:val="0"/>
              <w:tabs>
                <w:tab w:val="left" w:pos="820"/>
              </w:tabs>
              <w:autoSpaceDE w:val="0"/>
              <w:autoSpaceDN w:val="0"/>
              <w:spacing w:after="0" w:line="240" w:lineRule="auto"/>
              <w:jc w:val="center"/>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санаты жоқ</w:t>
            </w:r>
          </w:p>
        </w:tc>
      </w:tr>
    </w:tbl>
    <w:p w:rsidR="00D647C6" w:rsidRPr="00D647C6" w:rsidRDefault="00D647C6" w:rsidP="00D647C6">
      <w:pPr>
        <w:widowControl w:val="0"/>
        <w:autoSpaceDE w:val="0"/>
        <w:autoSpaceDN w:val="0"/>
        <w:spacing w:after="0" w:line="240" w:lineRule="auto"/>
        <w:rPr>
          <w:rFonts w:ascii="Times New Roman" w:eastAsia="Times New Roman" w:hAnsi="Times New Roman" w:cs="Times New Roman"/>
          <w:b/>
          <w:sz w:val="24"/>
          <w:szCs w:val="24"/>
        </w:rPr>
      </w:pPr>
    </w:p>
    <w:p w:rsidR="005B0400" w:rsidRPr="005B0400" w:rsidRDefault="005B0400" w:rsidP="005B0400">
      <w:pPr>
        <w:spacing w:after="0" w:line="240" w:lineRule="auto"/>
        <w:jc w:val="center"/>
        <w:rPr>
          <w:rFonts w:ascii="Times New Roman" w:eastAsia="Calibri" w:hAnsi="Times New Roman" w:cs="Times New Roman"/>
          <w:b/>
          <w:sz w:val="28"/>
          <w:szCs w:val="28"/>
        </w:rPr>
      </w:pPr>
      <w:r w:rsidRPr="005B0400">
        <w:rPr>
          <w:rFonts w:ascii="Times New Roman" w:eastAsia="Calibri" w:hAnsi="Times New Roman" w:cs="Times New Roman"/>
          <w:b/>
          <w:sz w:val="28"/>
          <w:szCs w:val="28"/>
        </w:rPr>
        <w:t>Бастауыш білім беру деңгейіндегі педагогтардың тізімі</w:t>
      </w:r>
    </w:p>
    <w:p w:rsidR="005B0400" w:rsidRPr="005B0400" w:rsidRDefault="005B0400" w:rsidP="005B0400">
      <w:pPr>
        <w:spacing w:after="0" w:line="240" w:lineRule="auto"/>
        <w:jc w:val="center"/>
        <w:rPr>
          <w:rFonts w:ascii="Times New Roman" w:eastAsia="Calibri" w:hAnsi="Times New Roman" w:cs="Times New Roman"/>
          <w:b/>
          <w:sz w:val="28"/>
          <w:szCs w:val="28"/>
        </w:rPr>
      </w:pPr>
      <w:r w:rsidRPr="005B0400">
        <w:rPr>
          <w:rFonts w:ascii="Times New Roman" w:eastAsia="Calibri" w:hAnsi="Times New Roman" w:cs="Times New Roman"/>
          <w:b/>
          <w:sz w:val="28"/>
          <w:szCs w:val="28"/>
        </w:rPr>
        <w:t>ШҚО ББ "№ 8 арнайы мектеп-интернаты " КММ</w:t>
      </w:r>
    </w:p>
    <w:p w:rsidR="00300B48" w:rsidRDefault="005B0400" w:rsidP="005B0400">
      <w:pPr>
        <w:spacing w:after="0" w:line="240" w:lineRule="auto"/>
        <w:jc w:val="center"/>
        <w:rPr>
          <w:rFonts w:ascii="Times New Roman" w:eastAsia="Calibri" w:hAnsi="Times New Roman" w:cs="Times New Roman"/>
          <w:b/>
          <w:sz w:val="28"/>
          <w:szCs w:val="28"/>
        </w:rPr>
      </w:pPr>
      <w:r w:rsidRPr="005B0400">
        <w:rPr>
          <w:rFonts w:ascii="Times New Roman" w:eastAsia="Calibri" w:hAnsi="Times New Roman" w:cs="Times New Roman"/>
          <w:b/>
          <w:sz w:val="28"/>
          <w:szCs w:val="28"/>
        </w:rPr>
        <w:t>2023-2024 оқу жылына</w:t>
      </w:r>
    </w:p>
    <w:p w:rsidR="00300B48" w:rsidRPr="00140C51" w:rsidRDefault="00300B48" w:rsidP="00140C51">
      <w:pPr>
        <w:spacing w:after="0" w:line="240" w:lineRule="auto"/>
        <w:rPr>
          <w:rFonts w:ascii="Times New Roman" w:eastAsia="Calibri" w:hAnsi="Times New Roman" w:cs="Times New Roman"/>
          <w:b/>
          <w:sz w:val="28"/>
          <w:szCs w:val="28"/>
          <w:lang w:val="kk-KZ"/>
        </w:rPr>
      </w:pPr>
    </w:p>
    <w:tbl>
      <w:tblPr>
        <w:tblW w:w="9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4"/>
        <w:gridCol w:w="4154"/>
        <w:gridCol w:w="1800"/>
        <w:gridCol w:w="3132"/>
      </w:tblGrid>
      <w:tr w:rsidR="005B0400" w:rsidRPr="009544F5" w:rsidTr="00300B48">
        <w:tc>
          <w:tcPr>
            <w:tcW w:w="704"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9544F5">
            <w:pPr>
              <w:widowControl w:val="0"/>
              <w:autoSpaceDE w:val="0"/>
              <w:autoSpaceDN w:val="0"/>
              <w:spacing w:after="0" w:line="240" w:lineRule="auto"/>
              <w:jc w:val="center"/>
              <w:rPr>
                <w:rFonts w:ascii="Times New Roman" w:eastAsia="Times New Roman" w:hAnsi="Times New Roman" w:cs="Times New Roman"/>
                <w:b/>
                <w:spacing w:val="2"/>
                <w:sz w:val="24"/>
                <w:szCs w:val="24"/>
                <w:shd w:val="clear" w:color="auto" w:fill="FFFFFF"/>
              </w:rPr>
            </w:pPr>
            <w:r w:rsidRPr="00D647C6">
              <w:rPr>
                <w:rFonts w:ascii="Times New Roman" w:eastAsia="Times New Roman" w:hAnsi="Times New Roman" w:cs="Times New Roman"/>
                <w:b/>
                <w:spacing w:val="2"/>
                <w:sz w:val="24"/>
                <w:szCs w:val="24"/>
                <w:shd w:val="clear" w:color="auto" w:fill="FFFFFF"/>
              </w:rPr>
              <w:t>№</w:t>
            </w:r>
          </w:p>
        </w:tc>
        <w:tc>
          <w:tcPr>
            <w:tcW w:w="4154"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E6251F">
            <w:pPr>
              <w:widowControl w:val="0"/>
              <w:autoSpaceDE w:val="0"/>
              <w:autoSpaceDN w:val="0"/>
              <w:spacing w:after="0" w:line="240" w:lineRule="auto"/>
              <w:jc w:val="center"/>
              <w:rPr>
                <w:rFonts w:ascii="Times New Roman" w:eastAsia="Times New Roman" w:hAnsi="Times New Roman" w:cs="Times New Roman"/>
                <w:b/>
                <w:spacing w:val="2"/>
                <w:sz w:val="24"/>
                <w:szCs w:val="24"/>
                <w:shd w:val="clear" w:color="auto" w:fill="FFFFFF"/>
              </w:rPr>
            </w:pPr>
            <w:r w:rsidRPr="000613FD">
              <w:rPr>
                <w:rFonts w:ascii="Times New Roman" w:eastAsia="Calibri" w:hAnsi="Times New Roman" w:cs="Times New Roman"/>
                <w:b/>
                <w:sz w:val="24"/>
                <w:szCs w:val="24"/>
                <w:lang w:val="kk-KZ"/>
              </w:rPr>
              <w:t>Педагогтің аты-жөні</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5B0400" w:rsidRPr="007C3454" w:rsidRDefault="005B0400" w:rsidP="00E6251F">
            <w:pPr>
              <w:spacing w:after="0" w:line="240" w:lineRule="auto"/>
              <w:jc w:val="center"/>
              <w:rPr>
                <w:rFonts w:ascii="Times New Roman" w:eastAsia="Calibri" w:hAnsi="Times New Roman" w:cs="Times New Roman"/>
                <w:b/>
                <w:sz w:val="24"/>
                <w:szCs w:val="24"/>
                <w:lang w:val="kk-KZ"/>
              </w:rPr>
            </w:pPr>
            <w:r w:rsidRPr="000613FD">
              <w:rPr>
                <w:rFonts w:ascii="Times New Roman" w:eastAsia="Calibri" w:hAnsi="Times New Roman" w:cs="Times New Roman"/>
                <w:b/>
                <w:sz w:val="24"/>
                <w:szCs w:val="24"/>
                <w:lang w:val="kk-KZ"/>
              </w:rPr>
              <w:t>лауазымы</w:t>
            </w:r>
          </w:p>
        </w:tc>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5B0400" w:rsidRPr="000613FD" w:rsidRDefault="005B0400" w:rsidP="00E6251F">
            <w:pPr>
              <w:spacing w:after="0" w:line="240" w:lineRule="auto"/>
              <w:jc w:val="center"/>
              <w:rPr>
                <w:rFonts w:ascii="Times New Roman" w:eastAsia="Calibri" w:hAnsi="Times New Roman" w:cs="Times New Roman"/>
                <w:b/>
                <w:sz w:val="24"/>
                <w:szCs w:val="24"/>
                <w:lang w:val="kk-KZ"/>
              </w:rPr>
            </w:pPr>
            <w:r w:rsidRPr="000613FD">
              <w:rPr>
                <w:rFonts w:ascii="Times New Roman" w:eastAsia="Calibri" w:hAnsi="Times New Roman" w:cs="Times New Roman"/>
                <w:b/>
                <w:sz w:val="24"/>
                <w:szCs w:val="24"/>
                <w:lang w:val="kk-KZ"/>
              </w:rPr>
              <w:t>Біліктілік</w:t>
            </w:r>
          </w:p>
          <w:p w:rsidR="005B0400" w:rsidRPr="007C3454" w:rsidRDefault="005B0400" w:rsidP="00E6251F">
            <w:pPr>
              <w:spacing w:after="0" w:line="240" w:lineRule="auto"/>
              <w:jc w:val="center"/>
              <w:rPr>
                <w:rFonts w:ascii="Times New Roman" w:eastAsia="Calibri" w:hAnsi="Times New Roman" w:cs="Times New Roman"/>
                <w:b/>
                <w:sz w:val="24"/>
                <w:szCs w:val="24"/>
                <w:lang w:val="kk-KZ"/>
              </w:rPr>
            </w:pPr>
            <w:r w:rsidRPr="000613FD">
              <w:rPr>
                <w:rFonts w:ascii="Times New Roman" w:eastAsia="Calibri" w:hAnsi="Times New Roman" w:cs="Times New Roman"/>
                <w:b/>
                <w:sz w:val="24"/>
                <w:szCs w:val="24"/>
                <w:lang w:val="kk-KZ"/>
              </w:rPr>
              <w:t>санат</w:t>
            </w:r>
          </w:p>
        </w:tc>
      </w:tr>
      <w:tr w:rsidR="005B0400" w:rsidRPr="00D647C6" w:rsidTr="00300B48">
        <w:tc>
          <w:tcPr>
            <w:tcW w:w="704"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9544F5">
            <w:pPr>
              <w:spacing w:after="160" w:line="259" w:lineRule="auto"/>
              <w:ind w:left="142"/>
              <w:contextualSpacing/>
              <w:jc w:val="center"/>
              <w:rPr>
                <w:rFonts w:ascii="Times New Roman" w:eastAsia="Times New Roman" w:hAnsi="Times New Roman" w:cs="Times New Roman"/>
                <w:spacing w:val="2"/>
                <w:sz w:val="24"/>
                <w:szCs w:val="24"/>
                <w:shd w:val="clear" w:color="auto" w:fill="FFFFFF"/>
                <w:lang w:val="en-US"/>
              </w:rPr>
            </w:pPr>
            <w:r w:rsidRPr="00D647C6">
              <w:rPr>
                <w:rFonts w:ascii="Times New Roman" w:eastAsia="Times New Roman" w:hAnsi="Times New Roman" w:cs="Times New Roman"/>
                <w:spacing w:val="2"/>
                <w:sz w:val="24"/>
                <w:szCs w:val="24"/>
                <w:shd w:val="clear" w:color="auto" w:fill="FFFFFF"/>
                <w:lang w:val="en-US"/>
              </w:rPr>
              <w:t>1</w:t>
            </w:r>
          </w:p>
        </w:tc>
        <w:tc>
          <w:tcPr>
            <w:tcW w:w="4154" w:type="dxa"/>
            <w:tcBorders>
              <w:top w:val="single" w:sz="4" w:space="0" w:color="auto"/>
              <w:left w:val="single" w:sz="4" w:space="0" w:color="auto"/>
              <w:bottom w:val="single" w:sz="4" w:space="0" w:color="auto"/>
              <w:right w:val="single" w:sz="4" w:space="0" w:color="auto"/>
            </w:tcBorders>
            <w:shd w:val="clear" w:color="auto" w:fill="auto"/>
            <w:hideMark/>
          </w:tcPr>
          <w:p w:rsidR="005B0400" w:rsidRPr="009544F5" w:rsidRDefault="005B0400" w:rsidP="009544F5">
            <w:pPr>
              <w:widowControl w:val="0"/>
              <w:autoSpaceDE w:val="0"/>
              <w:autoSpaceDN w:val="0"/>
              <w:spacing w:after="0" w:line="240" w:lineRule="auto"/>
              <w:jc w:val="both"/>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Амергумар</w:t>
            </w:r>
            <w:r w:rsidRPr="009544F5">
              <w:rPr>
                <w:rFonts w:ascii="Times New Roman" w:eastAsia="Times New Roman" w:hAnsi="Times New Roman" w:cs="Times New Roman"/>
                <w:sz w:val="24"/>
                <w:szCs w:val="24"/>
              </w:rPr>
              <w:t>қызыЖанар</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5B0400" w:rsidRDefault="005B0400" w:rsidP="00E6251F">
            <w:pPr>
              <w:spacing w:after="0" w:line="240" w:lineRule="auto"/>
            </w:pPr>
            <w:r w:rsidRPr="007555EE">
              <w:rPr>
                <w:rFonts w:ascii="Times New Roman" w:eastAsia="Calibri" w:hAnsi="Times New Roman" w:cs="Times New Roman"/>
                <w:sz w:val="24"/>
                <w:szCs w:val="24"/>
                <w:lang w:val="kk-KZ"/>
              </w:rPr>
              <w:t>мұғалім</w:t>
            </w:r>
          </w:p>
        </w:tc>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E6251F">
            <w:pPr>
              <w:widowControl w:val="0"/>
              <w:autoSpaceDE w:val="0"/>
              <w:autoSpaceDN w:val="0"/>
              <w:spacing w:after="0" w:line="240" w:lineRule="auto"/>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педагог-модератор</w:t>
            </w:r>
          </w:p>
        </w:tc>
      </w:tr>
      <w:tr w:rsidR="005B0400" w:rsidRPr="00D647C6" w:rsidTr="00300B48">
        <w:tc>
          <w:tcPr>
            <w:tcW w:w="704"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9544F5">
            <w:pPr>
              <w:spacing w:after="160" w:line="259" w:lineRule="auto"/>
              <w:ind w:left="142"/>
              <w:contextualSpacing/>
              <w:jc w:val="center"/>
              <w:rPr>
                <w:rFonts w:ascii="Times New Roman" w:eastAsia="Times New Roman" w:hAnsi="Times New Roman" w:cs="Times New Roman"/>
                <w:spacing w:val="2"/>
                <w:sz w:val="24"/>
                <w:szCs w:val="24"/>
                <w:shd w:val="clear" w:color="auto" w:fill="FFFFFF"/>
                <w:lang w:val="en-US"/>
              </w:rPr>
            </w:pPr>
            <w:r w:rsidRPr="00D647C6">
              <w:rPr>
                <w:rFonts w:ascii="Times New Roman" w:eastAsia="Times New Roman" w:hAnsi="Times New Roman" w:cs="Times New Roman"/>
                <w:spacing w:val="2"/>
                <w:sz w:val="24"/>
                <w:szCs w:val="24"/>
                <w:shd w:val="clear" w:color="auto" w:fill="FFFFFF"/>
                <w:lang w:val="en-US"/>
              </w:rPr>
              <w:t>2</w:t>
            </w:r>
          </w:p>
        </w:tc>
        <w:tc>
          <w:tcPr>
            <w:tcW w:w="4154" w:type="dxa"/>
            <w:tcBorders>
              <w:top w:val="single" w:sz="4" w:space="0" w:color="auto"/>
              <w:left w:val="single" w:sz="4" w:space="0" w:color="auto"/>
              <w:bottom w:val="single" w:sz="4" w:space="0" w:color="auto"/>
              <w:right w:val="single" w:sz="4" w:space="0" w:color="auto"/>
            </w:tcBorders>
            <w:shd w:val="clear" w:color="auto" w:fill="auto"/>
            <w:hideMark/>
          </w:tcPr>
          <w:p w:rsidR="005B0400" w:rsidRPr="009544F5" w:rsidRDefault="005B0400" w:rsidP="009544F5">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Аубакирова Динара Саимбековна</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5B0400" w:rsidRDefault="005B0400" w:rsidP="00E6251F">
            <w:pPr>
              <w:spacing w:after="0" w:line="240" w:lineRule="auto"/>
            </w:pPr>
            <w:r w:rsidRPr="007555EE">
              <w:rPr>
                <w:rFonts w:ascii="Times New Roman" w:eastAsia="Calibri" w:hAnsi="Times New Roman" w:cs="Times New Roman"/>
                <w:sz w:val="24"/>
                <w:szCs w:val="24"/>
                <w:lang w:val="kk-KZ"/>
              </w:rPr>
              <w:t>мұғалім</w:t>
            </w:r>
          </w:p>
        </w:tc>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E6251F">
            <w:pPr>
              <w:widowControl w:val="0"/>
              <w:autoSpaceDE w:val="0"/>
              <w:autoSpaceDN w:val="0"/>
              <w:spacing w:after="0" w:line="240" w:lineRule="auto"/>
              <w:jc w:val="center"/>
              <w:rPr>
                <w:rFonts w:ascii="Times New Roman" w:eastAsia="Times New Roman" w:hAnsi="Times New Roman" w:cs="Times New Roman"/>
                <w:spacing w:val="2"/>
                <w:sz w:val="24"/>
                <w:szCs w:val="24"/>
                <w:shd w:val="clear" w:color="auto" w:fill="FFFFFF"/>
                <w:lang w:val="kk-KZ"/>
              </w:rPr>
            </w:pPr>
            <w:r w:rsidRPr="005B0400">
              <w:rPr>
                <w:rFonts w:ascii="Times New Roman" w:eastAsia="Times New Roman" w:hAnsi="Times New Roman" w:cs="Times New Roman"/>
                <w:spacing w:val="2"/>
                <w:sz w:val="24"/>
                <w:szCs w:val="24"/>
                <w:shd w:val="clear" w:color="auto" w:fill="FFFFFF"/>
                <w:lang w:val="kk-KZ"/>
              </w:rPr>
              <w:t>педагог-сарапшы</w:t>
            </w:r>
          </w:p>
        </w:tc>
      </w:tr>
      <w:tr w:rsidR="005B0400" w:rsidRPr="00D647C6" w:rsidTr="00300B48">
        <w:tc>
          <w:tcPr>
            <w:tcW w:w="704"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9544F5">
            <w:pPr>
              <w:spacing w:after="160" w:line="259" w:lineRule="auto"/>
              <w:ind w:left="142"/>
              <w:contextualSpacing/>
              <w:jc w:val="center"/>
              <w:rPr>
                <w:rFonts w:ascii="Times New Roman" w:eastAsia="Times New Roman" w:hAnsi="Times New Roman" w:cs="Times New Roman"/>
                <w:spacing w:val="2"/>
                <w:sz w:val="24"/>
                <w:szCs w:val="24"/>
                <w:shd w:val="clear" w:color="auto" w:fill="FFFFFF"/>
                <w:lang w:val="en-US"/>
              </w:rPr>
            </w:pPr>
            <w:r w:rsidRPr="00D647C6">
              <w:rPr>
                <w:rFonts w:ascii="Times New Roman" w:eastAsia="Times New Roman" w:hAnsi="Times New Roman" w:cs="Times New Roman"/>
                <w:spacing w:val="2"/>
                <w:sz w:val="24"/>
                <w:szCs w:val="24"/>
                <w:shd w:val="clear" w:color="auto" w:fill="FFFFFF"/>
                <w:lang w:val="en-US"/>
              </w:rPr>
              <w:t>3</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5B0400" w:rsidRPr="009544F5" w:rsidRDefault="005B0400" w:rsidP="009544F5">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Аяганова Назерке Нурдыбеккызы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B0400" w:rsidRDefault="005B0400" w:rsidP="00E6251F">
            <w:pPr>
              <w:spacing w:after="0" w:line="240" w:lineRule="auto"/>
            </w:pPr>
            <w:r w:rsidRPr="007555EE">
              <w:rPr>
                <w:rFonts w:ascii="Times New Roman" w:eastAsia="Calibri" w:hAnsi="Times New Roman" w:cs="Times New Roman"/>
                <w:sz w:val="24"/>
                <w:szCs w:val="24"/>
                <w:lang w:val="kk-KZ"/>
              </w:rPr>
              <w:t>мұғалім</w:t>
            </w: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E6251F">
            <w:pPr>
              <w:widowControl w:val="0"/>
              <w:autoSpaceDE w:val="0"/>
              <w:autoSpaceDN w:val="0"/>
              <w:spacing w:after="0" w:line="240" w:lineRule="auto"/>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педагог</w:t>
            </w:r>
          </w:p>
        </w:tc>
      </w:tr>
      <w:tr w:rsidR="005B0400" w:rsidRPr="00D647C6" w:rsidTr="00300B48">
        <w:tc>
          <w:tcPr>
            <w:tcW w:w="704"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9544F5">
            <w:pPr>
              <w:spacing w:after="160" w:line="259" w:lineRule="auto"/>
              <w:ind w:left="142"/>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4</w:t>
            </w:r>
          </w:p>
        </w:tc>
        <w:tc>
          <w:tcPr>
            <w:tcW w:w="4154" w:type="dxa"/>
            <w:tcBorders>
              <w:top w:val="single" w:sz="4" w:space="0" w:color="auto"/>
              <w:left w:val="single" w:sz="4" w:space="0" w:color="auto"/>
              <w:bottom w:val="single" w:sz="4" w:space="0" w:color="auto"/>
              <w:right w:val="single" w:sz="4" w:space="0" w:color="auto"/>
            </w:tcBorders>
            <w:shd w:val="clear" w:color="auto" w:fill="auto"/>
            <w:hideMark/>
          </w:tcPr>
          <w:p w:rsidR="005B0400" w:rsidRPr="009544F5" w:rsidRDefault="005B0400" w:rsidP="009544F5">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Байгалиева Назира Мубараковна</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5B0400" w:rsidRDefault="005B0400" w:rsidP="00E6251F">
            <w:pPr>
              <w:spacing w:after="0" w:line="240" w:lineRule="auto"/>
            </w:pPr>
            <w:r w:rsidRPr="007555EE">
              <w:rPr>
                <w:rFonts w:ascii="Times New Roman" w:eastAsia="Calibri" w:hAnsi="Times New Roman" w:cs="Times New Roman"/>
                <w:sz w:val="24"/>
                <w:szCs w:val="24"/>
                <w:lang w:val="kk-KZ"/>
              </w:rPr>
              <w:t>мұғалім</w:t>
            </w:r>
          </w:p>
        </w:tc>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E6251F">
            <w:pPr>
              <w:widowControl w:val="0"/>
              <w:autoSpaceDE w:val="0"/>
              <w:autoSpaceDN w:val="0"/>
              <w:spacing w:after="0" w:line="240" w:lineRule="auto"/>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педагог-модератор</w:t>
            </w:r>
          </w:p>
        </w:tc>
      </w:tr>
      <w:tr w:rsidR="005B0400" w:rsidRPr="00D647C6" w:rsidTr="00300B48">
        <w:tc>
          <w:tcPr>
            <w:tcW w:w="704"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9544F5">
            <w:pPr>
              <w:spacing w:after="160" w:line="259" w:lineRule="auto"/>
              <w:ind w:left="142"/>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5</w:t>
            </w:r>
          </w:p>
        </w:tc>
        <w:tc>
          <w:tcPr>
            <w:tcW w:w="4154" w:type="dxa"/>
            <w:tcBorders>
              <w:top w:val="single" w:sz="4" w:space="0" w:color="auto"/>
              <w:left w:val="single" w:sz="4" w:space="0" w:color="auto"/>
              <w:bottom w:val="single" w:sz="4" w:space="0" w:color="auto"/>
              <w:right w:val="single" w:sz="4" w:space="0" w:color="auto"/>
            </w:tcBorders>
            <w:shd w:val="clear" w:color="auto" w:fill="auto"/>
            <w:hideMark/>
          </w:tcPr>
          <w:p w:rsidR="005B0400" w:rsidRPr="009544F5" w:rsidRDefault="005B0400" w:rsidP="009544F5">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Бурова Лариса Викторовна</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5B0400" w:rsidRDefault="005B0400" w:rsidP="00E6251F">
            <w:pPr>
              <w:spacing w:after="0" w:line="240" w:lineRule="auto"/>
            </w:pPr>
            <w:r w:rsidRPr="007555EE">
              <w:rPr>
                <w:rFonts w:ascii="Times New Roman" w:eastAsia="Calibri" w:hAnsi="Times New Roman" w:cs="Times New Roman"/>
                <w:sz w:val="24"/>
                <w:szCs w:val="24"/>
                <w:lang w:val="kk-KZ"/>
              </w:rPr>
              <w:t>мұғалім</w:t>
            </w:r>
          </w:p>
        </w:tc>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E6251F">
            <w:pPr>
              <w:widowControl w:val="0"/>
              <w:autoSpaceDE w:val="0"/>
              <w:autoSpaceDN w:val="0"/>
              <w:spacing w:after="0" w:line="240" w:lineRule="auto"/>
              <w:jc w:val="center"/>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педагог-модератор</w:t>
            </w:r>
          </w:p>
        </w:tc>
      </w:tr>
      <w:tr w:rsidR="005B0400" w:rsidRPr="00D647C6" w:rsidTr="00300B48">
        <w:tc>
          <w:tcPr>
            <w:tcW w:w="704"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9544F5">
            <w:pPr>
              <w:spacing w:after="160" w:line="259" w:lineRule="auto"/>
              <w:ind w:left="142"/>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6</w:t>
            </w:r>
          </w:p>
        </w:tc>
        <w:tc>
          <w:tcPr>
            <w:tcW w:w="4154" w:type="dxa"/>
            <w:tcBorders>
              <w:top w:val="single" w:sz="4" w:space="0" w:color="auto"/>
              <w:left w:val="single" w:sz="4" w:space="0" w:color="auto"/>
              <w:bottom w:val="single" w:sz="4" w:space="0" w:color="auto"/>
              <w:right w:val="single" w:sz="4" w:space="0" w:color="auto"/>
            </w:tcBorders>
            <w:shd w:val="clear" w:color="auto" w:fill="auto"/>
            <w:hideMark/>
          </w:tcPr>
          <w:p w:rsidR="005B0400" w:rsidRPr="009544F5" w:rsidRDefault="005B0400" w:rsidP="009544F5">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Елеусизова Салия Чаяховна</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5B0400" w:rsidRDefault="005B0400" w:rsidP="00E6251F">
            <w:pPr>
              <w:spacing w:after="0" w:line="240" w:lineRule="auto"/>
            </w:pPr>
            <w:r w:rsidRPr="007555EE">
              <w:rPr>
                <w:rFonts w:ascii="Times New Roman" w:eastAsia="Calibri" w:hAnsi="Times New Roman" w:cs="Times New Roman"/>
                <w:sz w:val="24"/>
                <w:szCs w:val="24"/>
                <w:lang w:val="kk-KZ"/>
              </w:rPr>
              <w:t>мұғалім</w:t>
            </w:r>
          </w:p>
        </w:tc>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E6251F">
            <w:pPr>
              <w:widowControl w:val="0"/>
              <w:autoSpaceDE w:val="0"/>
              <w:autoSpaceDN w:val="0"/>
              <w:spacing w:after="0" w:line="240" w:lineRule="auto"/>
              <w:jc w:val="center"/>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педагог-модератор</w:t>
            </w:r>
          </w:p>
        </w:tc>
      </w:tr>
      <w:tr w:rsidR="005B0400" w:rsidRPr="00D647C6" w:rsidTr="00300B48">
        <w:tc>
          <w:tcPr>
            <w:tcW w:w="704"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9544F5">
            <w:pPr>
              <w:spacing w:after="160" w:line="259" w:lineRule="auto"/>
              <w:ind w:left="142"/>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7</w:t>
            </w:r>
          </w:p>
        </w:tc>
        <w:tc>
          <w:tcPr>
            <w:tcW w:w="4154" w:type="dxa"/>
            <w:tcBorders>
              <w:top w:val="single" w:sz="4" w:space="0" w:color="auto"/>
              <w:left w:val="single" w:sz="4" w:space="0" w:color="auto"/>
              <w:bottom w:val="single" w:sz="4" w:space="0" w:color="auto"/>
              <w:right w:val="single" w:sz="4" w:space="0" w:color="auto"/>
            </w:tcBorders>
            <w:shd w:val="clear" w:color="auto" w:fill="auto"/>
            <w:hideMark/>
          </w:tcPr>
          <w:p w:rsidR="005B0400" w:rsidRPr="009544F5" w:rsidRDefault="005B0400" w:rsidP="009544F5">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ЖерикпасоваЖазираАкашевна</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5B0400" w:rsidRDefault="005B0400" w:rsidP="00E6251F">
            <w:pPr>
              <w:spacing w:after="0" w:line="240" w:lineRule="auto"/>
            </w:pPr>
            <w:r w:rsidRPr="007555EE">
              <w:rPr>
                <w:rFonts w:ascii="Times New Roman" w:eastAsia="Calibri" w:hAnsi="Times New Roman" w:cs="Times New Roman"/>
                <w:sz w:val="24"/>
                <w:szCs w:val="24"/>
                <w:lang w:val="kk-KZ"/>
              </w:rPr>
              <w:t>мұғалім</w:t>
            </w:r>
          </w:p>
        </w:tc>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E6251F">
            <w:pPr>
              <w:widowControl w:val="0"/>
              <w:autoSpaceDE w:val="0"/>
              <w:autoSpaceDN w:val="0"/>
              <w:spacing w:after="0" w:line="240" w:lineRule="auto"/>
              <w:jc w:val="center"/>
              <w:rPr>
                <w:rFonts w:ascii="Times New Roman" w:eastAsia="Times New Roman" w:hAnsi="Times New Roman" w:cs="Times New Roman"/>
                <w:spacing w:val="2"/>
                <w:sz w:val="24"/>
                <w:szCs w:val="24"/>
                <w:shd w:val="clear" w:color="auto" w:fill="FFFFFF"/>
                <w:lang w:val="kk-KZ"/>
              </w:rPr>
            </w:pPr>
            <w:r w:rsidRPr="005B0400">
              <w:rPr>
                <w:rFonts w:ascii="Times New Roman" w:eastAsia="Times New Roman" w:hAnsi="Times New Roman" w:cs="Times New Roman"/>
                <w:spacing w:val="2"/>
                <w:sz w:val="24"/>
                <w:szCs w:val="24"/>
                <w:shd w:val="clear" w:color="auto" w:fill="FFFFFF"/>
                <w:lang w:val="kk-KZ"/>
              </w:rPr>
              <w:t>педагог-зерттеуші</w:t>
            </w:r>
          </w:p>
        </w:tc>
      </w:tr>
      <w:tr w:rsidR="005B0400" w:rsidRPr="00D647C6" w:rsidTr="00300B48">
        <w:trPr>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9544F5">
            <w:pPr>
              <w:spacing w:after="160" w:line="259" w:lineRule="auto"/>
              <w:ind w:left="142"/>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8</w:t>
            </w:r>
          </w:p>
        </w:tc>
        <w:tc>
          <w:tcPr>
            <w:tcW w:w="4154" w:type="dxa"/>
            <w:tcBorders>
              <w:top w:val="single" w:sz="4" w:space="0" w:color="auto"/>
              <w:left w:val="single" w:sz="4" w:space="0" w:color="auto"/>
              <w:bottom w:val="single" w:sz="4" w:space="0" w:color="auto"/>
              <w:right w:val="single" w:sz="4" w:space="0" w:color="auto"/>
            </w:tcBorders>
            <w:shd w:val="clear" w:color="auto" w:fill="auto"/>
            <w:hideMark/>
          </w:tcPr>
          <w:p w:rsidR="005B0400" w:rsidRPr="009544F5" w:rsidRDefault="005B0400" w:rsidP="009544F5">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КизатоваЖазираНуртаевна</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5B0400" w:rsidRDefault="005B0400" w:rsidP="00E6251F">
            <w:pPr>
              <w:spacing w:after="0" w:line="240" w:lineRule="auto"/>
            </w:pPr>
            <w:r w:rsidRPr="007555EE">
              <w:rPr>
                <w:rFonts w:ascii="Times New Roman" w:eastAsia="Calibri" w:hAnsi="Times New Roman" w:cs="Times New Roman"/>
                <w:sz w:val="24"/>
                <w:szCs w:val="24"/>
                <w:lang w:val="kk-KZ"/>
              </w:rPr>
              <w:t>мұғалім</w:t>
            </w:r>
          </w:p>
        </w:tc>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E6251F">
            <w:pPr>
              <w:widowControl w:val="0"/>
              <w:autoSpaceDE w:val="0"/>
              <w:autoSpaceDN w:val="0"/>
              <w:spacing w:after="0" w:line="240" w:lineRule="auto"/>
              <w:jc w:val="center"/>
              <w:rPr>
                <w:rFonts w:ascii="Times New Roman" w:eastAsia="Times New Roman" w:hAnsi="Times New Roman" w:cs="Times New Roman"/>
                <w:sz w:val="24"/>
                <w:szCs w:val="24"/>
              </w:rPr>
            </w:pPr>
            <w:r w:rsidRPr="005B0400">
              <w:rPr>
                <w:rFonts w:ascii="Times New Roman" w:eastAsia="Times New Roman" w:hAnsi="Times New Roman" w:cs="Times New Roman"/>
                <w:sz w:val="24"/>
                <w:szCs w:val="24"/>
              </w:rPr>
              <w:t>педагог-сарапшы</w:t>
            </w:r>
          </w:p>
        </w:tc>
      </w:tr>
      <w:tr w:rsidR="005B0400" w:rsidRPr="00D647C6" w:rsidTr="00300B48">
        <w:trPr>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9544F5">
            <w:pPr>
              <w:spacing w:after="160" w:line="259" w:lineRule="auto"/>
              <w:ind w:left="142"/>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9</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5B0400" w:rsidRPr="009544F5" w:rsidRDefault="005B0400" w:rsidP="009544F5">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Крыкпаева Галия Рахметкалиевна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E6251F">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логопед</w:t>
            </w: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E6251F">
            <w:pPr>
              <w:widowControl w:val="0"/>
              <w:autoSpaceDE w:val="0"/>
              <w:autoSpaceDN w:val="0"/>
              <w:spacing w:after="0" w:line="240" w:lineRule="auto"/>
              <w:jc w:val="center"/>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педагог-модератор</w:t>
            </w:r>
          </w:p>
        </w:tc>
      </w:tr>
      <w:tr w:rsidR="005B0400" w:rsidRPr="00D647C6" w:rsidTr="00300B48">
        <w:trPr>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9544F5">
            <w:pPr>
              <w:spacing w:after="160" w:line="259" w:lineRule="auto"/>
              <w:ind w:left="142"/>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10</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5B0400" w:rsidRPr="009544F5" w:rsidRDefault="005B0400" w:rsidP="009544F5">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Катпенов Ермек Абдргалиевич</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B0400" w:rsidRDefault="005B0400" w:rsidP="00E6251F">
            <w:pPr>
              <w:spacing w:after="0" w:line="240" w:lineRule="auto"/>
            </w:pPr>
            <w:r w:rsidRPr="001E2C24">
              <w:rPr>
                <w:rFonts w:ascii="Times New Roman" w:eastAsia="Calibri" w:hAnsi="Times New Roman" w:cs="Times New Roman"/>
                <w:sz w:val="24"/>
                <w:szCs w:val="24"/>
                <w:lang w:val="kk-KZ"/>
              </w:rPr>
              <w:t>мұғалім</w:t>
            </w: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E6251F">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rPr>
              <w:t>педагог-модератор</w:t>
            </w:r>
          </w:p>
        </w:tc>
      </w:tr>
      <w:tr w:rsidR="005B0400" w:rsidRPr="00D647C6" w:rsidTr="00300B48">
        <w:trPr>
          <w:trHeight w:val="233"/>
        </w:trPr>
        <w:tc>
          <w:tcPr>
            <w:tcW w:w="704"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9544F5">
            <w:pPr>
              <w:spacing w:after="160" w:line="259" w:lineRule="auto"/>
              <w:ind w:left="142"/>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11</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5B0400" w:rsidRPr="009544F5" w:rsidRDefault="005B0400" w:rsidP="009544F5">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Магауянова Амина Рахимбековна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B0400" w:rsidRDefault="005B0400" w:rsidP="00E6251F">
            <w:pPr>
              <w:spacing w:after="0" w:line="240" w:lineRule="auto"/>
            </w:pPr>
            <w:r w:rsidRPr="001E2C24">
              <w:rPr>
                <w:rFonts w:ascii="Times New Roman" w:eastAsia="Calibri" w:hAnsi="Times New Roman" w:cs="Times New Roman"/>
                <w:sz w:val="24"/>
                <w:szCs w:val="24"/>
                <w:lang w:val="kk-KZ"/>
              </w:rPr>
              <w:t>мұғалім</w:t>
            </w: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E6251F">
            <w:pPr>
              <w:widowControl w:val="0"/>
              <w:autoSpaceDE w:val="0"/>
              <w:autoSpaceDN w:val="0"/>
              <w:spacing w:after="0" w:line="240" w:lineRule="auto"/>
              <w:jc w:val="center"/>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санаты жоқ</w:t>
            </w:r>
          </w:p>
        </w:tc>
      </w:tr>
      <w:tr w:rsidR="005B0400" w:rsidRPr="00D647C6" w:rsidTr="00300B48">
        <w:trPr>
          <w:trHeight w:val="263"/>
        </w:trPr>
        <w:tc>
          <w:tcPr>
            <w:tcW w:w="704"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9544F5">
            <w:pPr>
              <w:spacing w:after="160" w:line="259" w:lineRule="auto"/>
              <w:ind w:left="142"/>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12</w:t>
            </w:r>
          </w:p>
        </w:tc>
        <w:tc>
          <w:tcPr>
            <w:tcW w:w="4154" w:type="dxa"/>
            <w:tcBorders>
              <w:top w:val="single" w:sz="4" w:space="0" w:color="auto"/>
              <w:left w:val="single" w:sz="4" w:space="0" w:color="auto"/>
              <w:bottom w:val="single" w:sz="4" w:space="0" w:color="auto"/>
              <w:right w:val="single" w:sz="4" w:space="0" w:color="auto"/>
            </w:tcBorders>
            <w:shd w:val="clear" w:color="auto" w:fill="auto"/>
            <w:hideMark/>
          </w:tcPr>
          <w:p w:rsidR="005B0400" w:rsidRPr="009544F5" w:rsidRDefault="005B0400" w:rsidP="009544F5">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Ноерманова Зарина Абылкасымовна</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5B0400" w:rsidRDefault="005B0400" w:rsidP="00E6251F">
            <w:pPr>
              <w:spacing w:after="0" w:line="240" w:lineRule="auto"/>
            </w:pPr>
            <w:r w:rsidRPr="001E2C24">
              <w:rPr>
                <w:rFonts w:ascii="Times New Roman" w:eastAsia="Calibri" w:hAnsi="Times New Roman" w:cs="Times New Roman"/>
                <w:sz w:val="24"/>
                <w:szCs w:val="24"/>
                <w:lang w:val="kk-KZ"/>
              </w:rPr>
              <w:t>мұғалім</w:t>
            </w:r>
          </w:p>
        </w:tc>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E6251F">
            <w:pPr>
              <w:widowControl w:val="0"/>
              <w:autoSpaceDE w:val="0"/>
              <w:autoSpaceDN w:val="0"/>
              <w:spacing w:after="0" w:line="240" w:lineRule="auto"/>
              <w:jc w:val="center"/>
              <w:rPr>
                <w:rFonts w:ascii="Times New Roman" w:eastAsia="Times New Roman" w:hAnsi="Times New Roman" w:cs="Times New Roman"/>
                <w:spacing w:val="2"/>
                <w:sz w:val="24"/>
                <w:szCs w:val="24"/>
                <w:shd w:val="clear" w:color="auto" w:fill="FFFFFF"/>
              </w:rPr>
            </w:pPr>
            <w:r w:rsidRPr="00D647C6">
              <w:rPr>
                <w:rFonts w:ascii="Times New Roman" w:eastAsia="Times New Roman" w:hAnsi="Times New Roman" w:cs="Times New Roman"/>
                <w:spacing w:val="2"/>
                <w:sz w:val="24"/>
                <w:szCs w:val="24"/>
                <w:shd w:val="clear" w:color="auto" w:fill="FFFFFF"/>
                <w:lang w:val="kk-KZ"/>
              </w:rPr>
              <w:t>педагог-модератор (декрет)</w:t>
            </w:r>
          </w:p>
        </w:tc>
      </w:tr>
      <w:tr w:rsidR="005B0400" w:rsidRPr="00D647C6" w:rsidTr="00300B48">
        <w:tc>
          <w:tcPr>
            <w:tcW w:w="704"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9544F5">
            <w:pPr>
              <w:spacing w:after="160" w:line="259" w:lineRule="auto"/>
              <w:ind w:left="142"/>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13</w:t>
            </w:r>
          </w:p>
        </w:tc>
        <w:tc>
          <w:tcPr>
            <w:tcW w:w="4154" w:type="dxa"/>
            <w:tcBorders>
              <w:top w:val="single" w:sz="4" w:space="0" w:color="auto"/>
              <w:left w:val="single" w:sz="4" w:space="0" w:color="auto"/>
              <w:bottom w:val="single" w:sz="4" w:space="0" w:color="auto"/>
              <w:right w:val="single" w:sz="4" w:space="0" w:color="auto"/>
            </w:tcBorders>
            <w:shd w:val="clear" w:color="auto" w:fill="auto"/>
            <w:hideMark/>
          </w:tcPr>
          <w:p w:rsidR="005B0400" w:rsidRPr="009544F5" w:rsidRDefault="005B0400" w:rsidP="009544F5">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Хамзина Гульмира Қонақбаевна</w:t>
            </w: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5B0400" w:rsidRDefault="005B0400" w:rsidP="00E6251F">
            <w:pPr>
              <w:spacing w:after="0" w:line="240" w:lineRule="auto"/>
            </w:pPr>
            <w:r w:rsidRPr="001E2C24">
              <w:rPr>
                <w:rFonts w:ascii="Times New Roman" w:eastAsia="Calibri" w:hAnsi="Times New Roman" w:cs="Times New Roman"/>
                <w:sz w:val="24"/>
                <w:szCs w:val="24"/>
                <w:lang w:val="kk-KZ"/>
              </w:rPr>
              <w:t>мұғалім</w:t>
            </w:r>
          </w:p>
        </w:tc>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5B0400" w:rsidRPr="00D647C6" w:rsidRDefault="005B0400" w:rsidP="00E6251F">
            <w:pPr>
              <w:widowControl w:val="0"/>
              <w:autoSpaceDE w:val="0"/>
              <w:autoSpaceDN w:val="0"/>
              <w:spacing w:after="0" w:line="240" w:lineRule="auto"/>
              <w:jc w:val="center"/>
              <w:rPr>
                <w:rFonts w:ascii="Times New Roman" w:eastAsia="Times New Roman" w:hAnsi="Times New Roman" w:cs="Times New Roman"/>
                <w:spacing w:val="2"/>
                <w:sz w:val="24"/>
                <w:szCs w:val="24"/>
                <w:shd w:val="clear" w:color="auto" w:fill="FFFFFF"/>
                <w:lang w:val="kk-KZ"/>
              </w:rPr>
            </w:pPr>
            <w:r w:rsidRPr="005B0400">
              <w:rPr>
                <w:rFonts w:ascii="Times New Roman" w:eastAsia="Times New Roman" w:hAnsi="Times New Roman" w:cs="Times New Roman"/>
                <w:spacing w:val="2"/>
                <w:sz w:val="24"/>
                <w:szCs w:val="24"/>
                <w:shd w:val="clear" w:color="auto" w:fill="FFFFFF"/>
                <w:lang w:val="kk-KZ"/>
              </w:rPr>
              <w:t>педагог-сарапшы</w:t>
            </w:r>
          </w:p>
        </w:tc>
      </w:tr>
      <w:tr w:rsidR="005B0400" w:rsidRPr="00D647C6" w:rsidTr="00300B48">
        <w:tc>
          <w:tcPr>
            <w:tcW w:w="704"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9544F5">
            <w:pPr>
              <w:spacing w:after="160" w:line="259" w:lineRule="auto"/>
              <w:ind w:left="142"/>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14</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5B0400" w:rsidRPr="009544F5" w:rsidRDefault="005B0400" w:rsidP="009544F5">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Байсалбаев Аслан Еркімбекович</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E6251F">
            <w:pPr>
              <w:widowControl w:val="0"/>
              <w:autoSpaceDE w:val="0"/>
              <w:autoSpaceDN w:val="0"/>
              <w:spacing w:after="0" w:line="240" w:lineRule="auto"/>
              <w:rPr>
                <w:rFonts w:ascii="Times New Roman" w:eastAsia="Times New Roman" w:hAnsi="Times New Roman" w:cs="Times New Roman"/>
                <w:sz w:val="24"/>
                <w:szCs w:val="24"/>
              </w:rPr>
            </w:pPr>
            <w:r w:rsidRPr="005B0400">
              <w:rPr>
                <w:rFonts w:ascii="Times New Roman" w:eastAsia="Times New Roman" w:hAnsi="Times New Roman" w:cs="Times New Roman"/>
                <w:color w:val="000000"/>
                <w:sz w:val="24"/>
                <w:szCs w:val="24"/>
                <w:lang w:val="kk-KZ"/>
              </w:rPr>
              <w:t>дене шынықтыру нұсқаушысы</w:t>
            </w: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E6251F">
            <w:pPr>
              <w:widowControl w:val="0"/>
              <w:tabs>
                <w:tab w:val="left" w:pos="820"/>
              </w:tabs>
              <w:autoSpaceDE w:val="0"/>
              <w:autoSpaceDN w:val="0"/>
              <w:spacing w:after="0"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lang w:val="kk-KZ"/>
              </w:rPr>
              <w:t>санаты жоқ</w:t>
            </w:r>
          </w:p>
        </w:tc>
      </w:tr>
      <w:tr w:rsidR="005B0400" w:rsidRPr="00D647C6" w:rsidTr="00300B48">
        <w:tc>
          <w:tcPr>
            <w:tcW w:w="704"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9544F5">
            <w:pPr>
              <w:spacing w:after="160" w:line="259" w:lineRule="auto"/>
              <w:ind w:left="142"/>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15</w:t>
            </w:r>
          </w:p>
        </w:tc>
        <w:tc>
          <w:tcPr>
            <w:tcW w:w="4154" w:type="dxa"/>
            <w:tcBorders>
              <w:top w:val="single" w:sz="4" w:space="0" w:color="auto"/>
              <w:left w:val="single" w:sz="4" w:space="0" w:color="auto"/>
              <w:bottom w:val="single" w:sz="4" w:space="0" w:color="auto"/>
              <w:right w:val="single" w:sz="4" w:space="0" w:color="auto"/>
            </w:tcBorders>
            <w:shd w:val="clear" w:color="auto" w:fill="auto"/>
          </w:tcPr>
          <w:p w:rsidR="005B0400" w:rsidRPr="009544F5" w:rsidRDefault="005B0400" w:rsidP="009544F5">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ЖабагеноваЕркежанСайлаубекқызы</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E6251F">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ырғақ мұғалімі</w:t>
            </w:r>
          </w:p>
        </w:tc>
        <w:tc>
          <w:tcPr>
            <w:tcW w:w="3132" w:type="dxa"/>
            <w:tcBorders>
              <w:top w:val="single" w:sz="4" w:space="0" w:color="auto"/>
              <w:left w:val="single" w:sz="4" w:space="0" w:color="auto"/>
              <w:bottom w:val="single" w:sz="4" w:space="0" w:color="auto"/>
              <w:right w:val="single" w:sz="4" w:space="0" w:color="auto"/>
            </w:tcBorders>
            <w:shd w:val="clear" w:color="auto" w:fill="auto"/>
          </w:tcPr>
          <w:p w:rsidR="005B0400" w:rsidRPr="00D647C6" w:rsidRDefault="005B0400" w:rsidP="00E6251F">
            <w:pPr>
              <w:widowControl w:val="0"/>
              <w:tabs>
                <w:tab w:val="left" w:pos="820"/>
              </w:tabs>
              <w:autoSpaceDE w:val="0"/>
              <w:autoSpaceDN w:val="0"/>
              <w:spacing w:after="0" w:line="240" w:lineRule="auto"/>
              <w:jc w:val="center"/>
              <w:rPr>
                <w:rFonts w:ascii="Times New Roman" w:eastAsia="Times New Roman" w:hAnsi="Times New Roman" w:cs="Times New Roman"/>
                <w:sz w:val="24"/>
                <w:szCs w:val="24"/>
                <w:lang w:val="kk-KZ"/>
              </w:rPr>
            </w:pPr>
            <w:r>
              <w:rPr>
                <w:rFonts w:ascii="Times New Roman" w:eastAsia="Calibri" w:hAnsi="Times New Roman" w:cs="Times New Roman"/>
                <w:sz w:val="24"/>
                <w:szCs w:val="24"/>
                <w:lang w:val="kk-KZ"/>
              </w:rPr>
              <w:t>санаты жоқ</w:t>
            </w:r>
          </w:p>
        </w:tc>
      </w:tr>
    </w:tbl>
    <w:p w:rsidR="00B0480A" w:rsidRPr="00466045" w:rsidRDefault="00B0480A" w:rsidP="00D647C6">
      <w:pPr>
        <w:spacing w:after="0" w:line="240" w:lineRule="auto"/>
        <w:rPr>
          <w:rFonts w:ascii="Times New Roman" w:eastAsia="Calibri" w:hAnsi="Times New Roman" w:cs="Times New Roman"/>
          <w:b/>
          <w:sz w:val="24"/>
          <w:szCs w:val="24"/>
          <w:lang w:val="kk-KZ"/>
        </w:rPr>
      </w:pPr>
    </w:p>
    <w:bookmarkEnd w:id="0"/>
    <w:p w:rsidR="00803C84" w:rsidRPr="00A80846" w:rsidRDefault="00803C84" w:rsidP="00803C84">
      <w:pPr>
        <w:spacing w:after="0" w:line="240" w:lineRule="auto"/>
        <w:jc w:val="center"/>
        <w:rPr>
          <w:rFonts w:ascii="Times New Roman" w:eastAsia="Calibri" w:hAnsi="Times New Roman" w:cs="Times New Roman"/>
          <w:b/>
          <w:sz w:val="24"/>
          <w:szCs w:val="24"/>
          <w:lang w:val="kk-KZ"/>
        </w:rPr>
      </w:pPr>
      <w:r w:rsidRPr="00616A6B">
        <w:rPr>
          <w:rFonts w:ascii="Times New Roman" w:eastAsia="Calibri" w:hAnsi="Times New Roman" w:cs="Times New Roman"/>
          <w:b/>
          <w:sz w:val="28"/>
          <w:szCs w:val="28"/>
          <w:lang w:val="kk-KZ"/>
        </w:rPr>
        <w:t>ШҚО ББ "№ 8 арнайы мектеп-интернаты " КММ</w:t>
      </w:r>
    </w:p>
    <w:p w:rsidR="00803C84" w:rsidRDefault="00803C84" w:rsidP="00803C84">
      <w:pPr>
        <w:spacing w:after="0" w:line="240" w:lineRule="auto"/>
        <w:jc w:val="center"/>
        <w:rPr>
          <w:rFonts w:ascii="Times New Roman" w:eastAsia="Calibri" w:hAnsi="Times New Roman" w:cs="Times New Roman"/>
          <w:b/>
          <w:sz w:val="28"/>
          <w:szCs w:val="28"/>
          <w:lang w:val="kk-KZ"/>
        </w:rPr>
      </w:pPr>
      <w:r w:rsidRPr="00616A6B">
        <w:rPr>
          <w:rFonts w:ascii="Times New Roman" w:eastAsia="Calibri" w:hAnsi="Times New Roman" w:cs="Times New Roman"/>
          <w:b/>
          <w:sz w:val="28"/>
          <w:szCs w:val="28"/>
          <w:lang w:val="kk-KZ"/>
        </w:rPr>
        <w:t>2023-2024 оқу жылын</w:t>
      </w:r>
      <w:r>
        <w:rPr>
          <w:rFonts w:ascii="Times New Roman" w:eastAsia="Calibri" w:hAnsi="Times New Roman" w:cs="Times New Roman"/>
          <w:b/>
          <w:sz w:val="28"/>
          <w:szCs w:val="28"/>
          <w:lang w:val="kk-KZ"/>
        </w:rPr>
        <w:t>дағы</w:t>
      </w:r>
    </w:p>
    <w:p w:rsidR="00803C84" w:rsidRPr="00385F1C" w:rsidRDefault="00803C84" w:rsidP="00803C84">
      <w:pPr>
        <w:spacing w:after="0" w:line="240" w:lineRule="auto"/>
        <w:jc w:val="center"/>
        <w:rPr>
          <w:rFonts w:ascii="Times New Roman" w:eastAsia="Calibri" w:hAnsi="Times New Roman" w:cs="Times New Roman"/>
          <w:b/>
          <w:spacing w:val="2"/>
          <w:sz w:val="28"/>
          <w:szCs w:val="28"/>
          <w:shd w:val="clear" w:color="auto" w:fill="FFFFFF"/>
          <w:lang w:val="kk-KZ"/>
        </w:rPr>
      </w:pPr>
      <w:r>
        <w:rPr>
          <w:rFonts w:ascii="Times New Roman" w:eastAsia="Calibri" w:hAnsi="Times New Roman" w:cs="Times New Roman"/>
          <w:b/>
          <w:spacing w:val="2"/>
          <w:sz w:val="28"/>
          <w:szCs w:val="28"/>
          <w:shd w:val="clear" w:color="auto" w:fill="FFFFFF"/>
          <w:lang w:val="kk-KZ"/>
        </w:rPr>
        <w:t>н</w:t>
      </w:r>
      <w:r w:rsidRPr="00385F1C">
        <w:rPr>
          <w:rFonts w:ascii="Times New Roman" w:eastAsia="Calibri" w:hAnsi="Times New Roman" w:cs="Times New Roman"/>
          <w:b/>
          <w:spacing w:val="2"/>
          <w:sz w:val="28"/>
          <w:szCs w:val="28"/>
          <w:shd w:val="clear" w:color="auto" w:fill="FFFFFF"/>
          <w:lang w:val="kk-KZ"/>
        </w:rPr>
        <w:t>егізгі орта деңгейдегі білім беру педагогтерінің тізімі</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394"/>
        <w:gridCol w:w="1843"/>
        <w:gridCol w:w="2835"/>
      </w:tblGrid>
      <w:tr w:rsidR="00803C84" w:rsidRPr="009544F5" w:rsidTr="00803C84">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pacing w:val="2"/>
                <w:sz w:val="24"/>
                <w:szCs w:val="24"/>
                <w:shd w:val="clear" w:color="auto" w:fill="FFFFFF"/>
              </w:rPr>
            </w:pPr>
            <w:r w:rsidRPr="00D647C6">
              <w:rPr>
                <w:rFonts w:ascii="Times New Roman" w:eastAsia="Times New Roman" w:hAnsi="Times New Roman" w:cs="Times New Roman"/>
                <w:b/>
                <w:spacing w:val="2"/>
                <w:sz w:val="24"/>
                <w:szCs w:val="24"/>
                <w:shd w:val="clear" w:color="auto" w:fill="FFFFFF"/>
              </w:rPr>
              <w:t>№</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803C84" w:rsidRPr="00385F1C" w:rsidRDefault="00803C84" w:rsidP="00803C84">
            <w:pPr>
              <w:widowControl w:val="0"/>
              <w:autoSpaceDE w:val="0"/>
              <w:autoSpaceDN w:val="0"/>
              <w:spacing w:after="0" w:line="240" w:lineRule="auto"/>
              <w:jc w:val="center"/>
              <w:rPr>
                <w:rFonts w:ascii="Times New Roman" w:eastAsia="Times New Roman" w:hAnsi="Times New Roman" w:cs="Times New Roman"/>
                <w:b/>
                <w:spacing w:val="2"/>
                <w:sz w:val="24"/>
                <w:szCs w:val="24"/>
                <w:shd w:val="clear" w:color="auto" w:fill="FFFFFF"/>
                <w:lang w:val="kk-KZ"/>
              </w:rPr>
            </w:pPr>
            <w:r>
              <w:rPr>
                <w:rFonts w:ascii="Times New Roman" w:eastAsia="Times New Roman" w:hAnsi="Times New Roman" w:cs="Times New Roman"/>
                <w:b/>
                <w:spacing w:val="2"/>
                <w:sz w:val="24"/>
                <w:szCs w:val="24"/>
                <w:shd w:val="clear" w:color="auto" w:fill="FFFFFF"/>
                <w:lang w:val="kk-KZ"/>
              </w:rPr>
              <w:t>Мұғалімнің аты-жөні</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pacing w:val="2"/>
                <w:sz w:val="24"/>
                <w:szCs w:val="24"/>
                <w:shd w:val="clear" w:color="auto" w:fill="FFFFFF"/>
              </w:rPr>
            </w:pPr>
            <w:r>
              <w:rPr>
                <w:rFonts w:ascii="Times New Roman" w:eastAsia="Times New Roman" w:hAnsi="Times New Roman" w:cs="Times New Roman"/>
                <w:b/>
                <w:spacing w:val="2"/>
                <w:sz w:val="24"/>
                <w:szCs w:val="24"/>
                <w:shd w:val="clear" w:color="auto" w:fill="FFFFFF"/>
                <w:lang w:val="kk-KZ"/>
              </w:rPr>
              <w:t>Л</w:t>
            </w:r>
            <w:r w:rsidRPr="00385F1C">
              <w:rPr>
                <w:rFonts w:ascii="Times New Roman" w:eastAsia="Times New Roman" w:hAnsi="Times New Roman" w:cs="Times New Roman"/>
                <w:b/>
                <w:spacing w:val="2"/>
                <w:sz w:val="24"/>
                <w:szCs w:val="24"/>
                <w:shd w:val="clear" w:color="auto" w:fill="FFFFFF"/>
              </w:rPr>
              <w:t>ауазымы</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pacing w:val="2"/>
                <w:sz w:val="24"/>
                <w:szCs w:val="24"/>
                <w:shd w:val="clear" w:color="auto" w:fill="FFFFFF"/>
              </w:rPr>
            </w:pPr>
            <w:r w:rsidRPr="00385F1C">
              <w:rPr>
                <w:rFonts w:ascii="Times New Roman" w:eastAsia="Times New Roman" w:hAnsi="Times New Roman" w:cs="Times New Roman"/>
                <w:b/>
                <w:spacing w:val="2"/>
                <w:sz w:val="24"/>
                <w:szCs w:val="24"/>
                <w:shd w:val="clear" w:color="auto" w:fill="FFFFFF"/>
              </w:rPr>
              <w:t>Біліктілік санаты</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Ауелбекова Маржан Бурахановна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03C84" w:rsidRPr="00385F1C"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03C84" w:rsidRPr="00747291"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9544F5">
              <w:rPr>
                <w:rFonts w:ascii="Times New Roman" w:eastAsia="Times New Roman" w:hAnsi="Times New Roman" w:cs="Times New Roman"/>
                <w:sz w:val="24"/>
                <w:szCs w:val="24"/>
              </w:rPr>
              <w:t>педагог-</w:t>
            </w:r>
            <w:r>
              <w:rPr>
                <w:rFonts w:ascii="Times New Roman" w:eastAsia="Times New Roman" w:hAnsi="Times New Roman" w:cs="Times New Roman"/>
                <w:sz w:val="24"/>
                <w:szCs w:val="24"/>
                <w:lang w:val="kk-KZ"/>
              </w:rPr>
              <w:t>сарапшы</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Актасова Райхан Оралбековна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747291"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жоғары</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Арнханова Гульмира Миятовна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747291">
              <w:rPr>
                <w:rFonts w:ascii="Times New Roman" w:eastAsia="Times New Roman" w:hAnsi="Times New Roman" w:cs="Times New Roman"/>
                <w:sz w:val="24"/>
                <w:szCs w:val="24"/>
              </w:rPr>
              <w:t>педагог-сарапшы</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Ахмадиев Кадылбек Сапарбекович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747291">
              <w:rPr>
                <w:rFonts w:ascii="Times New Roman" w:eastAsia="Times New Roman" w:hAnsi="Times New Roman" w:cs="Times New Roman"/>
                <w:sz w:val="24"/>
                <w:szCs w:val="24"/>
              </w:rPr>
              <w:t>педагог модератор</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Байышова Арман Нурлановна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747291"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бірінші</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6</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Еленова Шынар Кайратовна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7</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Жумажанова Арай Амангельдиновна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03C84" w:rsidRPr="00F74D7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9544F5">
              <w:rPr>
                <w:rFonts w:ascii="Times New Roman" w:eastAsia="Times New Roman" w:hAnsi="Times New Roman" w:cs="Times New Roman"/>
                <w:sz w:val="24"/>
                <w:szCs w:val="24"/>
              </w:rPr>
              <w:t>педагог-</w:t>
            </w:r>
            <w:r>
              <w:rPr>
                <w:rFonts w:ascii="Times New Roman" w:eastAsia="Times New Roman" w:hAnsi="Times New Roman" w:cs="Times New Roman"/>
                <w:sz w:val="24"/>
                <w:szCs w:val="24"/>
                <w:lang w:val="kk-KZ"/>
              </w:rPr>
              <w:t>зерттеуші</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8</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Жумажанова Гульфайруз Тапитановна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747291">
              <w:rPr>
                <w:rFonts w:ascii="Times New Roman" w:eastAsia="Times New Roman" w:hAnsi="Times New Roman" w:cs="Times New Roman"/>
                <w:sz w:val="24"/>
                <w:szCs w:val="24"/>
              </w:rPr>
              <w:t>педагог-сарапшы</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9</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Имамбаева Елена Анатольевна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педагог-модератор</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10</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Искаков Фархат Нурбекович</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747291">
              <w:rPr>
                <w:rFonts w:ascii="Times New Roman" w:eastAsia="Times New Roman" w:hAnsi="Times New Roman" w:cs="Times New Roman"/>
                <w:sz w:val="24"/>
                <w:szCs w:val="24"/>
              </w:rPr>
              <w:t>педагог-сарапшы</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Муханова Жанат Сейткановна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747291">
              <w:rPr>
                <w:rFonts w:ascii="Times New Roman" w:eastAsia="Times New Roman" w:hAnsi="Times New Roman" w:cs="Times New Roman"/>
                <w:sz w:val="24"/>
                <w:szCs w:val="24"/>
              </w:rPr>
              <w:t>педагог-сарапшы</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Манебаева Меруерт Серикханқызы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026F69">
              <w:rPr>
                <w:rFonts w:ascii="Times New Roman" w:eastAsia="Times New Roman" w:hAnsi="Times New Roman" w:cs="Times New Roman"/>
                <w:sz w:val="24"/>
                <w:szCs w:val="24"/>
              </w:rPr>
              <w:t>санаты жоқ</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Картенова Айгуль Максутхановна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F74D76">
              <w:rPr>
                <w:rFonts w:ascii="Times New Roman" w:eastAsia="Times New Roman" w:hAnsi="Times New Roman" w:cs="Times New Roman"/>
                <w:sz w:val="24"/>
                <w:szCs w:val="24"/>
              </w:rPr>
              <w:t>педагог-зерттеуші</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Камалитдинова Калыгаш Мальтаевна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педагог-модератор</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Калиева Гульсара Каиргазиновна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F74D76">
              <w:rPr>
                <w:rFonts w:ascii="Times New Roman" w:eastAsia="Times New Roman" w:hAnsi="Times New Roman" w:cs="Times New Roman"/>
                <w:sz w:val="24"/>
                <w:szCs w:val="24"/>
              </w:rPr>
              <w:t>педагог-зерттеуші</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16</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Кожамбаева Серик Тлеугабылович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педагог-модератор</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Кайдарова Гульдана Рашидовна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026F69">
              <w:rPr>
                <w:rFonts w:ascii="Times New Roman" w:eastAsia="Times New Roman" w:hAnsi="Times New Roman" w:cs="Times New Roman"/>
                <w:sz w:val="24"/>
                <w:szCs w:val="24"/>
              </w:rPr>
              <w:t>санаты жоқ</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18</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Нурсадыков Серик Даулетханович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747291">
              <w:rPr>
                <w:rFonts w:ascii="Times New Roman" w:eastAsia="Times New Roman" w:hAnsi="Times New Roman" w:cs="Times New Roman"/>
                <w:sz w:val="24"/>
                <w:szCs w:val="24"/>
              </w:rPr>
              <w:t>екінші</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19</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Рыспайұлы Қуаныш</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педагог-модератор</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20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Сеитов Турусбек Толеубаевич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747291">
              <w:rPr>
                <w:rFonts w:ascii="Times New Roman" w:eastAsia="Times New Roman" w:hAnsi="Times New Roman" w:cs="Times New Roman"/>
                <w:sz w:val="24"/>
                <w:szCs w:val="24"/>
              </w:rPr>
              <w:t>педагог-сарапшы</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21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Тойбаева Жанат Талаптановна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педагог-модератор</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Токтасынова Галия Кайролдановна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747291">
              <w:rPr>
                <w:rFonts w:ascii="Times New Roman" w:eastAsia="Times New Roman" w:hAnsi="Times New Roman" w:cs="Times New Roman"/>
                <w:sz w:val="24"/>
                <w:szCs w:val="24"/>
              </w:rPr>
              <w:t>жоғары</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23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Турекенова Меруерт Болатовна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747291">
              <w:rPr>
                <w:rFonts w:ascii="Times New Roman" w:eastAsia="Times New Roman" w:hAnsi="Times New Roman" w:cs="Times New Roman"/>
                <w:sz w:val="24"/>
                <w:szCs w:val="24"/>
              </w:rPr>
              <w:t>екінші</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24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Тұрғанбаева Айгуль Аңсағановна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385F1C" w:rsidRDefault="00803C84" w:rsidP="00803C84">
            <w:pPr>
              <w:rPr>
                <w:rFonts w:ascii="Times New Roman" w:hAnsi="Times New Roman" w:cs="Times New Roman"/>
                <w:sz w:val="24"/>
                <w:szCs w:val="24"/>
              </w:rPr>
            </w:pPr>
            <w:r w:rsidRPr="00385F1C">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747291">
              <w:rPr>
                <w:rFonts w:ascii="Times New Roman" w:eastAsia="Times New Roman" w:hAnsi="Times New Roman" w:cs="Times New Roman"/>
                <w:sz w:val="24"/>
                <w:szCs w:val="24"/>
              </w:rPr>
              <w:t>жоғары</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25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Даниярова Жайна Ержанқызы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 </w:t>
            </w:r>
            <w:r w:rsidRPr="00026F69">
              <w:rPr>
                <w:rFonts w:ascii="Times New Roman" w:eastAsia="Times New Roman" w:hAnsi="Times New Roman" w:cs="Times New Roman"/>
                <w:sz w:val="24"/>
                <w:szCs w:val="24"/>
              </w:rPr>
              <w:t>санаты жоқ</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26</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 xml:space="preserve"> </w:t>
            </w:r>
            <w:r w:rsidRPr="009544F5">
              <w:rPr>
                <w:rFonts w:ascii="Times New Roman" w:eastAsia="Times New Roman" w:hAnsi="Times New Roman" w:cs="Times New Roman"/>
                <w:sz w:val="24"/>
                <w:szCs w:val="24"/>
              </w:rPr>
              <w:t xml:space="preserve"> Шарипханов Серикбек Салаубекович</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педагог-модератор</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27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Битимбаева Маржангуль Сарыбаевна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w:t>
            </w:r>
          </w:p>
        </w:tc>
      </w:tr>
    </w:tbl>
    <w:p w:rsidR="00803C84" w:rsidRPr="00616A6B" w:rsidRDefault="00803C84" w:rsidP="00803C84">
      <w:pPr>
        <w:spacing w:after="0" w:line="240" w:lineRule="auto"/>
        <w:rPr>
          <w:rFonts w:ascii="Times New Roman" w:eastAsia="Calibri" w:hAnsi="Times New Roman" w:cs="Times New Roman"/>
          <w:b/>
          <w:sz w:val="28"/>
          <w:szCs w:val="28"/>
          <w:lang w:val="kk-KZ"/>
        </w:rPr>
      </w:pPr>
    </w:p>
    <w:p w:rsidR="00803C84" w:rsidRPr="00616A6B" w:rsidRDefault="00803C84" w:rsidP="00803C84">
      <w:pPr>
        <w:spacing w:after="0" w:line="240" w:lineRule="auto"/>
        <w:jc w:val="center"/>
        <w:rPr>
          <w:rFonts w:ascii="Times New Roman" w:eastAsia="Calibri" w:hAnsi="Times New Roman" w:cs="Times New Roman"/>
          <w:b/>
          <w:sz w:val="28"/>
          <w:szCs w:val="28"/>
        </w:rPr>
      </w:pPr>
      <w:r w:rsidRPr="00616A6B">
        <w:rPr>
          <w:rFonts w:ascii="Times New Roman" w:eastAsia="Calibri" w:hAnsi="Times New Roman" w:cs="Times New Roman"/>
          <w:b/>
          <w:sz w:val="28"/>
          <w:szCs w:val="28"/>
        </w:rPr>
        <w:t xml:space="preserve">ШҚО ББ "№ 8 арнайы мектеп-интернаты " КММ </w:t>
      </w:r>
    </w:p>
    <w:p w:rsidR="00803C84" w:rsidRPr="00616A6B" w:rsidRDefault="00803C84" w:rsidP="00803C84">
      <w:pPr>
        <w:spacing w:after="0" w:line="240"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rPr>
        <w:t>2024-2025 оқу жылын</w:t>
      </w:r>
      <w:r>
        <w:rPr>
          <w:rFonts w:ascii="Times New Roman" w:eastAsia="Calibri" w:hAnsi="Times New Roman" w:cs="Times New Roman"/>
          <w:b/>
          <w:sz w:val="28"/>
          <w:szCs w:val="28"/>
          <w:lang w:val="kk-KZ"/>
        </w:rPr>
        <w:t>дағы</w:t>
      </w:r>
    </w:p>
    <w:p w:rsidR="00803C84" w:rsidRPr="00616A6B" w:rsidRDefault="00803C84" w:rsidP="00803C84">
      <w:pPr>
        <w:spacing w:after="0" w:line="240" w:lineRule="auto"/>
        <w:jc w:val="center"/>
        <w:rPr>
          <w:rFonts w:ascii="Times New Roman" w:eastAsia="Calibri" w:hAnsi="Times New Roman" w:cs="Times New Roman"/>
          <w:b/>
          <w:spacing w:val="2"/>
          <w:sz w:val="28"/>
          <w:szCs w:val="28"/>
          <w:shd w:val="clear" w:color="auto" w:fill="FFFFFF"/>
          <w:lang w:val="kk-KZ"/>
        </w:rPr>
      </w:pPr>
      <w:r>
        <w:rPr>
          <w:rFonts w:ascii="Times New Roman" w:eastAsia="Calibri" w:hAnsi="Times New Roman" w:cs="Times New Roman"/>
          <w:b/>
          <w:spacing w:val="2"/>
          <w:sz w:val="28"/>
          <w:szCs w:val="28"/>
          <w:shd w:val="clear" w:color="auto" w:fill="FFFFFF"/>
          <w:lang w:val="kk-KZ"/>
        </w:rPr>
        <w:t>б</w:t>
      </w:r>
      <w:r w:rsidRPr="00616A6B">
        <w:rPr>
          <w:rFonts w:ascii="Times New Roman" w:eastAsia="Calibri" w:hAnsi="Times New Roman" w:cs="Times New Roman"/>
          <w:b/>
          <w:spacing w:val="2"/>
          <w:sz w:val="28"/>
          <w:szCs w:val="28"/>
          <w:shd w:val="clear" w:color="auto" w:fill="FFFFFF"/>
          <w:lang w:val="kk-KZ"/>
        </w:rPr>
        <w:t>астауыш білім беру деңгейіндегі педагогтардың тізімі</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4423"/>
        <w:gridCol w:w="2286"/>
        <w:gridCol w:w="2641"/>
      </w:tblGrid>
      <w:tr w:rsidR="00803C84" w:rsidRPr="009544F5" w:rsidTr="00803C84">
        <w:tc>
          <w:tcPr>
            <w:tcW w:w="822" w:type="dxa"/>
            <w:shd w:val="clear" w:color="auto" w:fill="auto"/>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pacing w:val="2"/>
                <w:sz w:val="24"/>
                <w:szCs w:val="24"/>
                <w:shd w:val="clear" w:color="auto" w:fill="FFFFFF"/>
              </w:rPr>
            </w:pPr>
            <w:r w:rsidRPr="00D647C6">
              <w:rPr>
                <w:rFonts w:ascii="Times New Roman" w:eastAsia="Times New Roman" w:hAnsi="Times New Roman" w:cs="Times New Roman"/>
                <w:b/>
                <w:spacing w:val="2"/>
                <w:sz w:val="24"/>
                <w:szCs w:val="24"/>
                <w:shd w:val="clear" w:color="auto" w:fill="FFFFFF"/>
              </w:rPr>
              <w:t>№</w:t>
            </w:r>
          </w:p>
        </w:tc>
        <w:tc>
          <w:tcPr>
            <w:tcW w:w="4423" w:type="dxa"/>
            <w:shd w:val="clear" w:color="auto" w:fill="auto"/>
            <w:hideMark/>
          </w:tcPr>
          <w:p w:rsidR="00803C84" w:rsidRPr="00385F1C" w:rsidRDefault="00803C84" w:rsidP="00803C84">
            <w:pPr>
              <w:widowControl w:val="0"/>
              <w:autoSpaceDE w:val="0"/>
              <w:autoSpaceDN w:val="0"/>
              <w:spacing w:after="0" w:line="240" w:lineRule="auto"/>
              <w:jc w:val="center"/>
              <w:rPr>
                <w:rFonts w:ascii="Times New Roman" w:eastAsia="Times New Roman" w:hAnsi="Times New Roman" w:cs="Times New Roman"/>
                <w:b/>
                <w:spacing w:val="2"/>
                <w:sz w:val="24"/>
                <w:szCs w:val="24"/>
                <w:shd w:val="clear" w:color="auto" w:fill="FFFFFF"/>
                <w:lang w:val="kk-KZ"/>
              </w:rPr>
            </w:pPr>
            <w:r>
              <w:rPr>
                <w:rFonts w:ascii="Times New Roman" w:eastAsia="Times New Roman" w:hAnsi="Times New Roman" w:cs="Times New Roman"/>
                <w:b/>
                <w:spacing w:val="2"/>
                <w:sz w:val="24"/>
                <w:szCs w:val="24"/>
                <w:shd w:val="clear" w:color="auto" w:fill="FFFFFF"/>
                <w:lang w:val="kk-KZ"/>
              </w:rPr>
              <w:t>Мұғалімнің аты-жөні</w:t>
            </w:r>
          </w:p>
        </w:tc>
        <w:tc>
          <w:tcPr>
            <w:tcW w:w="2286" w:type="dxa"/>
            <w:shd w:val="clear" w:color="auto" w:fill="auto"/>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pacing w:val="2"/>
                <w:sz w:val="24"/>
                <w:szCs w:val="24"/>
                <w:shd w:val="clear" w:color="auto" w:fill="FFFFFF"/>
              </w:rPr>
            </w:pPr>
            <w:r w:rsidRPr="00385F1C">
              <w:rPr>
                <w:rFonts w:ascii="Times New Roman" w:eastAsia="Times New Roman" w:hAnsi="Times New Roman" w:cs="Times New Roman"/>
                <w:b/>
                <w:spacing w:val="2"/>
                <w:sz w:val="24"/>
                <w:szCs w:val="24"/>
                <w:shd w:val="clear" w:color="auto" w:fill="FFFFFF"/>
              </w:rPr>
              <w:t>лауазымы</w:t>
            </w:r>
          </w:p>
        </w:tc>
        <w:tc>
          <w:tcPr>
            <w:tcW w:w="2641" w:type="dxa"/>
            <w:shd w:val="clear" w:color="auto" w:fill="auto"/>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pacing w:val="2"/>
                <w:sz w:val="24"/>
                <w:szCs w:val="24"/>
                <w:shd w:val="clear" w:color="auto" w:fill="FFFFFF"/>
              </w:rPr>
            </w:pPr>
            <w:r w:rsidRPr="00385F1C">
              <w:rPr>
                <w:rFonts w:ascii="Times New Roman" w:eastAsia="Times New Roman" w:hAnsi="Times New Roman" w:cs="Times New Roman"/>
                <w:b/>
                <w:spacing w:val="2"/>
                <w:sz w:val="24"/>
                <w:szCs w:val="24"/>
                <w:shd w:val="clear" w:color="auto" w:fill="FFFFFF"/>
              </w:rPr>
              <w:t>Біліктілік санаты</w:t>
            </w:r>
          </w:p>
        </w:tc>
      </w:tr>
      <w:tr w:rsidR="00803C84" w:rsidRPr="00D647C6" w:rsidTr="00803C84">
        <w:tc>
          <w:tcPr>
            <w:tcW w:w="822" w:type="dxa"/>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spacing w:val="2"/>
                <w:sz w:val="24"/>
                <w:szCs w:val="24"/>
                <w:shd w:val="clear" w:color="auto" w:fill="FFFFFF"/>
                <w:lang w:val="en-US"/>
              </w:rPr>
            </w:pPr>
            <w:r w:rsidRPr="00D647C6">
              <w:rPr>
                <w:rFonts w:ascii="Times New Roman" w:eastAsia="Times New Roman" w:hAnsi="Times New Roman" w:cs="Times New Roman"/>
                <w:spacing w:val="2"/>
                <w:sz w:val="24"/>
                <w:szCs w:val="24"/>
                <w:shd w:val="clear" w:color="auto" w:fill="FFFFFF"/>
                <w:lang w:val="en-US"/>
              </w:rPr>
              <w:t xml:space="preserve"> 1</w:t>
            </w:r>
          </w:p>
        </w:tc>
        <w:tc>
          <w:tcPr>
            <w:tcW w:w="4423" w:type="dxa"/>
            <w:shd w:val="clear" w:color="auto" w:fill="auto"/>
            <w:hideMark/>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Амергумар</w:t>
            </w:r>
            <w:r w:rsidRPr="009544F5">
              <w:rPr>
                <w:rFonts w:ascii="Times New Roman" w:eastAsia="Times New Roman" w:hAnsi="Times New Roman" w:cs="Times New Roman"/>
                <w:sz w:val="24"/>
                <w:szCs w:val="24"/>
              </w:rPr>
              <w:t>қызы Жанар</w:t>
            </w:r>
          </w:p>
        </w:tc>
        <w:tc>
          <w:tcPr>
            <w:tcW w:w="2286" w:type="dxa"/>
            <w:shd w:val="clear" w:color="auto" w:fill="auto"/>
            <w:hideMark/>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41" w:type="dxa"/>
            <w:shd w:val="clear" w:color="auto" w:fill="auto"/>
            <w:hideMark/>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педагог-модератор</w:t>
            </w:r>
          </w:p>
        </w:tc>
      </w:tr>
      <w:tr w:rsidR="00803C84" w:rsidRPr="00D647C6" w:rsidTr="00803C84">
        <w:tc>
          <w:tcPr>
            <w:tcW w:w="822" w:type="dxa"/>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spacing w:val="2"/>
                <w:sz w:val="24"/>
                <w:szCs w:val="24"/>
                <w:shd w:val="clear" w:color="auto" w:fill="FFFFFF"/>
                <w:lang w:val="en-US"/>
              </w:rPr>
            </w:pPr>
            <w:r w:rsidRPr="00D647C6">
              <w:rPr>
                <w:rFonts w:ascii="Times New Roman" w:eastAsia="Times New Roman" w:hAnsi="Times New Roman" w:cs="Times New Roman"/>
                <w:spacing w:val="2"/>
                <w:sz w:val="24"/>
                <w:szCs w:val="24"/>
                <w:shd w:val="clear" w:color="auto" w:fill="FFFFFF"/>
                <w:lang w:val="en-US"/>
              </w:rPr>
              <w:t xml:space="preserve"> 2</w:t>
            </w:r>
          </w:p>
        </w:tc>
        <w:tc>
          <w:tcPr>
            <w:tcW w:w="4423" w:type="dxa"/>
            <w:shd w:val="clear" w:color="auto" w:fill="auto"/>
            <w:hideMark/>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Аубакирова Динара Саимбековна</w:t>
            </w:r>
          </w:p>
        </w:tc>
        <w:tc>
          <w:tcPr>
            <w:tcW w:w="2286" w:type="dxa"/>
            <w:shd w:val="clear" w:color="auto" w:fill="auto"/>
            <w:hideMark/>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41" w:type="dxa"/>
            <w:shd w:val="clear" w:color="auto" w:fill="auto"/>
            <w:hideMark/>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747291">
              <w:rPr>
                <w:rFonts w:ascii="Times New Roman" w:eastAsia="Times New Roman" w:hAnsi="Times New Roman" w:cs="Times New Roman"/>
                <w:sz w:val="24"/>
                <w:szCs w:val="24"/>
              </w:rPr>
              <w:t>педагог-сарапшы</w:t>
            </w:r>
          </w:p>
        </w:tc>
      </w:tr>
      <w:tr w:rsidR="00803C84" w:rsidRPr="00D647C6" w:rsidTr="00803C84">
        <w:tc>
          <w:tcPr>
            <w:tcW w:w="822" w:type="dxa"/>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spacing w:val="2"/>
                <w:sz w:val="24"/>
                <w:szCs w:val="24"/>
                <w:shd w:val="clear" w:color="auto" w:fill="FFFFFF"/>
                <w:lang w:val="en-US"/>
              </w:rPr>
            </w:pPr>
            <w:r w:rsidRPr="00D647C6">
              <w:rPr>
                <w:rFonts w:ascii="Times New Roman" w:eastAsia="Times New Roman" w:hAnsi="Times New Roman" w:cs="Times New Roman"/>
                <w:spacing w:val="2"/>
                <w:sz w:val="24"/>
                <w:szCs w:val="24"/>
                <w:shd w:val="clear" w:color="auto" w:fill="FFFFFF"/>
                <w:lang w:val="en-US"/>
              </w:rPr>
              <w:t xml:space="preserve"> 3</w:t>
            </w:r>
          </w:p>
        </w:tc>
        <w:tc>
          <w:tcPr>
            <w:tcW w:w="4423" w:type="dxa"/>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Аяганова Назерке Нурдыбеккызы</w:t>
            </w:r>
          </w:p>
        </w:tc>
        <w:tc>
          <w:tcPr>
            <w:tcW w:w="2286" w:type="dxa"/>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41" w:type="dxa"/>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w:t>
            </w:r>
          </w:p>
        </w:tc>
      </w:tr>
      <w:tr w:rsidR="00803C84" w:rsidRPr="00D647C6" w:rsidTr="00803C84">
        <w:tc>
          <w:tcPr>
            <w:tcW w:w="822" w:type="dxa"/>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 xml:space="preserve"> 4</w:t>
            </w:r>
          </w:p>
        </w:tc>
        <w:tc>
          <w:tcPr>
            <w:tcW w:w="4423" w:type="dxa"/>
            <w:shd w:val="clear" w:color="auto" w:fill="auto"/>
            <w:hideMark/>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Галиева Назира Мубараковна</w:t>
            </w:r>
          </w:p>
        </w:tc>
        <w:tc>
          <w:tcPr>
            <w:tcW w:w="2286" w:type="dxa"/>
            <w:shd w:val="clear" w:color="auto" w:fill="auto"/>
            <w:hideMark/>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41" w:type="dxa"/>
            <w:shd w:val="clear" w:color="auto" w:fill="auto"/>
            <w:hideMark/>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педагог-модератор</w:t>
            </w:r>
          </w:p>
        </w:tc>
      </w:tr>
      <w:tr w:rsidR="00803C84" w:rsidRPr="00D647C6" w:rsidTr="00803C84">
        <w:tc>
          <w:tcPr>
            <w:tcW w:w="822" w:type="dxa"/>
            <w:shd w:val="clear" w:color="auto" w:fill="auto"/>
          </w:tcPr>
          <w:p w:rsidR="00803C84" w:rsidRPr="00D647C6" w:rsidRDefault="00803C84" w:rsidP="00803C84">
            <w:pPr>
              <w:spacing w:after="160" w:line="259" w:lineRule="auto"/>
              <w:ind w:left="360"/>
              <w:contextualSpacing/>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 xml:space="preserve"> 5</w:t>
            </w:r>
          </w:p>
        </w:tc>
        <w:tc>
          <w:tcPr>
            <w:tcW w:w="4423" w:type="dxa"/>
            <w:shd w:val="clear" w:color="auto" w:fill="auto"/>
            <w:hideMark/>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Бурова Лариса Викторовна</w:t>
            </w:r>
          </w:p>
        </w:tc>
        <w:tc>
          <w:tcPr>
            <w:tcW w:w="2286" w:type="dxa"/>
            <w:shd w:val="clear" w:color="auto" w:fill="auto"/>
            <w:hideMark/>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41" w:type="dxa"/>
            <w:shd w:val="clear" w:color="auto" w:fill="auto"/>
            <w:hideMark/>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педагог-модератор</w:t>
            </w:r>
          </w:p>
        </w:tc>
      </w:tr>
      <w:tr w:rsidR="00803C84" w:rsidRPr="00D647C6" w:rsidTr="00803C84">
        <w:tc>
          <w:tcPr>
            <w:tcW w:w="822" w:type="dxa"/>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 xml:space="preserve"> 6</w:t>
            </w:r>
          </w:p>
        </w:tc>
        <w:tc>
          <w:tcPr>
            <w:tcW w:w="4423" w:type="dxa"/>
            <w:shd w:val="clear" w:color="auto" w:fill="auto"/>
            <w:hideMark/>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Елеусизова Салия Чаяховна</w:t>
            </w:r>
          </w:p>
        </w:tc>
        <w:tc>
          <w:tcPr>
            <w:tcW w:w="2286" w:type="dxa"/>
            <w:shd w:val="clear" w:color="auto" w:fill="auto"/>
            <w:hideMark/>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41" w:type="dxa"/>
            <w:shd w:val="clear" w:color="auto" w:fill="auto"/>
            <w:hideMark/>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педагог-модератор</w:t>
            </w:r>
          </w:p>
        </w:tc>
      </w:tr>
      <w:tr w:rsidR="00803C84" w:rsidRPr="00D647C6" w:rsidTr="00803C84">
        <w:tc>
          <w:tcPr>
            <w:tcW w:w="822" w:type="dxa"/>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 xml:space="preserve"> 7</w:t>
            </w:r>
          </w:p>
        </w:tc>
        <w:tc>
          <w:tcPr>
            <w:tcW w:w="4423" w:type="dxa"/>
            <w:shd w:val="clear" w:color="auto" w:fill="auto"/>
            <w:hideMark/>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Жерикпасова Жазира Акашевна</w:t>
            </w:r>
          </w:p>
        </w:tc>
        <w:tc>
          <w:tcPr>
            <w:tcW w:w="2286" w:type="dxa"/>
            <w:shd w:val="clear" w:color="auto" w:fill="auto"/>
            <w:hideMark/>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41" w:type="dxa"/>
            <w:shd w:val="clear" w:color="auto" w:fill="auto"/>
            <w:hideMark/>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F74D76">
              <w:rPr>
                <w:rFonts w:ascii="Times New Roman" w:eastAsia="Times New Roman" w:hAnsi="Times New Roman" w:cs="Times New Roman"/>
                <w:sz w:val="24"/>
                <w:szCs w:val="24"/>
              </w:rPr>
              <w:t>педагог-зерттеуші</w:t>
            </w:r>
          </w:p>
        </w:tc>
      </w:tr>
      <w:tr w:rsidR="00803C84" w:rsidRPr="00D647C6" w:rsidTr="00803C84">
        <w:trPr>
          <w:trHeight w:val="233"/>
        </w:trPr>
        <w:tc>
          <w:tcPr>
            <w:tcW w:w="822" w:type="dxa"/>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 xml:space="preserve"> 8</w:t>
            </w:r>
          </w:p>
        </w:tc>
        <w:tc>
          <w:tcPr>
            <w:tcW w:w="4423" w:type="dxa"/>
            <w:shd w:val="clear" w:color="auto" w:fill="auto"/>
            <w:hideMark/>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 xml:space="preserve"> </w:t>
            </w:r>
            <w:r w:rsidRPr="009544F5">
              <w:rPr>
                <w:rFonts w:ascii="Times New Roman" w:eastAsia="Times New Roman" w:hAnsi="Times New Roman" w:cs="Times New Roman"/>
                <w:sz w:val="24"/>
                <w:szCs w:val="24"/>
              </w:rPr>
              <w:t>Кизатова Жазира Нуртаевна</w:t>
            </w:r>
          </w:p>
        </w:tc>
        <w:tc>
          <w:tcPr>
            <w:tcW w:w="2286" w:type="dxa"/>
            <w:shd w:val="clear" w:color="auto" w:fill="auto"/>
            <w:hideMark/>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41" w:type="dxa"/>
            <w:shd w:val="clear" w:color="auto" w:fill="auto"/>
            <w:hideMark/>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747291">
              <w:rPr>
                <w:rFonts w:ascii="Times New Roman" w:eastAsia="Times New Roman" w:hAnsi="Times New Roman" w:cs="Times New Roman"/>
                <w:sz w:val="24"/>
                <w:szCs w:val="24"/>
              </w:rPr>
              <w:t>педагог-сарапшы</w:t>
            </w:r>
          </w:p>
        </w:tc>
      </w:tr>
      <w:tr w:rsidR="00803C84" w:rsidRPr="00D647C6" w:rsidTr="00803C84">
        <w:trPr>
          <w:trHeight w:val="233"/>
        </w:trPr>
        <w:tc>
          <w:tcPr>
            <w:tcW w:w="822" w:type="dxa"/>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9</w:t>
            </w:r>
          </w:p>
        </w:tc>
        <w:tc>
          <w:tcPr>
            <w:tcW w:w="4423" w:type="dxa"/>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Крыкпаева Галия Рахметкалиевна</w:t>
            </w:r>
          </w:p>
        </w:tc>
        <w:tc>
          <w:tcPr>
            <w:tcW w:w="2286" w:type="dxa"/>
            <w:shd w:val="clear" w:color="auto" w:fill="auto"/>
          </w:tcPr>
          <w:p w:rsidR="00803C84" w:rsidRPr="009544F5" w:rsidRDefault="00803C84" w:rsidP="00803C84">
            <w:pPr>
              <w:widowControl w:val="0"/>
              <w:autoSpaceDE w:val="0"/>
              <w:autoSpaceDN w:val="0"/>
              <w:spacing w:after="0" w:line="240" w:lineRule="auto"/>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логопед</w:t>
            </w:r>
          </w:p>
        </w:tc>
        <w:tc>
          <w:tcPr>
            <w:tcW w:w="2641" w:type="dxa"/>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педагог-модератор</w:t>
            </w:r>
          </w:p>
        </w:tc>
      </w:tr>
      <w:tr w:rsidR="00803C84" w:rsidRPr="00D647C6" w:rsidTr="00803C84">
        <w:trPr>
          <w:trHeight w:val="233"/>
        </w:trPr>
        <w:tc>
          <w:tcPr>
            <w:tcW w:w="822" w:type="dxa"/>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10</w:t>
            </w:r>
          </w:p>
        </w:tc>
        <w:tc>
          <w:tcPr>
            <w:tcW w:w="4423" w:type="dxa"/>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Катпенов Ермек Абдргалиевич</w:t>
            </w:r>
          </w:p>
        </w:tc>
        <w:tc>
          <w:tcPr>
            <w:tcW w:w="2286" w:type="dxa"/>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41" w:type="dxa"/>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педагог-модератор</w:t>
            </w:r>
          </w:p>
        </w:tc>
      </w:tr>
      <w:tr w:rsidR="00803C84" w:rsidRPr="00D647C6" w:rsidTr="00803C84">
        <w:trPr>
          <w:trHeight w:val="233"/>
        </w:trPr>
        <w:tc>
          <w:tcPr>
            <w:tcW w:w="822" w:type="dxa"/>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11</w:t>
            </w:r>
          </w:p>
        </w:tc>
        <w:tc>
          <w:tcPr>
            <w:tcW w:w="4423" w:type="dxa"/>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Мағзұмова Толқын Мұханқызы</w:t>
            </w:r>
          </w:p>
        </w:tc>
        <w:tc>
          <w:tcPr>
            <w:tcW w:w="2286" w:type="dxa"/>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41" w:type="dxa"/>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w:t>
            </w:r>
          </w:p>
        </w:tc>
      </w:tr>
      <w:tr w:rsidR="00803C84" w:rsidRPr="00D647C6" w:rsidTr="00803C84">
        <w:trPr>
          <w:trHeight w:val="597"/>
        </w:trPr>
        <w:tc>
          <w:tcPr>
            <w:tcW w:w="822" w:type="dxa"/>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12</w:t>
            </w:r>
          </w:p>
        </w:tc>
        <w:tc>
          <w:tcPr>
            <w:tcW w:w="4423" w:type="dxa"/>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Мухаметкалиева Жанар Айтмухамбетовна</w:t>
            </w:r>
          </w:p>
        </w:tc>
        <w:tc>
          <w:tcPr>
            <w:tcW w:w="2286" w:type="dxa"/>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41" w:type="dxa"/>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w:t>
            </w:r>
          </w:p>
        </w:tc>
      </w:tr>
      <w:tr w:rsidR="00803C84" w:rsidRPr="00D647C6" w:rsidTr="00803C84">
        <w:trPr>
          <w:trHeight w:val="263"/>
        </w:trPr>
        <w:tc>
          <w:tcPr>
            <w:tcW w:w="822" w:type="dxa"/>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13</w:t>
            </w:r>
          </w:p>
        </w:tc>
        <w:tc>
          <w:tcPr>
            <w:tcW w:w="4423" w:type="dxa"/>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Катеева Алмажан Мауткановна</w:t>
            </w:r>
          </w:p>
        </w:tc>
        <w:tc>
          <w:tcPr>
            <w:tcW w:w="2286" w:type="dxa"/>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41" w:type="dxa"/>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w:t>
            </w:r>
          </w:p>
        </w:tc>
      </w:tr>
      <w:tr w:rsidR="00803C84" w:rsidRPr="00D647C6" w:rsidTr="00803C84">
        <w:tc>
          <w:tcPr>
            <w:tcW w:w="822" w:type="dxa"/>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14</w:t>
            </w:r>
          </w:p>
        </w:tc>
        <w:tc>
          <w:tcPr>
            <w:tcW w:w="4423" w:type="dxa"/>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Жабагенова Еркежан Сайлаубекқызы</w:t>
            </w:r>
          </w:p>
        </w:tc>
        <w:tc>
          <w:tcPr>
            <w:tcW w:w="2286" w:type="dxa"/>
            <w:shd w:val="clear" w:color="auto" w:fill="auto"/>
          </w:tcPr>
          <w:p w:rsidR="00803C84" w:rsidRPr="00F74D7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ритмик</w:t>
            </w:r>
            <w:r>
              <w:rPr>
                <w:rFonts w:ascii="Times New Roman" w:eastAsia="Times New Roman" w:hAnsi="Times New Roman" w:cs="Times New Roman"/>
                <w:sz w:val="24"/>
                <w:szCs w:val="24"/>
                <w:lang w:val="kk-KZ"/>
              </w:rPr>
              <w:t>а мұғалімі</w:t>
            </w:r>
          </w:p>
        </w:tc>
        <w:tc>
          <w:tcPr>
            <w:tcW w:w="2641" w:type="dxa"/>
            <w:shd w:val="clear" w:color="auto" w:fill="auto"/>
          </w:tcPr>
          <w:p w:rsidR="00803C84" w:rsidRPr="009544F5" w:rsidRDefault="00803C84" w:rsidP="00803C84">
            <w:pPr>
              <w:widowControl w:val="0"/>
              <w:tabs>
                <w:tab w:val="left" w:pos="820"/>
              </w:tabs>
              <w:autoSpaceDE w:val="0"/>
              <w:autoSpaceDN w:val="0"/>
              <w:spacing w:after="0" w:line="240" w:lineRule="auto"/>
              <w:jc w:val="center"/>
              <w:rPr>
                <w:rFonts w:ascii="Times New Roman" w:eastAsia="Times New Roman" w:hAnsi="Times New Roman" w:cs="Times New Roman"/>
                <w:sz w:val="24"/>
                <w:szCs w:val="24"/>
              </w:rPr>
            </w:pPr>
            <w:r w:rsidRPr="00026F69">
              <w:rPr>
                <w:rFonts w:ascii="Times New Roman" w:eastAsia="Times New Roman" w:hAnsi="Times New Roman" w:cs="Times New Roman"/>
                <w:sz w:val="24"/>
                <w:szCs w:val="24"/>
              </w:rPr>
              <w:t>санаты жоқ</w:t>
            </w:r>
          </w:p>
        </w:tc>
      </w:tr>
      <w:tr w:rsidR="00803C84" w:rsidRPr="00D647C6" w:rsidTr="00803C84">
        <w:tc>
          <w:tcPr>
            <w:tcW w:w="822" w:type="dxa"/>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15</w:t>
            </w:r>
          </w:p>
        </w:tc>
        <w:tc>
          <w:tcPr>
            <w:tcW w:w="4423" w:type="dxa"/>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Хамзина Гульмира Қонақбаевна</w:t>
            </w:r>
          </w:p>
        </w:tc>
        <w:tc>
          <w:tcPr>
            <w:tcW w:w="2286" w:type="dxa"/>
            <w:shd w:val="clear" w:color="auto" w:fill="auto"/>
          </w:tcPr>
          <w:p w:rsidR="00803C84" w:rsidRPr="00F74D7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мұғалім</w:t>
            </w:r>
          </w:p>
        </w:tc>
        <w:tc>
          <w:tcPr>
            <w:tcW w:w="2641" w:type="dxa"/>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747291">
              <w:rPr>
                <w:rFonts w:ascii="Times New Roman" w:eastAsia="Times New Roman" w:hAnsi="Times New Roman" w:cs="Times New Roman"/>
                <w:sz w:val="24"/>
                <w:szCs w:val="24"/>
              </w:rPr>
              <w:t>педагог-сарапшы</w:t>
            </w:r>
          </w:p>
        </w:tc>
      </w:tr>
      <w:tr w:rsidR="00803C84" w:rsidRPr="00D647C6" w:rsidTr="00803C84">
        <w:tc>
          <w:tcPr>
            <w:tcW w:w="822" w:type="dxa"/>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16</w:t>
            </w:r>
          </w:p>
        </w:tc>
        <w:tc>
          <w:tcPr>
            <w:tcW w:w="4423" w:type="dxa"/>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Эбель Юлия Владимировна</w:t>
            </w:r>
          </w:p>
        </w:tc>
        <w:tc>
          <w:tcPr>
            <w:tcW w:w="2286" w:type="dxa"/>
            <w:shd w:val="clear" w:color="auto" w:fill="auto"/>
          </w:tcPr>
          <w:p w:rsidR="00803C84" w:rsidRPr="00F74D7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музыка</w:t>
            </w:r>
            <w:r>
              <w:rPr>
                <w:rFonts w:ascii="Times New Roman" w:eastAsia="Times New Roman" w:hAnsi="Times New Roman" w:cs="Times New Roman"/>
                <w:sz w:val="24"/>
                <w:szCs w:val="24"/>
                <w:lang w:val="kk-KZ"/>
              </w:rPr>
              <w:t xml:space="preserve"> жетекшісі</w:t>
            </w:r>
          </w:p>
        </w:tc>
        <w:tc>
          <w:tcPr>
            <w:tcW w:w="2641" w:type="dxa"/>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747291">
              <w:rPr>
                <w:rFonts w:ascii="Times New Roman" w:eastAsia="Times New Roman" w:hAnsi="Times New Roman" w:cs="Times New Roman"/>
                <w:sz w:val="24"/>
                <w:szCs w:val="24"/>
              </w:rPr>
              <w:t>педагог-сарапшы</w:t>
            </w:r>
          </w:p>
        </w:tc>
      </w:tr>
      <w:tr w:rsidR="00803C84" w:rsidRPr="00D647C6" w:rsidTr="00803C84">
        <w:tc>
          <w:tcPr>
            <w:tcW w:w="822" w:type="dxa"/>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spacing w:val="2"/>
                <w:sz w:val="24"/>
                <w:szCs w:val="24"/>
                <w:shd w:val="clear" w:color="auto" w:fill="FFFFFF"/>
                <w:lang w:val="kk-KZ"/>
              </w:rPr>
            </w:pPr>
            <w:r w:rsidRPr="00D647C6">
              <w:rPr>
                <w:rFonts w:ascii="Times New Roman" w:eastAsia="Times New Roman" w:hAnsi="Times New Roman" w:cs="Times New Roman"/>
                <w:spacing w:val="2"/>
                <w:sz w:val="24"/>
                <w:szCs w:val="24"/>
                <w:shd w:val="clear" w:color="auto" w:fill="FFFFFF"/>
                <w:lang w:val="kk-KZ"/>
              </w:rPr>
              <w:t>17</w:t>
            </w:r>
          </w:p>
        </w:tc>
        <w:tc>
          <w:tcPr>
            <w:tcW w:w="4423" w:type="dxa"/>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Ноерманова Зарина Абылкасымовна (декрет)</w:t>
            </w:r>
          </w:p>
        </w:tc>
        <w:tc>
          <w:tcPr>
            <w:tcW w:w="2286" w:type="dxa"/>
            <w:shd w:val="clear" w:color="auto" w:fill="auto"/>
          </w:tcPr>
          <w:p w:rsidR="00803C84" w:rsidRPr="00616A6B" w:rsidRDefault="00803C84" w:rsidP="00803C84">
            <w:pPr>
              <w:widowControl w:val="0"/>
              <w:autoSpaceDE w:val="0"/>
              <w:autoSpaceDN w:val="0"/>
              <w:spacing w:after="0" w:line="240" w:lineRule="auto"/>
              <w:rPr>
                <w:rFonts w:ascii="Times New Roman" w:eastAsia="Times New Roman" w:hAnsi="Times New Roman" w:cs="Times New Roman"/>
                <w:sz w:val="24"/>
                <w:szCs w:val="24"/>
              </w:rPr>
            </w:pPr>
            <w:r w:rsidRPr="00616A6B">
              <w:rPr>
                <w:rFonts w:ascii="Times New Roman" w:eastAsia="Times New Roman" w:hAnsi="Times New Roman" w:cs="Times New Roman"/>
                <w:sz w:val="24"/>
                <w:szCs w:val="24"/>
              </w:rPr>
              <w:t>мұғалім</w:t>
            </w:r>
          </w:p>
        </w:tc>
        <w:tc>
          <w:tcPr>
            <w:tcW w:w="2641" w:type="dxa"/>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педагог-модератор</w:t>
            </w:r>
          </w:p>
        </w:tc>
      </w:tr>
    </w:tbl>
    <w:p w:rsidR="00803C84" w:rsidRPr="00D647C6" w:rsidRDefault="00803C84" w:rsidP="00803C84">
      <w:pPr>
        <w:spacing w:after="0" w:line="240" w:lineRule="auto"/>
        <w:rPr>
          <w:rFonts w:ascii="Times New Roman" w:eastAsia="Calibri" w:hAnsi="Times New Roman" w:cs="Times New Roman"/>
          <w:b/>
          <w:sz w:val="24"/>
          <w:szCs w:val="24"/>
          <w:lang w:val="kk-KZ"/>
        </w:rPr>
      </w:pPr>
    </w:p>
    <w:p w:rsidR="00803C84" w:rsidRPr="00616A6B" w:rsidRDefault="00803C84" w:rsidP="00803C84">
      <w:pPr>
        <w:spacing w:after="0" w:line="240" w:lineRule="auto"/>
        <w:jc w:val="center"/>
        <w:rPr>
          <w:rFonts w:ascii="Times New Roman" w:eastAsia="Calibri" w:hAnsi="Times New Roman" w:cs="Times New Roman"/>
          <w:b/>
          <w:sz w:val="28"/>
          <w:szCs w:val="28"/>
        </w:rPr>
      </w:pPr>
      <w:r w:rsidRPr="00616A6B">
        <w:rPr>
          <w:rFonts w:ascii="Times New Roman" w:eastAsia="Calibri" w:hAnsi="Times New Roman" w:cs="Times New Roman"/>
          <w:b/>
          <w:sz w:val="28"/>
          <w:szCs w:val="28"/>
        </w:rPr>
        <w:t>ШҚО ББ "№ 8 арнайы мектеп-интернаты " КММ</w:t>
      </w:r>
    </w:p>
    <w:p w:rsidR="00803C84" w:rsidRPr="00616A6B" w:rsidRDefault="00803C84" w:rsidP="00803C8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w:t>
      </w:r>
      <w:r>
        <w:rPr>
          <w:rFonts w:ascii="Times New Roman" w:eastAsia="Calibri" w:hAnsi="Times New Roman" w:cs="Times New Roman"/>
          <w:b/>
          <w:sz w:val="28"/>
          <w:szCs w:val="28"/>
          <w:lang w:val="kk-KZ"/>
        </w:rPr>
        <w:t>4</w:t>
      </w:r>
      <w:r>
        <w:rPr>
          <w:rFonts w:ascii="Times New Roman" w:eastAsia="Calibri" w:hAnsi="Times New Roman" w:cs="Times New Roman"/>
          <w:b/>
          <w:sz w:val="28"/>
          <w:szCs w:val="28"/>
        </w:rPr>
        <w:t>-202</w:t>
      </w:r>
      <w:r>
        <w:rPr>
          <w:rFonts w:ascii="Times New Roman" w:eastAsia="Calibri" w:hAnsi="Times New Roman" w:cs="Times New Roman"/>
          <w:b/>
          <w:sz w:val="28"/>
          <w:szCs w:val="28"/>
          <w:lang w:val="kk-KZ"/>
        </w:rPr>
        <w:t>5</w:t>
      </w:r>
      <w:r w:rsidRPr="00616A6B">
        <w:rPr>
          <w:rFonts w:ascii="Times New Roman" w:eastAsia="Calibri" w:hAnsi="Times New Roman" w:cs="Times New Roman"/>
          <w:b/>
          <w:sz w:val="28"/>
          <w:szCs w:val="28"/>
        </w:rPr>
        <w:t xml:space="preserve"> оқу жылындағы</w:t>
      </w:r>
    </w:p>
    <w:p w:rsidR="00803C84" w:rsidRPr="00D647C6" w:rsidRDefault="00803C84" w:rsidP="00803C84">
      <w:pPr>
        <w:spacing w:after="0" w:line="240" w:lineRule="auto"/>
        <w:jc w:val="center"/>
        <w:rPr>
          <w:rFonts w:ascii="Times New Roman" w:eastAsia="Calibri" w:hAnsi="Times New Roman" w:cs="Times New Roman"/>
          <w:b/>
          <w:spacing w:val="2"/>
          <w:sz w:val="24"/>
          <w:szCs w:val="24"/>
          <w:shd w:val="clear" w:color="auto" w:fill="FFFFFF"/>
        </w:rPr>
      </w:pPr>
      <w:r w:rsidRPr="00616A6B">
        <w:rPr>
          <w:rFonts w:ascii="Times New Roman" w:eastAsia="Calibri" w:hAnsi="Times New Roman" w:cs="Times New Roman"/>
          <w:b/>
          <w:sz w:val="28"/>
          <w:szCs w:val="28"/>
        </w:rPr>
        <w:t>негізгі орта деңгейдегі білім беру педагогтерінің тізімі</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394"/>
        <w:gridCol w:w="2268"/>
        <w:gridCol w:w="2694"/>
      </w:tblGrid>
      <w:tr w:rsidR="00803C84" w:rsidRPr="009544F5" w:rsidTr="00803C84">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pacing w:val="2"/>
                <w:sz w:val="24"/>
                <w:szCs w:val="24"/>
                <w:shd w:val="clear" w:color="auto" w:fill="FFFFFF"/>
              </w:rPr>
            </w:pPr>
            <w:r w:rsidRPr="00D647C6">
              <w:rPr>
                <w:rFonts w:ascii="Times New Roman" w:eastAsia="Times New Roman" w:hAnsi="Times New Roman" w:cs="Times New Roman"/>
                <w:b/>
                <w:spacing w:val="2"/>
                <w:sz w:val="24"/>
                <w:szCs w:val="24"/>
                <w:shd w:val="clear" w:color="auto" w:fill="FFFFFF"/>
              </w:rPr>
              <w:t>№</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803C84" w:rsidRPr="00385F1C" w:rsidRDefault="00803C84" w:rsidP="00803C84">
            <w:pPr>
              <w:widowControl w:val="0"/>
              <w:autoSpaceDE w:val="0"/>
              <w:autoSpaceDN w:val="0"/>
              <w:spacing w:after="0" w:line="240" w:lineRule="auto"/>
              <w:jc w:val="center"/>
              <w:rPr>
                <w:rFonts w:ascii="Times New Roman" w:eastAsia="Times New Roman" w:hAnsi="Times New Roman" w:cs="Times New Roman"/>
                <w:b/>
                <w:spacing w:val="2"/>
                <w:sz w:val="24"/>
                <w:szCs w:val="24"/>
                <w:shd w:val="clear" w:color="auto" w:fill="FFFFFF"/>
                <w:lang w:val="kk-KZ"/>
              </w:rPr>
            </w:pPr>
            <w:r>
              <w:rPr>
                <w:rFonts w:ascii="Times New Roman" w:eastAsia="Times New Roman" w:hAnsi="Times New Roman" w:cs="Times New Roman"/>
                <w:b/>
                <w:spacing w:val="2"/>
                <w:sz w:val="24"/>
                <w:szCs w:val="24"/>
                <w:shd w:val="clear" w:color="auto" w:fill="FFFFFF"/>
                <w:lang w:val="kk-KZ"/>
              </w:rPr>
              <w:t>Мұғалімнің аты-жөні</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pacing w:val="2"/>
                <w:sz w:val="24"/>
                <w:szCs w:val="24"/>
                <w:shd w:val="clear" w:color="auto" w:fill="FFFFFF"/>
              </w:rPr>
            </w:pPr>
            <w:r w:rsidRPr="00385F1C">
              <w:rPr>
                <w:rFonts w:ascii="Times New Roman" w:eastAsia="Times New Roman" w:hAnsi="Times New Roman" w:cs="Times New Roman"/>
                <w:b/>
                <w:spacing w:val="2"/>
                <w:sz w:val="24"/>
                <w:szCs w:val="24"/>
                <w:shd w:val="clear" w:color="auto" w:fill="FFFFFF"/>
              </w:rPr>
              <w:t>лауазымы</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pacing w:val="2"/>
                <w:sz w:val="24"/>
                <w:szCs w:val="24"/>
                <w:shd w:val="clear" w:color="auto" w:fill="FFFFFF"/>
              </w:rPr>
            </w:pPr>
            <w:r w:rsidRPr="00385F1C">
              <w:rPr>
                <w:rFonts w:ascii="Times New Roman" w:eastAsia="Times New Roman" w:hAnsi="Times New Roman" w:cs="Times New Roman"/>
                <w:b/>
                <w:spacing w:val="2"/>
                <w:sz w:val="24"/>
                <w:szCs w:val="24"/>
                <w:shd w:val="clear" w:color="auto" w:fill="FFFFFF"/>
              </w:rPr>
              <w:t>Біліктілік санаты</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1</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Ауелбекова Маржан Бурахановна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03C84" w:rsidRPr="00616A6B"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747291">
              <w:rPr>
                <w:rFonts w:ascii="Times New Roman" w:eastAsia="Times New Roman" w:hAnsi="Times New Roman" w:cs="Times New Roman"/>
                <w:sz w:val="24"/>
                <w:szCs w:val="24"/>
              </w:rPr>
              <w:t>педагог-сарапшы</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Актасова Райхан Оралбековна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026F69">
              <w:rPr>
                <w:rFonts w:ascii="Times New Roman" w:eastAsia="Times New Roman" w:hAnsi="Times New Roman" w:cs="Times New Roman"/>
                <w:sz w:val="24"/>
                <w:szCs w:val="24"/>
              </w:rPr>
              <w:t>санаты жоқ</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Арнханова Гульмира Миятовна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747291">
              <w:rPr>
                <w:rFonts w:ascii="Times New Roman" w:eastAsia="Times New Roman" w:hAnsi="Times New Roman" w:cs="Times New Roman"/>
                <w:sz w:val="24"/>
                <w:szCs w:val="24"/>
              </w:rPr>
              <w:t>педагог-сарапшы</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Ахмадиев Кадылбек Сапарбекович</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 - модератор</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Айдарғазиева Айзат Талғатқызы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3C84" w:rsidRPr="00F74D7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6</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Байышова Арман Нурлановна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Битимбаева  Маржангуль Сарыбаевна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8</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Еленова Шынар Кайратовна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9</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Жумажанова Арай Амангельдиновна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F74D76">
              <w:rPr>
                <w:rFonts w:ascii="Times New Roman" w:eastAsia="Times New Roman" w:hAnsi="Times New Roman" w:cs="Times New Roman"/>
                <w:sz w:val="24"/>
                <w:szCs w:val="24"/>
              </w:rPr>
              <w:t>педагог-зерттеуші</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10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Жумажанова Гульфайруз Тапитановна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747291">
              <w:rPr>
                <w:rFonts w:ascii="Times New Roman" w:eastAsia="Times New Roman" w:hAnsi="Times New Roman" w:cs="Times New Roman"/>
                <w:sz w:val="24"/>
                <w:szCs w:val="24"/>
              </w:rPr>
              <w:t>педагог-сарапшы</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11</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Имамбаева Елена Анатольевна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педагог-модератор</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12</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Искаков Фархат Нурбекович</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747291">
              <w:rPr>
                <w:rFonts w:ascii="Times New Roman" w:eastAsia="Times New Roman" w:hAnsi="Times New Roman" w:cs="Times New Roman"/>
                <w:sz w:val="24"/>
                <w:szCs w:val="24"/>
              </w:rPr>
              <w:t>педагог-сарапшы</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13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Муханова Жанат Сейткановна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747291">
              <w:rPr>
                <w:rFonts w:ascii="Times New Roman" w:eastAsia="Times New Roman" w:hAnsi="Times New Roman" w:cs="Times New Roman"/>
                <w:sz w:val="24"/>
                <w:szCs w:val="24"/>
              </w:rPr>
              <w:t>педагог-сарапшы</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14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Манебаева Меруерт Серикханқызы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 модератор</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15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Картенова Айгуль Максутхановна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F74D76">
              <w:rPr>
                <w:rFonts w:ascii="Times New Roman" w:eastAsia="Times New Roman" w:hAnsi="Times New Roman" w:cs="Times New Roman"/>
                <w:sz w:val="24"/>
                <w:szCs w:val="24"/>
              </w:rPr>
              <w:t>педагог-зерттеуші</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16</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Камалитдинова Калыгаш Мальтаевна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педагог-модератор</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17</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Калиева Гульсара Каиргазиновна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F74D76">
              <w:rPr>
                <w:rFonts w:ascii="Times New Roman" w:eastAsia="Times New Roman" w:hAnsi="Times New Roman" w:cs="Times New Roman"/>
                <w:sz w:val="24"/>
                <w:szCs w:val="24"/>
              </w:rPr>
              <w:t>педагог-зерттеуші</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18</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Кожамбаева Серик Тлеугабылович</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педагог-модератор</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19</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Кайдарова Гульдана Рашидовна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026F69">
              <w:rPr>
                <w:rFonts w:ascii="Times New Roman" w:eastAsia="Times New Roman" w:hAnsi="Times New Roman" w:cs="Times New Roman"/>
                <w:sz w:val="24"/>
                <w:szCs w:val="24"/>
              </w:rPr>
              <w:t>санаты жоқ</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20</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Нурсадыков Серик Даулетханович</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026F69">
              <w:rPr>
                <w:rFonts w:ascii="Times New Roman" w:eastAsia="Times New Roman" w:hAnsi="Times New Roman" w:cs="Times New Roman"/>
                <w:sz w:val="24"/>
                <w:szCs w:val="24"/>
              </w:rPr>
              <w:t>санаты жоқ</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21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Рыспайұлы Қуаныш</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педагог-модератор</w:t>
            </w:r>
          </w:p>
        </w:tc>
      </w:tr>
      <w:tr w:rsidR="00803C84" w:rsidRPr="00D647C6"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22</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Сеитов Турусбек Толеубаевич</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747291">
              <w:rPr>
                <w:rFonts w:ascii="Times New Roman" w:eastAsia="Times New Roman" w:hAnsi="Times New Roman" w:cs="Times New Roman"/>
                <w:sz w:val="24"/>
                <w:szCs w:val="24"/>
              </w:rPr>
              <w:t>педагог-сарапшы</w:t>
            </w:r>
          </w:p>
        </w:tc>
      </w:tr>
      <w:tr w:rsidR="00803C84" w:rsidRPr="000D7C32"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23</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Тойбаева Жанат Талаптановна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3C84" w:rsidRPr="000D7C32"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педагог-модератор</w:t>
            </w:r>
          </w:p>
        </w:tc>
      </w:tr>
      <w:tr w:rsidR="00803C84" w:rsidRPr="000D7C32"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24</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Токтасынова Галия Кайролдановна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026F69">
              <w:rPr>
                <w:rFonts w:ascii="Times New Roman" w:eastAsia="Times New Roman" w:hAnsi="Times New Roman" w:cs="Times New Roman"/>
                <w:sz w:val="24"/>
                <w:szCs w:val="24"/>
              </w:rPr>
              <w:t>санаты жоқ</w:t>
            </w:r>
          </w:p>
        </w:tc>
      </w:tr>
      <w:tr w:rsidR="00803C84" w:rsidRPr="000D7C32" w:rsidTr="00803C84">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25</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Турекенова Меруерт Болатовна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3C84" w:rsidRPr="00747291"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екінші</w:t>
            </w:r>
          </w:p>
        </w:tc>
      </w:tr>
      <w:tr w:rsidR="00803C84" w:rsidRPr="000D7C32" w:rsidTr="00803C84">
        <w:trPr>
          <w:trHeight w:val="318"/>
        </w:trPr>
        <w:tc>
          <w:tcPr>
            <w:tcW w:w="851" w:type="dxa"/>
            <w:tcBorders>
              <w:top w:val="single" w:sz="4" w:space="0" w:color="auto"/>
              <w:left w:val="single" w:sz="4" w:space="0" w:color="auto"/>
              <w:bottom w:val="single" w:sz="4" w:space="0" w:color="auto"/>
              <w:right w:val="single" w:sz="4" w:space="0" w:color="auto"/>
            </w:tcBorders>
            <w:shd w:val="clear" w:color="auto" w:fill="auto"/>
          </w:tcPr>
          <w:p w:rsidR="00803C84" w:rsidRPr="00D647C6" w:rsidRDefault="00803C84" w:rsidP="00803C84">
            <w:pPr>
              <w:spacing w:after="160" w:line="259" w:lineRule="auto"/>
              <w:ind w:left="360"/>
              <w:contextualSpacing/>
              <w:jc w:val="center"/>
              <w:rPr>
                <w:rFonts w:ascii="Times New Roman" w:eastAsia="Times New Roman" w:hAnsi="Times New Roman" w:cs="Times New Roman"/>
                <w:color w:val="000000"/>
                <w:spacing w:val="2"/>
                <w:sz w:val="24"/>
                <w:szCs w:val="24"/>
                <w:shd w:val="clear" w:color="auto" w:fill="FFFFFF"/>
                <w:lang w:val="kk-KZ"/>
              </w:rPr>
            </w:pPr>
            <w:r w:rsidRPr="00D647C6">
              <w:rPr>
                <w:rFonts w:ascii="Times New Roman" w:eastAsia="Times New Roman" w:hAnsi="Times New Roman" w:cs="Times New Roman"/>
                <w:color w:val="000000"/>
                <w:spacing w:val="2"/>
                <w:sz w:val="24"/>
                <w:szCs w:val="24"/>
                <w:shd w:val="clear" w:color="auto" w:fill="FFFFFF"/>
                <w:lang w:val="kk-KZ"/>
              </w:rPr>
              <w:t>26</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both"/>
              <w:rPr>
                <w:rFonts w:ascii="Times New Roman" w:eastAsia="Times New Roman" w:hAnsi="Times New Roman" w:cs="Times New Roman"/>
                <w:sz w:val="24"/>
                <w:szCs w:val="24"/>
              </w:rPr>
            </w:pPr>
            <w:r w:rsidRPr="009544F5">
              <w:rPr>
                <w:rFonts w:ascii="Times New Roman" w:eastAsia="Times New Roman" w:hAnsi="Times New Roman" w:cs="Times New Roman"/>
                <w:sz w:val="24"/>
                <w:szCs w:val="24"/>
              </w:rPr>
              <w:t>Зейнелова Жайна Ержанқызы (декрет)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03C84" w:rsidRPr="00616A6B" w:rsidRDefault="00803C84" w:rsidP="00803C84">
            <w:pPr>
              <w:rPr>
                <w:rFonts w:ascii="Times New Roman" w:hAnsi="Times New Roman" w:cs="Times New Roman"/>
                <w:sz w:val="24"/>
                <w:szCs w:val="24"/>
              </w:rPr>
            </w:pPr>
            <w:r w:rsidRPr="00616A6B">
              <w:rPr>
                <w:rFonts w:ascii="Times New Roman" w:hAnsi="Times New Roman" w:cs="Times New Roman"/>
                <w:sz w:val="24"/>
                <w:szCs w:val="24"/>
              </w:rPr>
              <w:t>мұғалім</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803C84" w:rsidRPr="009544F5"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0D7C32">
              <w:rPr>
                <w:rFonts w:ascii="Times New Roman" w:eastAsia="Times New Roman" w:hAnsi="Times New Roman" w:cs="Times New Roman"/>
                <w:sz w:val="24"/>
                <w:szCs w:val="24"/>
              </w:rPr>
              <w:t>педагог</w:t>
            </w:r>
          </w:p>
        </w:tc>
      </w:tr>
    </w:tbl>
    <w:p w:rsidR="00803C84" w:rsidRPr="00D647C6" w:rsidRDefault="00803C84" w:rsidP="00803C84">
      <w:pPr>
        <w:widowControl w:val="0"/>
        <w:autoSpaceDE w:val="0"/>
        <w:autoSpaceDN w:val="0"/>
        <w:spacing w:after="0" w:line="240" w:lineRule="auto"/>
        <w:jc w:val="both"/>
        <w:rPr>
          <w:rFonts w:ascii="Times New Roman" w:eastAsia="Times New Roman" w:hAnsi="Times New Roman" w:cs="Times New Roman"/>
          <w:b/>
          <w:spacing w:val="2"/>
          <w:sz w:val="24"/>
          <w:szCs w:val="24"/>
          <w:shd w:val="clear" w:color="auto" w:fill="FFFFFF"/>
          <w:lang w:val="kk-KZ"/>
        </w:rPr>
      </w:pPr>
    </w:p>
    <w:p w:rsidR="00803C84" w:rsidRDefault="00803C84" w:rsidP="004F13A7">
      <w:pPr>
        <w:spacing w:after="0" w:line="240" w:lineRule="auto"/>
        <w:rPr>
          <w:rFonts w:ascii="Times New Roman" w:eastAsia="Times New Roman" w:hAnsi="Times New Roman" w:cs="Times New Roman"/>
          <w:b/>
          <w:iCs/>
          <w:sz w:val="28"/>
          <w:szCs w:val="28"/>
          <w:lang w:val="kk-KZ"/>
        </w:rPr>
      </w:pPr>
    </w:p>
    <w:p w:rsidR="00803C84" w:rsidRDefault="00803C84" w:rsidP="00803C84">
      <w:pPr>
        <w:widowControl w:val="0"/>
        <w:autoSpaceDE w:val="0"/>
        <w:autoSpaceDN w:val="0"/>
        <w:spacing w:after="0" w:line="240" w:lineRule="auto"/>
        <w:ind w:firstLine="709"/>
        <w:jc w:val="center"/>
        <w:rPr>
          <w:rFonts w:ascii="Times New Roman" w:eastAsia="Times New Roman" w:hAnsi="Times New Roman" w:cs="Times New Roman"/>
          <w:b/>
          <w:iCs/>
          <w:sz w:val="28"/>
          <w:szCs w:val="28"/>
          <w:lang w:val="kk-KZ"/>
        </w:rPr>
      </w:pPr>
      <w:r w:rsidRPr="00F74D76">
        <w:rPr>
          <w:rFonts w:ascii="Times New Roman" w:eastAsia="Times New Roman" w:hAnsi="Times New Roman" w:cs="Times New Roman"/>
          <w:b/>
          <w:iCs/>
          <w:sz w:val="28"/>
          <w:szCs w:val="28"/>
          <w:lang w:val="kk-KZ"/>
        </w:rPr>
        <w:t>Педагогтер мен басшыларды</w:t>
      </w:r>
      <w:r>
        <w:rPr>
          <w:rFonts w:ascii="Times New Roman" w:eastAsia="Times New Roman" w:hAnsi="Times New Roman" w:cs="Times New Roman"/>
          <w:b/>
          <w:iCs/>
          <w:sz w:val="28"/>
          <w:szCs w:val="28"/>
          <w:lang w:val="kk-KZ"/>
        </w:rPr>
        <w:t>ң</w:t>
      </w:r>
      <w:r w:rsidRPr="00F74D76">
        <w:rPr>
          <w:rFonts w:ascii="Times New Roman" w:eastAsia="Times New Roman" w:hAnsi="Times New Roman" w:cs="Times New Roman"/>
          <w:b/>
          <w:iCs/>
          <w:sz w:val="28"/>
          <w:szCs w:val="28"/>
          <w:lang w:val="kk-KZ"/>
        </w:rPr>
        <w:t xml:space="preserve"> аттестаттаудан өткені туралы </w:t>
      </w:r>
      <w:r>
        <w:rPr>
          <w:rFonts w:ascii="Times New Roman" w:eastAsia="Times New Roman" w:hAnsi="Times New Roman" w:cs="Times New Roman"/>
          <w:b/>
          <w:iCs/>
          <w:sz w:val="28"/>
          <w:szCs w:val="28"/>
          <w:lang w:val="kk-KZ"/>
        </w:rPr>
        <w:t xml:space="preserve">            </w:t>
      </w:r>
      <w:r w:rsidRPr="00F74D76">
        <w:rPr>
          <w:rFonts w:ascii="Times New Roman" w:eastAsia="Times New Roman" w:hAnsi="Times New Roman" w:cs="Times New Roman"/>
          <w:b/>
          <w:iCs/>
          <w:sz w:val="28"/>
          <w:szCs w:val="28"/>
          <w:lang w:val="kk-KZ"/>
        </w:rPr>
        <w:t>мәліметтер</w:t>
      </w:r>
    </w:p>
    <w:p w:rsidR="00803C84" w:rsidRDefault="00803C84" w:rsidP="00803C84">
      <w:pPr>
        <w:shd w:val="clear" w:color="auto" w:fill="FFFFFF"/>
        <w:spacing w:after="0" w:line="240" w:lineRule="auto"/>
        <w:ind w:firstLine="709"/>
        <w:jc w:val="both"/>
        <w:rPr>
          <w:rFonts w:ascii="Times New Roman" w:eastAsia="Times New Roman" w:hAnsi="Times New Roman" w:cs="Times New Roman"/>
          <w:bCs/>
          <w:iCs/>
          <w:sz w:val="28"/>
          <w:szCs w:val="28"/>
          <w:lang w:val="kk-KZ"/>
        </w:rPr>
      </w:pPr>
      <w:r w:rsidRPr="00F74D76">
        <w:rPr>
          <w:rFonts w:ascii="Times New Roman" w:eastAsia="Times New Roman" w:hAnsi="Times New Roman" w:cs="Times New Roman"/>
          <w:bCs/>
          <w:iCs/>
          <w:sz w:val="28"/>
          <w:szCs w:val="28"/>
          <w:lang w:val="kk-KZ"/>
        </w:rPr>
        <w:t xml:space="preserve">Мектеп-интернаттың барлық педагогтары кемінде бес жылда бір рет аттестаттаудан өтеді және біліктілік санатын жоғарылатады немесе растайды. </w:t>
      </w:r>
      <w:r w:rsidRPr="001B2B56">
        <w:rPr>
          <w:rFonts w:ascii="Times New Roman" w:eastAsia="Times New Roman" w:hAnsi="Times New Roman" w:cs="Times New Roman"/>
          <w:bCs/>
          <w:iCs/>
          <w:sz w:val="28"/>
          <w:szCs w:val="28"/>
          <w:lang w:val="kk-KZ"/>
        </w:rPr>
        <w:t>Жыл сайын педагогтерді аттестаттаудың перспективалық жоспары жасалады және бекітіледі.</w:t>
      </w:r>
    </w:p>
    <w:p w:rsidR="00803C84" w:rsidRDefault="00803C84" w:rsidP="00803C84">
      <w:pPr>
        <w:shd w:val="clear" w:color="auto" w:fill="FFFFFF"/>
        <w:spacing w:after="0" w:line="240" w:lineRule="auto"/>
        <w:ind w:firstLine="709"/>
        <w:jc w:val="both"/>
        <w:rPr>
          <w:rFonts w:ascii="Times New Roman" w:eastAsia="Times New Roman" w:hAnsi="Times New Roman" w:cs="Times New Roman"/>
          <w:sz w:val="28"/>
          <w:szCs w:val="28"/>
          <w:lang w:val="kk-KZ"/>
        </w:rPr>
      </w:pPr>
      <w:r w:rsidRPr="00F74D76">
        <w:rPr>
          <w:rFonts w:ascii="Times New Roman" w:eastAsia="Times New Roman" w:hAnsi="Times New Roman" w:cs="Times New Roman"/>
          <w:sz w:val="28"/>
          <w:szCs w:val="28"/>
          <w:lang w:val="kk-KZ"/>
        </w:rPr>
        <w:t xml:space="preserve">Сапалы құрамның осы бағытын талдай отырып, келесі суретті анық байқауға болатындығын атап өткен жөн: модераторлардың, сарапшылардың жыл сайынғы өсуі. Ескі жүйе бойынша мұғалімдер саны азаяды. Сонымен қатар, "педагог" санаты бар және санаты жоқ мұғалімдер саны артып келеді. </w:t>
      </w:r>
      <w:r w:rsidRPr="001B2B56">
        <w:rPr>
          <w:rFonts w:ascii="Times New Roman" w:eastAsia="Times New Roman" w:hAnsi="Times New Roman" w:cs="Times New Roman"/>
          <w:sz w:val="28"/>
          <w:szCs w:val="28"/>
          <w:lang w:val="kk-KZ"/>
        </w:rPr>
        <w:t>Негізінен, бұл кезекті аттестаттаудан өте алмаған жас педагогтар мен педагогтар.</w:t>
      </w:r>
    </w:p>
    <w:p w:rsidR="00803C84" w:rsidRDefault="00803C84" w:rsidP="00803C84">
      <w:pPr>
        <w:spacing w:after="0" w:line="240" w:lineRule="auto"/>
        <w:jc w:val="both"/>
        <w:rPr>
          <w:rFonts w:ascii="Times New Roman" w:eastAsia="Times New Roman" w:hAnsi="Times New Roman" w:cs="Times New Roman"/>
          <w:sz w:val="28"/>
          <w:szCs w:val="28"/>
          <w:lang w:val="kk-KZ"/>
        </w:rPr>
      </w:pPr>
      <w:bookmarkStart w:id="1" w:name="_Hlk181667064"/>
      <w:r w:rsidRPr="00026F69">
        <w:rPr>
          <w:rFonts w:ascii="Times New Roman" w:eastAsia="Times New Roman" w:hAnsi="Times New Roman" w:cs="Times New Roman"/>
          <w:sz w:val="28"/>
          <w:szCs w:val="28"/>
          <w:lang w:val="kk-KZ"/>
        </w:rPr>
        <w:t>Мектеп басшысы 2022 жылы директор лауазымына тағайындалды, яғни.осы лауазымда 3 жылдан аз жұмыс істейді. Осыған байланысты ҚР Білім Министрлігінің №83 аттестаттау туралы бұйрығына және мектеп-интернатты аттестаттаудың перспективалық жоспарына сәйкес басшының біліктілік санатына аттестаттау 2025 жылы өтеді.</w:t>
      </w:r>
    </w:p>
    <w:bookmarkEnd w:id="1"/>
    <w:p w:rsidR="00803C84" w:rsidRDefault="00803C84" w:rsidP="00803C84">
      <w:pPr>
        <w:spacing w:after="0" w:line="240" w:lineRule="auto"/>
        <w:jc w:val="both"/>
        <w:rPr>
          <w:rFonts w:ascii="Times New Roman" w:eastAsia="Times New Roman" w:hAnsi="Times New Roman" w:cs="Times New Roman"/>
          <w:iCs/>
          <w:sz w:val="28"/>
          <w:szCs w:val="28"/>
          <w:lang w:val="kk-KZ"/>
        </w:rPr>
      </w:pPr>
      <w:r w:rsidRPr="00026F69">
        <w:rPr>
          <w:rFonts w:ascii="Times New Roman" w:eastAsia="Times New Roman" w:hAnsi="Times New Roman" w:cs="Times New Roman"/>
          <w:iCs/>
          <w:sz w:val="28"/>
          <w:szCs w:val="28"/>
          <w:lang w:val="kk-KZ"/>
        </w:rPr>
        <w:t>Педагогтердің біліктілігін арттыр</w:t>
      </w:r>
      <w:r>
        <w:rPr>
          <w:rFonts w:ascii="Times New Roman" w:eastAsia="Times New Roman" w:hAnsi="Times New Roman" w:cs="Times New Roman"/>
          <w:iCs/>
          <w:sz w:val="28"/>
          <w:szCs w:val="28"/>
          <w:lang w:val="kk-KZ"/>
        </w:rPr>
        <w:t>у туралы бұйрықтар 2022 оқу жылғы</w:t>
      </w:r>
      <w:r w:rsidRPr="00026F69">
        <w:rPr>
          <w:rFonts w:ascii="Times New Roman" w:eastAsia="Times New Roman" w:hAnsi="Times New Roman" w:cs="Times New Roman"/>
          <w:iCs/>
          <w:sz w:val="28"/>
          <w:szCs w:val="28"/>
          <w:lang w:val="kk-KZ"/>
        </w:rPr>
        <w:t xml:space="preserve"> </w:t>
      </w:r>
      <w:hyperlink r:id="rId30" w:history="1">
        <w:r w:rsidRPr="004E5814">
          <w:rPr>
            <w:rStyle w:val="a3"/>
            <w:rFonts w:ascii="Times New Roman" w:eastAsia="Times New Roman" w:hAnsi="Times New Roman" w:cs="Times New Roman"/>
            <w:iCs/>
            <w:sz w:val="28"/>
            <w:szCs w:val="28"/>
            <w:lang w:val="kk-KZ"/>
          </w:rPr>
          <w:t>https://drive.google.com/file/d/1V9Aj8ToX64PK5VSFCWcWIkJD5q90rtWc/view?usp=sharing</w:t>
        </w:r>
      </w:hyperlink>
      <w:r w:rsidRPr="00B0480A">
        <w:rPr>
          <w:rFonts w:ascii="Times New Roman" w:eastAsia="Times New Roman" w:hAnsi="Times New Roman" w:cs="Times New Roman"/>
          <w:iCs/>
          <w:sz w:val="28"/>
          <w:szCs w:val="28"/>
          <w:lang w:val="kk-KZ"/>
        </w:rPr>
        <w:t xml:space="preserve"> </w:t>
      </w:r>
    </w:p>
    <w:p w:rsidR="00803C84" w:rsidRDefault="00803C84" w:rsidP="00803C84">
      <w:pPr>
        <w:spacing w:after="0" w:line="240" w:lineRule="auto"/>
        <w:jc w:val="both"/>
        <w:rPr>
          <w:rFonts w:ascii="Times New Roman" w:eastAsia="Times New Roman" w:hAnsi="Times New Roman" w:cs="Times New Roman"/>
          <w:iCs/>
          <w:sz w:val="28"/>
          <w:szCs w:val="28"/>
          <w:lang w:val="kk-KZ"/>
        </w:rPr>
      </w:pPr>
      <w:r w:rsidRPr="00026F69">
        <w:rPr>
          <w:rFonts w:ascii="Times New Roman" w:eastAsia="Times New Roman" w:hAnsi="Times New Roman" w:cs="Times New Roman"/>
          <w:iCs/>
          <w:sz w:val="28"/>
          <w:szCs w:val="28"/>
          <w:lang w:val="kk-KZ"/>
        </w:rPr>
        <w:t>Педагогтердің біліктілігін арттыр</w:t>
      </w:r>
      <w:r>
        <w:rPr>
          <w:rFonts w:ascii="Times New Roman" w:eastAsia="Times New Roman" w:hAnsi="Times New Roman" w:cs="Times New Roman"/>
          <w:iCs/>
          <w:sz w:val="28"/>
          <w:szCs w:val="28"/>
          <w:lang w:val="kk-KZ"/>
        </w:rPr>
        <w:t>у туралы бұйрықтар 2023 оқу жылғы</w:t>
      </w:r>
      <w:r w:rsidRPr="00026F69">
        <w:rPr>
          <w:rFonts w:ascii="Times New Roman" w:eastAsia="Times New Roman" w:hAnsi="Times New Roman" w:cs="Times New Roman"/>
          <w:iCs/>
          <w:sz w:val="28"/>
          <w:szCs w:val="28"/>
          <w:lang w:val="kk-KZ"/>
        </w:rPr>
        <w:t xml:space="preserve"> </w:t>
      </w:r>
      <w:hyperlink r:id="rId31" w:history="1">
        <w:r w:rsidRPr="004E5814">
          <w:rPr>
            <w:rStyle w:val="a3"/>
            <w:rFonts w:ascii="Times New Roman" w:eastAsia="Times New Roman" w:hAnsi="Times New Roman" w:cs="Times New Roman"/>
            <w:iCs/>
            <w:sz w:val="28"/>
            <w:szCs w:val="28"/>
            <w:lang w:val="kk-KZ"/>
          </w:rPr>
          <w:t>https://drive.google.com/file/d/1jT7SsFOK9EHjMPeFgepdPD6Ko1RDJFU6/view?usp=sharing</w:t>
        </w:r>
      </w:hyperlink>
      <w:r>
        <w:rPr>
          <w:rFonts w:ascii="Times New Roman" w:eastAsia="Times New Roman" w:hAnsi="Times New Roman" w:cs="Times New Roman"/>
          <w:iCs/>
          <w:sz w:val="28"/>
          <w:szCs w:val="28"/>
          <w:lang w:val="kk-KZ"/>
        </w:rPr>
        <w:t xml:space="preserve"> </w:t>
      </w:r>
    </w:p>
    <w:p w:rsidR="00803C84" w:rsidRPr="00B0480A" w:rsidRDefault="00803C84" w:rsidP="00803C84">
      <w:pPr>
        <w:spacing w:after="0" w:line="240" w:lineRule="auto"/>
        <w:jc w:val="both"/>
        <w:rPr>
          <w:rFonts w:ascii="Times New Roman" w:eastAsia="Times New Roman" w:hAnsi="Times New Roman" w:cs="Times New Roman"/>
          <w:iCs/>
          <w:sz w:val="28"/>
          <w:szCs w:val="28"/>
          <w:lang w:val="kk-KZ"/>
        </w:rPr>
      </w:pPr>
      <w:r w:rsidRPr="00026F69">
        <w:rPr>
          <w:rFonts w:ascii="Times New Roman" w:eastAsia="Times New Roman" w:hAnsi="Times New Roman" w:cs="Times New Roman"/>
          <w:iCs/>
          <w:sz w:val="28"/>
          <w:szCs w:val="28"/>
          <w:lang w:val="kk-KZ"/>
        </w:rPr>
        <w:t>Педагогтердің біліктіліг</w:t>
      </w:r>
      <w:r>
        <w:rPr>
          <w:rFonts w:ascii="Times New Roman" w:eastAsia="Times New Roman" w:hAnsi="Times New Roman" w:cs="Times New Roman"/>
          <w:iCs/>
          <w:sz w:val="28"/>
          <w:szCs w:val="28"/>
          <w:lang w:val="kk-KZ"/>
        </w:rPr>
        <w:t>ін арттыру туралы бұйрықтар 2024 оқу жылғы</w:t>
      </w:r>
      <w:r w:rsidRPr="00026F69">
        <w:rPr>
          <w:rFonts w:ascii="Times New Roman" w:eastAsia="Times New Roman" w:hAnsi="Times New Roman" w:cs="Times New Roman"/>
          <w:iCs/>
          <w:sz w:val="28"/>
          <w:szCs w:val="28"/>
          <w:lang w:val="kk-KZ"/>
        </w:rPr>
        <w:t xml:space="preserve"> </w:t>
      </w:r>
      <w:hyperlink r:id="rId32" w:history="1">
        <w:r w:rsidRPr="004E5814">
          <w:rPr>
            <w:rStyle w:val="a3"/>
            <w:rFonts w:ascii="Times New Roman" w:eastAsia="Times New Roman" w:hAnsi="Times New Roman" w:cs="Times New Roman"/>
            <w:iCs/>
            <w:sz w:val="28"/>
            <w:szCs w:val="28"/>
            <w:lang w:val="kk-KZ"/>
          </w:rPr>
          <w:t>https://drive.google.com/file/d/1nEFJVSztCRFi8uhJw__mdo91ncQ1UkGM/view?usp=sharing</w:t>
        </w:r>
      </w:hyperlink>
      <w:r>
        <w:rPr>
          <w:rFonts w:ascii="Times New Roman" w:eastAsia="Times New Roman" w:hAnsi="Times New Roman" w:cs="Times New Roman"/>
          <w:iCs/>
          <w:sz w:val="28"/>
          <w:szCs w:val="28"/>
          <w:lang w:val="kk-KZ"/>
        </w:rPr>
        <w:t xml:space="preserve"> </w:t>
      </w:r>
    </w:p>
    <w:p w:rsidR="00803C84" w:rsidRDefault="00803C84" w:rsidP="00803C84">
      <w:pPr>
        <w:widowControl w:val="0"/>
        <w:autoSpaceDE w:val="0"/>
        <w:autoSpaceDN w:val="0"/>
        <w:spacing w:after="0" w:line="240" w:lineRule="auto"/>
        <w:ind w:firstLine="709"/>
        <w:jc w:val="center"/>
        <w:rPr>
          <w:rFonts w:ascii="Times New Roman" w:eastAsia="Times New Roman" w:hAnsi="Times New Roman" w:cs="Times New Roman"/>
          <w:b/>
          <w:sz w:val="28"/>
          <w:szCs w:val="28"/>
          <w:lang w:val="kk-KZ"/>
        </w:rPr>
      </w:pPr>
    </w:p>
    <w:p w:rsidR="00803C84" w:rsidRPr="00026F69" w:rsidRDefault="00803C84" w:rsidP="00803C84">
      <w:pPr>
        <w:widowControl w:val="0"/>
        <w:autoSpaceDE w:val="0"/>
        <w:autoSpaceDN w:val="0"/>
        <w:spacing w:after="0" w:line="240" w:lineRule="auto"/>
        <w:ind w:firstLine="709"/>
        <w:jc w:val="center"/>
        <w:rPr>
          <w:rFonts w:ascii="Times New Roman" w:eastAsia="Times New Roman" w:hAnsi="Times New Roman" w:cs="Times New Roman"/>
          <w:b/>
          <w:sz w:val="28"/>
          <w:szCs w:val="28"/>
          <w:lang w:val="kk-KZ"/>
        </w:rPr>
      </w:pPr>
      <w:r w:rsidRPr="00026F69">
        <w:rPr>
          <w:rFonts w:ascii="Times New Roman" w:eastAsia="Times New Roman" w:hAnsi="Times New Roman" w:cs="Times New Roman"/>
          <w:b/>
          <w:sz w:val="28"/>
          <w:szCs w:val="28"/>
          <w:lang w:val="kk-KZ"/>
        </w:rPr>
        <w:t>Педагог қызметкерлердің біліктілігін арттыру</w:t>
      </w:r>
    </w:p>
    <w:p w:rsidR="00803C84" w:rsidRDefault="00803C84" w:rsidP="00803C84">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26F69">
        <w:rPr>
          <w:rFonts w:ascii="Times New Roman" w:eastAsia="Times New Roman" w:hAnsi="Times New Roman" w:cs="Times New Roman"/>
          <w:sz w:val="28"/>
          <w:szCs w:val="28"/>
          <w:lang w:val="kk-KZ"/>
        </w:rPr>
        <w:t>Педагог қызметкерлердің біліктілігін арттырудың мақсаты өз құзыреті шегінде өздерінің кәсіби міндеттерін орындау үшін олардың білімдерін жаңарту және жетілдіру, зияткерлік және мәдени деңгейін арттыру, білім беру саласындағы заңнамалық және нормативтік актілерді зерделеу, мемлекеттік тілді меңгеру дағдыларын жетілдіру, ақпараттық-коммуникативтік технологияларды игеру болып табылады.</w:t>
      </w:r>
    </w:p>
    <w:p w:rsidR="00803C84" w:rsidRDefault="00803C84" w:rsidP="00803C84">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26F69">
        <w:rPr>
          <w:rFonts w:ascii="Times New Roman" w:eastAsia="Times New Roman" w:hAnsi="Times New Roman" w:cs="Times New Roman"/>
          <w:sz w:val="28"/>
          <w:szCs w:val="28"/>
          <w:lang w:val="kk-KZ"/>
        </w:rPr>
        <w:t>Жыл сайын мектеп-интернат педагогтарының біліктілігін арттыру курсының перспективалық жоспары жасалады және бекітіледі. Осы жоспарға сәйкес мұғалімдер біліктілікті арттыру курстарынан өтеді. ШҚО ББ "№8 арнайы мектеп – интернаты" КММ-де педагогтардың біліктілігін арттыруды ұйымдастыру бойынша жүйелі жұмыс жүргізілуде. Осы мақсатта педагогтердің біліктілігін арттырудың перспективалық жоспары бар, ол жыл сайын педагогтердің келуі мен жұмыстан шығарылуын ескере отырып жаңартылып отырады.</w:t>
      </w:r>
    </w:p>
    <w:p w:rsidR="00803C84" w:rsidRDefault="00803C84" w:rsidP="00803C84">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026F69">
        <w:rPr>
          <w:rFonts w:ascii="Times New Roman" w:eastAsia="Times New Roman" w:hAnsi="Times New Roman" w:cs="Times New Roman"/>
          <w:sz w:val="28"/>
          <w:szCs w:val="28"/>
          <w:lang w:val="kk-KZ"/>
        </w:rPr>
        <w:t>Мектеп мұғалімдерінің курстық даярлық пен аттестаттаудан уақтылы өтуге деген қызығушылығы күшейтілді. Педагогикалық кадрлардың біліктілігін арттыру және курстардан өту мониторингі барлық педагогтар курстық дайындықтан уақтылы өтеді деген қорытынды жасауға мүмкіндік береді.</w:t>
      </w:r>
    </w:p>
    <w:p w:rsidR="00803C84" w:rsidRPr="00AC6EC7" w:rsidRDefault="00803C84" w:rsidP="00803C84">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026F69">
        <w:rPr>
          <w:rFonts w:ascii="Times New Roman" w:eastAsia="Times New Roman" w:hAnsi="Times New Roman" w:cs="Times New Roman"/>
          <w:sz w:val="28"/>
          <w:szCs w:val="28"/>
          <w:lang w:val="kk-KZ"/>
        </w:rPr>
        <w:t>Біліктілікті арттыру курстары 2022 оқу жылы</w:t>
      </w:r>
      <w:r>
        <w:rPr>
          <w:rFonts w:ascii="Times New Roman" w:eastAsia="Times New Roman" w:hAnsi="Times New Roman" w:cs="Times New Roman"/>
          <w:sz w:val="28"/>
          <w:szCs w:val="28"/>
          <w:lang w:val="kk-KZ"/>
        </w:rPr>
        <w:t xml:space="preserve"> </w:t>
      </w:r>
      <w:hyperlink r:id="rId33" w:history="1">
        <w:r w:rsidRPr="00D26FC9">
          <w:rPr>
            <w:rStyle w:val="a3"/>
            <w:rFonts w:ascii="Times New Roman" w:eastAsia="Times New Roman" w:hAnsi="Times New Roman" w:cs="Times New Roman"/>
            <w:sz w:val="28"/>
            <w:szCs w:val="28"/>
            <w:lang w:val="kk-KZ"/>
          </w:rPr>
          <w:t>https://drive.google.com/file/d/1PwWmoSpwtHhlShbHvn-TrDp0KAoS6pGn/view?usp=sharing</w:t>
        </w:r>
      </w:hyperlink>
      <w:r>
        <w:rPr>
          <w:rFonts w:ascii="Times New Roman" w:eastAsia="Times New Roman" w:hAnsi="Times New Roman" w:cs="Times New Roman"/>
          <w:sz w:val="28"/>
          <w:szCs w:val="28"/>
          <w:lang w:val="kk-KZ"/>
        </w:rPr>
        <w:t xml:space="preserve"> </w:t>
      </w:r>
    </w:p>
    <w:p w:rsidR="00803C84" w:rsidRDefault="00803C84" w:rsidP="00803C84">
      <w:pPr>
        <w:widowControl w:val="0"/>
        <w:autoSpaceDE w:val="0"/>
        <w:autoSpaceDN w:val="0"/>
        <w:spacing w:after="0" w:line="240" w:lineRule="auto"/>
        <w:ind w:firstLine="709"/>
        <w:rPr>
          <w:rFonts w:ascii="Times New Roman" w:eastAsia="Times New Roman" w:hAnsi="Times New Roman" w:cs="Times New Roman"/>
          <w:sz w:val="28"/>
          <w:szCs w:val="28"/>
          <w:lang w:val="kk-KZ"/>
        </w:rPr>
      </w:pPr>
      <w:bookmarkStart w:id="2" w:name="_Hlk181609492"/>
      <w:r w:rsidRPr="00026F69">
        <w:rPr>
          <w:rFonts w:ascii="Times New Roman" w:eastAsia="Times New Roman" w:hAnsi="Times New Roman" w:cs="Times New Roman"/>
          <w:sz w:val="28"/>
          <w:szCs w:val="28"/>
          <w:lang w:val="kk-KZ"/>
        </w:rPr>
        <w:t>Бі</w:t>
      </w:r>
      <w:r>
        <w:rPr>
          <w:rFonts w:ascii="Times New Roman" w:eastAsia="Times New Roman" w:hAnsi="Times New Roman" w:cs="Times New Roman"/>
          <w:sz w:val="28"/>
          <w:szCs w:val="28"/>
          <w:lang w:val="kk-KZ"/>
        </w:rPr>
        <w:t>ліктілікті арттыру курстары 2023</w:t>
      </w:r>
      <w:r w:rsidRPr="00026F69">
        <w:rPr>
          <w:rFonts w:ascii="Times New Roman" w:eastAsia="Times New Roman" w:hAnsi="Times New Roman" w:cs="Times New Roman"/>
          <w:sz w:val="28"/>
          <w:szCs w:val="28"/>
          <w:lang w:val="kk-KZ"/>
        </w:rPr>
        <w:t xml:space="preserve"> оқу жылы</w:t>
      </w:r>
    </w:p>
    <w:p w:rsidR="00803C84" w:rsidRPr="00EB31C0" w:rsidRDefault="008D3751" w:rsidP="00803C84">
      <w:pPr>
        <w:widowControl w:val="0"/>
        <w:autoSpaceDE w:val="0"/>
        <w:autoSpaceDN w:val="0"/>
        <w:spacing w:after="0" w:line="240" w:lineRule="auto"/>
        <w:ind w:firstLine="709"/>
        <w:rPr>
          <w:rFonts w:ascii="Times New Roman" w:hAnsi="Times New Roman" w:cs="Times New Roman"/>
          <w:sz w:val="28"/>
          <w:szCs w:val="28"/>
          <w:lang w:val="kk-KZ"/>
        </w:rPr>
      </w:pPr>
      <w:hyperlink r:id="rId34" w:history="1">
        <w:r w:rsidR="00803C84" w:rsidRPr="00EB31C0">
          <w:rPr>
            <w:rStyle w:val="a3"/>
            <w:rFonts w:ascii="Times New Roman" w:hAnsi="Times New Roman" w:cs="Times New Roman"/>
            <w:sz w:val="28"/>
            <w:szCs w:val="28"/>
            <w:lang w:val="kk-KZ"/>
          </w:rPr>
          <w:t>https://drive.google.com/file/d/1yCTYLOvyzRCJf8MBLCeMnpL9xaWUsUYQ/view?usp=sharing</w:t>
        </w:r>
      </w:hyperlink>
      <w:bookmarkEnd w:id="2"/>
      <w:r w:rsidR="00803C84" w:rsidRPr="00EB31C0">
        <w:rPr>
          <w:rFonts w:ascii="Times New Roman" w:hAnsi="Times New Roman" w:cs="Times New Roman"/>
          <w:sz w:val="28"/>
          <w:szCs w:val="28"/>
          <w:lang w:val="kk-KZ"/>
        </w:rPr>
        <w:t xml:space="preserve"> </w:t>
      </w:r>
    </w:p>
    <w:p w:rsidR="00803C84" w:rsidRDefault="00803C84" w:rsidP="00803C84">
      <w:pPr>
        <w:widowControl w:val="0"/>
        <w:autoSpaceDE w:val="0"/>
        <w:autoSpaceDN w:val="0"/>
        <w:spacing w:after="0" w:line="240" w:lineRule="auto"/>
        <w:ind w:firstLine="709"/>
        <w:rPr>
          <w:rFonts w:ascii="Times New Roman" w:eastAsia="Times New Roman" w:hAnsi="Times New Roman" w:cs="Times New Roman"/>
          <w:sz w:val="28"/>
          <w:szCs w:val="28"/>
          <w:lang w:val="kk-KZ"/>
        </w:rPr>
      </w:pPr>
      <w:r w:rsidRPr="00026F69">
        <w:rPr>
          <w:rFonts w:ascii="Times New Roman" w:eastAsia="Times New Roman" w:hAnsi="Times New Roman" w:cs="Times New Roman"/>
          <w:sz w:val="28"/>
          <w:szCs w:val="28"/>
          <w:lang w:val="kk-KZ"/>
        </w:rPr>
        <w:t>Бі</w:t>
      </w:r>
      <w:r>
        <w:rPr>
          <w:rFonts w:ascii="Times New Roman" w:eastAsia="Times New Roman" w:hAnsi="Times New Roman" w:cs="Times New Roman"/>
          <w:sz w:val="28"/>
          <w:szCs w:val="28"/>
          <w:lang w:val="kk-KZ"/>
        </w:rPr>
        <w:t>ліктілікті арттыру курстары 2024</w:t>
      </w:r>
      <w:r w:rsidRPr="00026F69">
        <w:rPr>
          <w:rFonts w:ascii="Times New Roman" w:eastAsia="Times New Roman" w:hAnsi="Times New Roman" w:cs="Times New Roman"/>
          <w:sz w:val="28"/>
          <w:szCs w:val="28"/>
          <w:lang w:val="kk-KZ"/>
        </w:rPr>
        <w:t xml:space="preserve"> оқу жылы</w:t>
      </w:r>
    </w:p>
    <w:p w:rsidR="00803C84" w:rsidRDefault="008D3751" w:rsidP="00803C84">
      <w:pPr>
        <w:widowControl w:val="0"/>
        <w:autoSpaceDE w:val="0"/>
        <w:autoSpaceDN w:val="0"/>
        <w:spacing w:after="0" w:line="240" w:lineRule="auto"/>
        <w:ind w:firstLine="709"/>
        <w:rPr>
          <w:rFonts w:ascii="Times New Roman" w:eastAsia="Times New Roman" w:hAnsi="Times New Roman" w:cs="Times New Roman"/>
          <w:sz w:val="28"/>
          <w:szCs w:val="28"/>
          <w:lang w:val="kk-KZ"/>
        </w:rPr>
      </w:pPr>
      <w:hyperlink r:id="rId35" w:history="1">
        <w:r w:rsidR="00803C84" w:rsidRPr="00D26FC9">
          <w:rPr>
            <w:rStyle w:val="a3"/>
            <w:rFonts w:ascii="Times New Roman" w:eastAsia="Times New Roman" w:hAnsi="Times New Roman" w:cs="Times New Roman"/>
            <w:sz w:val="28"/>
            <w:szCs w:val="28"/>
            <w:lang w:val="kk-KZ"/>
          </w:rPr>
          <w:t>https://drive.google.com/file/d/1OrIs-j29lUx3vDNB6BWjAfGUThneXjXL/view?usp=sharing</w:t>
        </w:r>
      </w:hyperlink>
      <w:r w:rsidR="00803C84">
        <w:rPr>
          <w:rFonts w:ascii="Times New Roman" w:eastAsia="Times New Roman" w:hAnsi="Times New Roman" w:cs="Times New Roman"/>
          <w:sz w:val="28"/>
          <w:szCs w:val="28"/>
          <w:lang w:val="kk-KZ"/>
        </w:rPr>
        <w:t xml:space="preserve"> </w:t>
      </w:r>
    </w:p>
    <w:p w:rsidR="00803C84" w:rsidRPr="009544F5" w:rsidRDefault="00803C84" w:rsidP="00803C84">
      <w:pPr>
        <w:widowControl w:val="0"/>
        <w:autoSpaceDE w:val="0"/>
        <w:autoSpaceDN w:val="0"/>
        <w:spacing w:after="0" w:line="240" w:lineRule="auto"/>
        <w:rPr>
          <w:rFonts w:ascii="Times New Roman" w:eastAsia="Times New Roman" w:hAnsi="Times New Roman" w:cs="Times New Roman"/>
          <w:sz w:val="28"/>
          <w:szCs w:val="28"/>
          <w:lang w:val="kk-KZ"/>
        </w:rPr>
      </w:pPr>
    </w:p>
    <w:p w:rsidR="00803C84" w:rsidRDefault="00803C84" w:rsidP="00803C84">
      <w:pPr>
        <w:widowControl w:val="0"/>
        <w:autoSpaceDE w:val="0"/>
        <w:autoSpaceDN w:val="0"/>
        <w:spacing w:after="0" w:line="240" w:lineRule="auto"/>
        <w:ind w:firstLine="709"/>
        <w:jc w:val="center"/>
        <w:rPr>
          <w:rFonts w:ascii="Times New Roman" w:eastAsia="Times New Roman" w:hAnsi="Times New Roman" w:cs="Times New Roman"/>
          <w:b/>
          <w:sz w:val="28"/>
          <w:szCs w:val="28"/>
          <w:lang w:val="kk-KZ"/>
        </w:rPr>
      </w:pPr>
      <w:r w:rsidRPr="00C109DB">
        <w:rPr>
          <w:rFonts w:ascii="Times New Roman" w:eastAsia="Times New Roman" w:hAnsi="Times New Roman" w:cs="Times New Roman"/>
          <w:b/>
          <w:sz w:val="28"/>
          <w:szCs w:val="28"/>
          <w:lang w:val="kk-KZ"/>
        </w:rPr>
        <w:t>Біліктілікті арттыру курстарынан өткен басшы және тиісті бейін бойынша басшының орынбасарлары туралы мәліметтер</w:t>
      </w:r>
    </w:p>
    <w:p w:rsidR="00803C84" w:rsidRPr="00C109DB" w:rsidRDefault="00803C84" w:rsidP="00803C84">
      <w:pPr>
        <w:widowControl w:val="0"/>
        <w:autoSpaceDE w:val="0"/>
        <w:autoSpaceDN w:val="0"/>
        <w:spacing w:after="0" w:line="240" w:lineRule="auto"/>
        <w:ind w:firstLine="709"/>
        <w:jc w:val="center"/>
        <w:rPr>
          <w:rFonts w:ascii="Times New Roman" w:eastAsia="Times New Roman" w:hAnsi="Times New Roman" w:cs="Times New Roman"/>
          <w:b/>
          <w:sz w:val="28"/>
          <w:szCs w:val="28"/>
          <w:lang w:val="kk-KZ"/>
        </w:rPr>
      </w:pPr>
    </w:p>
    <w:tbl>
      <w:tblPr>
        <w:tblStyle w:val="102"/>
        <w:tblW w:w="9781" w:type="dxa"/>
        <w:jc w:val="center"/>
        <w:tblLook w:val="04A0"/>
      </w:tblPr>
      <w:tblGrid>
        <w:gridCol w:w="2110"/>
        <w:gridCol w:w="1748"/>
        <w:gridCol w:w="3383"/>
        <w:gridCol w:w="2540"/>
      </w:tblGrid>
      <w:tr w:rsidR="00803C84" w:rsidRPr="00D647C6" w:rsidTr="00803C84">
        <w:trPr>
          <w:jc w:val="center"/>
        </w:trPr>
        <w:tc>
          <w:tcPr>
            <w:tcW w:w="2116" w:type="dxa"/>
          </w:tcPr>
          <w:p w:rsidR="00803C84" w:rsidRPr="00C109DB" w:rsidRDefault="00803C84" w:rsidP="00803C84">
            <w:pPr>
              <w:jc w:val="center"/>
              <w:rPr>
                <w:rFonts w:ascii="Times New Roman" w:hAnsi="Times New Roman"/>
                <w:b/>
                <w:szCs w:val="28"/>
                <w:lang w:val="kk-KZ"/>
              </w:rPr>
            </w:pPr>
            <w:r w:rsidRPr="00C109DB">
              <w:rPr>
                <w:rFonts w:ascii="Times New Roman" w:hAnsi="Times New Roman"/>
                <w:b/>
                <w:szCs w:val="28"/>
                <w:lang w:val="kk-KZ"/>
              </w:rPr>
              <w:t>Басшының аты - жөні және басшының орынбасары</w:t>
            </w:r>
          </w:p>
        </w:tc>
        <w:tc>
          <w:tcPr>
            <w:tcW w:w="1707" w:type="dxa"/>
          </w:tcPr>
          <w:p w:rsidR="00803C84" w:rsidRPr="00C109DB" w:rsidRDefault="00803C84" w:rsidP="00803C84">
            <w:pPr>
              <w:ind w:left="213" w:hanging="213"/>
              <w:jc w:val="center"/>
              <w:rPr>
                <w:rFonts w:ascii="Times New Roman" w:hAnsi="Times New Roman"/>
                <w:b/>
                <w:szCs w:val="28"/>
                <w:lang w:val="kk-KZ"/>
              </w:rPr>
            </w:pPr>
            <w:r>
              <w:rPr>
                <w:rFonts w:ascii="Times New Roman" w:hAnsi="Times New Roman"/>
                <w:b/>
                <w:szCs w:val="28"/>
                <w:lang w:val="kk-KZ"/>
              </w:rPr>
              <w:t>Лауазымы</w:t>
            </w:r>
          </w:p>
        </w:tc>
        <w:tc>
          <w:tcPr>
            <w:tcW w:w="3407" w:type="dxa"/>
          </w:tcPr>
          <w:p w:rsidR="00803C84" w:rsidRPr="00C109DB" w:rsidRDefault="00803C84" w:rsidP="00803C84">
            <w:pPr>
              <w:jc w:val="center"/>
              <w:rPr>
                <w:rFonts w:ascii="Times New Roman" w:hAnsi="Times New Roman"/>
                <w:b/>
                <w:szCs w:val="28"/>
                <w:lang w:val="kk-KZ"/>
              </w:rPr>
            </w:pPr>
            <w:r>
              <w:rPr>
                <w:rFonts w:ascii="Times New Roman" w:hAnsi="Times New Roman"/>
                <w:b/>
                <w:szCs w:val="28"/>
                <w:lang w:val="kk-KZ"/>
              </w:rPr>
              <w:t>Курстың атауы</w:t>
            </w:r>
          </w:p>
        </w:tc>
        <w:tc>
          <w:tcPr>
            <w:tcW w:w="2551" w:type="dxa"/>
          </w:tcPr>
          <w:p w:rsidR="00803C84" w:rsidRPr="00C109DB" w:rsidRDefault="00803C84" w:rsidP="00803C84">
            <w:pPr>
              <w:jc w:val="center"/>
              <w:rPr>
                <w:rFonts w:ascii="Times New Roman" w:hAnsi="Times New Roman"/>
                <w:b/>
                <w:szCs w:val="28"/>
                <w:lang w:val="kk-KZ"/>
              </w:rPr>
            </w:pPr>
            <w:r>
              <w:rPr>
                <w:rFonts w:ascii="Times New Roman" w:hAnsi="Times New Roman"/>
                <w:b/>
                <w:szCs w:val="28"/>
                <w:lang w:val="kk-KZ"/>
              </w:rPr>
              <w:t>Өткен күндері</w:t>
            </w:r>
          </w:p>
        </w:tc>
      </w:tr>
      <w:tr w:rsidR="00803C84" w:rsidRPr="00BC0EE1" w:rsidTr="00803C84">
        <w:trPr>
          <w:jc w:val="center"/>
        </w:trPr>
        <w:tc>
          <w:tcPr>
            <w:tcW w:w="2116" w:type="dxa"/>
          </w:tcPr>
          <w:p w:rsidR="00803C84" w:rsidRPr="00D647C6" w:rsidRDefault="00803C84" w:rsidP="00803C84">
            <w:pPr>
              <w:jc w:val="center"/>
              <w:rPr>
                <w:rFonts w:ascii="Times New Roman" w:hAnsi="Times New Roman"/>
                <w:szCs w:val="28"/>
              </w:rPr>
            </w:pPr>
            <w:r w:rsidRPr="00D647C6">
              <w:rPr>
                <w:rFonts w:ascii="Times New Roman" w:hAnsi="Times New Roman"/>
                <w:szCs w:val="28"/>
              </w:rPr>
              <w:t>Картенова Айгуль Максутхановна</w:t>
            </w:r>
          </w:p>
        </w:tc>
        <w:tc>
          <w:tcPr>
            <w:tcW w:w="1707" w:type="dxa"/>
          </w:tcPr>
          <w:p w:rsidR="00803C84" w:rsidRPr="00D647C6" w:rsidRDefault="00803C84" w:rsidP="00803C84">
            <w:pPr>
              <w:rPr>
                <w:rFonts w:ascii="Times New Roman" w:hAnsi="Times New Roman"/>
                <w:szCs w:val="28"/>
              </w:rPr>
            </w:pPr>
            <w:r w:rsidRPr="00D647C6">
              <w:rPr>
                <w:rFonts w:ascii="Times New Roman" w:hAnsi="Times New Roman"/>
                <w:szCs w:val="28"/>
              </w:rPr>
              <w:t>директор</w:t>
            </w:r>
          </w:p>
        </w:tc>
        <w:tc>
          <w:tcPr>
            <w:tcW w:w="3407" w:type="dxa"/>
          </w:tcPr>
          <w:p w:rsidR="00803C84" w:rsidRPr="00D647C6" w:rsidRDefault="00803C84" w:rsidP="00803C84">
            <w:pPr>
              <w:numPr>
                <w:ilvl w:val="0"/>
                <w:numId w:val="9"/>
              </w:numPr>
              <w:spacing w:line="275" w:lineRule="exact"/>
              <w:ind w:left="169" w:hanging="169"/>
              <w:jc w:val="both"/>
              <w:rPr>
                <w:rFonts w:ascii="Times New Roman" w:hAnsi="Times New Roman"/>
                <w:szCs w:val="28"/>
                <w:lang w:val="kk-KZ"/>
              </w:rPr>
            </w:pPr>
            <w:r w:rsidRPr="00D647C6">
              <w:rPr>
                <w:rFonts w:ascii="Times New Roman" w:hAnsi="Times New Roman"/>
                <w:szCs w:val="28"/>
              </w:rPr>
              <w:t>«</w:t>
            </w:r>
            <w:r w:rsidRPr="00D647C6">
              <w:rPr>
                <w:rFonts w:ascii="Times New Roman" w:hAnsi="Times New Roman"/>
                <w:szCs w:val="28"/>
                <w:lang w:val="kk-KZ"/>
              </w:rPr>
              <w:t>Білім берудегі менеджмент</w:t>
            </w:r>
            <w:r w:rsidRPr="00D647C6">
              <w:rPr>
                <w:rFonts w:ascii="Times New Roman" w:hAnsi="Times New Roman"/>
                <w:szCs w:val="28"/>
              </w:rPr>
              <w:t>»</w:t>
            </w:r>
          </w:p>
          <w:p w:rsidR="00803C84" w:rsidRPr="00D647C6" w:rsidRDefault="00803C84" w:rsidP="00803C84">
            <w:pPr>
              <w:numPr>
                <w:ilvl w:val="0"/>
                <w:numId w:val="9"/>
              </w:numPr>
              <w:spacing w:line="275" w:lineRule="exact"/>
              <w:ind w:left="169" w:hanging="169"/>
              <w:jc w:val="both"/>
              <w:rPr>
                <w:rFonts w:ascii="Times New Roman" w:hAnsi="Times New Roman"/>
                <w:szCs w:val="28"/>
                <w:lang w:val="kk-KZ"/>
              </w:rPr>
            </w:pPr>
            <w:r w:rsidRPr="00D647C6">
              <w:rPr>
                <w:rFonts w:ascii="Times New Roman" w:hAnsi="Times New Roman"/>
                <w:szCs w:val="28"/>
                <w:lang w:val="kk-KZ"/>
              </w:rPr>
              <w:t>«Тарих және құқық негіздері пәндерін оқытудың инновациялық әдістері»</w:t>
            </w:r>
          </w:p>
          <w:p w:rsidR="00803C84" w:rsidRPr="00D647C6" w:rsidRDefault="00803C84" w:rsidP="00803C84">
            <w:pPr>
              <w:spacing w:line="275" w:lineRule="exact"/>
              <w:jc w:val="both"/>
              <w:rPr>
                <w:rFonts w:ascii="Times New Roman" w:hAnsi="Times New Roman"/>
                <w:szCs w:val="28"/>
                <w:lang w:val="kk-KZ"/>
              </w:rPr>
            </w:pPr>
            <w:r>
              <w:rPr>
                <w:rFonts w:ascii="Times New Roman" w:hAnsi="Times New Roman"/>
                <w:szCs w:val="28"/>
                <w:lang w:val="kk-KZ"/>
              </w:rPr>
              <w:t>3.</w:t>
            </w:r>
            <w:r w:rsidRPr="00BC0EE1">
              <w:rPr>
                <w:rFonts w:ascii="Times New Roman" w:hAnsi="Times New Roman"/>
                <w:szCs w:val="28"/>
                <w:lang w:val="kk-KZ"/>
              </w:rPr>
              <w:t>"Орыс тілі мен әдебиеті сабақтарында оқу сауаттылығын қалыптастыру"</w:t>
            </w:r>
          </w:p>
        </w:tc>
        <w:tc>
          <w:tcPr>
            <w:tcW w:w="2551" w:type="dxa"/>
          </w:tcPr>
          <w:p w:rsidR="00803C84" w:rsidRPr="00D647C6" w:rsidRDefault="00803C84" w:rsidP="00803C84">
            <w:pPr>
              <w:numPr>
                <w:ilvl w:val="0"/>
                <w:numId w:val="10"/>
              </w:numPr>
              <w:spacing w:line="275" w:lineRule="exact"/>
              <w:rPr>
                <w:rFonts w:ascii="Times New Roman" w:hAnsi="Times New Roman"/>
                <w:szCs w:val="28"/>
                <w:lang w:val="kk-KZ"/>
              </w:rPr>
            </w:pPr>
            <w:r w:rsidRPr="00D647C6">
              <w:rPr>
                <w:rFonts w:ascii="Times New Roman" w:hAnsi="Times New Roman"/>
                <w:szCs w:val="28"/>
                <w:lang w:val="kk-KZ"/>
              </w:rPr>
              <w:t>АО «НЦПК «Өрлеу»</w:t>
            </w:r>
          </w:p>
          <w:p w:rsidR="00803C84" w:rsidRPr="00D647C6" w:rsidRDefault="00803C84" w:rsidP="00803C84">
            <w:pPr>
              <w:spacing w:line="275" w:lineRule="exact"/>
              <w:ind w:left="360"/>
              <w:rPr>
                <w:rFonts w:ascii="Times New Roman" w:hAnsi="Times New Roman"/>
                <w:szCs w:val="28"/>
                <w:lang w:val="kk-KZ"/>
              </w:rPr>
            </w:pPr>
            <w:r w:rsidRPr="00D647C6">
              <w:rPr>
                <w:rFonts w:ascii="Times New Roman" w:hAnsi="Times New Roman"/>
                <w:szCs w:val="28"/>
                <w:lang w:val="kk-KZ"/>
              </w:rPr>
              <w:t>14.08-25.08.2023</w:t>
            </w:r>
          </w:p>
          <w:p w:rsidR="00803C84" w:rsidRPr="00D647C6" w:rsidRDefault="00803C84" w:rsidP="00803C84">
            <w:pPr>
              <w:numPr>
                <w:ilvl w:val="0"/>
                <w:numId w:val="10"/>
              </w:numPr>
              <w:spacing w:line="275" w:lineRule="exact"/>
              <w:rPr>
                <w:rFonts w:ascii="Times New Roman" w:hAnsi="Times New Roman"/>
                <w:szCs w:val="28"/>
                <w:lang w:val="kk-KZ"/>
              </w:rPr>
            </w:pPr>
            <w:r w:rsidRPr="00D647C6">
              <w:rPr>
                <w:rFonts w:ascii="Times New Roman" w:hAnsi="Times New Roman"/>
                <w:szCs w:val="28"/>
                <w:lang w:val="kk-KZ"/>
              </w:rPr>
              <w:t>АО «НЦПК «Өрлеу»</w:t>
            </w:r>
          </w:p>
          <w:p w:rsidR="00803C84" w:rsidRPr="00D647C6" w:rsidRDefault="00803C84" w:rsidP="00803C84">
            <w:pPr>
              <w:spacing w:line="275" w:lineRule="exact"/>
              <w:ind w:left="360"/>
              <w:rPr>
                <w:rFonts w:ascii="Times New Roman" w:hAnsi="Times New Roman"/>
                <w:szCs w:val="28"/>
                <w:lang w:val="kk-KZ"/>
              </w:rPr>
            </w:pPr>
            <w:r w:rsidRPr="00D647C6">
              <w:rPr>
                <w:rFonts w:ascii="Times New Roman" w:hAnsi="Times New Roman"/>
                <w:szCs w:val="28"/>
                <w:lang w:val="kk-KZ"/>
              </w:rPr>
              <w:t>26.03-05.04.2024</w:t>
            </w:r>
          </w:p>
          <w:p w:rsidR="00803C84" w:rsidRPr="00D647C6" w:rsidRDefault="00803C84" w:rsidP="00803C84">
            <w:pPr>
              <w:numPr>
                <w:ilvl w:val="0"/>
                <w:numId w:val="10"/>
              </w:numPr>
              <w:spacing w:line="275" w:lineRule="exact"/>
              <w:rPr>
                <w:rFonts w:ascii="Times New Roman" w:hAnsi="Times New Roman"/>
                <w:szCs w:val="28"/>
                <w:lang w:val="kk-KZ"/>
              </w:rPr>
            </w:pPr>
            <w:r w:rsidRPr="00D647C6">
              <w:rPr>
                <w:rFonts w:ascii="Times New Roman" w:hAnsi="Times New Roman"/>
                <w:szCs w:val="28"/>
                <w:lang w:val="kk-KZ"/>
              </w:rPr>
              <w:t>АО «НЦПК «Өрлеу»</w:t>
            </w:r>
          </w:p>
          <w:p w:rsidR="00803C84" w:rsidRPr="00D647C6" w:rsidRDefault="00803C84" w:rsidP="00803C84">
            <w:pPr>
              <w:spacing w:line="275" w:lineRule="exact"/>
              <w:ind w:left="360"/>
              <w:rPr>
                <w:rFonts w:ascii="Times New Roman" w:hAnsi="Times New Roman"/>
                <w:szCs w:val="28"/>
                <w:lang w:val="kk-KZ"/>
              </w:rPr>
            </w:pPr>
            <w:r>
              <w:rPr>
                <w:rFonts w:ascii="Times New Roman" w:hAnsi="Times New Roman"/>
                <w:szCs w:val="28"/>
                <w:lang w:val="kk-KZ"/>
              </w:rPr>
              <w:t>02.09-13.09.2024</w:t>
            </w:r>
          </w:p>
        </w:tc>
      </w:tr>
      <w:tr w:rsidR="00803C84" w:rsidRPr="00D647C6" w:rsidTr="00803C84">
        <w:trPr>
          <w:jc w:val="center"/>
        </w:trPr>
        <w:tc>
          <w:tcPr>
            <w:tcW w:w="2116" w:type="dxa"/>
          </w:tcPr>
          <w:p w:rsidR="00803C84" w:rsidRPr="00D647C6" w:rsidRDefault="00803C84" w:rsidP="00803C84">
            <w:pPr>
              <w:jc w:val="center"/>
              <w:rPr>
                <w:rFonts w:ascii="Times New Roman" w:hAnsi="Times New Roman"/>
                <w:szCs w:val="28"/>
              </w:rPr>
            </w:pPr>
            <w:r w:rsidRPr="00BC0EE1">
              <w:rPr>
                <w:rFonts w:ascii="Times New Roman" w:hAnsi="Times New Roman"/>
                <w:szCs w:val="28"/>
                <w:lang w:val="kk-KZ"/>
              </w:rPr>
              <w:t>Токтасынова Галия Кайро</w:t>
            </w:r>
            <w:r w:rsidRPr="00D647C6">
              <w:rPr>
                <w:rFonts w:ascii="Times New Roman" w:hAnsi="Times New Roman"/>
                <w:szCs w:val="28"/>
              </w:rPr>
              <w:t>лдановна</w:t>
            </w:r>
          </w:p>
        </w:tc>
        <w:tc>
          <w:tcPr>
            <w:tcW w:w="1707" w:type="dxa"/>
          </w:tcPr>
          <w:p w:rsidR="00803C84" w:rsidRPr="00D647C6" w:rsidRDefault="00803C84" w:rsidP="00803C84">
            <w:pPr>
              <w:rPr>
                <w:rFonts w:ascii="Times New Roman" w:hAnsi="Times New Roman"/>
                <w:szCs w:val="28"/>
              </w:rPr>
            </w:pPr>
            <w:r w:rsidRPr="00BC0EE1">
              <w:rPr>
                <w:rFonts w:ascii="Times New Roman" w:hAnsi="Times New Roman"/>
                <w:szCs w:val="28"/>
              </w:rPr>
              <w:t>директордың оқу</w:t>
            </w:r>
            <w:r>
              <w:rPr>
                <w:rFonts w:ascii="Times New Roman" w:hAnsi="Times New Roman"/>
                <w:szCs w:val="28"/>
                <w:lang w:val="kk-KZ"/>
              </w:rPr>
              <w:t xml:space="preserve"> ісі</w:t>
            </w:r>
            <w:r>
              <w:rPr>
                <w:rFonts w:ascii="Times New Roman" w:hAnsi="Times New Roman"/>
                <w:szCs w:val="28"/>
              </w:rPr>
              <w:t xml:space="preserve"> </w:t>
            </w:r>
            <w:r w:rsidRPr="00BC0EE1">
              <w:rPr>
                <w:rFonts w:ascii="Times New Roman" w:hAnsi="Times New Roman"/>
                <w:szCs w:val="28"/>
              </w:rPr>
              <w:t xml:space="preserve"> жөніндегі орынбасарының м. а.</w:t>
            </w:r>
          </w:p>
        </w:tc>
        <w:tc>
          <w:tcPr>
            <w:tcW w:w="3407" w:type="dxa"/>
          </w:tcPr>
          <w:p w:rsidR="00803C84" w:rsidRPr="00D647C6" w:rsidRDefault="00803C84" w:rsidP="00803C84">
            <w:pPr>
              <w:jc w:val="both"/>
              <w:rPr>
                <w:rFonts w:ascii="Times New Roman" w:hAnsi="Times New Roman"/>
                <w:szCs w:val="28"/>
              </w:rPr>
            </w:pPr>
            <w:r w:rsidRPr="00D647C6">
              <w:rPr>
                <w:rFonts w:ascii="Times New Roman" w:hAnsi="Times New Roman"/>
                <w:szCs w:val="28"/>
              </w:rPr>
              <w:t xml:space="preserve">«Ерекше білім беру қажеттіліктері бар балаларға арналған білім берудің жаңартылған мазмұнын іске асыру жағдайында инклюзивті білім беру»     </w:t>
            </w:r>
          </w:p>
        </w:tc>
        <w:tc>
          <w:tcPr>
            <w:tcW w:w="2551" w:type="dxa"/>
          </w:tcPr>
          <w:p w:rsidR="00803C84" w:rsidRPr="00D647C6" w:rsidRDefault="00803C84" w:rsidP="00803C84">
            <w:pPr>
              <w:rPr>
                <w:rFonts w:ascii="Times New Roman" w:hAnsi="Times New Roman"/>
                <w:szCs w:val="28"/>
              </w:rPr>
            </w:pPr>
            <w:r w:rsidRPr="00D647C6">
              <w:rPr>
                <w:rFonts w:ascii="Times New Roman" w:hAnsi="Times New Roman"/>
                <w:szCs w:val="28"/>
              </w:rPr>
              <w:t>АО «НЦПК «Өрлеу»</w:t>
            </w:r>
          </w:p>
          <w:p w:rsidR="00803C84" w:rsidRPr="00D647C6" w:rsidRDefault="00803C84" w:rsidP="00803C84">
            <w:pPr>
              <w:rPr>
                <w:rFonts w:ascii="Times New Roman" w:hAnsi="Times New Roman"/>
                <w:szCs w:val="28"/>
                <w:lang w:val="kk-KZ"/>
              </w:rPr>
            </w:pPr>
            <w:r w:rsidRPr="00D647C6">
              <w:rPr>
                <w:rFonts w:ascii="Times New Roman" w:hAnsi="Times New Roman"/>
                <w:szCs w:val="28"/>
              </w:rPr>
              <w:t>01.03-05.03</w:t>
            </w:r>
            <w:r w:rsidRPr="00D647C6">
              <w:rPr>
                <w:rFonts w:ascii="Times New Roman" w:hAnsi="Times New Roman"/>
                <w:szCs w:val="28"/>
                <w:lang w:val="kk-KZ"/>
              </w:rPr>
              <w:t>.2022</w:t>
            </w:r>
          </w:p>
          <w:p w:rsidR="00803C84" w:rsidRPr="00D647C6" w:rsidRDefault="00803C84" w:rsidP="00803C84">
            <w:pPr>
              <w:rPr>
                <w:rFonts w:ascii="Times New Roman" w:hAnsi="Times New Roman"/>
                <w:szCs w:val="28"/>
              </w:rPr>
            </w:pPr>
          </w:p>
        </w:tc>
      </w:tr>
      <w:tr w:rsidR="00803C84" w:rsidRPr="00D647C6" w:rsidTr="00803C84">
        <w:trPr>
          <w:jc w:val="center"/>
        </w:trPr>
        <w:tc>
          <w:tcPr>
            <w:tcW w:w="2116" w:type="dxa"/>
          </w:tcPr>
          <w:p w:rsidR="00803C84" w:rsidRPr="00D647C6" w:rsidRDefault="00803C84" w:rsidP="00803C84">
            <w:pPr>
              <w:jc w:val="center"/>
              <w:rPr>
                <w:rFonts w:ascii="Times New Roman" w:hAnsi="Times New Roman"/>
                <w:szCs w:val="28"/>
              </w:rPr>
            </w:pPr>
            <w:r w:rsidRPr="00D647C6">
              <w:rPr>
                <w:rFonts w:ascii="Times New Roman" w:hAnsi="Times New Roman"/>
                <w:szCs w:val="28"/>
              </w:rPr>
              <w:t>Актасова Райхан Оралбековна</w:t>
            </w:r>
          </w:p>
        </w:tc>
        <w:tc>
          <w:tcPr>
            <w:tcW w:w="1707" w:type="dxa"/>
          </w:tcPr>
          <w:p w:rsidR="00803C84" w:rsidRPr="00D647C6" w:rsidRDefault="00803C84" w:rsidP="00803C84">
            <w:pPr>
              <w:rPr>
                <w:rFonts w:ascii="Times New Roman" w:hAnsi="Times New Roman"/>
                <w:szCs w:val="28"/>
              </w:rPr>
            </w:pPr>
            <w:r>
              <w:rPr>
                <w:rFonts w:ascii="Times New Roman" w:hAnsi="Times New Roman"/>
                <w:szCs w:val="28"/>
              </w:rPr>
              <w:t xml:space="preserve">директордың </w:t>
            </w:r>
            <w:r>
              <w:rPr>
                <w:rFonts w:ascii="Times New Roman" w:hAnsi="Times New Roman"/>
                <w:szCs w:val="28"/>
                <w:lang w:val="kk-KZ"/>
              </w:rPr>
              <w:t>тәрбие</w:t>
            </w:r>
            <w:r w:rsidRPr="00BC0EE1">
              <w:rPr>
                <w:rFonts w:ascii="Times New Roman" w:hAnsi="Times New Roman"/>
                <w:szCs w:val="28"/>
              </w:rPr>
              <w:t xml:space="preserve"> </w:t>
            </w:r>
            <w:r>
              <w:rPr>
                <w:rFonts w:ascii="Times New Roman" w:hAnsi="Times New Roman"/>
                <w:szCs w:val="28"/>
                <w:lang w:val="kk-KZ"/>
              </w:rPr>
              <w:t xml:space="preserve">ісі </w:t>
            </w:r>
            <w:r w:rsidRPr="00BC0EE1">
              <w:rPr>
                <w:rFonts w:ascii="Times New Roman" w:hAnsi="Times New Roman"/>
                <w:szCs w:val="28"/>
              </w:rPr>
              <w:t>жөніндегі орынбасарының м. а.</w:t>
            </w:r>
          </w:p>
        </w:tc>
        <w:tc>
          <w:tcPr>
            <w:tcW w:w="3407" w:type="dxa"/>
          </w:tcPr>
          <w:p w:rsidR="00803C84" w:rsidRDefault="00803C84" w:rsidP="00803C84">
            <w:pPr>
              <w:numPr>
                <w:ilvl w:val="0"/>
                <w:numId w:val="11"/>
              </w:numPr>
              <w:spacing w:line="275" w:lineRule="exact"/>
              <w:ind w:left="169" w:hanging="169"/>
              <w:jc w:val="both"/>
              <w:rPr>
                <w:rFonts w:ascii="Times New Roman" w:hAnsi="Times New Roman"/>
                <w:szCs w:val="28"/>
                <w:lang w:val="kk-KZ"/>
              </w:rPr>
            </w:pPr>
            <w:r w:rsidRPr="00D647C6">
              <w:rPr>
                <w:rFonts w:ascii="Times New Roman" w:hAnsi="Times New Roman"/>
                <w:szCs w:val="28"/>
                <w:lang w:val="kk-KZ"/>
              </w:rPr>
              <w:t xml:space="preserve">«Ерекше білім беру қажеттіліктері бар балаларға арналған білім берудің жаңартылған мазмұнын іске асыру жағдайында инклюзивті білім беру»     </w:t>
            </w:r>
          </w:p>
          <w:p w:rsidR="00803C84" w:rsidRDefault="00803C84" w:rsidP="00803C84">
            <w:pPr>
              <w:numPr>
                <w:ilvl w:val="0"/>
                <w:numId w:val="11"/>
              </w:numPr>
              <w:spacing w:line="275" w:lineRule="exact"/>
              <w:ind w:left="169" w:hanging="169"/>
              <w:jc w:val="both"/>
              <w:rPr>
                <w:rFonts w:ascii="Times New Roman" w:hAnsi="Times New Roman"/>
                <w:szCs w:val="28"/>
                <w:lang w:val="kk-KZ"/>
              </w:rPr>
            </w:pPr>
            <w:r>
              <w:rPr>
                <w:rFonts w:ascii="Times New Roman" w:hAnsi="Times New Roman"/>
                <w:szCs w:val="28"/>
                <w:lang w:val="kk-KZ"/>
              </w:rPr>
              <w:t xml:space="preserve"> </w:t>
            </w:r>
            <w:r w:rsidRPr="00BC0EE1">
              <w:rPr>
                <w:rFonts w:ascii="Times New Roman" w:hAnsi="Times New Roman"/>
                <w:szCs w:val="28"/>
                <w:lang w:val="kk-KZ"/>
              </w:rPr>
              <w:t>"Жалпы білім беретін мектептердің арнайы сыныптары педагогтерінің кәсіби құзыреттілігін дамыту"</w:t>
            </w:r>
          </w:p>
          <w:p w:rsidR="00803C84" w:rsidRPr="00BC0EE1" w:rsidRDefault="00803C84" w:rsidP="00803C84">
            <w:pPr>
              <w:numPr>
                <w:ilvl w:val="0"/>
                <w:numId w:val="11"/>
              </w:numPr>
              <w:spacing w:line="275" w:lineRule="exact"/>
              <w:ind w:left="169" w:hanging="169"/>
              <w:jc w:val="both"/>
              <w:rPr>
                <w:rFonts w:ascii="Times New Roman" w:hAnsi="Times New Roman"/>
                <w:szCs w:val="28"/>
                <w:lang w:val="kk-KZ"/>
              </w:rPr>
            </w:pPr>
            <w:r>
              <w:rPr>
                <w:rFonts w:ascii="Times New Roman" w:hAnsi="Times New Roman"/>
                <w:szCs w:val="28"/>
                <w:lang w:val="kk-KZ"/>
              </w:rPr>
              <w:t xml:space="preserve"> </w:t>
            </w:r>
            <w:r w:rsidRPr="00BC0EE1">
              <w:rPr>
                <w:rFonts w:ascii="Times New Roman" w:hAnsi="Times New Roman"/>
                <w:szCs w:val="28"/>
                <w:lang w:val="kk-KZ"/>
              </w:rPr>
              <w:t>«Білім беру ұйымдарында жағымды тәрбие ортасын қамтамасыз ету»</w:t>
            </w:r>
          </w:p>
        </w:tc>
        <w:tc>
          <w:tcPr>
            <w:tcW w:w="2551" w:type="dxa"/>
          </w:tcPr>
          <w:p w:rsidR="00803C84" w:rsidRPr="00D647C6" w:rsidRDefault="00803C84" w:rsidP="00803C84">
            <w:pPr>
              <w:numPr>
                <w:ilvl w:val="0"/>
                <w:numId w:val="12"/>
              </w:numPr>
              <w:spacing w:line="275" w:lineRule="exact"/>
              <w:ind w:left="209" w:hanging="209"/>
              <w:jc w:val="both"/>
              <w:rPr>
                <w:rFonts w:ascii="Times New Roman" w:hAnsi="Times New Roman"/>
                <w:szCs w:val="28"/>
              </w:rPr>
            </w:pPr>
            <w:r w:rsidRPr="00D647C6">
              <w:rPr>
                <w:rFonts w:ascii="Times New Roman" w:hAnsi="Times New Roman"/>
                <w:szCs w:val="28"/>
              </w:rPr>
              <w:t>АО «НЦПК«Өрлеу» 01.03-05.03</w:t>
            </w:r>
            <w:r w:rsidRPr="00D647C6">
              <w:rPr>
                <w:rFonts w:ascii="Times New Roman" w:hAnsi="Times New Roman"/>
                <w:szCs w:val="28"/>
                <w:lang w:val="kk-KZ"/>
              </w:rPr>
              <w:t>.2022</w:t>
            </w:r>
            <w:r w:rsidRPr="00D647C6">
              <w:rPr>
                <w:rFonts w:ascii="Times New Roman" w:hAnsi="Times New Roman"/>
                <w:szCs w:val="28"/>
              </w:rPr>
              <w:t xml:space="preserve"> </w:t>
            </w:r>
          </w:p>
          <w:p w:rsidR="00803C84" w:rsidRPr="00D647C6" w:rsidRDefault="00803C84" w:rsidP="00803C84">
            <w:pPr>
              <w:numPr>
                <w:ilvl w:val="0"/>
                <w:numId w:val="12"/>
              </w:numPr>
              <w:spacing w:line="275" w:lineRule="exact"/>
              <w:ind w:left="209" w:hanging="209"/>
              <w:jc w:val="both"/>
              <w:rPr>
                <w:rFonts w:ascii="Times New Roman" w:hAnsi="Times New Roman"/>
                <w:szCs w:val="28"/>
              </w:rPr>
            </w:pPr>
            <w:r w:rsidRPr="00D647C6">
              <w:rPr>
                <w:rFonts w:ascii="Times New Roman" w:hAnsi="Times New Roman"/>
                <w:szCs w:val="28"/>
              </w:rPr>
              <w:t>Центр педагогического мастерства 28.11. – 09.12.</w:t>
            </w:r>
            <w:r w:rsidRPr="00D647C6">
              <w:rPr>
                <w:rFonts w:ascii="Times New Roman" w:hAnsi="Times New Roman"/>
                <w:szCs w:val="28"/>
                <w:lang w:val="kk-KZ"/>
              </w:rPr>
              <w:t>2022</w:t>
            </w:r>
          </w:p>
          <w:p w:rsidR="00803C84" w:rsidRPr="00D647C6" w:rsidRDefault="00803C84" w:rsidP="00803C84">
            <w:pPr>
              <w:numPr>
                <w:ilvl w:val="0"/>
                <w:numId w:val="12"/>
              </w:numPr>
              <w:spacing w:line="275" w:lineRule="exact"/>
              <w:ind w:left="209" w:hanging="209"/>
              <w:jc w:val="both"/>
              <w:rPr>
                <w:rFonts w:ascii="Times New Roman" w:hAnsi="Times New Roman"/>
                <w:szCs w:val="28"/>
              </w:rPr>
            </w:pPr>
            <w:r w:rsidRPr="00D647C6">
              <w:rPr>
                <w:rFonts w:ascii="Times New Roman" w:hAnsi="Times New Roman"/>
                <w:szCs w:val="28"/>
              </w:rPr>
              <w:t>«</w:t>
            </w:r>
            <w:r w:rsidRPr="00D647C6">
              <w:rPr>
                <w:rFonts w:ascii="Times New Roman" w:hAnsi="Times New Roman"/>
                <w:szCs w:val="28"/>
                <w:lang w:val="kk-KZ"/>
              </w:rPr>
              <w:t>Өркен</w:t>
            </w:r>
            <w:r w:rsidRPr="00D647C6">
              <w:rPr>
                <w:rFonts w:ascii="Times New Roman" w:hAnsi="Times New Roman"/>
                <w:szCs w:val="28"/>
              </w:rPr>
              <w:t>» 01.04.-05.04.2024</w:t>
            </w:r>
          </w:p>
        </w:tc>
      </w:tr>
    </w:tbl>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lang w:val="kk-KZ"/>
        </w:rPr>
      </w:pPr>
    </w:p>
    <w:p w:rsidR="00803C84" w:rsidRPr="00BC0EE1" w:rsidRDefault="00803C84" w:rsidP="00803C84">
      <w:pPr>
        <w:spacing w:after="0" w:line="240" w:lineRule="auto"/>
        <w:ind w:firstLine="708"/>
        <w:jc w:val="center"/>
        <w:rPr>
          <w:rFonts w:ascii="Times New Roman" w:eastAsia="Times New Roman" w:hAnsi="Times New Roman" w:cs="Times New Roman"/>
          <w:b/>
          <w:sz w:val="24"/>
          <w:lang w:val="kk-KZ"/>
        </w:rPr>
      </w:pPr>
      <w:r w:rsidRPr="00BC0EE1">
        <w:rPr>
          <w:rFonts w:ascii="Times New Roman" w:eastAsia="Times New Roman" w:hAnsi="Times New Roman" w:cs="Times New Roman"/>
          <w:b/>
          <w:sz w:val="28"/>
          <w:szCs w:val="28"/>
          <w:lang w:val="kk-KZ"/>
        </w:rPr>
        <w:t>Педагогтердің біліктілігін арттыру туралы мәліметтер</w:t>
      </w:r>
    </w:p>
    <w:tbl>
      <w:tblPr>
        <w:tblStyle w:val="af5"/>
        <w:tblW w:w="0" w:type="auto"/>
        <w:jc w:val="center"/>
        <w:tblLook w:val="04A0"/>
      </w:tblPr>
      <w:tblGrid>
        <w:gridCol w:w="1668"/>
        <w:gridCol w:w="2551"/>
        <w:gridCol w:w="3119"/>
        <w:gridCol w:w="2233"/>
      </w:tblGrid>
      <w:tr w:rsidR="00803C84" w:rsidRPr="00564356" w:rsidTr="00803C84">
        <w:trPr>
          <w:trHeight w:val="737"/>
          <w:jc w:val="center"/>
        </w:trPr>
        <w:tc>
          <w:tcPr>
            <w:tcW w:w="1668" w:type="dxa"/>
          </w:tcPr>
          <w:p w:rsidR="00803C84" w:rsidRPr="00BC0EE1" w:rsidRDefault="00803C84" w:rsidP="00803C84">
            <w:pPr>
              <w:jc w:val="center"/>
              <w:rPr>
                <w:rFonts w:ascii="Times New Roman" w:eastAsia="Times New Roman" w:hAnsi="Times New Roman"/>
                <w:b/>
                <w:iCs/>
                <w:sz w:val="24"/>
                <w:szCs w:val="24"/>
                <w:lang w:val="kk-KZ"/>
              </w:rPr>
            </w:pPr>
            <w:r>
              <w:rPr>
                <w:rFonts w:ascii="Times New Roman" w:eastAsia="Times New Roman" w:hAnsi="Times New Roman"/>
                <w:b/>
                <w:iCs/>
                <w:sz w:val="24"/>
                <w:szCs w:val="24"/>
                <w:lang w:val="kk-KZ"/>
              </w:rPr>
              <w:t>Оқу жылы</w:t>
            </w:r>
          </w:p>
        </w:tc>
        <w:tc>
          <w:tcPr>
            <w:tcW w:w="2551" w:type="dxa"/>
          </w:tcPr>
          <w:p w:rsidR="00803C84" w:rsidRPr="00564356" w:rsidRDefault="00803C84" w:rsidP="00803C84">
            <w:pPr>
              <w:pStyle w:val="a6"/>
              <w:jc w:val="center"/>
              <w:rPr>
                <w:b/>
                <w:iCs/>
              </w:rPr>
            </w:pPr>
            <w:r w:rsidRPr="00BC0EE1">
              <w:rPr>
                <w:b/>
                <w:iCs/>
              </w:rPr>
              <w:t>Педагогтердің жалпы саны</w:t>
            </w:r>
          </w:p>
        </w:tc>
        <w:tc>
          <w:tcPr>
            <w:tcW w:w="3119" w:type="dxa"/>
          </w:tcPr>
          <w:p w:rsidR="00803C84" w:rsidRPr="00564356" w:rsidRDefault="00803C84" w:rsidP="00803C84">
            <w:pPr>
              <w:pStyle w:val="a6"/>
              <w:jc w:val="center"/>
              <w:rPr>
                <w:b/>
                <w:iCs/>
              </w:rPr>
            </w:pPr>
            <w:r w:rsidRPr="00BC0EE1">
              <w:rPr>
                <w:b/>
                <w:iCs/>
              </w:rPr>
              <w:t>Арттыру курстарынан өткен педагогтар саны</w:t>
            </w:r>
          </w:p>
        </w:tc>
        <w:tc>
          <w:tcPr>
            <w:tcW w:w="2233" w:type="dxa"/>
          </w:tcPr>
          <w:p w:rsidR="00803C84" w:rsidRPr="00564356" w:rsidRDefault="00803C84" w:rsidP="00803C84">
            <w:pPr>
              <w:jc w:val="center"/>
              <w:rPr>
                <w:rFonts w:ascii="Times New Roman" w:eastAsia="Times New Roman" w:hAnsi="Times New Roman"/>
                <w:b/>
                <w:iCs/>
                <w:sz w:val="24"/>
                <w:szCs w:val="24"/>
              </w:rPr>
            </w:pPr>
            <w:r w:rsidRPr="00564356">
              <w:rPr>
                <w:rFonts w:ascii="Times New Roman" w:eastAsia="Times New Roman" w:hAnsi="Times New Roman"/>
                <w:b/>
                <w:iCs/>
                <w:sz w:val="24"/>
                <w:szCs w:val="24"/>
              </w:rPr>
              <w:t>%</w:t>
            </w:r>
          </w:p>
        </w:tc>
      </w:tr>
      <w:tr w:rsidR="00803C84" w:rsidTr="00803C84">
        <w:trPr>
          <w:jc w:val="center"/>
        </w:trPr>
        <w:tc>
          <w:tcPr>
            <w:tcW w:w="1668" w:type="dxa"/>
          </w:tcPr>
          <w:p w:rsidR="00803C84" w:rsidRDefault="00803C84" w:rsidP="00803C84">
            <w:pPr>
              <w:jc w:val="both"/>
              <w:rPr>
                <w:rFonts w:ascii="Times New Roman" w:eastAsia="Times New Roman" w:hAnsi="Times New Roman"/>
                <w:iCs/>
                <w:sz w:val="24"/>
                <w:szCs w:val="24"/>
              </w:rPr>
            </w:pPr>
            <w:r>
              <w:rPr>
                <w:rFonts w:ascii="Times New Roman" w:eastAsia="Times New Roman" w:hAnsi="Times New Roman"/>
                <w:iCs/>
                <w:sz w:val="24"/>
                <w:szCs w:val="24"/>
              </w:rPr>
              <w:t xml:space="preserve">2022-2023  </w:t>
            </w:r>
          </w:p>
        </w:tc>
        <w:tc>
          <w:tcPr>
            <w:tcW w:w="2551" w:type="dxa"/>
          </w:tcPr>
          <w:p w:rsidR="00803C84" w:rsidRDefault="00803C84" w:rsidP="00803C84">
            <w:pPr>
              <w:jc w:val="both"/>
              <w:rPr>
                <w:rFonts w:ascii="Times New Roman" w:eastAsia="Times New Roman" w:hAnsi="Times New Roman"/>
                <w:iCs/>
                <w:sz w:val="24"/>
                <w:szCs w:val="24"/>
              </w:rPr>
            </w:pPr>
            <w:r>
              <w:rPr>
                <w:rFonts w:ascii="Times New Roman" w:eastAsia="Times New Roman" w:hAnsi="Times New Roman"/>
                <w:iCs/>
                <w:sz w:val="24"/>
                <w:szCs w:val="24"/>
              </w:rPr>
              <w:t xml:space="preserve">39  </w:t>
            </w:r>
          </w:p>
        </w:tc>
        <w:tc>
          <w:tcPr>
            <w:tcW w:w="3119" w:type="dxa"/>
          </w:tcPr>
          <w:p w:rsidR="00803C84" w:rsidRDefault="00803C84" w:rsidP="00803C84">
            <w:pPr>
              <w:jc w:val="both"/>
              <w:rPr>
                <w:rFonts w:ascii="Times New Roman" w:eastAsia="Times New Roman" w:hAnsi="Times New Roman"/>
                <w:iCs/>
                <w:sz w:val="24"/>
                <w:szCs w:val="24"/>
              </w:rPr>
            </w:pPr>
            <w:r>
              <w:rPr>
                <w:rFonts w:ascii="Times New Roman" w:eastAsia="Times New Roman" w:hAnsi="Times New Roman"/>
                <w:iCs/>
                <w:sz w:val="24"/>
                <w:szCs w:val="24"/>
              </w:rPr>
              <w:t>39</w:t>
            </w:r>
          </w:p>
        </w:tc>
        <w:tc>
          <w:tcPr>
            <w:tcW w:w="2233" w:type="dxa"/>
          </w:tcPr>
          <w:p w:rsidR="00803C84" w:rsidRDefault="00803C84" w:rsidP="00803C84">
            <w:pPr>
              <w:jc w:val="both"/>
              <w:rPr>
                <w:rFonts w:ascii="Times New Roman" w:eastAsia="Times New Roman" w:hAnsi="Times New Roman"/>
                <w:iCs/>
                <w:sz w:val="24"/>
                <w:szCs w:val="24"/>
              </w:rPr>
            </w:pPr>
            <w:r>
              <w:rPr>
                <w:rFonts w:ascii="Times New Roman" w:eastAsia="Times New Roman" w:hAnsi="Times New Roman"/>
                <w:iCs/>
                <w:sz w:val="24"/>
                <w:szCs w:val="24"/>
              </w:rPr>
              <w:t xml:space="preserve"> 100%</w:t>
            </w:r>
          </w:p>
        </w:tc>
      </w:tr>
      <w:tr w:rsidR="00803C84" w:rsidTr="00803C84">
        <w:trPr>
          <w:jc w:val="center"/>
        </w:trPr>
        <w:tc>
          <w:tcPr>
            <w:tcW w:w="1668" w:type="dxa"/>
          </w:tcPr>
          <w:p w:rsidR="00803C84" w:rsidRDefault="00803C84" w:rsidP="00803C84">
            <w:pPr>
              <w:jc w:val="both"/>
              <w:rPr>
                <w:rFonts w:ascii="Times New Roman" w:eastAsia="Times New Roman" w:hAnsi="Times New Roman"/>
                <w:iCs/>
                <w:sz w:val="24"/>
                <w:szCs w:val="24"/>
              </w:rPr>
            </w:pPr>
            <w:r>
              <w:rPr>
                <w:rFonts w:ascii="Times New Roman" w:eastAsia="Times New Roman" w:hAnsi="Times New Roman"/>
                <w:iCs/>
                <w:sz w:val="24"/>
                <w:szCs w:val="24"/>
              </w:rPr>
              <w:t xml:space="preserve">2023-2024  </w:t>
            </w:r>
          </w:p>
        </w:tc>
        <w:tc>
          <w:tcPr>
            <w:tcW w:w="2551" w:type="dxa"/>
          </w:tcPr>
          <w:p w:rsidR="00803C84" w:rsidRDefault="00803C84" w:rsidP="00803C84">
            <w:pPr>
              <w:jc w:val="both"/>
              <w:rPr>
                <w:rFonts w:ascii="Times New Roman" w:eastAsia="Times New Roman" w:hAnsi="Times New Roman"/>
                <w:iCs/>
                <w:sz w:val="24"/>
                <w:szCs w:val="24"/>
              </w:rPr>
            </w:pPr>
            <w:r>
              <w:rPr>
                <w:rFonts w:ascii="Times New Roman" w:eastAsia="Times New Roman" w:hAnsi="Times New Roman"/>
                <w:iCs/>
                <w:sz w:val="24"/>
                <w:szCs w:val="24"/>
              </w:rPr>
              <w:t>42</w:t>
            </w:r>
          </w:p>
        </w:tc>
        <w:tc>
          <w:tcPr>
            <w:tcW w:w="3119" w:type="dxa"/>
          </w:tcPr>
          <w:p w:rsidR="00803C84" w:rsidRDefault="00803C84" w:rsidP="00803C84">
            <w:pPr>
              <w:jc w:val="both"/>
              <w:rPr>
                <w:rFonts w:ascii="Times New Roman" w:eastAsia="Times New Roman" w:hAnsi="Times New Roman"/>
                <w:iCs/>
                <w:sz w:val="24"/>
                <w:szCs w:val="24"/>
              </w:rPr>
            </w:pPr>
            <w:r>
              <w:rPr>
                <w:rFonts w:ascii="Times New Roman" w:eastAsia="Times New Roman" w:hAnsi="Times New Roman"/>
                <w:iCs/>
                <w:sz w:val="24"/>
                <w:szCs w:val="24"/>
              </w:rPr>
              <w:t>7</w:t>
            </w:r>
          </w:p>
        </w:tc>
        <w:tc>
          <w:tcPr>
            <w:tcW w:w="2233" w:type="dxa"/>
          </w:tcPr>
          <w:p w:rsidR="00803C84" w:rsidRDefault="00803C84" w:rsidP="00803C84">
            <w:pPr>
              <w:jc w:val="both"/>
              <w:rPr>
                <w:rFonts w:ascii="Times New Roman" w:eastAsia="Times New Roman" w:hAnsi="Times New Roman"/>
                <w:iCs/>
                <w:sz w:val="24"/>
                <w:szCs w:val="24"/>
              </w:rPr>
            </w:pPr>
            <w:r>
              <w:rPr>
                <w:rFonts w:ascii="Times New Roman" w:eastAsia="Times New Roman" w:hAnsi="Times New Roman"/>
                <w:iCs/>
                <w:sz w:val="24"/>
                <w:szCs w:val="24"/>
              </w:rPr>
              <w:t>17 %</w:t>
            </w:r>
          </w:p>
        </w:tc>
      </w:tr>
      <w:tr w:rsidR="00803C84" w:rsidTr="00803C84">
        <w:trPr>
          <w:jc w:val="center"/>
        </w:trPr>
        <w:tc>
          <w:tcPr>
            <w:tcW w:w="1668" w:type="dxa"/>
          </w:tcPr>
          <w:p w:rsidR="00803C84" w:rsidRDefault="00803C84" w:rsidP="00803C84">
            <w:pPr>
              <w:jc w:val="both"/>
              <w:rPr>
                <w:rFonts w:ascii="Times New Roman" w:eastAsia="Times New Roman" w:hAnsi="Times New Roman"/>
                <w:iCs/>
                <w:sz w:val="24"/>
                <w:szCs w:val="24"/>
              </w:rPr>
            </w:pPr>
            <w:r>
              <w:rPr>
                <w:rFonts w:ascii="Times New Roman" w:eastAsia="Times New Roman" w:hAnsi="Times New Roman"/>
                <w:iCs/>
                <w:sz w:val="24"/>
                <w:szCs w:val="24"/>
              </w:rPr>
              <w:t xml:space="preserve">2024-2025  </w:t>
            </w:r>
          </w:p>
        </w:tc>
        <w:tc>
          <w:tcPr>
            <w:tcW w:w="2551" w:type="dxa"/>
          </w:tcPr>
          <w:p w:rsidR="00803C84" w:rsidRDefault="00803C84" w:rsidP="00803C84">
            <w:pPr>
              <w:jc w:val="both"/>
              <w:rPr>
                <w:rFonts w:ascii="Times New Roman" w:eastAsia="Times New Roman" w:hAnsi="Times New Roman"/>
                <w:iCs/>
                <w:sz w:val="24"/>
                <w:szCs w:val="24"/>
              </w:rPr>
            </w:pPr>
            <w:r>
              <w:rPr>
                <w:rFonts w:ascii="Times New Roman" w:eastAsia="Times New Roman" w:hAnsi="Times New Roman"/>
                <w:iCs/>
                <w:sz w:val="24"/>
                <w:szCs w:val="24"/>
              </w:rPr>
              <w:t>43</w:t>
            </w:r>
          </w:p>
        </w:tc>
        <w:tc>
          <w:tcPr>
            <w:tcW w:w="3119" w:type="dxa"/>
          </w:tcPr>
          <w:p w:rsidR="00803C84" w:rsidRDefault="00803C84" w:rsidP="00803C84">
            <w:pPr>
              <w:jc w:val="both"/>
              <w:rPr>
                <w:rFonts w:ascii="Times New Roman" w:eastAsia="Times New Roman" w:hAnsi="Times New Roman"/>
                <w:iCs/>
                <w:sz w:val="24"/>
                <w:szCs w:val="24"/>
              </w:rPr>
            </w:pPr>
            <w:r>
              <w:rPr>
                <w:rFonts w:ascii="Times New Roman" w:eastAsia="Times New Roman" w:hAnsi="Times New Roman"/>
                <w:iCs/>
                <w:sz w:val="24"/>
                <w:szCs w:val="24"/>
              </w:rPr>
              <w:t>18</w:t>
            </w:r>
          </w:p>
        </w:tc>
        <w:tc>
          <w:tcPr>
            <w:tcW w:w="2233" w:type="dxa"/>
          </w:tcPr>
          <w:p w:rsidR="00803C84" w:rsidRDefault="00803C84" w:rsidP="00803C84">
            <w:pPr>
              <w:jc w:val="both"/>
              <w:rPr>
                <w:rFonts w:ascii="Times New Roman" w:eastAsia="Times New Roman" w:hAnsi="Times New Roman"/>
                <w:iCs/>
                <w:sz w:val="24"/>
                <w:szCs w:val="24"/>
              </w:rPr>
            </w:pPr>
            <w:r>
              <w:rPr>
                <w:rFonts w:ascii="Times New Roman" w:eastAsia="Times New Roman" w:hAnsi="Times New Roman"/>
                <w:iCs/>
                <w:sz w:val="24"/>
                <w:szCs w:val="24"/>
              </w:rPr>
              <w:t>42 %</w:t>
            </w:r>
          </w:p>
        </w:tc>
      </w:tr>
    </w:tbl>
    <w:p w:rsidR="00803C84" w:rsidRPr="00D647C6" w:rsidRDefault="00803C84" w:rsidP="00803C84">
      <w:pPr>
        <w:widowControl w:val="0"/>
        <w:autoSpaceDE w:val="0"/>
        <w:autoSpaceDN w:val="0"/>
        <w:spacing w:after="0" w:line="240" w:lineRule="auto"/>
        <w:ind w:firstLine="708"/>
        <w:jc w:val="both"/>
        <w:rPr>
          <w:rFonts w:ascii="Times New Roman" w:eastAsia="Times New Roman" w:hAnsi="Times New Roman" w:cs="Times New Roman"/>
          <w:b/>
          <w:sz w:val="24"/>
          <w:lang w:val="kk-KZ"/>
        </w:rPr>
      </w:pPr>
      <w:r>
        <w:rPr>
          <w:rFonts w:ascii="Times New Roman" w:eastAsia="Times New Roman" w:hAnsi="Times New Roman" w:cs="Times New Roman"/>
          <w:iCs/>
          <w:sz w:val="24"/>
          <w:szCs w:val="24"/>
        </w:rPr>
        <w:t xml:space="preserve"> </w:t>
      </w:r>
    </w:p>
    <w:p w:rsidR="00803C84" w:rsidRDefault="00803C84" w:rsidP="00803C84">
      <w:pPr>
        <w:widowControl w:val="0"/>
        <w:autoSpaceDE w:val="0"/>
        <w:autoSpaceDN w:val="0"/>
        <w:spacing w:after="0" w:line="240" w:lineRule="auto"/>
        <w:ind w:firstLine="708"/>
        <w:jc w:val="both"/>
        <w:rPr>
          <w:rFonts w:ascii="Times New Roman" w:eastAsia="Times New Roman" w:hAnsi="Times New Roman" w:cs="Times New Roman"/>
          <w:b/>
          <w:sz w:val="28"/>
          <w:szCs w:val="28"/>
          <w:lang w:val="kk-KZ"/>
        </w:rPr>
      </w:pPr>
      <w:r w:rsidRPr="00BC0EE1">
        <w:rPr>
          <w:rFonts w:ascii="Times New Roman" w:eastAsia="Times New Roman" w:hAnsi="Times New Roman" w:cs="Times New Roman"/>
          <w:b/>
          <w:sz w:val="28"/>
          <w:szCs w:val="28"/>
          <w:lang w:val="kk-KZ"/>
        </w:rPr>
        <w:t>Шығармашылық конкурстар мен спорттық жарыстардың жеңімпаздарын дайындаған педагогтер туралы мәліметтер.</w:t>
      </w:r>
    </w:p>
    <w:p w:rsidR="00803C84" w:rsidRDefault="00803C84" w:rsidP="00803C84">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BC0EE1">
        <w:rPr>
          <w:rFonts w:ascii="Times New Roman" w:eastAsia="Times New Roman" w:hAnsi="Times New Roman" w:cs="Times New Roman"/>
          <w:sz w:val="28"/>
          <w:szCs w:val="28"/>
          <w:lang w:val="kk-KZ"/>
        </w:rPr>
        <w:t>Интеллектісі бұзылған оқушыларды бейімдеудің маңызды элементі спорттық жарыстарға және әртүрлі деңгейдегі шығармашылық байқауларға қатысу болып табылады.</w:t>
      </w:r>
    </w:p>
    <w:p w:rsidR="00803C84" w:rsidRDefault="00803C84" w:rsidP="00803C84">
      <w:pPr>
        <w:widowControl w:val="0"/>
        <w:autoSpaceDE w:val="0"/>
        <w:autoSpaceDN w:val="0"/>
        <w:spacing w:after="0" w:line="240" w:lineRule="auto"/>
        <w:ind w:firstLine="708"/>
        <w:jc w:val="both"/>
        <w:rPr>
          <w:rFonts w:ascii="Times New Roman" w:eastAsia="Times New Roman" w:hAnsi="Times New Roman" w:cs="Times New Roman"/>
          <w:sz w:val="28"/>
          <w:szCs w:val="28"/>
          <w:shd w:val="clear" w:color="auto" w:fill="FFFFFF"/>
          <w:lang w:val="kk-KZ"/>
        </w:rPr>
      </w:pPr>
      <w:r w:rsidRPr="00BC0EE1">
        <w:rPr>
          <w:rFonts w:ascii="Times New Roman" w:eastAsia="Times New Roman" w:hAnsi="Times New Roman" w:cs="Times New Roman"/>
          <w:sz w:val="28"/>
          <w:szCs w:val="28"/>
          <w:shd w:val="clear" w:color="auto" w:fill="FFFFFF"/>
          <w:lang w:val="kk-KZ"/>
        </w:rPr>
        <w:t>Мектеп-интернатта оқушылар өздерінің шығармашылық әлеуетін қанағаттандыруға және дамытуға, заманауи қоғамға бейімделу дағдыларын алуға, сондай-ақ мүдделерді дамытуға көмектесуге, бос уақыт кеңістігін толыққанды толтыруға мүмкіндік алады.</w:t>
      </w:r>
    </w:p>
    <w:p w:rsidR="00803C84" w:rsidRPr="00E168FB" w:rsidRDefault="00803C84" w:rsidP="00803C84">
      <w:pPr>
        <w:pStyle w:val="af4"/>
        <w:widowControl w:val="0"/>
        <w:numPr>
          <w:ilvl w:val="3"/>
          <w:numId w:val="11"/>
        </w:numPr>
        <w:autoSpaceDE w:val="0"/>
        <w:autoSpaceDN w:val="0"/>
        <w:spacing w:after="0" w:line="240" w:lineRule="auto"/>
        <w:ind w:left="928"/>
        <w:jc w:val="both"/>
        <w:rPr>
          <w:rFonts w:cs="Times New Roman"/>
          <w:sz w:val="28"/>
          <w:szCs w:val="28"/>
          <w:lang w:val="kk-KZ"/>
        </w:rPr>
      </w:pPr>
      <w:r w:rsidRPr="00BC0EE1">
        <w:rPr>
          <w:rFonts w:cs="Times New Roman"/>
          <w:sz w:val="28"/>
          <w:szCs w:val="28"/>
          <w:lang w:val="kk-KZ"/>
        </w:rPr>
        <w:t>Жыл сайын мектеп педагогтары тәрбиеленушілерді облыстық, республикалық деңгейдегі спорттық, шығ</w:t>
      </w:r>
      <w:r>
        <w:rPr>
          <w:rFonts w:cs="Times New Roman"/>
          <w:sz w:val="28"/>
          <w:szCs w:val="28"/>
          <w:lang w:val="kk-KZ"/>
        </w:rPr>
        <w:t>армашылық конкурстарға қатысуға</w:t>
      </w:r>
      <w:r w:rsidRPr="00BC0EE1">
        <w:rPr>
          <w:rFonts w:cs="Times New Roman"/>
          <w:sz w:val="28"/>
          <w:szCs w:val="28"/>
          <w:lang w:val="kk-KZ"/>
        </w:rPr>
        <w:t>дайындайды.</w:t>
      </w:r>
      <w:hyperlink r:id="rId36" w:history="1">
        <w:r w:rsidRPr="003D09E6">
          <w:rPr>
            <w:rStyle w:val="a3"/>
            <w:rFonts w:cs="Times New Roman"/>
            <w:sz w:val="28"/>
            <w:szCs w:val="28"/>
            <w:lang w:val="kk-KZ"/>
          </w:rPr>
          <w:t>https://drive.google.com/file/d/1j4GSNCj5PEUUdrbhzHL-6zzX3x24Krg0/view?usp=sharing</w:t>
        </w:r>
      </w:hyperlink>
      <w:r w:rsidRPr="00E168FB">
        <w:rPr>
          <w:rFonts w:cs="Times New Roman"/>
          <w:sz w:val="28"/>
          <w:szCs w:val="28"/>
          <w:lang w:val="kk-KZ"/>
        </w:rPr>
        <w:t xml:space="preserve"> </w:t>
      </w:r>
    </w:p>
    <w:p w:rsidR="00803C84" w:rsidRPr="00AC6EC7" w:rsidRDefault="008D3751" w:rsidP="00803C84">
      <w:pPr>
        <w:pStyle w:val="af4"/>
        <w:widowControl w:val="0"/>
        <w:numPr>
          <w:ilvl w:val="3"/>
          <w:numId w:val="11"/>
        </w:numPr>
        <w:autoSpaceDE w:val="0"/>
        <w:autoSpaceDN w:val="0"/>
        <w:spacing w:after="0" w:line="240" w:lineRule="auto"/>
        <w:ind w:left="928"/>
        <w:jc w:val="both"/>
        <w:rPr>
          <w:rFonts w:cs="Times New Roman"/>
          <w:sz w:val="28"/>
          <w:szCs w:val="28"/>
          <w:lang w:val="kk-KZ"/>
        </w:rPr>
      </w:pPr>
      <w:hyperlink r:id="rId37" w:history="1">
        <w:r w:rsidR="00803C84" w:rsidRPr="003D09E6">
          <w:rPr>
            <w:rStyle w:val="a3"/>
            <w:rFonts w:cs="Times New Roman"/>
            <w:sz w:val="28"/>
            <w:szCs w:val="28"/>
            <w:lang w:val="kk-KZ"/>
          </w:rPr>
          <w:t>https://drive.google.com/file/d/1nvPyv-DoIEtfiEciEamd4cZY5Gd9Tm8p/view?usp=sharing</w:t>
        </w:r>
      </w:hyperlink>
      <w:r w:rsidR="00803C84" w:rsidRPr="00E168FB">
        <w:rPr>
          <w:rFonts w:cs="Times New Roman"/>
          <w:sz w:val="28"/>
          <w:szCs w:val="28"/>
          <w:lang w:val="kk-KZ"/>
        </w:rPr>
        <w:t xml:space="preserve"> </w:t>
      </w:r>
    </w:p>
    <w:p w:rsidR="00803C84" w:rsidRPr="00BC0EE1" w:rsidRDefault="00803C84" w:rsidP="00803C84">
      <w:pPr>
        <w:spacing w:after="0" w:line="240" w:lineRule="auto"/>
        <w:jc w:val="both"/>
        <w:rPr>
          <w:rFonts w:ascii="Times New Roman" w:hAnsi="Times New Roman" w:cs="Times New Roman"/>
          <w:iCs/>
          <w:color w:val="7030A0"/>
          <w:sz w:val="24"/>
          <w:szCs w:val="24"/>
          <w:lang w:val="kk-KZ"/>
        </w:rPr>
      </w:pPr>
      <w:r w:rsidRPr="00BC0EE1">
        <w:rPr>
          <w:rFonts w:ascii="Times New Roman" w:eastAsia="Times New Roman" w:hAnsi="Times New Roman" w:cs="Times New Roman"/>
          <w:sz w:val="28"/>
          <w:szCs w:val="28"/>
          <w:lang w:val="kk-KZ"/>
        </w:rPr>
        <w:t>Осылайша, жалпы алғанда, шығармашылық конкурстар мен спорттық жарыстарға дайындық және қатысу бойынша ерекше білім беру қажеттіліктері бар балалармен ұжымның жұмысы жақсы деңгейде жүргізілуде.</w:t>
      </w:r>
    </w:p>
    <w:p w:rsidR="00803C84" w:rsidRPr="001B2B56" w:rsidRDefault="00803C84" w:rsidP="00803C84">
      <w:pPr>
        <w:pStyle w:val="af4"/>
        <w:shd w:val="clear" w:color="auto" w:fill="FFFFFF"/>
        <w:spacing w:after="0" w:line="240" w:lineRule="auto"/>
        <w:ind w:left="360"/>
        <w:rPr>
          <w:rFonts w:cs="Times New Roman"/>
          <w:b/>
          <w:bCs/>
          <w:sz w:val="28"/>
          <w:szCs w:val="28"/>
          <w:lang w:val="kk-KZ"/>
        </w:rPr>
      </w:pPr>
      <w:bookmarkStart w:id="3" w:name="_Hlk132943978"/>
      <w:r w:rsidRPr="001B2B56">
        <w:rPr>
          <w:rFonts w:cs="Times New Roman"/>
          <w:b/>
          <w:bCs/>
          <w:sz w:val="28"/>
          <w:szCs w:val="28"/>
          <w:lang w:val="kk-KZ"/>
        </w:rPr>
        <w:t>4.</w:t>
      </w:r>
      <w:r w:rsidRPr="001B2B56">
        <w:rPr>
          <w:rFonts w:cs="Times New Roman"/>
          <w:b/>
          <w:bCs/>
          <w:sz w:val="28"/>
          <w:szCs w:val="28"/>
          <w:lang w:val="kk-KZ"/>
        </w:rPr>
        <w:tab/>
        <w:t>Білім алушылар (тәрбиеленушілер)контингенті</w:t>
      </w:r>
    </w:p>
    <w:p w:rsidR="00803C84" w:rsidRPr="001B2B56" w:rsidRDefault="00803C84" w:rsidP="00803C84">
      <w:pPr>
        <w:widowControl w:val="0"/>
        <w:autoSpaceDE w:val="0"/>
        <w:autoSpaceDN w:val="0"/>
        <w:spacing w:after="0" w:line="240" w:lineRule="auto"/>
        <w:ind w:firstLine="709"/>
        <w:jc w:val="both"/>
        <w:outlineLvl w:val="1"/>
        <w:rPr>
          <w:rFonts w:ascii="Times New Roman" w:hAnsi="Times New Roman" w:cs="Times New Roman"/>
          <w:sz w:val="28"/>
          <w:szCs w:val="28"/>
          <w:lang w:val="kk-KZ"/>
        </w:rPr>
      </w:pPr>
      <w:r w:rsidRPr="001B2B56">
        <w:rPr>
          <w:rFonts w:ascii="Times New Roman" w:hAnsi="Times New Roman" w:cs="Times New Roman"/>
          <w:sz w:val="28"/>
          <w:szCs w:val="28"/>
          <w:lang w:val="kk-KZ"/>
        </w:rPr>
        <w:t xml:space="preserve">Google disk </w:t>
      </w:r>
      <w:hyperlink r:id="rId38" w:history="1">
        <w:r w:rsidRPr="001B2B56">
          <w:rPr>
            <w:rStyle w:val="a3"/>
            <w:rFonts w:ascii="Times New Roman" w:hAnsi="Times New Roman" w:cs="Times New Roman"/>
            <w:sz w:val="28"/>
            <w:szCs w:val="28"/>
            <w:lang w:val="kk-KZ"/>
          </w:rPr>
          <w:t>https://drive.google.com/drive/home</w:t>
        </w:r>
      </w:hyperlink>
    </w:p>
    <w:p w:rsidR="00803C84" w:rsidRPr="00AC6EC7" w:rsidRDefault="008D3751" w:rsidP="00803C84">
      <w:pPr>
        <w:widowControl w:val="0"/>
        <w:autoSpaceDE w:val="0"/>
        <w:autoSpaceDN w:val="0"/>
        <w:spacing w:after="0" w:line="240" w:lineRule="auto"/>
        <w:ind w:firstLine="709"/>
        <w:jc w:val="both"/>
        <w:outlineLvl w:val="1"/>
        <w:rPr>
          <w:rFonts w:ascii="Times New Roman" w:hAnsi="Times New Roman" w:cs="Times New Roman"/>
          <w:sz w:val="28"/>
          <w:szCs w:val="28"/>
          <w:lang w:val="kk-KZ"/>
        </w:rPr>
      </w:pPr>
      <w:hyperlink r:id="rId39" w:history="1">
        <w:r w:rsidR="00803C84" w:rsidRPr="00D26FC9">
          <w:rPr>
            <w:rStyle w:val="a3"/>
            <w:rFonts w:ascii="Times New Roman" w:hAnsi="Times New Roman" w:cs="Times New Roman"/>
            <w:sz w:val="28"/>
            <w:szCs w:val="28"/>
            <w:lang w:val="en-US"/>
          </w:rPr>
          <w:t>vkointernat</w:t>
        </w:r>
        <w:r w:rsidR="00803C84" w:rsidRPr="00D26FC9">
          <w:rPr>
            <w:rStyle w:val="a3"/>
            <w:rFonts w:ascii="Times New Roman" w:hAnsi="Times New Roman" w:cs="Times New Roman"/>
            <w:sz w:val="28"/>
            <w:szCs w:val="28"/>
          </w:rPr>
          <w:t>08@</w:t>
        </w:r>
        <w:r w:rsidR="00803C84" w:rsidRPr="00D26FC9">
          <w:rPr>
            <w:rStyle w:val="a3"/>
            <w:rFonts w:ascii="Times New Roman" w:hAnsi="Times New Roman" w:cs="Times New Roman"/>
            <w:sz w:val="28"/>
            <w:szCs w:val="28"/>
            <w:lang w:val="en-US"/>
          </w:rPr>
          <w:t>gmail</w:t>
        </w:r>
        <w:r w:rsidR="00803C84" w:rsidRPr="00D26FC9">
          <w:rPr>
            <w:rStyle w:val="a3"/>
            <w:rFonts w:ascii="Times New Roman" w:hAnsi="Times New Roman" w:cs="Times New Roman"/>
            <w:sz w:val="28"/>
            <w:szCs w:val="28"/>
          </w:rPr>
          <w:t>.</w:t>
        </w:r>
        <w:r w:rsidR="00803C84" w:rsidRPr="00D26FC9">
          <w:rPr>
            <w:rStyle w:val="a3"/>
            <w:rFonts w:ascii="Times New Roman" w:hAnsi="Times New Roman" w:cs="Times New Roman"/>
            <w:sz w:val="28"/>
            <w:szCs w:val="28"/>
            <w:lang w:val="en-US"/>
          </w:rPr>
          <w:t>com</w:t>
        </w:r>
      </w:hyperlink>
    </w:p>
    <w:p w:rsidR="00803C84" w:rsidRDefault="00803C84" w:rsidP="00803C84">
      <w:pPr>
        <w:shd w:val="clear" w:color="auto" w:fill="FFFFFF"/>
        <w:spacing w:after="0" w:line="240" w:lineRule="auto"/>
        <w:ind w:firstLine="709"/>
        <w:jc w:val="both"/>
        <w:rPr>
          <w:rFonts w:ascii="Times New Roman" w:eastAsia="Times New Roman" w:hAnsi="Times New Roman" w:cs="Times New Roman"/>
          <w:b/>
          <w:bCs/>
          <w:sz w:val="28"/>
          <w:szCs w:val="28"/>
          <w:lang w:val="kk-KZ"/>
        </w:rPr>
      </w:pPr>
      <w:r w:rsidRPr="00381DB9">
        <w:rPr>
          <w:rFonts w:ascii="Times New Roman" w:eastAsia="Times New Roman" w:hAnsi="Times New Roman" w:cs="Times New Roman"/>
          <w:b/>
          <w:bCs/>
          <w:sz w:val="28"/>
          <w:szCs w:val="28"/>
          <w:lang w:val="kk-KZ"/>
        </w:rPr>
        <w:t>Білім алушылар контингенті туралы мәліметтер</w:t>
      </w:r>
    </w:p>
    <w:p w:rsidR="00803C84" w:rsidRDefault="00803C84" w:rsidP="00803C84">
      <w:pPr>
        <w:spacing w:after="0" w:line="240" w:lineRule="auto"/>
        <w:ind w:firstLine="709"/>
        <w:jc w:val="both"/>
        <w:rPr>
          <w:rFonts w:ascii="Times New Roman" w:eastAsia="Times New Roman" w:hAnsi="Times New Roman" w:cs="Times New Roman"/>
          <w:sz w:val="28"/>
          <w:szCs w:val="28"/>
          <w:lang w:val="kk-KZ"/>
        </w:rPr>
      </w:pPr>
      <w:r w:rsidRPr="00381DB9">
        <w:rPr>
          <w:rFonts w:ascii="Times New Roman" w:eastAsia="Times New Roman" w:hAnsi="Times New Roman" w:cs="Times New Roman"/>
          <w:sz w:val="28"/>
          <w:szCs w:val="28"/>
          <w:lang w:val="kk-KZ"/>
        </w:rPr>
        <w:t>Мектеп-интернаттың барлық оқушылары ерекше білім беру қажеттіліктері бар балалар санатына жатады, диагноздары бар: жеңіл интеллект бұзылыстары, орташа интеллект бұзылыстары.  Өскемен қаласы мен облыс аудандарының балалары білім алуда.   1-4 сыныптарда -61 оқушы, 5-10 сыныптарда -100 оқушы.</w:t>
      </w:r>
    </w:p>
    <w:p w:rsidR="00803C84" w:rsidRDefault="00803C84" w:rsidP="00803C84">
      <w:pPr>
        <w:spacing w:after="0" w:line="240" w:lineRule="auto"/>
        <w:ind w:firstLine="709"/>
        <w:jc w:val="both"/>
        <w:rPr>
          <w:rFonts w:ascii="Times New Roman" w:eastAsia="Times New Roman" w:hAnsi="Times New Roman" w:cs="Times New Roman"/>
          <w:b/>
          <w:bCs/>
          <w:i/>
          <w:iCs/>
          <w:sz w:val="28"/>
          <w:szCs w:val="28"/>
          <w:lang w:val="kk-KZ"/>
        </w:rPr>
      </w:pPr>
      <w:r w:rsidRPr="00381DB9">
        <w:rPr>
          <w:rFonts w:ascii="Times New Roman" w:eastAsia="Times New Roman" w:hAnsi="Times New Roman" w:cs="Times New Roman"/>
          <w:b/>
          <w:bCs/>
          <w:i/>
          <w:iCs/>
          <w:sz w:val="28"/>
          <w:szCs w:val="28"/>
          <w:lang w:val="kk-KZ"/>
        </w:rPr>
        <w:t>Сыныптардың толымдылығы-100%. Үйде оқитындарды есептемегенде сыныптардың орташа толымдылығы – 10 адам, үйде оқитындармен бірге 12 адамды құрайды.</w:t>
      </w:r>
    </w:p>
    <w:p w:rsidR="00803C84" w:rsidRPr="00381DB9" w:rsidRDefault="00803C84" w:rsidP="00803C84">
      <w:pPr>
        <w:spacing w:after="0" w:line="240" w:lineRule="auto"/>
        <w:ind w:firstLine="709"/>
        <w:jc w:val="both"/>
        <w:rPr>
          <w:rFonts w:ascii="Times New Roman" w:eastAsia="Times New Roman" w:hAnsi="Times New Roman" w:cs="Times New Roman"/>
          <w:bCs/>
          <w:sz w:val="28"/>
          <w:szCs w:val="28"/>
          <w:lang w:val="kk-KZ"/>
        </w:rPr>
      </w:pPr>
      <w:r w:rsidRPr="00381DB9">
        <w:rPr>
          <w:rFonts w:ascii="Times New Roman" w:eastAsia="Times New Roman" w:hAnsi="Times New Roman" w:cs="Times New Roman"/>
          <w:bCs/>
          <w:sz w:val="28"/>
          <w:szCs w:val="28"/>
          <w:lang w:val="kk-KZ"/>
        </w:rPr>
        <w:t xml:space="preserve">Оқыту тілі: аралас. </w:t>
      </w:r>
    </w:p>
    <w:p w:rsidR="00803C84" w:rsidRPr="00381DB9" w:rsidRDefault="00803C84" w:rsidP="00803C84">
      <w:pPr>
        <w:spacing w:after="0" w:line="240" w:lineRule="auto"/>
        <w:ind w:firstLine="709"/>
        <w:jc w:val="both"/>
        <w:rPr>
          <w:rFonts w:ascii="Times New Roman" w:eastAsia="Times New Roman" w:hAnsi="Times New Roman" w:cs="Times New Roman"/>
          <w:bCs/>
          <w:sz w:val="28"/>
          <w:szCs w:val="28"/>
          <w:lang w:val="kk-KZ"/>
        </w:rPr>
      </w:pPr>
      <w:r w:rsidRPr="00381DB9">
        <w:rPr>
          <w:rFonts w:ascii="Times New Roman" w:eastAsia="Times New Roman" w:hAnsi="Times New Roman" w:cs="Times New Roman"/>
          <w:bCs/>
          <w:sz w:val="28"/>
          <w:szCs w:val="28"/>
          <w:lang w:val="kk-KZ"/>
        </w:rPr>
        <w:t>Қазақ тілінде оқытатын -11 сынып-жиынтық (77 оқушы).</w:t>
      </w:r>
    </w:p>
    <w:p w:rsidR="00803C84" w:rsidRPr="00381DB9" w:rsidRDefault="00803C84" w:rsidP="00803C84">
      <w:pPr>
        <w:spacing w:after="0" w:line="240" w:lineRule="auto"/>
        <w:ind w:firstLine="709"/>
        <w:jc w:val="both"/>
        <w:rPr>
          <w:rFonts w:ascii="Times New Roman" w:eastAsia="Times New Roman" w:hAnsi="Times New Roman" w:cs="Times New Roman"/>
          <w:bCs/>
          <w:sz w:val="28"/>
          <w:szCs w:val="28"/>
          <w:lang w:val="kk-KZ"/>
        </w:rPr>
      </w:pPr>
      <w:r w:rsidRPr="00381DB9">
        <w:rPr>
          <w:rFonts w:ascii="Times New Roman" w:eastAsia="Times New Roman" w:hAnsi="Times New Roman" w:cs="Times New Roman"/>
          <w:bCs/>
          <w:sz w:val="28"/>
          <w:szCs w:val="28"/>
          <w:lang w:val="kk-KZ"/>
        </w:rPr>
        <w:t>Орыс тілінде оқыту – 11 сынып - жиынтық (84 оқушы).</w:t>
      </w:r>
    </w:p>
    <w:p w:rsidR="00803C84" w:rsidRDefault="00803C84" w:rsidP="00803C84">
      <w:pPr>
        <w:spacing w:after="0" w:line="240" w:lineRule="auto"/>
        <w:ind w:firstLine="709"/>
        <w:jc w:val="both"/>
        <w:rPr>
          <w:rFonts w:ascii="Times New Roman" w:eastAsia="Times New Roman" w:hAnsi="Times New Roman" w:cs="Times New Roman"/>
          <w:bCs/>
          <w:sz w:val="28"/>
          <w:szCs w:val="28"/>
          <w:lang w:val="kk-KZ"/>
        </w:rPr>
      </w:pPr>
      <w:r w:rsidRPr="00381DB9">
        <w:rPr>
          <w:rFonts w:ascii="Times New Roman" w:eastAsia="Times New Roman" w:hAnsi="Times New Roman" w:cs="Times New Roman"/>
          <w:bCs/>
          <w:sz w:val="28"/>
          <w:szCs w:val="28"/>
          <w:lang w:val="kk-KZ"/>
        </w:rPr>
        <w:t>Үйде оқитындар санының өсуі байқалады.</w:t>
      </w:r>
    </w:p>
    <w:p w:rsidR="00803C84" w:rsidRDefault="00803C84" w:rsidP="00803C84">
      <w:pPr>
        <w:pStyle w:val="a6"/>
        <w:shd w:val="clear" w:color="auto" w:fill="FFFFFF"/>
        <w:ind w:firstLine="709"/>
        <w:jc w:val="both"/>
        <w:textAlignment w:val="baseline"/>
        <w:rPr>
          <w:rFonts w:cs="Times New Roman"/>
          <w:sz w:val="28"/>
          <w:szCs w:val="28"/>
          <w:lang w:val="kk-KZ"/>
        </w:rPr>
      </w:pPr>
      <w:r w:rsidRPr="001B2B56">
        <w:rPr>
          <w:rFonts w:cs="Times New Roman"/>
          <w:sz w:val="28"/>
          <w:szCs w:val="28"/>
          <w:lang w:val="kk-KZ"/>
        </w:rPr>
        <w:t>Мектепте оқитындар саны 2022-2023 оқу жылының басында -169, 2023-2024 оқу жылының басында -154, 2024-2025 жылдың басында – 161.</w:t>
      </w:r>
    </w:p>
    <w:p w:rsidR="00803C84" w:rsidRDefault="00803C84" w:rsidP="00803C84">
      <w:pPr>
        <w:pStyle w:val="a6"/>
        <w:shd w:val="clear" w:color="auto" w:fill="FFFFFF"/>
        <w:ind w:firstLine="709"/>
        <w:jc w:val="both"/>
        <w:textAlignment w:val="baseline"/>
        <w:rPr>
          <w:rFonts w:cs="Times New Roman"/>
          <w:sz w:val="28"/>
          <w:szCs w:val="28"/>
          <w:lang w:val="kk-KZ"/>
        </w:rPr>
      </w:pPr>
      <w:r w:rsidRPr="00381DB9">
        <w:rPr>
          <w:rFonts w:cs="Times New Roman"/>
          <w:sz w:val="28"/>
          <w:szCs w:val="28"/>
          <w:lang w:val="kk-KZ"/>
        </w:rPr>
        <w:t>Мектеп арнайы оқу жағдайларын жасай отырып, бұзылған функцияларды өтеу міндеттерін шешеді, олардың бірі бастауыш орта білім беру деңгейінде (0-4 сыныптар) ұзартылған оқу мерзімдері болып табылады, осыған байланысты мектеп –интернатта нөлдік сынып-жиынтықтар ашылды.</w:t>
      </w:r>
    </w:p>
    <w:p w:rsidR="00803C84" w:rsidRPr="00381DB9" w:rsidRDefault="00803C84" w:rsidP="00803C84">
      <w:pPr>
        <w:widowControl w:val="0"/>
        <w:autoSpaceDE w:val="0"/>
        <w:autoSpaceDN w:val="0"/>
        <w:spacing w:after="0" w:line="240" w:lineRule="auto"/>
        <w:jc w:val="center"/>
        <w:rPr>
          <w:rFonts w:ascii="Times New Roman" w:eastAsia="Times New Roman" w:hAnsi="Times New Roman" w:cs="Times New Roman"/>
          <w:sz w:val="28"/>
          <w:szCs w:val="28"/>
          <w:lang w:val="kk-KZ"/>
        </w:rPr>
      </w:pPr>
      <w:r w:rsidRPr="00381DB9">
        <w:rPr>
          <w:rFonts w:ascii="Times New Roman" w:eastAsia="Times New Roman" w:hAnsi="Times New Roman" w:cs="Times New Roman"/>
          <w:sz w:val="28"/>
          <w:szCs w:val="28"/>
          <w:lang w:val="kk-KZ"/>
        </w:rPr>
        <w:t xml:space="preserve">2022-2023 оқу жылында мектепте мемлекеттік тілде оқытатын нөлдік сынып жұмыс істеді – 3 оқушы. </w:t>
      </w:r>
    </w:p>
    <w:p w:rsidR="00803C84" w:rsidRDefault="00803C84" w:rsidP="00803C84">
      <w:pPr>
        <w:widowControl w:val="0"/>
        <w:autoSpaceDE w:val="0"/>
        <w:autoSpaceDN w:val="0"/>
        <w:spacing w:after="0" w:line="240" w:lineRule="auto"/>
        <w:jc w:val="center"/>
        <w:rPr>
          <w:rFonts w:ascii="Times New Roman" w:eastAsia="Times New Roman" w:hAnsi="Times New Roman" w:cs="Times New Roman"/>
          <w:sz w:val="28"/>
          <w:szCs w:val="28"/>
          <w:lang w:val="kk-KZ"/>
        </w:rPr>
      </w:pPr>
      <w:r w:rsidRPr="00381DB9">
        <w:rPr>
          <w:rFonts w:ascii="Times New Roman" w:eastAsia="Times New Roman" w:hAnsi="Times New Roman" w:cs="Times New Roman"/>
          <w:sz w:val="28"/>
          <w:szCs w:val="28"/>
          <w:lang w:val="kk-KZ"/>
        </w:rPr>
        <w:t>2024-2025 оқу жылында мектепте мемлекеттік және орыс тілінде оқытатын екі нөлдік сынып жұмыс істейді – 9 оқушы.</w:t>
      </w:r>
    </w:p>
    <w:p w:rsidR="00803C84" w:rsidRPr="00381DB9" w:rsidRDefault="00803C84" w:rsidP="00803C84">
      <w:pPr>
        <w:widowControl w:val="0"/>
        <w:autoSpaceDE w:val="0"/>
        <w:autoSpaceDN w:val="0"/>
        <w:spacing w:after="0" w:line="240" w:lineRule="auto"/>
        <w:jc w:val="center"/>
        <w:rPr>
          <w:rFonts w:ascii="Times New Roman" w:eastAsia="Times New Roman" w:hAnsi="Times New Roman" w:cs="Times New Roman"/>
          <w:b/>
          <w:sz w:val="28"/>
          <w:szCs w:val="28"/>
          <w:lang w:val="kk-KZ"/>
        </w:rPr>
      </w:pPr>
      <w:r w:rsidRPr="00381DB9">
        <w:rPr>
          <w:rFonts w:ascii="Times New Roman" w:eastAsia="Calibri" w:hAnsi="Times New Roman" w:cs="Times New Roman"/>
          <w:b/>
          <w:bCs/>
          <w:iCs/>
          <w:sz w:val="28"/>
          <w:szCs w:val="28"/>
          <w:lang w:val="kk-KZ"/>
        </w:rPr>
        <w:t>Диагноздар бойынша оқушылар контингентін талдау</w:t>
      </w:r>
    </w:p>
    <w:tbl>
      <w:tblPr>
        <w:tblStyle w:val="33"/>
        <w:tblW w:w="9351" w:type="dxa"/>
        <w:jc w:val="center"/>
        <w:tblLook w:val="04A0"/>
      </w:tblPr>
      <w:tblGrid>
        <w:gridCol w:w="3823"/>
        <w:gridCol w:w="1701"/>
        <w:gridCol w:w="1984"/>
        <w:gridCol w:w="1843"/>
      </w:tblGrid>
      <w:tr w:rsidR="00803C84" w:rsidRPr="00564356" w:rsidTr="00803C84">
        <w:trPr>
          <w:jc w:val="center"/>
        </w:trPr>
        <w:tc>
          <w:tcPr>
            <w:tcW w:w="3823" w:type="dxa"/>
            <w:tcBorders>
              <w:top w:val="single" w:sz="4" w:space="0" w:color="000000"/>
              <w:left w:val="single" w:sz="4" w:space="0" w:color="000000"/>
              <w:bottom w:val="single" w:sz="4" w:space="0" w:color="000000"/>
              <w:right w:val="single" w:sz="4" w:space="0" w:color="000000"/>
            </w:tcBorders>
          </w:tcPr>
          <w:p w:rsidR="00803C84" w:rsidRPr="00381DB9" w:rsidRDefault="00803C84" w:rsidP="00803C84">
            <w:pPr>
              <w:jc w:val="both"/>
              <w:rPr>
                <w:rFonts w:ascii="Times New Roman" w:hAnsi="Times New Roman"/>
                <w:b/>
                <w:sz w:val="24"/>
                <w:szCs w:val="24"/>
                <w:lang w:val="kk-KZ"/>
              </w:rPr>
            </w:pPr>
          </w:p>
        </w:tc>
        <w:tc>
          <w:tcPr>
            <w:tcW w:w="1701" w:type="dxa"/>
            <w:tcBorders>
              <w:top w:val="single" w:sz="4" w:space="0" w:color="000000"/>
              <w:left w:val="single" w:sz="4" w:space="0" w:color="000000"/>
              <w:bottom w:val="single" w:sz="4" w:space="0" w:color="000000"/>
              <w:right w:val="single" w:sz="4" w:space="0" w:color="000000"/>
            </w:tcBorders>
            <w:hideMark/>
          </w:tcPr>
          <w:p w:rsidR="00803C84" w:rsidRPr="00564356" w:rsidRDefault="00803C84" w:rsidP="00803C84">
            <w:pPr>
              <w:jc w:val="center"/>
              <w:rPr>
                <w:rFonts w:ascii="Times New Roman" w:hAnsi="Times New Roman"/>
                <w:b/>
                <w:sz w:val="24"/>
                <w:szCs w:val="24"/>
                <w:lang w:val="kk-KZ"/>
              </w:rPr>
            </w:pPr>
            <w:r w:rsidRPr="00564356">
              <w:rPr>
                <w:rFonts w:ascii="Times New Roman" w:hAnsi="Times New Roman"/>
                <w:b/>
                <w:sz w:val="24"/>
                <w:szCs w:val="24"/>
                <w:lang w:val="kk-KZ"/>
              </w:rPr>
              <w:t xml:space="preserve"> 01.09.2022</w:t>
            </w:r>
            <w:r>
              <w:rPr>
                <w:rFonts w:ascii="Times New Roman" w:hAnsi="Times New Roman"/>
                <w:b/>
                <w:sz w:val="24"/>
                <w:szCs w:val="24"/>
                <w:lang w:val="kk-KZ"/>
              </w:rPr>
              <w:t xml:space="preserve"> </w:t>
            </w:r>
          </w:p>
        </w:tc>
        <w:tc>
          <w:tcPr>
            <w:tcW w:w="1984" w:type="dxa"/>
            <w:tcBorders>
              <w:top w:val="single" w:sz="4" w:space="0" w:color="000000"/>
              <w:left w:val="single" w:sz="4" w:space="0" w:color="000000"/>
              <w:bottom w:val="single" w:sz="4" w:space="0" w:color="000000"/>
              <w:right w:val="single" w:sz="4" w:space="0" w:color="000000"/>
            </w:tcBorders>
            <w:hideMark/>
          </w:tcPr>
          <w:p w:rsidR="00803C84" w:rsidRPr="00564356" w:rsidRDefault="00803C84" w:rsidP="00803C84">
            <w:pPr>
              <w:jc w:val="center"/>
              <w:rPr>
                <w:rFonts w:ascii="Times New Roman" w:hAnsi="Times New Roman"/>
                <w:b/>
                <w:sz w:val="24"/>
                <w:szCs w:val="24"/>
                <w:lang w:val="kk-KZ"/>
              </w:rPr>
            </w:pPr>
            <w:r w:rsidRPr="00564356">
              <w:rPr>
                <w:rFonts w:ascii="Times New Roman" w:hAnsi="Times New Roman"/>
                <w:b/>
                <w:sz w:val="24"/>
                <w:szCs w:val="24"/>
                <w:lang w:val="kk-KZ"/>
              </w:rPr>
              <w:t xml:space="preserve"> 01.09.2023</w:t>
            </w:r>
          </w:p>
        </w:tc>
        <w:tc>
          <w:tcPr>
            <w:tcW w:w="1843" w:type="dxa"/>
            <w:tcBorders>
              <w:top w:val="single" w:sz="4" w:space="0" w:color="000000"/>
              <w:left w:val="single" w:sz="4" w:space="0" w:color="000000"/>
              <w:bottom w:val="single" w:sz="4" w:space="0" w:color="000000"/>
              <w:right w:val="single" w:sz="4" w:space="0" w:color="000000"/>
            </w:tcBorders>
            <w:hideMark/>
          </w:tcPr>
          <w:p w:rsidR="00803C84" w:rsidRPr="00564356" w:rsidRDefault="00803C84" w:rsidP="00803C84">
            <w:pPr>
              <w:jc w:val="center"/>
              <w:rPr>
                <w:rFonts w:ascii="Times New Roman" w:hAnsi="Times New Roman"/>
                <w:b/>
                <w:sz w:val="24"/>
                <w:szCs w:val="24"/>
                <w:lang w:val="kk-KZ"/>
              </w:rPr>
            </w:pPr>
            <w:r w:rsidRPr="00564356">
              <w:rPr>
                <w:rFonts w:ascii="Times New Roman" w:hAnsi="Times New Roman"/>
                <w:b/>
                <w:sz w:val="24"/>
                <w:szCs w:val="24"/>
                <w:lang w:val="kk-KZ"/>
              </w:rPr>
              <w:t xml:space="preserve"> 01.09.2024</w:t>
            </w:r>
          </w:p>
        </w:tc>
      </w:tr>
      <w:tr w:rsidR="00803C84" w:rsidRPr="00D647C6" w:rsidTr="00803C84">
        <w:trPr>
          <w:jc w:val="center"/>
        </w:trPr>
        <w:tc>
          <w:tcPr>
            <w:tcW w:w="3823" w:type="dxa"/>
            <w:tcBorders>
              <w:top w:val="single" w:sz="4" w:space="0" w:color="000000"/>
              <w:left w:val="single" w:sz="4" w:space="0" w:color="000000"/>
              <w:bottom w:val="single" w:sz="4" w:space="0" w:color="000000"/>
              <w:right w:val="single" w:sz="4" w:space="0" w:color="000000"/>
            </w:tcBorders>
            <w:hideMark/>
          </w:tcPr>
          <w:p w:rsidR="00803C84" w:rsidRPr="00381DB9" w:rsidRDefault="00803C84" w:rsidP="00803C84">
            <w:pPr>
              <w:jc w:val="both"/>
              <w:rPr>
                <w:rFonts w:ascii="Times New Roman" w:hAnsi="Times New Roman"/>
                <w:b/>
                <w:sz w:val="24"/>
                <w:szCs w:val="24"/>
                <w:lang w:val="kk-KZ"/>
              </w:rPr>
            </w:pPr>
            <w:r>
              <w:rPr>
                <w:rFonts w:ascii="Times New Roman" w:hAnsi="Times New Roman"/>
                <w:b/>
                <w:sz w:val="24"/>
                <w:szCs w:val="24"/>
                <w:lang w:val="kk-KZ"/>
              </w:rPr>
              <w:t>Барлық оқушылар</w:t>
            </w:r>
          </w:p>
        </w:tc>
        <w:tc>
          <w:tcPr>
            <w:tcW w:w="1701"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b/>
                <w:sz w:val="24"/>
                <w:szCs w:val="24"/>
              </w:rPr>
            </w:pPr>
            <w:r w:rsidRPr="00D647C6">
              <w:rPr>
                <w:rFonts w:ascii="Times New Roman" w:hAnsi="Times New Roman"/>
                <w:b/>
                <w:sz w:val="24"/>
                <w:szCs w:val="24"/>
              </w:rPr>
              <w:t>169</w:t>
            </w:r>
          </w:p>
        </w:tc>
        <w:tc>
          <w:tcPr>
            <w:tcW w:w="1984"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b/>
                <w:sz w:val="24"/>
                <w:szCs w:val="24"/>
              </w:rPr>
            </w:pPr>
            <w:r w:rsidRPr="00D647C6">
              <w:rPr>
                <w:rFonts w:ascii="Times New Roman" w:hAnsi="Times New Roman"/>
                <w:b/>
                <w:sz w:val="24"/>
                <w:szCs w:val="24"/>
              </w:rPr>
              <w:t>143</w:t>
            </w:r>
          </w:p>
        </w:tc>
        <w:tc>
          <w:tcPr>
            <w:tcW w:w="1843"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b/>
                <w:sz w:val="24"/>
                <w:szCs w:val="24"/>
                <w:lang w:val="kk-KZ"/>
              </w:rPr>
            </w:pPr>
            <w:r w:rsidRPr="00D647C6">
              <w:rPr>
                <w:rFonts w:ascii="Times New Roman" w:hAnsi="Times New Roman"/>
                <w:b/>
                <w:sz w:val="24"/>
                <w:szCs w:val="24"/>
                <w:lang w:val="kk-KZ"/>
              </w:rPr>
              <w:t>152</w:t>
            </w:r>
          </w:p>
        </w:tc>
      </w:tr>
      <w:tr w:rsidR="00803C84" w:rsidRPr="00381DB9" w:rsidTr="00803C84">
        <w:trPr>
          <w:jc w:val="center"/>
        </w:trPr>
        <w:tc>
          <w:tcPr>
            <w:tcW w:w="3823" w:type="dxa"/>
            <w:tcBorders>
              <w:top w:val="single" w:sz="4" w:space="0" w:color="000000"/>
              <w:left w:val="single" w:sz="4" w:space="0" w:color="000000"/>
              <w:bottom w:val="single" w:sz="4" w:space="0" w:color="000000"/>
              <w:right w:val="single" w:sz="4" w:space="0" w:color="000000"/>
            </w:tcBorders>
            <w:hideMark/>
          </w:tcPr>
          <w:p w:rsidR="00803C84" w:rsidRPr="00381DB9" w:rsidRDefault="00803C84" w:rsidP="00803C84">
            <w:pPr>
              <w:rPr>
                <w:rFonts w:ascii="Times New Roman" w:hAnsi="Times New Roman"/>
                <w:sz w:val="24"/>
                <w:szCs w:val="24"/>
              </w:rPr>
            </w:pPr>
            <w:r w:rsidRPr="00381DB9">
              <w:rPr>
                <w:rFonts w:ascii="Times New Roman" w:hAnsi="Times New Roman"/>
                <w:sz w:val="24"/>
                <w:szCs w:val="24"/>
              </w:rPr>
              <w:t xml:space="preserve">Жеңіл интеллект бұзылыстарымен  </w:t>
            </w:r>
          </w:p>
        </w:tc>
        <w:tc>
          <w:tcPr>
            <w:tcW w:w="1701" w:type="dxa"/>
            <w:tcBorders>
              <w:top w:val="single" w:sz="4" w:space="0" w:color="000000"/>
              <w:left w:val="single" w:sz="4" w:space="0" w:color="000000"/>
              <w:bottom w:val="single" w:sz="4" w:space="0" w:color="000000"/>
              <w:right w:val="single" w:sz="4" w:space="0" w:color="000000"/>
            </w:tcBorders>
            <w:hideMark/>
          </w:tcPr>
          <w:p w:rsidR="00803C84" w:rsidRPr="00381DB9" w:rsidRDefault="00803C84" w:rsidP="00803C84">
            <w:pPr>
              <w:jc w:val="center"/>
              <w:rPr>
                <w:rFonts w:ascii="Times New Roman" w:hAnsi="Times New Roman"/>
                <w:sz w:val="24"/>
                <w:szCs w:val="24"/>
              </w:rPr>
            </w:pPr>
            <w:r w:rsidRPr="00381DB9">
              <w:rPr>
                <w:rFonts w:ascii="Times New Roman" w:hAnsi="Times New Roman"/>
                <w:sz w:val="24"/>
                <w:szCs w:val="24"/>
              </w:rPr>
              <w:t>149 (88 %)</w:t>
            </w:r>
          </w:p>
        </w:tc>
        <w:tc>
          <w:tcPr>
            <w:tcW w:w="1984" w:type="dxa"/>
            <w:tcBorders>
              <w:top w:val="single" w:sz="4" w:space="0" w:color="000000"/>
              <w:left w:val="single" w:sz="4" w:space="0" w:color="000000"/>
              <w:bottom w:val="single" w:sz="4" w:space="0" w:color="000000"/>
              <w:right w:val="single" w:sz="4" w:space="0" w:color="000000"/>
            </w:tcBorders>
            <w:hideMark/>
          </w:tcPr>
          <w:p w:rsidR="00803C84" w:rsidRPr="00381DB9" w:rsidRDefault="00803C84" w:rsidP="00803C84">
            <w:pPr>
              <w:jc w:val="center"/>
              <w:rPr>
                <w:rFonts w:ascii="Times New Roman" w:hAnsi="Times New Roman"/>
                <w:sz w:val="24"/>
                <w:szCs w:val="24"/>
              </w:rPr>
            </w:pPr>
            <w:r w:rsidRPr="00381DB9">
              <w:rPr>
                <w:rFonts w:ascii="Times New Roman" w:hAnsi="Times New Roman"/>
                <w:sz w:val="24"/>
                <w:szCs w:val="24"/>
              </w:rPr>
              <w:t>123 (86%)</w:t>
            </w:r>
          </w:p>
        </w:tc>
        <w:tc>
          <w:tcPr>
            <w:tcW w:w="1843" w:type="dxa"/>
            <w:tcBorders>
              <w:top w:val="single" w:sz="4" w:space="0" w:color="000000"/>
              <w:left w:val="single" w:sz="4" w:space="0" w:color="000000"/>
              <w:bottom w:val="single" w:sz="4" w:space="0" w:color="000000"/>
              <w:right w:val="single" w:sz="4" w:space="0" w:color="000000"/>
            </w:tcBorders>
            <w:hideMark/>
          </w:tcPr>
          <w:p w:rsidR="00803C84" w:rsidRPr="00381DB9" w:rsidRDefault="00803C84" w:rsidP="00803C84">
            <w:pPr>
              <w:jc w:val="center"/>
              <w:rPr>
                <w:rFonts w:ascii="Times New Roman" w:hAnsi="Times New Roman"/>
                <w:sz w:val="24"/>
                <w:szCs w:val="24"/>
              </w:rPr>
            </w:pPr>
            <w:r w:rsidRPr="00381DB9">
              <w:rPr>
                <w:rFonts w:ascii="Times New Roman" w:hAnsi="Times New Roman"/>
                <w:sz w:val="24"/>
                <w:szCs w:val="24"/>
                <w:lang w:val="kk-KZ"/>
              </w:rPr>
              <w:t>141</w:t>
            </w:r>
            <w:r w:rsidRPr="00381DB9">
              <w:rPr>
                <w:rFonts w:ascii="Times New Roman" w:hAnsi="Times New Roman"/>
                <w:sz w:val="24"/>
                <w:szCs w:val="24"/>
              </w:rPr>
              <w:t xml:space="preserve"> (93%)</w:t>
            </w:r>
          </w:p>
        </w:tc>
      </w:tr>
      <w:tr w:rsidR="00803C84" w:rsidRPr="00381DB9" w:rsidTr="00803C84">
        <w:trPr>
          <w:jc w:val="center"/>
        </w:trPr>
        <w:tc>
          <w:tcPr>
            <w:tcW w:w="3823" w:type="dxa"/>
            <w:tcBorders>
              <w:top w:val="single" w:sz="4" w:space="0" w:color="000000"/>
              <w:left w:val="single" w:sz="4" w:space="0" w:color="000000"/>
              <w:bottom w:val="single" w:sz="4" w:space="0" w:color="000000"/>
              <w:right w:val="single" w:sz="4" w:space="0" w:color="000000"/>
            </w:tcBorders>
            <w:hideMark/>
          </w:tcPr>
          <w:p w:rsidR="00803C84" w:rsidRPr="00381DB9" w:rsidRDefault="00803C84" w:rsidP="00803C84">
            <w:pPr>
              <w:rPr>
                <w:rFonts w:ascii="Times New Roman" w:hAnsi="Times New Roman"/>
                <w:sz w:val="24"/>
                <w:szCs w:val="24"/>
              </w:rPr>
            </w:pPr>
            <w:r w:rsidRPr="00381DB9">
              <w:rPr>
                <w:rFonts w:ascii="Times New Roman" w:hAnsi="Times New Roman"/>
                <w:sz w:val="24"/>
                <w:szCs w:val="24"/>
              </w:rPr>
              <w:t>Орташа интеллект бұзылыстарымен</w:t>
            </w:r>
          </w:p>
        </w:tc>
        <w:tc>
          <w:tcPr>
            <w:tcW w:w="1701" w:type="dxa"/>
            <w:tcBorders>
              <w:top w:val="single" w:sz="4" w:space="0" w:color="000000"/>
              <w:left w:val="single" w:sz="4" w:space="0" w:color="000000"/>
              <w:bottom w:val="single" w:sz="4" w:space="0" w:color="000000"/>
              <w:right w:val="single" w:sz="4" w:space="0" w:color="000000"/>
            </w:tcBorders>
            <w:hideMark/>
          </w:tcPr>
          <w:p w:rsidR="00803C84" w:rsidRPr="00381DB9" w:rsidRDefault="00803C84" w:rsidP="00803C84">
            <w:pPr>
              <w:rPr>
                <w:rFonts w:ascii="Times New Roman" w:hAnsi="Times New Roman"/>
                <w:sz w:val="24"/>
                <w:szCs w:val="24"/>
              </w:rPr>
            </w:pPr>
            <w:r w:rsidRPr="00381DB9">
              <w:rPr>
                <w:rFonts w:ascii="Times New Roman" w:hAnsi="Times New Roman"/>
                <w:sz w:val="24"/>
                <w:szCs w:val="24"/>
              </w:rPr>
              <w:t xml:space="preserve">   20 (12 %)</w:t>
            </w:r>
          </w:p>
        </w:tc>
        <w:tc>
          <w:tcPr>
            <w:tcW w:w="1984" w:type="dxa"/>
            <w:tcBorders>
              <w:top w:val="single" w:sz="4" w:space="0" w:color="000000"/>
              <w:left w:val="single" w:sz="4" w:space="0" w:color="000000"/>
              <w:bottom w:val="single" w:sz="4" w:space="0" w:color="000000"/>
              <w:right w:val="single" w:sz="4" w:space="0" w:color="000000"/>
            </w:tcBorders>
            <w:hideMark/>
          </w:tcPr>
          <w:p w:rsidR="00803C84" w:rsidRPr="00381DB9" w:rsidRDefault="00803C84" w:rsidP="00803C84">
            <w:pPr>
              <w:jc w:val="center"/>
              <w:rPr>
                <w:rFonts w:ascii="Times New Roman" w:hAnsi="Times New Roman"/>
                <w:sz w:val="24"/>
                <w:szCs w:val="24"/>
              </w:rPr>
            </w:pPr>
            <w:r w:rsidRPr="00381DB9">
              <w:rPr>
                <w:rFonts w:ascii="Times New Roman" w:hAnsi="Times New Roman"/>
                <w:sz w:val="24"/>
                <w:szCs w:val="24"/>
              </w:rPr>
              <w:t>20 (14%)</w:t>
            </w:r>
          </w:p>
        </w:tc>
        <w:tc>
          <w:tcPr>
            <w:tcW w:w="1843" w:type="dxa"/>
            <w:tcBorders>
              <w:top w:val="single" w:sz="4" w:space="0" w:color="000000"/>
              <w:left w:val="single" w:sz="4" w:space="0" w:color="000000"/>
              <w:bottom w:val="single" w:sz="4" w:space="0" w:color="000000"/>
              <w:right w:val="single" w:sz="4" w:space="0" w:color="000000"/>
            </w:tcBorders>
            <w:hideMark/>
          </w:tcPr>
          <w:p w:rsidR="00803C84" w:rsidRPr="00381DB9" w:rsidRDefault="00803C84" w:rsidP="00803C84">
            <w:pPr>
              <w:jc w:val="center"/>
              <w:rPr>
                <w:rFonts w:ascii="Times New Roman" w:hAnsi="Times New Roman"/>
                <w:sz w:val="24"/>
                <w:szCs w:val="24"/>
              </w:rPr>
            </w:pPr>
            <w:r w:rsidRPr="00381DB9">
              <w:rPr>
                <w:rFonts w:ascii="Times New Roman" w:hAnsi="Times New Roman"/>
                <w:sz w:val="24"/>
                <w:szCs w:val="24"/>
                <w:lang w:val="kk-KZ"/>
              </w:rPr>
              <w:t>20</w:t>
            </w:r>
            <w:r w:rsidRPr="00381DB9">
              <w:rPr>
                <w:rFonts w:ascii="Times New Roman" w:hAnsi="Times New Roman"/>
                <w:sz w:val="24"/>
                <w:szCs w:val="24"/>
              </w:rPr>
              <w:t>(13,1%)</w:t>
            </w:r>
          </w:p>
        </w:tc>
      </w:tr>
    </w:tbl>
    <w:p w:rsidR="00803C84" w:rsidRPr="00381DB9" w:rsidRDefault="00803C84" w:rsidP="00803C84">
      <w:pPr>
        <w:widowControl w:val="0"/>
        <w:autoSpaceDE w:val="0"/>
        <w:autoSpaceDN w:val="0"/>
        <w:spacing w:after="0" w:line="240" w:lineRule="auto"/>
        <w:rPr>
          <w:rFonts w:ascii="Times New Roman" w:eastAsia="Times New Roman" w:hAnsi="Times New Roman" w:cs="Times New Roman"/>
          <w:b/>
          <w:bCs/>
          <w:i/>
          <w:iCs/>
          <w:sz w:val="24"/>
          <w:szCs w:val="24"/>
          <w:lang w:val="kk-KZ"/>
        </w:rPr>
      </w:pPr>
    </w:p>
    <w:p w:rsidR="00803C84" w:rsidRDefault="00803C84" w:rsidP="00803C84">
      <w:pPr>
        <w:widowControl w:val="0"/>
        <w:autoSpaceDE w:val="0"/>
        <w:autoSpaceDN w:val="0"/>
        <w:spacing w:after="0" w:line="240" w:lineRule="auto"/>
        <w:jc w:val="center"/>
        <w:rPr>
          <w:rFonts w:ascii="Times New Roman" w:eastAsia="Times New Roman" w:hAnsi="Times New Roman" w:cs="Times New Roman"/>
          <w:b/>
          <w:bCs/>
          <w:i/>
          <w:iCs/>
          <w:sz w:val="24"/>
          <w:szCs w:val="24"/>
          <w:lang w:val="kk-KZ"/>
        </w:rPr>
      </w:pPr>
    </w:p>
    <w:p w:rsidR="00803C84" w:rsidRPr="00564356" w:rsidRDefault="00803C84" w:rsidP="00803C84">
      <w:pPr>
        <w:widowControl w:val="0"/>
        <w:autoSpaceDE w:val="0"/>
        <w:autoSpaceDN w:val="0"/>
        <w:spacing w:after="0" w:line="240" w:lineRule="auto"/>
        <w:jc w:val="center"/>
        <w:rPr>
          <w:rFonts w:ascii="Times New Roman" w:eastAsia="Times New Roman" w:hAnsi="Times New Roman" w:cs="Times New Roman"/>
          <w:b/>
          <w:bCs/>
          <w:iCs/>
          <w:sz w:val="28"/>
          <w:szCs w:val="28"/>
          <w:lang w:val="kk-KZ"/>
        </w:rPr>
      </w:pPr>
      <w:r w:rsidRPr="00381DB9">
        <w:rPr>
          <w:rFonts w:ascii="Times New Roman" w:eastAsia="Times New Roman" w:hAnsi="Times New Roman" w:cs="Times New Roman"/>
          <w:b/>
          <w:bCs/>
          <w:iCs/>
          <w:sz w:val="28"/>
          <w:szCs w:val="28"/>
          <w:lang w:val="kk-KZ"/>
        </w:rPr>
        <w:t>Гендерлік құрамы бойынша оқушылар контингентін талдау (2022-2023 оқу жылы)</w:t>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819"/>
        <w:gridCol w:w="947"/>
        <w:gridCol w:w="785"/>
        <w:gridCol w:w="976"/>
        <w:gridCol w:w="989"/>
        <w:gridCol w:w="996"/>
        <w:gridCol w:w="618"/>
        <w:gridCol w:w="1085"/>
        <w:gridCol w:w="992"/>
        <w:gridCol w:w="404"/>
      </w:tblGrid>
      <w:tr w:rsidR="00803C84" w:rsidRPr="00D647C6" w:rsidTr="00803C84">
        <w:trPr>
          <w:gridAfter w:val="1"/>
          <w:wAfter w:w="404" w:type="dxa"/>
          <w:trHeight w:val="375"/>
          <w:jc w:val="center"/>
        </w:trPr>
        <w:tc>
          <w:tcPr>
            <w:tcW w:w="993" w:type="dxa"/>
            <w:vMerge w:val="restart"/>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w:t>
            </w:r>
          </w:p>
        </w:tc>
        <w:tc>
          <w:tcPr>
            <w:tcW w:w="992" w:type="dxa"/>
            <w:vMerge w:val="restart"/>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саны</w:t>
            </w:r>
          </w:p>
        </w:tc>
        <w:tc>
          <w:tcPr>
            <w:tcW w:w="2551" w:type="dxa"/>
            <w:gridSpan w:val="3"/>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Барлық оқушылар</w:t>
            </w:r>
          </w:p>
        </w:tc>
        <w:tc>
          <w:tcPr>
            <w:tcW w:w="2961" w:type="dxa"/>
            <w:gridSpan w:val="3"/>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 xml:space="preserve">  </w:t>
            </w:r>
            <w:r w:rsidRPr="00381DB9">
              <w:rPr>
                <w:rFonts w:ascii="Times New Roman" w:eastAsia="Times New Roman" w:hAnsi="Times New Roman" w:cs="Times New Roman"/>
                <w:b/>
                <w:sz w:val="24"/>
                <w:szCs w:val="24"/>
                <w:lang w:val="kk-KZ"/>
              </w:rPr>
              <w:t>Ұлдар</w:t>
            </w:r>
            <w:r w:rsidRPr="00D647C6">
              <w:rPr>
                <w:rFonts w:ascii="Times New Roman" w:eastAsia="Times New Roman" w:hAnsi="Times New Roman" w:cs="Times New Roman"/>
                <w:b/>
                <w:sz w:val="24"/>
                <w:szCs w:val="24"/>
                <w:lang w:val="kk-KZ"/>
              </w:rPr>
              <w:t xml:space="preserve"> </w:t>
            </w:r>
          </w:p>
        </w:tc>
        <w:tc>
          <w:tcPr>
            <w:tcW w:w="2695" w:type="dxa"/>
            <w:gridSpan w:val="3"/>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Қыздар</w:t>
            </w:r>
          </w:p>
        </w:tc>
      </w:tr>
      <w:tr w:rsidR="00803C84" w:rsidRPr="00D647C6" w:rsidTr="00803C84">
        <w:trPr>
          <w:gridAfter w:val="1"/>
          <w:wAfter w:w="404" w:type="dxa"/>
          <w:trHeight w:val="585"/>
          <w:jc w:val="center"/>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p>
        </w:tc>
        <w:tc>
          <w:tcPr>
            <w:tcW w:w="819" w:type="dxa"/>
            <w:tcBorders>
              <w:top w:val="single" w:sz="4" w:space="0" w:color="auto"/>
              <w:left w:val="single" w:sz="4" w:space="0" w:color="auto"/>
              <w:bottom w:val="single" w:sz="4" w:space="0" w:color="auto"/>
              <w:right w:val="single" w:sz="4" w:space="0" w:color="auto"/>
            </w:tcBorders>
            <w:hideMark/>
          </w:tcPr>
          <w:p w:rsidR="00803C84" w:rsidRPr="001B2B56" w:rsidRDefault="00803C84" w:rsidP="00803C84">
            <w:pPr>
              <w:rPr>
                <w:rFonts w:ascii="Times New Roman" w:hAnsi="Times New Roman" w:cs="Times New Roman"/>
                <w:sz w:val="24"/>
                <w:szCs w:val="24"/>
                <w:lang w:val="kk-KZ"/>
              </w:rPr>
            </w:pPr>
            <w:r w:rsidRPr="001B2B56">
              <w:rPr>
                <w:rFonts w:ascii="Times New Roman" w:hAnsi="Times New Roman" w:cs="Times New Roman"/>
                <w:sz w:val="24"/>
                <w:szCs w:val="24"/>
              </w:rPr>
              <w:t xml:space="preserve">үйде </w:t>
            </w:r>
          </w:p>
        </w:tc>
        <w:tc>
          <w:tcPr>
            <w:tcW w:w="947" w:type="dxa"/>
            <w:tcBorders>
              <w:top w:val="single" w:sz="4" w:space="0" w:color="auto"/>
              <w:left w:val="single" w:sz="4" w:space="0" w:color="auto"/>
              <w:bottom w:val="single" w:sz="4" w:space="0" w:color="auto"/>
              <w:right w:val="single" w:sz="4" w:space="0" w:color="auto"/>
            </w:tcBorders>
          </w:tcPr>
          <w:p w:rsidR="00803C84" w:rsidRPr="001B2B56" w:rsidRDefault="00803C84" w:rsidP="00803C84">
            <w:pPr>
              <w:rPr>
                <w:rFonts w:ascii="Times New Roman" w:hAnsi="Times New Roman" w:cs="Times New Roman"/>
                <w:sz w:val="24"/>
                <w:szCs w:val="24"/>
                <w:lang w:val="kk-KZ"/>
              </w:rPr>
            </w:pPr>
            <w:r w:rsidRPr="001B2B56">
              <w:rPr>
                <w:rFonts w:ascii="Times New Roman" w:hAnsi="Times New Roman" w:cs="Times New Roman"/>
                <w:sz w:val="24"/>
                <w:szCs w:val="24"/>
              </w:rPr>
              <w:t xml:space="preserve">барлығы </w:t>
            </w:r>
          </w:p>
        </w:tc>
        <w:tc>
          <w:tcPr>
            <w:tcW w:w="785" w:type="dxa"/>
            <w:tcBorders>
              <w:top w:val="single" w:sz="4" w:space="0" w:color="auto"/>
              <w:left w:val="single" w:sz="4" w:space="0" w:color="auto"/>
              <w:bottom w:val="single" w:sz="4" w:space="0" w:color="auto"/>
              <w:right w:val="single" w:sz="4" w:space="0" w:color="auto"/>
            </w:tcBorders>
          </w:tcPr>
          <w:p w:rsidR="00803C84" w:rsidRPr="001B2B56" w:rsidRDefault="00803C84" w:rsidP="00803C84">
            <w:pPr>
              <w:rPr>
                <w:rFonts w:ascii="Times New Roman" w:hAnsi="Times New Roman" w:cs="Times New Roman"/>
                <w:sz w:val="24"/>
                <w:szCs w:val="24"/>
              </w:rPr>
            </w:pPr>
            <w:r w:rsidRPr="001B2B56">
              <w:rPr>
                <w:rFonts w:ascii="Times New Roman" w:hAnsi="Times New Roman" w:cs="Times New Roman"/>
                <w:sz w:val="24"/>
                <w:szCs w:val="24"/>
              </w:rPr>
              <w:t>мектеп</w:t>
            </w:r>
          </w:p>
        </w:tc>
        <w:tc>
          <w:tcPr>
            <w:tcW w:w="976" w:type="dxa"/>
            <w:tcBorders>
              <w:top w:val="single" w:sz="4" w:space="0" w:color="auto"/>
              <w:left w:val="single" w:sz="4" w:space="0" w:color="auto"/>
              <w:bottom w:val="single" w:sz="4" w:space="0" w:color="auto"/>
              <w:right w:val="single" w:sz="4" w:space="0" w:color="auto"/>
            </w:tcBorders>
          </w:tcPr>
          <w:p w:rsidR="00803C84" w:rsidRPr="001B2B56" w:rsidRDefault="00803C84" w:rsidP="00803C84">
            <w:pPr>
              <w:rPr>
                <w:rFonts w:ascii="Times New Roman" w:hAnsi="Times New Roman" w:cs="Times New Roman"/>
                <w:sz w:val="24"/>
                <w:szCs w:val="24"/>
                <w:lang w:val="kk-KZ"/>
              </w:rPr>
            </w:pPr>
            <w:r w:rsidRPr="001B2B56">
              <w:rPr>
                <w:rFonts w:ascii="Times New Roman" w:hAnsi="Times New Roman" w:cs="Times New Roman"/>
                <w:sz w:val="24"/>
                <w:szCs w:val="24"/>
              </w:rPr>
              <w:t xml:space="preserve">үйде </w:t>
            </w:r>
          </w:p>
        </w:tc>
        <w:tc>
          <w:tcPr>
            <w:tcW w:w="989" w:type="dxa"/>
            <w:tcBorders>
              <w:top w:val="single" w:sz="4" w:space="0" w:color="auto"/>
              <w:left w:val="single" w:sz="4" w:space="0" w:color="auto"/>
              <w:bottom w:val="single" w:sz="4" w:space="0" w:color="auto"/>
              <w:right w:val="single" w:sz="4" w:space="0" w:color="auto"/>
            </w:tcBorders>
          </w:tcPr>
          <w:p w:rsidR="00803C84" w:rsidRPr="001B2B56" w:rsidRDefault="00803C84" w:rsidP="00803C84">
            <w:pPr>
              <w:rPr>
                <w:rFonts w:ascii="Times New Roman" w:hAnsi="Times New Roman" w:cs="Times New Roman"/>
                <w:sz w:val="24"/>
                <w:szCs w:val="24"/>
                <w:lang w:val="kk-KZ"/>
              </w:rPr>
            </w:pPr>
            <w:r w:rsidRPr="001B2B56">
              <w:rPr>
                <w:rFonts w:ascii="Times New Roman" w:hAnsi="Times New Roman" w:cs="Times New Roman"/>
                <w:sz w:val="24"/>
                <w:szCs w:val="24"/>
              </w:rPr>
              <w:t xml:space="preserve">барлығы </w:t>
            </w:r>
          </w:p>
        </w:tc>
        <w:tc>
          <w:tcPr>
            <w:tcW w:w="996" w:type="dxa"/>
            <w:tcBorders>
              <w:top w:val="single" w:sz="4" w:space="0" w:color="auto"/>
              <w:left w:val="single" w:sz="4" w:space="0" w:color="auto"/>
              <w:bottom w:val="single" w:sz="4" w:space="0" w:color="auto"/>
              <w:right w:val="single" w:sz="4" w:space="0" w:color="auto"/>
            </w:tcBorders>
          </w:tcPr>
          <w:p w:rsidR="00803C84" w:rsidRPr="001B2B56" w:rsidRDefault="00803C84" w:rsidP="00803C84">
            <w:pPr>
              <w:rPr>
                <w:rFonts w:ascii="Times New Roman" w:hAnsi="Times New Roman" w:cs="Times New Roman"/>
                <w:sz w:val="24"/>
                <w:szCs w:val="24"/>
              </w:rPr>
            </w:pPr>
            <w:r w:rsidRPr="001B2B56">
              <w:rPr>
                <w:rFonts w:ascii="Times New Roman" w:hAnsi="Times New Roman" w:cs="Times New Roman"/>
                <w:sz w:val="24"/>
                <w:szCs w:val="24"/>
              </w:rPr>
              <w:t>мектеп</w:t>
            </w:r>
          </w:p>
        </w:tc>
        <w:tc>
          <w:tcPr>
            <w:tcW w:w="618" w:type="dxa"/>
            <w:tcBorders>
              <w:top w:val="single" w:sz="4" w:space="0" w:color="auto"/>
              <w:left w:val="single" w:sz="4" w:space="0" w:color="auto"/>
              <w:bottom w:val="single" w:sz="4" w:space="0" w:color="auto"/>
              <w:right w:val="single" w:sz="4" w:space="0" w:color="auto"/>
            </w:tcBorders>
          </w:tcPr>
          <w:p w:rsidR="00803C84" w:rsidRPr="001B2B56" w:rsidRDefault="00803C84" w:rsidP="00803C84">
            <w:pPr>
              <w:rPr>
                <w:rFonts w:ascii="Times New Roman" w:hAnsi="Times New Roman" w:cs="Times New Roman"/>
                <w:sz w:val="24"/>
                <w:szCs w:val="24"/>
                <w:lang w:val="kk-KZ"/>
              </w:rPr>
            </w:pPr>
            <w:r w:rsidRPr="001B2B56">
              <w:rPr>
                <w:rFonts w:ascii="Times New Roman" w:hAnsi="Times New Roman" w:cs="Times New Roman"/>
                <w:sz w:val="24"/>
                <w:szCs w:val="24"/>
              </w:rPr>
              <w:t xml:space="preserve">үйде </w:t>
            </w:r>
          </w:p>
        </w:tc>
        <w:tc>
          <w:tcPr>
            <w:tcW w:w="1085" w:type="dxa"/>
            <w:tcBorders>
              <w:top w:val="single" w:sz="4" w:space="0" w:color="auto"/>
              <w:left w:val="single" w:sz="4" w:space="0" w:color="auto"/>
              <w:bottom w:val="single" w:sz="4" w:space="0" w:color="auto"/>
              <w:right w:val="single" w:sz="4" w:space="0" w:color="auto"/>
            </w:tcBorders>
          </w:tcPr>
          <w:p w:rsidR="00803C84" w:rsidRPr="001B2B56" w:rsidRDefault="00803C84" w:rsidP="00803C84">
            <w:pPr>
              <w:rPr>
                <w:rFonts w:ascii="Times New Roman" w:hAnsi="Times New Roman" w:cs="Times New Roman"/>
                <w:sz w:val="24"/>
                <w:szCs w:val="24"/>
                <w:lang w:val="kk-KZ"/>
              </w:rPr>
            </w:pPr>
            <w:r w:rsidRPr="001B2B56">
              <w:rPr>
                <w:rFonts w:ascii="Times New Roman" w:hAnsi="Times New Roman" w:cs="Times New Roman"/>
                <w:sz w:val="24"/>
                <w:szCs w:val="24"/>
              </w:rPr>
              <w:t xml:space="preserve">барлығы </w:t>
            </w:r>
          </w:p>
        </w:tc>
        <w:tc>
          <w:tcPr>
            <w:tcW w:w="992" w:type="dxa"/>
            <w:tcBorders>
              <w:top w:val="single" w:sz="4" w:space="0" w:color="auto"/>
              <w:left w:val="single" w:sz="4" w:space="0" w:color="auto"/>
              <w:bottom w:val="single" w:sz="4" w:space="0" w:color="auto"/>
              <w:right w:val="single" w:sz="4" w:space="0" w:color="auto"/>
            </w:tcBorders>
          </w:tcPr>
          <w:p w:rsidR="00803C84" w:rsidRPr="001B2B56" w:rsidRDefault="00803C84" w:rsidP="00803C84">
            <w:pPr>
              <w:rPr>
                <w:rFonts w:ascii="Times New Roman" w:hAnsi="Times New Roman" w:cs="Times New Roman"/>
                <w:sz w:val="24"/>
                <w:szCs w:val="24"/>
              </w:rPr>
            </w:pPr>
            <w:r w:rsidRPr="001B2B56">
              <w:rPr>
                <w:rFonts w:ascii="Times New Roman" w:hAnsi="Times New Roman" w:cs="Times New Roman"/>
                <w:sz w:val="24"/>
                <w:szCs w:val="24"/>
              </w:rPr>
              <w:t>мектеп</w:t>
            </w:r>
          </w:p>
        </w:tc>
      </w:tr>
      <w:tr w:rsidR="00803C84" w:rsidRPr="00D647C6" w:rsidTr="00803C84">
        <w:trPr>
          <w:gridAfter w:val="1"/>
          <w:wAfter w:w="404" w:type="dxa"/>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0б</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97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98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99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6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10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404" w:type="dxa"/>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1а</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97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8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9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6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10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404" w:type="dxa"/>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1б</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7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98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7</w:t>
            </w:r>
          </w:p>
        </w:tc>
        <w:tc>
          <w:tcPr>
            <w:tcW w:w="99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6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10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404" w:type="dxa"/>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2а</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97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8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9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6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10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404" w:type="dxa"/>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2б</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97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8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9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6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10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404" w:type="dxa"/>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3а</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10</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2</w:t>
            </w:r>
          </w:p>
        </w:tc>
        <w:tc>
          <w:tcPr>
            <w:tcW w:w="97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8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9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6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10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r>
      <w:tr w:rsidR="00803C84" w:rsidRPr="00D647C6" w:rsidTr="00803C84">
        <w:trPr>
          <w:gridAfter w:val="1"/>
          <w:wAfter w:w="404" w:type="dxa"/>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3б</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7</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7</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97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8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9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6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10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404" w:type="dxa"/>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4а</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10</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2</w:t>
            </w:r>
          </w:p>
        </w:tc>
        <w:tc>
          <w:tcPr>
            <w:tcW w:w="97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7</w:t>
            </w:r>
          </w:p>
        </w:tc>
        <w:tc>
          <w:tcPr>
            <w:tcW w:w="98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99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6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10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r>
      <w:tr w:rsidR="00803C84" w:rsidRPr="00D647C6" w:rsidTr="00803C84">
        <w:trPr>
          <w:gridAfter w:val="1"/>
          <w:wAfter w:w="404" w:type="dxa"/>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4б</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97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98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99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6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7</w:t>
            </w:r>
          </w:p>
        </w:tc>
        <w:tc>
          <w:tcPr>
            <w:tcW w:w="10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r>
      <w:tr w:rsidR="00803C84" w:rsidRPr="00D647C6" w:rsidTr="00803C84">
        <w:trPr>
          <w:gridAfter w:val="1"/>
          <w:wAfter w:w="404" w:type="dxa"/>
          <w:trHeight w:val="217"/>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rPr>
              <w:t xml:space="preserve">1-4 </w:t>
            </w:r>
            <w:r>
              <w:rPr>
                <w:rFonts w:ascii="Times New Roman" w:eastAsia="Times New Roman" w:hAnsi="Times New Roman" w:cs="Times New Roman"/>
                <w:b/>
                <w:sz w:val="24"/>
                <w:szCs w:val="24"/>
                <w:lang w:val="kk-KZ"/>
              </w:rPr>
              <w:t>сынып</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sidRPr="00D647C6">
              <w:rPr>
                <w:rFonts w:ascii="Times New Roman" w:eastAsia="Times New Roman" w:hAnsi="Times New Roman" w:cs="Times New Roman"/>
                <w:b/>
                <w:bCs/>
                <w:color w:val="000000"/>
                <w:lang w:val="kk-KZ"/>
              </w:rPr>
              <w:t>9</w:t>
            </w:r>
          </w:p>
        </w:tc>
        <w:tc>
          <w:tcPr>
            <w:tcW w:w="819"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67</w:t>
            </w:r>
          </w:p>
        </w:tc>
        <w:tc>
          <w:tcPr>
            <w:tcW w:w="947"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63</w:t>
            </w:r>
          </w:p>
        </w:tc>
        <w:tc>
          <w:tcPr>
            <w:tcW w:w="785"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7</w:t>
            </w:r>
          </w:p>
        </w:tc>
        <w:tc>
          <w:tcPr>
            <w:tcW w:w="976"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43</w:t>
            </w:r>
          </w:p>
        </w:tc>
        <w:tc>
          <w:tcPr>
            <w:tcW w:w="989"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39</w:t>
            </w:r>
          </w:p>
        </w:tc>
        <w:tc>
          <w:tcPr>
            <w:tcW w:w="996"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rPr>
            </w:pPr>
            <w:r w:rsidRPr="00D647C6">
              <w:rPr>
                <w:rFonts w:ascii="Times New Roman" w:eastAsia="Times New Roman" w:hAnsi="Times New Roman" w:cs="Times New Roman"/>
                <w:b/>
                <w:sz w:val="24"/>
                <w:szCs w:val="24"/>
              </w:rPr>
              <w:t>4</w:t>
            </w:r>
          </w:p>
        </w:tc>
        <w:tc>
          <w:tcPr>
            <w:tcW w:w="618"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24</w:t>
            </w:r>
          </w:p>
        </w:tc>
        <w:tc>
          <w:tcPr>
            <w:tcW w:w="1085"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21</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rPr>
            </w:pPr>
            <w:r w:rsidRPr="00D647C6">
              <w:rPr>
                <w:rFonts w:ascii="Times New Roman" w:eastAsia="Times New Roman" w:hAnsi="Times New Roman" w:cs="Times New Roman"/>
                <w:b/>
                <w:sz w:val="24"/>
                <w:szCs w:val="24"/>
              </w:rPr>
              <w:t>3</w:t>
            </w:r>
          </w:p>
        </w:tc>
      </w:tr>
      <w:tr w:rsidR="00803C84" w:rsidRPr="00D647C6" w:rsidTr="00803C84">
        <w:trPr>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5а</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w:t>
            </w:r>
          </w:p>
        </w:tc>
        <w:tc>
          <w:tcPr>
            <w:tcW w:w="819"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12</w:t>
            </w:r>
          </w:p>
        </w:tc>
        <w:tc>
          <w:tcPr>
            <w:tcW w:w="947"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9</w:t>
            </w:r>
          </w:p>
        </w:tc>
        <w:tc>
          <w:tcPr>
            <w:tcW w:w="785"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3</w:t>
            </w:r>
          </w:p>
        </w:tc>
        <w:tc>
          <w:tcPr>
            <w:tcW w:w="976"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7</w:t>
            </w:r>
          </w:p>
        </w:tc>
        <w:tc>
          <w:tcPr>
            <w:tcW w:w="989"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4</w:t>
            </w:r>
          </w:p>
        </w:tc>
        <w:tc>
          <w:tcPr>
            <w:tcW w:w="996"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3</w:t>
            </w:r>
          </w:p>
        </w:tc>
        <w:tc>
          <w:tcPr>
            <w:tcW w:w="618"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5</w:t>
            </w:r>
          </w:p>
        </w:tc>
        <w:tc>
          <w:tcPr>
            <w:tcW w:w="1085"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5</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w:t>
            </w:r>
          </w:p>
        </w:tc>
        <w:tc>
          <w:tcPr>
            <w:tcW w:w="404" w:type="dxa"/>
            <w:tcBorders>
              <w:top w:val="nil"/>
              <w:left w:val="nil"/>
              <w:bottom w:val="nil"/>
              <w:right w:val="nil"/>
            </w:tcBorders>
            <w:vAlign w:val="bottom"/>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rPr>
            </w:pPr>
          </w:p>
        </w:tc>
      </w:tr>
      <w:tr w:rsidR="00803C84" w:rsidRPr="00D647C6" w:rsidTr="00803C84">
        <w:trPr>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5б</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947"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785"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976"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89"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96"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618"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1085"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404" w:type="dxa"/>
            <w:tcBorders>
              <w:top w:val="nil"/>
              <w:left w:val="nil"/>
              <w:bottom w:val="nil"/>
              <w:right w:val="nil"/>
            </w:tcBorders>
            <w:vAlign w:val="bottom"/>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rPr>
            </w:pPr>
          </w:p>
        </w:tc>
      </w:tr>
      <w:tr w:rsidR="00803C84" w:rsidRPr="00D647C6" w:rsidTr="00803C84">
        <w:trPr>
          <w:gridAfter w:val="1"/>
          <w:wAfter w:w="404" w:type="dxa"/>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6а</w:t>
            </w:r>
          </w:p>
        </w:tc>
        <w:tc>
          <w:tcPr>
            <w:tcW w:w="992"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lang w:val="kk-KZ"/>
              </w:rPr>
              <w:t>1</w:t>
            </w:r>
          </w:p>
        </w:tc>
        <w:tc>
          <w:tcPr>
            <w:tcW w:w="819"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947"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785"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976"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89"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96"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618"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1085"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92"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404" w:type="dxa"/>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6б</w:t>
            </w:r>
          </w:p>
        </w:tc>
        <w:tc>
          <w:tcPr>
            <w:tcW w:w="992"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lang w:val="kk-KZ"/>
              </w:rPr>
            </w:pPr>
            <w:r w:rsidRPr="00D647C6">
              <w:rPr>
                <w:rFonts w:ascii="Times New Roman" w:eastAsia="Times New Roman" w:hAnsi="Times New Roman" w:cs="Times New Roman"/>
                <w:color w:val="000000"/>
                <w:lang w:val="kk-KZ"/>
              </w:rPr>
              <w:t>1</w:t>
            </w:r>
          </w:p>
        </w:tc>
        <w:tc>
          <w:tcPr>
            <w:tcW w:w="819"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color w:val="000000"/>
                <w:lang w:val="kk-KZ"/>
              </w:rPr>
            </w:pPr>
            <w:r w:rsidRPr="00D647C6">
              <w:rPr>
                <w:rFonts w:ascii="Times New Roman" w:eastAsia="Times New Roman" w:hAnsi="Times New Roman" w:cs="Times New Roman"/>
                <w:bCs/>
                <w:color w:val="000000"/>
                <w:lang w:val="kk-KZ"/>
              </w:rPr>
              <w:t>7</w:t>
            </w:r>
          </w:p>
        </w:tc>
        <w:tc>
          <w:tcPr>
            <w:tcW w:w="947"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lang w:val="kk-KZ"/>
              </w:rPr>
            </w:pPr>
            <w:r w:rsidRPr="00D647C6">
              <w:rPr>
                <w:rFonts w:ascii="Times New Roman" w:eastAsia="Times New Roman" w:hAnsi="Times New Roman" w:cs="Times New Roman"/>
                <w:color w:val="000000"/>
                <w:lang w:val="kk-KZ"/>
              </w:rPr>
              <w:t>6</w:t>
            </w:r>
          </w:p>
        </w:tc>
        <w:tc>
          <w:tcPr>
            <w:tcW w:w="785"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rPr>
            </w:pPr>
            <w:r w:rsidRPr="00D647C6">
              <w:rPr>
                <w:rFonts w:ascii="Times New Roman" w:eastAsia="Times New Roman" w:hAnsi="Times New Roman" w:cs="Times New Roman"/>
                <w:color w:val="000000"/>
              </w:rPr>
              <w:t>1</w:t>
            </w:r>
          </w:p>
        </w:tc>
        <w:tc>
          <w:tcPr>
            <w:tcW w:w="976"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color w:val="000000"/>
                <w:lang w:val="kk-KZ"/>
              </w:rPr>
            </w:pPr>
            <w:r w:rsidRPr="00D647C6">
              <w:rPr>
                <w:rFonts w:ascii="Times New Roman" w:eastAsia="Times New Roman" w:hAnsi="Times New Roman" w:cs="Times New Roman"/>
                <w:bCs/>
                <w:color w:val="000000"/>
                <w:lang w:val="kk-KZ"/>
              </w:rPr>
              <w:t>4</w:t>
            </w:r>
          </w:p>
        </w:tc>
        <w:tc>
          <w:tcPr>
            <w:tcW w:w="989"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lang w:val="kk-KZ"/>
              </w:rPr>
            </w:pPr>
            <w:r w:rsidRPr="00D647C6">
              <w:rPr>
                <w:rFonts w:ascii="Times New Roman" w:eastAsia="Times New Roman" w:hAnsi="Times New Roman" w:cs="Times New Roman"/>
                <w:color w:val="000000"/>
                <w:lang w:val="kk-KZ"/>
              </w:rPr>
              <w:t>3</w:t>
            </w:r>
          </w:p>
        </w:tc>
        <w:tc>
          <w:tcPr>
            <w:tcW w:w="996"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rPr>
            </w:pPr>
            <w:r w:rsidRPr="00D647C6">
              <w:rPr>
                <w:rFonts w:ascii="Times New Roman" w:eastAsia="Times New Roman" w:hAnsi="Times New Roman" w:cs="Times New Roman"/>
                <w:color w:val="000000"/>
              </w:rPr>
              <w:t>1</w:t>
            </w:r>
          </w:p>
        </w:tc>
        <w:tc>
          <w:tcPr>
            <w:tcW w:w="618"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color w:val="000000"/>
                <w:lang w:val="kk-KZ"/>
              </w:rPr>
            </w:pPr>
            <w:r w:rsidRPr="00D647C6">
              <w:rPr>
                <w:rFonts w:ascii="Times New Roman" w:eastAsia="Times New Roman" w:hAnsi="Times New Roman" w:cs="Times New Roman"/>
                <w:bCs/>
                <w:color w:val="000000"/>
                <w:lang w:val="kk-KZ"/>
              </w:rPr>
              <w:t>3</w:t>
            </w:r>
          </w:p>
        </w:tc>
        <w:tc>
          <w:tcPr>
            <w:tcW w:w="1085"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lang w:val="kk-KZ"/>
              </w:rPr>
            </w:pPr>
            <w:r w:rsidRPr="00D647C6">
              <w:rPr>
                <w:rFonts w:ascii="Times New Roman" w:eastAsia="Times New Roman" w:hAnsi="Times New Roman" w:cs="Times New Roman"/>
                <w:color w:val="000000"/>
                <w:lang w:val="kk-KZ"/>
              </w:rPr>
              <w:t>3</w:t>
            </w:r>
          </w:p>
        </w:tc>
        <w:tc>
          <w:tcPr>
            <w:tcW w:w="992"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rPr>
            </w:pPr>
            <w:r w:rsidRPr="00D647C6">
              <w:rPr>
                <w:rFonts w:ascii="Times New Roman" w:eastAsia="Times New Roman" w:hAnsi="Times New Roman" w:cs="Times New Roman"/>
                <w:color w:val="000000"/>
              </w:rPr>
              <w:t>-</w:t>
            </w:r>
          </w:p>
        </w:tc>
      </w:tr>
      <w:tr w:rsidR="00803C84" w:rsidRPr="00D647C6" w:rsidTr="00803C84">
        <w:trPr>
          <w:gridAfter w:val="1"/>
          <w:wAfter w:w="404" w:type="dxa"/>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7а</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97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8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9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6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10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404" w:type="dxa"/>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7б</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97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8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9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6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10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404" w:type="dxa"/>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8а</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97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8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9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6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10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r>
      <w:tr w:rsidR="00803C84" w:rsidRPr="00D647C6" w:rsidTr="00803C84">
        <w:trPr>
          <w:gridAfter w:val="1"/>
          <w:wAfter w:w="404" w:type="dxa"/>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8б</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10</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97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98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7</w:t>
            </w:r>
          </w:p>
        </w:tc>
        <w:tc>
          <w:tcPr>
            <w:tcW w:w="99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6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10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404" w:type="dxa"/>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9а</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97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8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9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6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10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404" w:type="dxa"/>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9б</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97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7</w:t>
            </w:r>
          </w:p>
        </w:tc>
        <w:tc>
          <w:tcPr>
            <w:tcW w:w="98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7</w:t>
            </w:r>
          </w:p>
        </w:tc>
        <w:tc>
          <w:tcPr>
            <w:tcW w:w="99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6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10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404" w:type="dxa"/>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10а</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10</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97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98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7</w:t>
            </w:r>
          </w:p>
        </w:tc>
        <w:tc>
          <w:tcPr>
            <w:tcW w:w="99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6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10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404" w:type="dxa"/>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10б</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10</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10</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97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98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996"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6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10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404" w:type="dxa"/>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rPr>
            </w:pPr>
            <w:r w:rsidRPr="00D647C6">
              <w:rPr>
                <w:rFonts w:ascii="Times New Roman" w:eastAsia="Times New Roman" w:hAnsi="Times New Roman" w:cs="Times New Roman"/>
                <w:b/>
                <w:sz w:val="24"/>
                <w:szCs w:val="24"/>
              </w:rPr>
              <w:t>5-10</w:t>
            </w:r>
          </w:p>
          <w:p w:rsidR="00803C84" w:rsidRPr="00603FAF"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сынып</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sidRPr="00D647C6">
              <w:rPr>
                <w:rFonts w:ascii="Times New Roman" w:eastAsia="Times New Roman" w:hAnsi="Times New Roman" w:cs="Times New Roman"/>
                <w:b/>
                <w:bCs/>
                <w:color w:val="000000"/>
                <w:lang w:val="kk-KZ"/>
              </w:rPr>
              <w:t>10</w:t>
            </w:r>
          </w:p>
        </w:tc>
        <w:tc>
          <w:tcPr>
            <w:tcW w:w="819"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102</w:t>
            </w:r>
          </w:p>
        </w:tc>
        <w:tc>
          <w:tcPr>
            <w:tcW w:w="947"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94</w:t>
            </w:r>
          </w:p>
        </w:tc>
        <w:tc>
          <w:tcPr>
            <w:tcW w:w="785"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rPr>
            </w:pPr>
            <w:r w:rsidRPr="00D647C6">
              <w:rPr>
                <w:rFonts w:ascii="Times New Roman" w:eastAsia="Times New Roman" w:hAnsi="Times New Roman" w:cs="Times New Roman"/>
                <w:b/>
                <w:sz w:val="24"/>
                <w:szCs w:val="24"/>
              </w:rPr>
              <w:t>8</w:t>
            </w:r>
          </w:p>
        </w:tc>
        <w:tc>
          <w:tcPr>
            <w:tcW w:w="976"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65</w:t>
            </w:r>
          </w:p>
        </w:tc>
        <w:tc>
          <w:tcPr>
            <w:tcW w:w="989"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58</w:t>
            </w:r>
          </w:p>
        </w:tc>
        <w:tc>
          <w:tcPr>
            <w:tcW w:w="996"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rPr>
            </w:pPr>
            <w:r w:rsidRPr="00D647C6">
              <w:rPr>
                <w:rFonts w:ascii="Times New Roman" w:eastAsia="Times New Roman" w:hAnsi="Times New Roman" w:cs="Times New Roman"/>
                <w:b/>
                <w:sz w:val="24"/>
                <w:szCs w:val="24"/>
              </w:rPr>
              <w:t>7</w:t>
            </w:r>
          </w:p>
        </w:tc>
        <w:tc>
          <w:tcPr>
            <w:tcW w:w="618"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37</w:t>
            </w:r>
          </w:p>
        </w:tc>
        <w:tc>
          <w:tcPr>
            <w:tcW w:w="1085"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36</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rPr>
            </w:pPr>
            <w:r w:rsidRPr="00D647C6">
              <w:rPr>
                <w:rFonts w:ascii="Times New Roman" w:eastAsia="Times New Roman" w:hAnsi="Times New Roman" w:cs="Times New Roman"/>
                <w:b/>
                <w:sz w:val="24"/>
                <w:szCs w:val="24"/>
              </w:rPr>
              <w:t>1</w:t>
            </w:r>
          </w:p>
        </w:tc>
      </w:tr>
      <w:tr w:rsidR="00803C84" w:rsidRPr="00D647C6" w:rsidTr="00803C84">
        <w:trPr>
          <w:jc w:val="center"/>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Барлығы</w:t>
            </w:r>
            <w:r w:rsidRPr="00D647C6">
              <w:rPr>
                <w:rFonts w:ascii="Times New Roman" w:eastAsia="Times New Roman" w:hAnsi="Times New Roman" w:cs="Times New Roman"/>
                <w:b/>
                <w:sz w:val="24"/>
                <w:szCs w:val="24"/>
              </w:rPr>
              <w:t xml:space="preserve"> </w:t>
            </w:r>
          </w:p>
        </w:tc>
        <w:tc>
          <w:tcPr>
            <w:tcW w:w="992"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sidRPr="00D647C6">
              <w:rPr>
                <w:rFonts w:ascii="Times New Roman" w:eastAsia="Times New Roman" w:hAnsi="Times New Roman" w:cs="Times New Roman"/>
                <w:b/>
                <w:bCs/>
                <w:color w:val="000000"/>
                <w:lang w:val="kk-KZ"/>
              </w:rPr>
              <w:t>21</w:t>
            </w:r>
          </w:p>
        </w:tc>
        <w:tc>
          <w:tcPr>
            <w:tcW w:w="819"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169</w:t>
            </w:r>
          </w:p>
        </w:tc>
        <w:tc>
          <w:tcPr>
            <w:tcW w:w="947"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157</w:t>
            </w:r>
          </w:p>
        </w:tc>
        <w:tc>
          <w:tcPr>
            <w:tcW w:w="785"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12</w:t>
            </w:r>
          </w:p>
        </w:tc>
        <w:tc>
          <w:tcPr>
            <w:tcW w:w="976"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108</w:t>
            </w:r>
          </w:p>
        </w:tc>
        <w:tc>
          <w:tcPr>
            <w:tcW w:w="989"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97</w:t>
            </w:r>
          </w:p>
        </w:tc>
        <w:tc>
          <w:tcPr>
            <w:tcW w:w="996"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11</w:t>
            </w:r>
          </w:p>
        </w:tc>
        <w:tc>
          <w:tcPr>
            <w:tcW w:w="618"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61</w:t>
            </w:r>
          </w:p>
        </w:tc>
        <w:tc>
          <w:tcPr>
            <w:tcW w:w="1085"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57</w:t>
            </w:r>
          </w:p>
        </w:tc>
        <w:tc>
          <w:tcPr>
            <w:tcW w:w="992"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4</w:t>
            </w:r>
          </w:p>
        </w:tc>
        <w:tc>
          <w:tcPr>
            <w:tcW w:w="404" w:type="dxa"/>
            <w:tcBorders>
              <w:top w:val="nil"/>
              <w:left w:val="nil"/>
              <w:bottom w:val="nil"/>
              <w:right w:val="nil"/>
            </w:tcBorders>
            <w:vAlign w:val="bottom"/>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rPr>
            </w:pPr>
          </w:p>
        </w:tc>
      </w:tr>
    </w:tbl>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bCs/>
          <w:sz w:val="24"/>
          <w:szCs w:val="24"/>
          <w:lang w:val="en-US"/>
        </w:rPr>
      </w:pPr>
    </w:p>
    <w:p w:rsidR="00803C84" w:rsidRPr="00564356" w:rsidRDefault="00803C84" w:rsidP="00803C84">
      <w:pPr>
        <w:widowControl w:val="0"/>
        <w:autoSpaceDE w:val="0"/>
        <w:autoSpaceDN w:val="0"/>
        <w:spacing w:after="0" w:line="240" w:lineRule="auto"/>
        <w:jc w:val="center"/>
        <w:rPr>
          <w:rFonts w:ascii="Times New Roman" w:eastAsia="Times New Roman" w:hAnsi="Times New Roman" w:cs="Times New Roman"/>
          <w:b/>
          <w:bCs/>
          <w:iCs/>
          <w:sz w:val="28"/>
          <w:szCs w:val="28"/>
          <w:lang w:val="kk-KZ"/>
        </w:rPr>
      </w:pPr>
      <w:r w:rsidRPr="00603FAF">
        <w:rPr>
          <w:rFonts w:ascii="Times New Roman" w:eastAsia="Times New Roman" w:hAnsi="Times New Roman" w:cs="Times New Roman"/>
          <w:b/>
          <w:bCs/>
          <w:iCs/>
          <w:sz w:val="28"/>
          <w:szCs w:val="28"/>
          <w:lang w:val="kk-KZ"/>
        </w:rPr>
        <w:t>Гендерлік құрамы бойынша оқ</w:t>
      </w:r>
      <w:r>
        <w:rPr>
          <w:rFonts w:ascii="Times New Roman" w:eastAsia="Times New Roman" w:hAnsi="Times New Roman" w:cs="Times New Roman"/>
          <w:b/>
          <w:bCs/>
          <w:iCs/>
          <w:sz w:val="28"/>
          <w:szCs w:val="28"/>
          <w:lang w:val="kk-KZ"/>
        </w:rPr>
        <w:t>ушылар контингентін талдау (2023-2024</w:t>
      </w:r>
      <w:r w:rsidRPr="00603FAF">
        <w:rPr>
          <w:rFonts w:ascii="Times New Roman" w:eastAsia="Times New Roman" w:hAnsi="Times New Roman" w:cs="Times New Roman"/>
          <w:b/>
          <w:bCs/>
          <w:iCs/>
          <w:sz w:val="28"/>
          <w:szCs w:val="28"/>
          <w:lang w:val="kk-KZ"/>
        </w:rPr>
        <w:t xml:space="preserve"> оқу жылы)</w:t>
      </w:r>
    </w:p>
    <w:tbl>
      <w:tblPr>
        <w:tblW w:w="105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850"/>
        <w:gridCol w:w="961"/>
        <w:gridCol w:w="947"/>
        <w:gridCol w:w="785"/>
        <w:gridCol w:w="927"/>
        <w:gridCol w:w="961"/>
        <w:gridCol w:w="835"/>
        <w:gridCol w:w="850"/>
        <w:gridCol w:w="851"/>
        <w:gridCol w:w="992"/>
        <w:gridCol w:w="638"/>
      </w:tblGrid>
      <w:tr w:rsidR="00803C84" w:rsidRPr="00D647C6" w:rsidTr="00803C84">
        <w:trPr>
          <w:gridAfter w:val="1"/>
          <w:wAfter w:w="638" w:type="dxa"/>
          <w:trHeight w:val="375"/>
        </w:trPr>
        <w:tc>
          <w:tcPr>
            <w:tcW w:w="993" w:type="dxa"/>
            <w:vMerge w:val="restart"/>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w:t>
            </w:r>
          </w:p>
        </w:tc>
        <w:tc>
          <w:tcPr>
            <w:tcW w:w="850" w:type="dxa"/>
            <w:vMerge w:val="restart"/>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саны</w:t>
            </w:r>
          </w:p>
        </w:tc>
        <w:tc>
          <w:tcPr>
            <w:tcW w:w="2693" w:type="dxa"/>
            <w:gridSpan w:val="3"/>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Барлық оқушылар</w:t>
            </w:r>
          </w:p>
        </w:tc>
        <w:tc>
          <w:tcPr>
            <w:tcW w:w="2723" w:type="dxa"/>
            <w:gridSpan w:val="3"/>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 xml:space="preserve">  </w:t>
            </w:r>
            <w:r w:rsidRPr="00381DB9">
              <w:rPr>
                <w:rFonts w:ascii="Times New Roman" w:eastAsia="Times New Roman" w:hAnsi="Times New Roman" w:cs="Times New Roman"/>
                <w:b/>
                <w:sz w:val="24"/>
                <w:szCs w:val="24"/>
                <w:lang w:val="kk-KZ"/>
              </w:rPr>
              <w:t>Ұлдар</w:t>
            </w:r>
            <w:r w:rsidRPr="00D647C6">
              <w:rPr>
                <w:rFonts w:ascii="Times New Roman" w:eastAsia="Times New Roman" w:hAnsi="Times New Roman" w:cs="Times New Roman"/>
                <w:b/>
                <w:sz w:val="24"/>
                <w:szCs w:val="24"/>
                <w:lang w:val="kk-KZ"/>
              </w:rPr>
              <w:t xml:space="preserve"> </w:t>
            </w:r>
          </w:p>
        </w:tc>
        <w:tc>
          <w:tcPr>
            <w:tcW w:w="2693" w:type="dxa"/>
            <w:gridSpan w:val="3"/>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Қыздар</w:t>
            </w:r>
          </w:p>
        </w:tc>
      </w:tr>
      <w:tr w:rsidR="00803C84" w:rsidRPr="00D647C6" w:rsidTr="00803C84">
        <w:trPr>
          <w:gridAfter w:val="1"/>
          <w:wAfter w:w="638" w:type="dxa"/>
          <w:trHeight w:val="58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p>
        </w:tc>
        <w:tc>
          <w:tcPr>
            <w:tcW w:w="961" w:type="dxa"/>
            <w:tcBorders>
              <w:top w:val="single" w:sz="4" w:space="0" w:color="auto"/>
              <w:left w:val="single" w:sz="4" w:space="0" w:color="auto"/>
              <w:bottom w:val="single" w:sz="4" w:space="0" w:color="auto"/>
              <w:right w:val="single" w:sz="4" w:space="0" w:color="auto"/>
            </w:tcBorders>
            <w:hideMark/>
          </w:tcPr>
          <w:p w:rsidR="00803C84" w:rsidRPr="001B2B56" w:rsidRDefault="00803C84" w:rsidP="00803C84">
            <w:pPr>
              <w:rPr>
                <w:rFonts w:ascii="Times New Roman" w:hAnsi="Times New Roman" w:cs="Times New Roman"/>
                <w:sz w:val="24"/>
                <w:szCs w:val="24"/>
                <w:lang w:val="kk-KZ"/>
              </w:rPr>
            </w:pPr>
            <w:r w:rsidRPr="001B2B56">
              <w:rPr>
                <w:rFonts w:ascii="Times New Roman" w:hAnsi="Times New Roman" w:cs="Times New Roman"/>
                <w:sz w:val="24"/>
                <w:szCs w:val="24"/>
              </w:rPr>
              <w:t xml:space="preserve">үйде </w:t>
            </w:r>
          </w:p>
        </w:tc>
        <w:tc>
          <w:tcPr>
            <w:tcW w:w="947" w:type="dxa"/>
            <w:tcBorders>
              <w:top w:val="single" w:sz="4" w:space="0" w:color="auto"/>
              <w:left w:val="single" w:sz="4" w:space="0" w:color="auto"/>
              <w:bottom w:val="single" w:sz="4" w:space="0" w:color="auto"/>
              <w:right w:val="single" w:sz="4" w:space="0" w:color="auto"/>
            </w:tcBorders>
          </w:tcPr>
          <w:p w:rsidR="00803C84" w:rsidRPr="001B2B56" w:rsidRDefault="00803C84" w:rsidP="00803C84">
            <w:pPr>
              <w:rPr>
                <w:rFonts w:ascii="Times New Roman" w:hAnsi="Times New Roman" w:cs="Times New Roman"/>
                <w:sz w:val="24"/>
                <w:szCs w:val="24"/>
                <w:lang w:val="kk-KZ"/>
              </w:rPr>
            </w:pPr>
            <w:r w:rsidRPr="001B2B56">
              <w:rPr>
                <w:rFonts w:ascii="Times New Roman" w:hAnsi="Times New Roman" w:cs="Times New Roman"/>
                <w:sz w:val="24"/>
                <w:szCs w:val="24"/>
              </w:rPr>
              <w:t xml:space="preserve">барлығы </w:t>
            </w:r>
          </w:p>
        </w:tc>
        <w:tc>
          <w:tcPr>
            <w:tcW w:w="785" w:type="dxa"/>
            <w:tcBorders>
              <w:top w:val="single" w:sz="4" w:space="0" w:color="auto"/>
              <w:left w:val="single" w:sz="4" w:space="0" w:color="auto"/>
              <w:bottom w:val="single" w:sz="4" w:space="0" w:color="auto"/>
              <w:right w:val="single" w:sz="4" w:space="0" w:color="auto"/>
            </w:tcBorders>
          </w:tcPr>
          <w:p w:rsidR="00803C84" w:rsidRPr="001B2B56" w:rsidRDefault="00803C84" w:rsidP="00803C84">
            <w:pPr>
              <w:rPr>
                <w:rFonts w:ascii="Times New Roman" w:hAnsi="Times New Roman" w:cs="Times New Roman"/>
                <w:sz w:val="24"/>
                <w:szCs w:val="24"/>
              </w:rPr>
            </w:pPr>
            <w:r w:rsidRPr="001B2B56">
              <w:rPr>
                <w:rFonts w:ascii="Times New Roman" w:hAnsi="Times New Roman" w:cs="Times New Roman"/>
                <w:sz w:val="24"/>
                <w:szCs w:val="24"/>
              </w:rPr>
              <w:t>мектеп</w:t>
            </w:r>
          </w:p>
        </w:tc>
        <w:tc>
          <w:tcPr>
            <w:tcW w:w="927" w:type="dxa"/>
            <w:tcBorders>
              <w:top w:val="single" w:sz="4" w:space="0" w:color="auto"/>
              <w:left w:val="single" w:sz="4" w:space="0" w:color="auto"/>
              <w:bottom w:val="single" w:sz="4" w:space="0" w:color="auto"/>
              <w:right w:val="single" w:sz="4" w:space="0" w:color="auto"/>
            </w:tcBorders>
          </w:tcPr>
          <w:p w:rsidR="00803C84" w:rsidRPr="001B2B56" w:rsidRDefault="00803C84" w:rsidP="00803C84">
            <w:pPr>
              <w:rPr>
                <w:rFonts w:ascii="Times New Roman" w:hAnsi="Times New Roman" w:cs="Times New Roman"/>
                <w:sz w:val="24"/>
                <w:szCs w:val="24"/>
                <w:lang w:val="kk-KZ"/>
              </w:rPr>
            </w:pPr>
            <w:r w:rsidRPr="001B2B56">
              <w:rPr>
                <w:rFonts w:ascii="Times New Roman" w:hAnsi="Times New Roman" w:cs="Times New Roman"/>
                <w:sz w:val="24"/>
                <w:szCs w:val="24"/>
              </w:rPr>
              <w:t xml:space="preserve">үйде </w:t>
            </w:r>
          </w:p>
        </w:tc>
        <w:tc>
          <w:tcPr>
            <w:tcW w:w="961" w:type="dxa"/>
            <w:tcBorders>
              <w:top w:val="single" w:sz="4" w:space="0" w:color="auto"/>
              <w:left w:val="single" w:sz="4" w:space="0" w:color="auto"/>
              <w:bottom w:val="single" w:sz="4" w:space="0" w:color="auto"/>
              <w:right w:val="single" w:sz="4" w:space="0" w:color="auto"/>
            </w:tcBorders>
          </w:tcPr>
          <w:p w:rsidR="00803C84" w:rsidRPr="001B2B56" w:rsidRDefault="00803C84" w:rsidP="00803C84">
            <w:pPr>
              <w:rPr>
                <w:rFonts w:ascii="Times New Roman" w:hAnsi="Times New Roman" w:cs="Times New Roman"/>
                <w:sz w:val="24"/>
                <w:szCs w:val="24"/>
                <w:lang w:val="kk-KZ"/>
              </w:rPr>
            </w:pPr>
            <w:r w:rsidRPr="001B2B56">
              <w:rPr>
                <w:rFonts w:ascii="Times New Roman" w:hAnsi="Times New Roman" w:cs="Times New Roman"/>
                <w:sz w:val="24"/>
                <w:szCs w:val="24"/>
              </w:rPr>
              <w:t xml:space="preserve">барлығы </w:t>
            </w:r>
          </w:p>
        </w:tc>
        <w:tc>
          <w:tcPr>
            <w:tcW w:w="835" w:type="dxa"/>
            <w:tcBorders>
              <w:top w:val="single" w:sz="4" w:space="0" w:color="auto"/>
              <w:left w:val="single" w:sz="4" w:space="0" w:color="auto"/>
              <w:bottom w:val="single" w:sz="4" w:space="0" w:color="auto"/>
              <w:right w:val="single" w:sz="4" w:space="0" w:color="auto"/>
            </w:tcBorders>
          </w:tcPr>
          <w:p w:rsidR="00803C84" w:rsidRPr="001B2B56" w:rsidRDefault="00803C84" w:rsidP="00803C84">
            <w:pPr>
              <w:rPr>
                <w:rFonts w:ascii="Times New Roman" w:hAnsi="Times New Roman" w:cs="Times New Roman"/>
                <w:sz w:val="24"/>
                <w:szCs w:val="24"/>
              </w:rPr>
            </w:pPr>
            <w:r w:rsidRPr="001B2B56">
              <w:rPr>
                <w:rFonts w:ascii="Times New Roman" w:hAnsi="Times New Roman" w:cs="Times New Roman"/>
                <w:sz w:val="24"/>
                <w:szCs w:val="24"/>
              </w:rPr>
              <w:t>мектеп</w:t>
            </w:r>
          </w:p>
        </w:tc>
        <w:tc>
          <w:tcPr>
            <w:tcW w:w="850" w:type="dxa"/>
            <w:tcBorders>
              <w:top w:val="single" w:sz="4" w:space="0" w:color="auto"/>
              <w:left w:val="single" w:sz="4" w:space="0" w:color="auto"/>
              <w:bottom w:val="single" w:sz="4" w:space="0" w:color="auto"/>
              <w:right w:val="single" w:sz="4" w:space="0" w:color="auto"/>
            </w:tcBorders>
          </w:tcPr>
          <w:p w:rsidR="00803C84" w:rsidRPr="001B2B56" w:rsidRDefault="00803C84" w:rsidP="00803C84">
            <w:pPr>
              <w:rPr>
                <w:rFonts w:ascii="Times New Roman" w:hAnsi="Times New Roman" w:cs="Times New Roman"/>
                <w:sz w:val="24"/>
                <w:szCs w:val="24"/>
                <w:lang w:val="kk-KZ"/>
              </w:rPr>
            </w:pPr>
            <w:r w:rsidRPr="001B2B56">
              <w:rPr>
                <w:rFonts w:ascii="Times New Roman" w:hAnsi="Times New Roman" w:cs="Times New Roman"/>
                <w:sz w:val="24"/>
                <w:szCs w:val="24"/>
              </w:rPr>
              <w:t xml:space="preserve">үйде </w:t>
            </w:r>
          </w:p>
        </w:tc>
        <w:tc>
          <w:tcPr>
            <w:tcW w:w="851" w:type="dxa"/>
            <w:tcBorders>
              <w:top w:val="single" w:sz="4" w:space="0" w:color="auto"/>
              <w:left w:val="single" w:sz="4" w:space="0" w:color="auto"/>
              <w:bottom w:val="single" w:sz="4" w:space="0" w:color="auto"/>
              <w:right w:val="single" w:sz="4" w:space="0" w:color="auto"/>
            </w:tcBorders>
          </w:tcPr>
          <w:p w:rsidR="00803C84" w:rsidRPr="001B2B56" w:rsidRDefault="00803C84" w:rsidP="00803C84">
            <w:pPr>
              <w:rPr>
                <w:rFonts w:ascii="Times New Roman" w:hAnsi="Times New Roman" w:cs="Times New Roman"/>
                <w:sz w:val="24"/>
                <w:szCs w:val="24"/>
                <w:lang w:val="kk-KZ"/>
              </w:rPr>
            </w:pPr>
            <w:r w:rsidRPr="001B2B56">
              <w:rPr>
                <w:rFonts w:ascii="Times New Roman" w:hAnsi="Times New Roman" w:cs="Times New Roman"/>
                <w:sz w:val="24"/>
                <w:szCs w:val="24"/>
              </w:rPr>
              <w:t xml:space="preserve">барлығы </w:t>
            </w:r>
          </w:p>
        </w:tc>
        <w:tc>
          <w:tcPr>
            <w:tcW w:w="992" w:type="dxa"/>
            <w:tcBorders>
              <w:top w:val="single" w:sz="4" w:space="0" w:color="auto"/>
              <w:left w:val="single" w:sz="4" w:space="0" w:color="auto"/>
              <w:bottom w:val="single" w:sz="4" w:space="0" w:color="auto"/>
              <w:right w:val="single" w:sz="4" w:space="0" w:color="auto"/>
            </w:tcBorders>
          </w:tcPr>
          <w:p w:rsidR="00803C84" w:rsidRPr="001B2B56" w:rsidRDefault="00803C84" w:rsidP="00803C84">
            <w:pPr>
              <w:rPr>
                <w:rFonts w:ascii="Times New Roman" w:hAnsi="Times New Roman" w:cs="Times New Roman"/>
                <w:sz w:val="24"/>
                <w:szCs w:val="24"/>
              </w:rPr>
            </w:pPr>
            <w:r w:rsidRPr="001B2B56">
              <w:rPr>
                <w:rFonts w:ascii="Times New Roman" w:hAnsi="Times New Roman" w:cs="Times New Roman"/>
                <w:sz w:val="24"/>
                <w:szCs w:val="24"/>
              </w:rPr>
              <w:t>мектеп</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1а</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7</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7</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92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3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 xml:space="preserve">    4</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1б</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2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3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2а</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7</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7</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92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83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2б</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92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83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3а</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2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83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3б</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92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3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4а</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2</w:t>
            </w:r>
          </w:p>
        </w:tc>
        <w:tc>
          <w:tcPr>
            <w:tcW w:w="92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3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4б</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83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638" w:type="dxa"/>
          <w:trHeight w:val="183"/>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rPr>
              <w:t xml:space="preserve">1-4 </w:t>
            </w:r>
            <w:r>
              <w:rPr>
                <w:rFonts w:ascii="Times New Roman" w:eastAsia="Times New Roman" w:hAnsi="Times New Roman" w:cs="Times New Roman"/>
                <w:b/>
                <w:sz w:val="24"/>
                <w:szCs w:val="24"/>
                <w:lang w:val="kk-KZ"/>
              </w:rPr>
              <w:t>сынып</w:t>
            </w:r>
          </w:p>
        </w:tc>
        <w:tc>
          <w:tcPr>
            <w:tcW w:w="850"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sidRPr="00D647C6">
              <w:rPr>
                <w:rFonts w:ascii="Times New Roman" w:eastAsia="Times New Roman" w:hAnsi="Times New Roman" w:cs="Times New Roman"/>
                <w:b/>
                <w:bCs/>
                <w:color w:val="000000"/>
                <w:lang w:val="kk-KZ"/>
              </w:rPr>
              <w:t>8</w:t>
            </w:r>
          </w:p>
        </w:tc>
        <w:tc>
          <w:tcPr>
            <w:tcW w:w="96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58</w:t>
            </w:r>
          </w:p>
        </w:tc>
        <w:tc>
          <w:tcPr>
            <w:tcW w:w="947"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53</w:t>
            </w:r>
          </w:p>
        </w:tc>
        <w:tc>
          <w:tcPr>
            <w:tcW w:w="785"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5</w:t>
            </w:r>
          </w:p>
        </w:tc>
        <w:tc>
          <w:tcPr>
            <w:tcW w:w="927"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36</w:t>
            </w:r>
          </w:p>
        </w:tc>
        <w:tc>
          <w:tcPr>
            <w:tcW w:w="96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33</w:t>
            </w:r>
          </w:p>
        </w:tc>
        <w:tc>
          <w:tcPr>
            <w:tcW w:w="835"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rPr>
            </w:pPr>
            <w:r w:rsidRPr="00D647C6">
              <w:rPr>
                <w:rFonts w:ascii="Times New Roman" w:eastAsia="Times New Roman" w:hAnsi="Times New Roman" w:cs="Times New Roman"/>
                <w:b/>
                <w:sz w:val="24"/>
                <w:szCs w:val="24"/>
              </w:rPr>
              <w:t>3</w:t>
            </w:r>
          </w:p>
        </w:tc>
        <w:tc>
          <w:tcPr>
            <w:tcW w:w="850"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21</w:t>
            </w:r>
          </w:p>
        </w:tc>
        <w:tc>
          <w:tcPr>
            <w:tcW w:w="85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18</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3</w:t>
            </w:r>
          </w:p>
        </w:tc>
      </w:tr>
      <w:tr w:rsidR="00803C84" w:rsidRPr="00D647C6" w:rsidTr="00803C84">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5а</w:t>
            </w:r>
          </w:p>
        </w:tc>
        <w:tc>
          <w:tcPr>
            <w:tcW w:w="850"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w:t>
            </w:r>
          </w:p>
        </w:tc>
        <w:tc>
          <w:tcPr>
            <w:tcW w:w="96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10</w:t>
            </w:r>
          </w:p>
        </w:tc>
        <w:tc>
          <w:tcPr>
            <w:tcW w:w="947"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9</w:t>
            </w:r>
          </w:p>
        </w:tc>
        <w:tc>
          <w:tcPr>
            <w:tcW w:w="785"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1</w:t>
            </w:r>
          </w:p>
        </w:tc>
        <w:tc>
          <w:tcPr>
            <w:tcW w:w="927"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6</w:t>
            </w:r>
          </w:p>
        </w:tc>
        <w:tc>
          <w:tcPr>
            <w:tcW w:w="96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6</w:t>
            </w:r>
          </w:p>
        </w:tc>
        <w:tc>
          <w:tcPr>
            <w:tcW w:w="835"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w:t>
            </w:r>
          </w:p>
        </w:tc>
        <w:tc>
          <w:tcPr>
            <w:tcW w:w="850"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4</w:t>
            </w:r>
          </w:p>
        </w:tc>
        <w:tc>
          <w:tcPr>
            <w:tcW w:w="85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3</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1</w:t>
            </w:r>
          </w:p>
        </w:tc>
        <w:tc>
          <w:tcPr>
            <w:tcW w:w="638" w:type="dxa"/>
            <w:tcBorders>
              <w:top w:val="nil"/>
              <w:left w:val="nil"/>
              <w:bottom w:val="nil"/>
              <w:right w:val="nil"/>
            </w:tcBorders>
            <w:vAlign w:val="bottom"/>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rPr>
            </w:pPr>
          </w:p>
        </w:tc>
      </w:tr>
      <w:tr w:rsidR="00803C84" w:rsidRPr="00D647C6" w:rsidTr="00803C84">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5б</w:t>
            </w:r>
          </w:p>
        </w:tc>
        <w:tc>
          <w:tcPr>
            <w:tcW w:w="850"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6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10</w:t>
            </w:r>
          </w:p>
        </w:tc>
        <w:tc>
          <w:tcPr>
            <w:tcW w:w="947"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785"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927"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96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835"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850"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7</w:t>
            </w:r>
          </w:p>
        </w:tc>
        <w:tc>
          <w:tcPr>
            <w:tcW w:w="85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7</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638" w:type="dxa"/>
            <w:tcBorders>
              <w:top w:val="nil"/>
              <w:left w:val="nil"/>
              <w:bottom w:val="nil"/>
              <w:right w:val="nil"/>
            </w:tcBorders>
            <w:vAlign w:val="bottom"/>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rPr>
            </w:pP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6а</w:t>
            </w:r>
          </w:p>
        </w:tc>
        <w:tc>
          <w:tcPr>
            <w:tcW w:w="850"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lang w:val="kk-KZ"/>
              </w:rPr>
              <w:t>1</w:t>
            </w:r>
          </w:p>
        </w:tc>
        <w:tc>
          <w:tcPr>
            <w:tcW w:w="961"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11</w:t>
            </w:r>
          </w:p>
        </w:tc>
        <w:tc>
          <w:tcPr>
            <w:tcW w:w="947"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785"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3</w:t>
            </w:r>
          </w:p>
        </w:tc>
        <w:tc>
          <w:tcPr>
            <w:tcW w:w="927"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7</w:t>
            </w:r>
          </w:p>
        </w:tc>
        <w:tc>
          <w:tcPr>
            <w:tcW w:w="961"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835"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50"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851"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92"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6б</w:t>
            </w:r>
          </w:p>
        </w:tc>
        <w:tc>
          <w:tcPr>
            <w:tcW w:w="850"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lang w:val="kk-KZ"/>
              </w:rPr>
            </w:pPr>
            <w:r w:rsidRPr="00D647C6">
              <w:rPr>
                <w:rFonts w:ascii="Times New Roman" w:eastAsia="Times New Roman" w:hAnsi="Times New Roman" w:cs="Times New Roman"/>
                <w:color w:val="000000"/>
                <w:lang w:val="kk-KZ"/>
              </w:rPr>
              <w:t>1</w:t>
            </w:r>
          </w:p>
        </w:tc>
        <w:tc>
          <w:tcPr>
            <w:tcW w:w="961"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color w:val="000000"/>
                <w:lang w:val="kk-KZ"/>
              </w:rPr>
            </w:pPr>
            <w:r w:rsidRPr="00D647C6">
              <w:rPr>
                <w:rFonts w:ascii="Times New Roman" w:eastAsia="Times New Roman" w:hAnsi="Times New Roman" w:cs="Times New Roman"/>
                <w:bCs/>
                <w:color w:val="000000"/>
                <w:lang w:val="kk-KZ"/>
              </w:rPr>
              <w:t>5</w:t>
            </w:r>
          </w:p>
        </w:tc>
        <w:tc>
          <w:tcPr>
            <w:tcW w:w="947"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lang w:val="kk-KZ"/>
              </w:rPr>
            </w:pPr>
            <w:r w:rsidRPr="00D647C6">
              <w:rPr>
                <w:rFonts w:ascii="Times New Roman" w:eastAsia="Times New Roman" w:hAnsi="Times New Roman" w:cs="Times New Roman"/>
                <w:color w:val="000000"/>
                <w:lang w:val="kk-KZ"/>
              </w:rPr>
              <w:t>5</w:t>
            </w:r>
          </w:p>
        </w:tc>
        <w:tc>
          <w:tcPr>
            <w:tcW w:w="785"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rPr>
            </w:pPr>
            <w:r w:rsidRPr="00D647C6">
              <w:rPr>
                <w:rFonts w:ascii="Times New Roman" w:eastAsia="Times New Roman" w:hAnsi="Times New Roman" w:cs="Times New Roman"/>
                <w:color w:val="000000"/>
              </w:rPr>
              <w:t>-</w:t>
            </w:r>
          </w:p>
        </w:tc>
        <w:tc>
          <w:tcPr>
            <w:tcW w:w="927"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color w:val="000000"/>
                <w:lang w:val="kk-KZ"/>
              </w:rPr>
            </w:pPr>
            <w:r w:rsidRPr="00D647C6">
              <w:rPr>
                <w:rFonts w:ascii="Times New Roman" w:eastAsia="Times New Roman" w:hAnsi="Times New Roman" w:cs="Times New Roman"/>
                <w:bCs/>
                <w:color w:val="000000"/>
                <w:lang w:val="kk-KZ"/>
              </w:rPr>
              <w:t>-</w:t>
            </w:r>
          </w:p>
        </w:tc>
        <w:tc>
          <w:tcPr>
            <w:tcW w:w="961"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lang w:val="kk-KZ"/>
              </w:rPr>
            </w:pPr>
            <w:r w:rsidRPr="00D647C6">
              <w:rPr>
                <w:rFonts w:ascii="Times New Roman" w:eastAsia="Times New Roman" w:hAnsi="Times New Roman" w:cs="Times New Roman"/>
                <w:color w:val="000000"/>
                <w:lang w:val="kk-KZ"/>
              </w:rPr>
              <w:t>-</w:t>
            </w:r>
          </w:p>
        </w:tc>
        <w:tc>
          <w:tcPr>
            <w:tcW w:w="835"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rPr>
            </w:pPr>
            <w:r w:rsidRPr="00D647C6">
              <w:rPr>
                <w:rFonts w:ascii="Times New Roman" w:eastAsia="Times New Roman" w:hAnsi="Times New Roman" w:cs="Times New Roman"/>
                <w:color w:val="000000"/>
              </w:rPr>
              <w:t>-</w:t>
            </w:r>
          </w:p>
        </w:tc>
        <w:tc>
          <w:tcPr>
            <w:tcW w:w="850"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color w:val="000000"/>
                <w:lang w:val="kk-KZ"/>
              </w:rPr>
            </w:pPr>
            <w:r w:rsidRPr="00D647C6">
              <w:rPr>
                <w:rFonts w:ascii="Times New Roman" w:eastAsia="Times New Roman" w:hAnsi="Times New Roman" w:cs="Times New Roman"/>
                <w:bCs/>
                <w:color w:val="000000"/>
                <w:lang w:val="kk-KZ"/>
              </w:rPr>
              <w:t>5</w:t>
            </w:r>
          </w:p>
        </w:tc>
        <w:tc>
          <w:tcPr>
            <w:tcW w:w="851"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lang w:val="kk-KZ"/>
              </w:rPr>
            </w:pPr>
            <w:r w:rsidRPr="00D647C6">
              <w:rPr>
                <w:rFonts w:ascii="Times New Roman" w:eastAsia="Times New Roman" w:hAnsi="Times New Roman" w:cs="Times New Roman"/>
                <w:color w:val="000000"/>
                <w:lang w:val="kk-KZ"/>
              </w:rPr>
              <w:t>5</w:t>
            </w:r>
          </w:p>
        </w:tc>
        <w:tc>
          <w:tcPr>
            <w:tcW w:w="992"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rPr>
            </w:pPr>
            <w:r w:rsidRPr="00D647C6">
              <w:rPr>
                <w:rFonts w:ascii="Times New Roman" w:eastAsia="Times New Roman" w:hAnsi="Times New Roman" w:cs="Times New Roman"/>
                <w:color w:val="000000"/>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7а</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83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7б</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83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8а</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7</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92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83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8б</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10</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2</w:t>
            </w:r>
          </w:p>
        </w:tc>
        <w:tc>
          <w:tcPr>
            <w:tcW w:w="92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83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1</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9а</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92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83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9б</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10</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10</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92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83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10а</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92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83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10б</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 xml:space="preserve">    8</w:t>
            </w:r>
          </w:p>
        </w:tc>
        <w:tc>
          <w:tcPr>
            <w:tcW w:w="94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78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927"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7</w:t>
            </w:r>
          </w:p>
        </w:tc>
        <w:tc>
          <w:tcPr>
            <w:tcW w:w="96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7</w:t>
            </w:r>
          </w:p>
        </w:tc>
        <w:tc>
          <w:tcPr>
            <w:tcW w:w="83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D647C6">
              <w:rPr>
                <w:rFonts w:ascii="Times New Roman" w:eastAsia="Times New Roman" w:hAnsi="Times New Roman" w:cs="Times New Roman"/>
                <w:color w:val="000000"/>
                <w:sz w:val="24"/>
                <w:szCs w:val="24"/>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rPr>
            </w:pPr>
            <w:r w:rsidRPr="00D647C6">
              <w:rPr>
                <w:rFonts w:ascii="Times New Roman" w:eastAsia="Times New Roman" w:hAnsi="Times New Roman" w:cs="Times New Roman"/>
                <w:b/>
                <w:sz w:val="24"/>
                <w:szCs w:val="24"/>
              </w:rPr>
              <w:t>5-10</w:t>
            </w:r>
          </w:p>
          <w:p w:rsidR="00803C84" w:rsidRPr="001B2B5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сынып</w:t>
            </w:r>
          </w:p>
        </w:tc>
        <w:tc>
          <w:tcPr>
            <w:tcW w:w="850"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sidRPr="00D647C6">
              <w:rPr>
                <w:rFonts w:ascii="Times New Roman" w:eastAsia="Times New Roman" w:hAnsi="Times New Roman" w:cs="Times New Roman"/>
                <w:b/>
                <w:bCs/>
                <w:color w:val="000000"/>
                <w:lang w:val="kk-KZ"/>
              </w:rPr>
              <w:t>12</w:t>
            </w:r>
          </w:p>
        </w:tc>
        <w:tc>
          <w:tcPr>
            <w:tcW w:w="96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96</w:t>
            </w:r>
          </w:p>
        </w:tc>
        <w:tc>
          <w:tcPr>
            <w:tcW w:w="947"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86</w:t>
            </w:r>
          </w:p>
        </w:tc>
        <w:tc>
          <w:tcPr>
            <w:tcW w:w="785"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rPr>
            </w:pPr>
            <w:r w:rsidRPr="00D647C6">
              <w:rPr>
                <w:rFonts w:ascii="Times New Roman" w:eastAsia="Times New Roman" w:hAnsi="Times New Roman" w:cs="Times New Roman"/>
                <w:b/>
                <w:sz w:val="24"/>
                <w:szCs w:val="24"/>
              </w:rPr>
              <w:t>10</w:t>
            </w:r>
          </w:p>
        </w:tc>
        <w:tc>
          <w:tcPr>
            <w:tcW w:w="927"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59</w:t>
            </w:r>
          </w:p>
        </w:tc>
        <w:tc>
          <w:tcPr>
            <w:tcW w:w="96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51</w:t>
            </w:r>
          </w:p>
        </w:tc>
        <w:tc>
          <w:tcPr>
            <w:tcW w:w="835"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8</w:t>
            </w:r>
          </w:p>
        </w:tc>
        <w:tc>
          <w:tcPr>
            <w:tcW w:w="850"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38</w:t>
            </w:r>
          </w:p>
        </w:tc>
        <w:tc>
          <w:tcPr>
            <w:tcW w:w="85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36</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rPr>
            </w:pPr>
            <w:r w:rsidRPr="00D647C6">
              <w:rPr>
                <w:rFonts w:ascii="Times New Roman" w:eastAsia="Times New Roman" w:hAnsi="Times New Roman" w:cs="Times New Roman"/>
                <w:b/>
                <w:sz w:val="24"/>
                <w:szCs w:val="24"/>
              </w:rPr>
              <w:t>2</w:t>
            </w:r>
          </w:p>
        </w:tc>
      </w:tr>
      <w:tr w:rsidR="00803C84" w:rsidRPr="00D647C6" w:rsidTr="00803C84">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rPr>
            </w:pPr>
            <w:r w:rsidRPr="00603FAF">
              <w:rPr>
                <w:rFonts w:ascii="Times New Roman" w:eastAsia="Times New Roman" w:hAnsi="Times New Roman" w:cs="Times New Roman"/>
                <w:b/>
                <w:sz w:val="24"/>
                <w:szCs w:val="24"/>
              </w:rPr>
              <w:t>Барлығы</w:t>
            </w:r>
          </w:p>
        </w:tc>
        <w:tc>
          <w:tcPr>
            <w:tcW w:w="850"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sidRPr="00D647C6">
              <w:rPr>
                <w:rFonts w:ascii="Times New Roman" w:eastAsia="Times New Roman" w:hAnsi="Times New Roman" w:cs="Times New Roman"/>
                <w:b/>
                <w:bCs/>
                <w:color w:val="000000"/>
                <w:lang w:val="kk-KZ"/>
              </w:rPr>
              <w:t>20</w:t>
            </w:r>
          </w:p>
        </w:tc>
        <w:tc>
          <w:tcPr>
            <w:tcW w:w="961"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154</w:t>
            </w:r>
          </w:p>
        </w:tc>
        <w:tc>
          <w:tcPr>
            <w:tcW w:w="947"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139</w:t>
            </w:r>
          </w:p>
        </w:tc>
        <w:tc>
          <w:tcPr>
            <w:tcW w:w="785"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15</w:t>
            </w:r>
          </w:p>
        </w:tc>
        <w:tc>
          <w:tcPr>
            <w:tcW w:w="927"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95</w:t>
            </w:r>
          </w:p>
        </w:tc>
        <w:tc>
          <w:tcPr>
            <w:tcW w:w="961"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84</w:t>
            </w:r>
          </w:p>
        </w:tc>
        <w:tc>
          <w:tcPr>
            <w:tcW w:w="835"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11</w:t>
            </w:r>
          </w:p>
        </w:tc>
        <w:tc>
          <w:tcPr>
            <w:tcW w:w="850"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59</w:t>
            </w:r>
          </w:p>
        </w:tc>
        <w:tc>
          <w:tcPr>
            <w:tcW w:w="851"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54</w:t>
            </w:r>
          </w:p>
        </w:tc>
        <w:tc>
          <w:tcPr>
            <w:tcW w:w="992"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5</w:t>
            </w:r>
          </w:p>
        </w:tc>
        <w:tc>
          <w:tcPr>
            <w:tcW w:w="638" w:type="dxa"/>
            <w:tcBorders>
              <w:top w:val="nil"/>
              <w:left w:val="nil"/>
              <w:bottom w:val="nil"/>
              <w:right w:val="nil"/>
            </w:tcBorders>
            <w:vAlign w:val="bottom"/>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rPr>
            </w:pPr>
          </w:p>
        </w:tc>
      </w:tr>
    </w:tbl>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bCs/>
          <w:sz w:val="24"/>
          <w:szCs w:val="24"/>
        </w:rPr>
      </w:pPr>
    </w:p>
    <w:p w:rsidR="00803C84" w:rsidRPr="00564356" w:rsidRDefault="00803C84" w:rsidP="00803C84">
      <w:pPr>
        <w:widowControl w:val="0"/>
        <w:autoSpaceDE w:val="0"/>
        <w:autoSpaceDN w:val="0"/>
        <w:spacing w:after="0" w:line="240" w:lineRule="auto"/>
        <w:jc w:val="center"/>
        <w:rPr>
          <w:rFonts w:ascii="Times New Roman" w:eastAsia="Times New Roman" w:hAnsi="Times New Roman" w:cs="Times New Roman"/>
          <w:b/>
          <w:bCs/>
          <w:iCs/>
          <w:sz w:val="28"/>
          <w:szCs w:val="28"/>
          <w:lang w:val="kk-KZ"/>
        </w:rPr>
      </w:pPr>
      <w:r w:rsidRPr="00603FAF">
        <w:rPr>
          <w:rFonts w:ascii="Times New Roman" w:eastAsia="Times New Roman" w:hAnsi="Times New Roman" w:cs="Times New Roman"/>
          <w:b/>
          <w:bCs/>
          <w:iCs/>
          <w:sz w:val="28"/>
          <w:szCs w:val="28"/>
          <w:lang w:val="kk-KZ"/>
        </w:rPr>
        <w:t>Гендерлік құрамы бойынша оқ</w:t>
      </w:r>
      <w:r>
        <w:rPr>
          <w:rFonts w:ascii="Times New Roman" w:eastAsia="Times New Roman" w:hAnsi="Times New Roman" w:cs="Times New Roman"/>
          <w:b/>
          <w:bCs/>
          <w:iCs/>
          <w:sz w:val="28"/>
          <w:szCs w:val="28"/>
          <w:lang w:val="kk-KZ"/>
        </w:rPr>
        <w:t xml:space="preserve">ушылар контингентін талдау (2024-2025 </w:t>
      </w:r>
      <w:r w:rsidRPr="00603FAF">
        <w:rPr>
          <w:rFonts w:ascii="Times New Roman" w:eastAsia="Times New Roman" w:hAnsi="Times New Roman" w:cs="Times New Roman"/>
          <w:b/>
          <w:bCs/>
          <w:iCs/>
          <w:sz w:val="28"/>
          <w:szCs w:val="28"/>
          <w:lang w:val="kk-KZ"/>
        </w:rPr>
        <w:t>оқу жылы)</w:t>
      </w:r>
    </w:p>
    <w:tbl>
      <w:tblPr>
        <w:tblW w:w="105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819"/>
        <w:gridCol w:w="911"/>
        <w:gridCol w:w="850"/>
        <w:gridCol w:w="851"/>
        <w:gridCol w:w="992"/>
        <w:gridCol w:w="851"/>
        <w:gridCol w:w="850"/>
        <w:gridCol w:w="992"/>
        <w:gridCol w:w="851"/>
        <w:gridCol w:w="638"/>
      </w:tblGrid>
      <w:tr w:rsidR="00803C84" w:rsidRPr="00D647C6" w:rsidTr="00803C84">
        <w:trPr>
          <w:gridAfter w:val="1"/>
          <w:wAfter w:w="638" w:type="dxa"/>
          <w:trHeight w:val="375"/>
        </w:trPr>
        <w:tc>
          <w:tcPr>
            <w:tcW w:w="993" w:type="dxa"/>
            <w:vMerge w:val="restart"/>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w:t>
            </w:r>
          </w:p>
        </w:tc>
        <w:tc>
          <w:tcPr>
            <w:tcW w:w="992" w:type="dxa"/>
            <w:vMerge w:val="restart"/>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Сынып саны</w:t>
            </w:r>
          </w:p>
        </w:tc>
        <w:tc>
          <w:tcPr>
            <w:tcW w:w="2580" w:type="dxa"/>
            <w:gridSpan w:val="3"/>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Барлық оқушылар</w:t>
            </w:r>
          </w:p>
        </w:tc>
        <w:tc>
          <w:tcPr>
            <w:tcW w:w="2694" w:type="dxa"/>
            <w:gridSpan w:val="3"/>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 xml:space="preserve">  </w:t>
            </w:r>
            <w:r w:rsidRPr="00381DB9">
              <w:rPr>
                <w:rFonts w:ascii="Times New Roman" w:eastAsia="Times New Roman" w:hAnsi="Times New Roman" w:cs="Times New Roman"/>
                <w:b/>
                <w:sz w:val="24"/>
                <w:szCs w:val="24"/>
                <w:lang w:val="kk-KZ"/>
              </w:rPr>
              <w:t>Ұлдар</w:t>
            </w:r>
            <w:r w:rsidRPr="00D647C6">
              <w:rPr>
                <w:rFonts w:ascii="Times New Roman" w:eastAsia="Times New Roman" w:hAnsi="Times New Roman" w:cs="Times New Roman"/>
                <w:b/>
                <w:sz w:val="24"/>
                <w:szCs w:val="24"/>
                <w:lang w:val="kk-KZ"/>
              </w:rPr>
              <w:t xml:space="preserve"> </w:t>
            </w:r>
          </w:p>
        </w:tc>
        <w:tc>
          <w:tcPr>
            <w:tcW w:w="2693" w:type="dxa"/>
            <w:gridSpan w:val="3"/>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Қыздар</w:t>
            </w:r>
          </w:p>
        </w:tc>
      </w:tr>
      <w:tr w:rsidR="00803C84" w:rsidRPr="00D647C6" w:rsidTr="00803C84">
        <w:trPr>
          <w:gridAfter w:val="1"/>
          <w:wAfter w:w="638" w:type="dxa"/>
          <w:trHeight w:val="50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p>
        </w:tc>
        <w:tc>
          <w:tcPr>
            <w:tcW w:w="819" w:type="dxa"/>
            <w:tcBorders>
              <w:top w:val="single" w:sz="4" w:space="0" w:color="auto"/>
              <w:left w:val="single" w:sz="4" w:space="0" w:color="auto"/>
              <w:bottom w:val="single" w:sz="4" w:space="0" w:color="auto"/>
              <w:right w:val="single" w:sz="4" w:space="0" w:color="auto"/>
            </w:tcBorders>
            <w:hideMark/>
          </w:tcPr>
          <w:p w:rsidR="00803C84" w:rsidRPr="001B2B56" w:rsidRDefault="00803C84" w:rsidP="00803C84">
            <w:pPr>
              <w:rPr>
                <w:rFonts w:ascii="Times New Roman" w:hAnsi="Times New Roman" w:cs="Times New Roman"/>
                <w:sz w:val="24"/>
                <w:szCs w:val="24"/>
                <w:lang w:val="kk-KZ"/>
              </w:rPr>
            </w:pPr>
            <w:r w:rsidRPr="001B2B56">
              <w:rPr>
                <w:rFonts w:ascii="Times New Roman" w:hAnsi="Times New Roman" w:cs="Times New Roman"/>
                <w:sz w:val="24"/>
                <w:szCs w:val="24"/>
              </w:rPr>
              <w:t xml:space="preserve">үйде </w:t>
            </w:r>
          </w:p>
        </w:tc>
        <w:tc>
          <w:tcPr>
            <w:tcW w:w="911" w:type="dxa"/>
            <w:tcBorders>
              <w:top w:val="single" w:sz="4" w:space="0" w:color="auto"/>
              <w:left w:val="single" w:sz="4" w:space="0" w:color="auto"/>
              <w:bottom w:val="single" w:sz="4" w:space="0" w:color="auto"/>
              <w:right w:val="single" w:sz="4" w:space="0" w:color="auto"/>
            </w:tcBorders>
            <w:hideMark/>
          </w:tcPr>
          <w:p w:rsidR="00803C84" w:rsidRPr="001B2B56" w:rsidRDefault="00803C84" w:rsidP="00803C84">
            <w:pPr>
              <w:rPr>
                <w:rFonts w:ascii="Times New Roman" w:hAnsi="Times New Roman" w:cs="Times New Roman"/>
                <w:sz w:val="24"/>
                <w:szCs w:val="24"/>
                <w:lang w:val="kk-KZ"/>
              </w:rPr>
            </w:pPr>
            <w:r w:rsidRPr="001B2B56">
              <w:rPr>
                <w:rFonts w:ascii="Times New Roman" w:hAnsi="Times New Roman" w:cs="Times New Roman"/>
                <w:sz w:val="24"/>
                <w:szCs w:val="24"/>
              </w:rPr>
              <w:t xml:space="preserve">барлығы </w:t>
            </w:r>
          </w:p>
        </w:tc>
        <w:tc>
          <w:tcPr>
            <w:tcW w:w="850" w:type="dxa"/>
            <w:tcBorders>
              <w:top w:val="single" w:sz="4" w:space="0" w:color="auto"/>
              <w:left w:val="single" w:sz="4" w:space="0" w:color="auto"/>
              <w:bottom w:val="single" w:sz="4" w:space="0" w:color="auto"/>
              <w:right w:val="single" w:sz="4" w:space="0" w:color="auto"/>
            </w:tcBorders>
            <w:hideMark/>
          </w:tcPr>
          <w:p w:rsidR="00803C84" w:rsidRPr="001B2B56" w:rsidRDefault="00803C84" w:rsidP="00803C84">
            <w:pPr>
              <w:rPr>
                <w:rFonts w:ascii="Times New Roman" w:hAnsi="Times New Roman" w:cs="Times New Roman"/>
                <w:sz w:val="24"/>
                <w:szCs w:val="24"/>
              </w:rPr>
            </w:pPr>
            <w:r w:rsidRPr="001B2B56">
              <w:rPr>
                <w:rFonts w:ascii="Times New Roman" w:hAnsi="Times New Roman" w:cs="Times New Roman"/>
                <w:sz w:val="24"/>
                <w:szCs w:val="24"/>
              </w:rPr>
              <w:t>мектеп</w:t>
            </w:r>
          </w:p>
        </w:tc>
        <w:tc>
          <w:tcPr>
            <w:tcW w:w="851" w:type="dxa"/>
            <w:tcBorders>
              <w:top w:val="single" w:sz="4" w:space="0" w:color="auto"/>
              <w:left w:val="single" w:sz="4" w:space="0" w:color="auto"/>
              <w:bottom w:val="single" w:sz="4" w:space="0" w:color="auto"/>
              <w:right w:val="single" w:sz="4" w:space="0" w:color="auto"/>
            </w:tcBorders>
          </w:tcPr>
          <w:p w:rsidR="00803C84" w:rsidRPr="001B2B56" w:rsidRDefault="00803C84" w:rsidP="00803C84">
            <w:pPr>
              <w:rPr>
                <w:rFonts w:ascii="Times New Roman" w:hAnsi="Times New Roman" w:cs="Times New Roman"/>
                <w:sz w:val="24"/>
                <w:szCs w:val="24"/>
                <w:lang w:val="kk-KZ"/>
              </w:rPr>
            </w:pPr>
            <w:r w:rsidRPr="001B2B56">
              <w:rPr>
                <w:rFonts w:ascii="Times New Roman" w:hAnsi="Times New Roman" w:cs="Times New Roman"/>
                <w:sz w:val="24"/>
                <w:szCs w:val="24"/>
              </w:rPr>
              <w:t xml:space="preserve">үйде </w:t>
            </w:r>
          </w:p>
        </w:tc>
        <w:tc>
          <w:tcPr>
            <w:tcW w:w="992" w:type="dxa"/>
            <w:tcBorders>
              <w:top w:val="single" w:sz="4" w:space="0" w:color="auto"/>
              <w:left w:val="single" w:sz="4" w:space="0" w:color="auto"/>
              <w:bottom w:val="single" w:sz="4" w:space="0" w:color="auto"/>
              <w:right w:val="single" w:sz="4" w:space="0" w:color="auto"/>
            </w:tcBorders>
            <w:hideMark/>
          </w:tcPr>
          <w:p w:rsidR="00803C84" w:rsidRPr="001B2B56" w:rsidRDefault="00803C84" w:rsidP="00803C84">
            <w:pPr>
              <w:rPr>
                <w:rFonts w:ascii="Times New Roman" w:hAnsi="Times New Roman" w:cs="Times New Roman"/>
                <w:sz w:val="24"/>
                <w:szCs w:val="24"/>
                <w:lang w:val="kk-KZ"/>
              </w:rPr>
            </w:pPr>
            <w:r w:rsidRPr="001B2B56">
              <w:rPr>
                <w:rFonts w:ascii="Times New Roman" w:hAnsi="Times New Roman" w:cs="Times New Roman"/>
                <w:sz w:val="24"/>
                <w:szCs w:val="24"/>
              </w:rPr>
              <w:t xml:space="preserve">барлығы </w:t>
            </w:r>
          </w:p>
        </w:tc>
        <w:tc>
          <w:tcPr>
            <w:tcW w:w="851" w:type="dxa"/>
            <w:tcBorders>
              <w:top w:val="single" w:sz="4" w:space="0" w:color="auto"/>
              <w:left w:val="single" w:sz="4" w:space="0" w:color="auto"/>
              <w:bottom w:val="single" w:sz="4" w:space="0" w:color="auto"/>
              <w:right w:val="single" w:sz="4" w:space="0" w:color="auto"/>
            </w:tcBorders>
            <w:hideMark/>
          </w:tcPr>
          <w:p w:rsidR="00803C84" w:rsidRPr="001B2B56" w:rsidRDefault="00803C84" w:rsidP="00803C84">
            <w:pPr>
              <w:rPr>
                <w:rFonts w:ascii="Times New Roman" w:hAnsi="Times New Roman" w:cs="Times New Roman"/>
                <w:sz w:val="24"/>
                <w:szCs w:val="24"/>
              </w:rPr>
            </w:pPr>
            <w:r w:rsidRPr="001B2B56">
              <w:rPr>
                <w:rFonts w:ascii="Times New Roman" w:hAnsi="Times New Roman" w:cs="Times New Roman"/>
                <w:sz w:val="24"/>
                <w:szCs w:val="24"/>
              </w:rPr>
              <w:t>мектеп</w:t>
            </w:r>
          </w:p>
        </w:tc>
        <w:tc>
          <w:tcPr>
            <w:tcW w:w="850" w:type="dxa"/>
            <w:tcBorders>
              <w:top w:val="single" w:sz="4" w:space="0" w:color="auto"/>
              <w:left w:val="single" w:sz="4" w:space="0" w:color="auto"/>
              <w:bottom w:val="single" w:sz="4" w:space="0" w:color="auto"/>
              <w:right w:val="single" w:sz="4" w:space="0" w:color="auto"/>
            </w:tcBorders>
          </w:tcPr>
          <w:p w:rsidR="00803C84" w:rsidRPr="001B2B56" w:rsidRDefault="00803C84" w:rsidP="00803C84">
            <w:pPr>
              <w:rPr>
                <w:rFonts w:ascii="Times New Roman" w:hAnsi="Times New Roman" w:cs="Times New Roman"/>
                <w:sz w:val="24"/>
                <w:szCs w:val="24"/>
                <w:lang w:val="kk-KZ"/>
              </w:rPr>
            </w:pPr>
            <w:r w:rsidRPr="001B2B56">
              <w:rPr>
                <w:rFonts w:ascii="Times New Roman" w:hAnsi="Times New Roman" w:cs="Times New Roman"/>
                <w:sz w:val="24"/>
                <w:szCs w:val="24"/>
              </w:rPr>
              <w:t xml:space="preserve">үйде </w:t>
            </w:r>
          </w:p>
        </w:tc>
        <w:tc>
          <w:tcPr>
            <w:tcW w:w="992" w:type="dxa"/>
            <w:tcBorders>
              <w:top w:val="single" w:sz="4" w:space="0" w:color="auto"/>
              <w:left w:val="single" w:sz="4" w:space="0" w:color="auto"/>
              <w:bottom w:val="single" w:sz="4" w:space="0" w:color="auto"/>
              <w:right w:val="single" w:sz="4" w:space="0" w:color="auto"/>
            </w:tcBorders>
            <w:hideMark/>
          </w:tcPr>
          <w:p w:rsidR="00803C84" w:rsidRPr="001B2B56" w:rsidRDefault="00803C84" w:rsidP="00803C84">
            <w:pPr>
              <w:rPr>
                <w:rFonts w:ascii="Times New Roman" w:hAnsi="Times New Roman" w:cs="Times New Roman"/>
                <w:sz w:val="24"/>
                <w:szCs w:val="24"/>
                <w:lang w:val="kk-KZ"/>
              </w:rPr>
            </w:pPr>
            <w:r w:rsidRPr="001B2B56">
              <w:rPr>
                <w:rFonts w:ascii="Times New Roman" w:hAnsi="Times New Roman" w:cs="Times New Roman"/>
                <w:sz w:val="24"/>
                <w:szCs w:val="24"/>
              </w:rPr>
              <w:t xml:space="preserve">барлығы </w:t>
            </w:r>
          </w:p>
        </w:tc>
        <w:tc>
          <w:tcPr>
            <w:tcW w:w="851" w:type="dxa"/>
            <w:tcBorders>
              <w:top w:val="single" w:sz="4" w:space="0" w:color="auto"/>
              <w:left w:val="single" w:sz="4" w:space="0" w:color="auto"/>
              <w:bottom w:val="single" w:sz="4" w:space="0" w:color="auto"/>
              <w:right w:val="single" w:sz="4" w:space="0" w:color="auto"/>
            </w:tcBorders>
            <w:hideMark/>
          </w:tcPr>
          <w:p w:rsidR="00803C84" w:rsidRPr="001B2B56" w:rsidRDefault="00803C84" w:rsidP="00803C84">
            <w:pPr>
              <w:rPr>
                <w:rFonts w:ascii="Times New Roman" w:hAnsi="Times New Roman" w:cs="Times New Roman"/>
                <w:sz w:val="24"/>
                <w:szCs w:val="24"/>
              </w:rPr>
            </w:pPr>
            <w:r w:rsidRPr="001B2B56">
              <w:rPr>
                <w:rFonts w:ascii="Times New Roman" w:hAnsi="Times New Roman" w:cs="Times New Roman"/>
                <w:sz w:val="24"/>
                <w:szCs w:val="24"/>
              </w:rPr>
              <w:t>мектеп</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0а</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91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0б</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91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1а</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91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1б</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1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2а</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91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2б</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1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3а</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10</w:t>
            </w:r>
          </w:p>
        </w:tc>
        <w:tc>
          <w:tcPr>
            <w:tcW w:w="91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10</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3б</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91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4а</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91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4б</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1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r>
      <w:tr w:rsidR="00803C84" w:rsidRPr="00D647C6" w:rsidTr="00803C84">
        <w:trPr>
          <w:gridAfter w:val="1"/>
          <w:wAfter w:w="638" w:type="dxa"/>
          <w:trHeight w:val="195"/>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rPr>
              <w:t xml:space="preserve">1-4 </w:t>
            </w:r>
            <w:r>
              <w:rPr>
                <w:rFonts w:ascii="Times New Roman" w:eastAsia="Times New Roman" w:hAnsi="Times New Roman" w:cs="Times New Roman"/>
                <w:b/>
                <w:sz w:val="24"/>
                <w:szCs w:val="24"/>
                <w:lang w:val="kk-KZ"/>
              </w:rPr>
              <w:t>сынып</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sidRPr="00D647C6">
              <w:rPr>
                <w:rFonts w:ascii="Times New Roman" w:eastAsia="Times New Roman" w:hAnsi="Times New Roman" w:cs="Times New Roman"/>
                <w:b/>
                <w:bCs/>
                <w:color w:val="000000"/>
                <w:lang w:val="kk-KZ"/>
              </w:rPr>
              <w:t>10</w:t>
            </w:r>
          </w:p>
        </w:tc>
        <w:tc>
          <w:tcPr>
            <w:tcW w:w="819"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61</w:t>
            </w:r>
          </w:p>
        </w:tc>
        <w:tc>
          <w:tcPr>
            <w:tcW w:w="91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59</w:t>
            </w:r>
          </w:p>
        </w:tc>
        <w:tc>
          <w:tcPr>
            <w:tcW w:w="850"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2</w:t>
            </w:r>
          </w:p>
        </w:tc>
        <w:tc>
          <w:tcPr>
            <w:tcW w:w="85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40</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40</w:t>
            </w:r>
          </w:p>
        </w:tc>
        <w:tc>
          <w:tcPr>
            <w:tcW w:w="85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w:t>
            </w:r>
          </w:p>
        </w:tc>
        <w:tc>
          <w:tcPr>
            <w:tcW w:w="850"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21</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19</w:t>
            </w:r>
          </w:p>
        </w:tc>
        <w:tc>
          <w:tcPr>
            <w:tcW w:w="85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2</w:t>
            </w:r>
          </w:p>
        </w:tc>
      </w:tr>
      <w:tr w:rsidR="00803C84" w:rsidRPr="00D647C6" w:rsidTr="00803C84">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5а</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w:t>
            </w:r>
          </w:p>
        </w:tc>
        <w:tc>
          <w:tcPr>
            <w:tcW w:w="819"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7</w:t>
            </w:r>
          </w:p>
        </w:tc>
        <w:tc>
          <w:tcPr>
            <w:tcW w:w="91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5</w:t>
            </w:r>
          </w:p>
        </w:tc>
        <w:tc>
          <w:tcPr>
            <w:tcW w:w="850"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2</w:t>
            </w:r>
          </w:p>
        </w:tc>
        <w:tc>
          <w:tcPr>
            <w:tcW w:w="85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3</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2</w:t>
            </w:r>
          </w:p>
        </w:tc>
        <w:tc>
          <w:tcPr>
            <w:tcW w:w="85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w:t>
            </w:r>
          </w:p>
        </w:tc>
        <w:tc>
          <w:tcPr>
            <w:tcW w:w="850"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4</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3</w:t>
            </w:r>
          </w:p>
        </w:tc>
        <w:tc>
          <w:tcPr>
            <w:tcW w:w="85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w:t>
            </w:r>
          </w:p>
        </w:tc>
        <w:tc>
          <w:tcPr>
            <w:tcW w:w="638" w:type="dxa"/>
            <w:tcBorders>
              <w:top w:val="nil"/>
              <w:left w:val="nil"/>
              <w:bottom w:val="nil"/>
              <w:right w:val="nil"/>
            </w:tcBorders>
            <w:vAlign w:val="bottom"/>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rPr>
            </w:pPr>
          </w:p>
        </w:tc>
      </w:tr>
      <w:tr w:rsidR="00803C84" w:rsidRPr="00D647C6" w:rsidTr="00803C84">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5б</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10</w:t>
            </w:r>
          </w:p>
        </w:tc>
        <w:tc>
          <w:tcPr>
            <w:tcW w:w="91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850"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5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7</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85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50"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5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638" w:type="dxa"/>
            <w:tcBorders>
              <w:top w:val="nil"/>
              <w:left w:val="nil"/>
              <w:bottom w:val="nil"/>
              <w:right w:val="nil"/>
            </w:tcBorders>
            <w:vAlign w:val="bottom"/>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rPr>
            </w:pP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6а</w:t>
            </w:r>
          </w:p>
        </w:tc>
        <w:tc>
          <w:tcPr>
            <w:tcW w:w="992"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lang w:val="kk-KZ"/>
              </w:rPr>
              <w:t>1</w:t>
            </w:r>
          </w:p>
        </w:tc>
        <w:tc>
          <w:tcPr>
            <w:tcW w:w="819"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10</w:t>
            </w:r>
          </w:p>
        </w:tc>
        <w:tc>
          <w:tcPr>
            <w:tcW w:w="911"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850"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51"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992"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851"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0"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92"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51"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6б</w:t>
            </w:r>
          </w:p>
        </w:tc>
        <w:tc>
          <w:tcPr>
            <w:tcW w:w="992"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lang w:val="kk-KZ"/>
              </w:rPr>
            </w:pPr>
            <w:r w:rsidRPr="00D647C6">
              <w:rPr>
                <w:rFonts w:ascii="Times New Roman" w:eastAsia="Times New Roman" w:hAnsi="Times New Roman" w:cs="Times New Roman"/>
                <w:color w:val="000000"/>
                <w:lang w:val="kk-KZ"/>
              </w:rPr>
              <w:t>1</w:t>
            </w:r>
          </w:p>
        </w:tc>
        <w:tc>
          <w:tcPr>
            <w:tcW w:w="819"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color w:val="000000"/>
                <w:lang w:val="kk-KZ"/>
              </w:rPr>
            </w:pPr>
            <w:r w:rsidRPr="00D647C6">
              <w:rPr>
                <w:rFonts w:ascii="Times New Roman" w:eastAsia="Times New Roman" w:hAnsi="Times New Roman" w:cs="Times New Roman"/>
                <w:bCs/>
                <w:color w:val="000000"/>
                <w:lang w:val="kk-KZ"/>
              </w:rPr>
              <w:t>11</w:t>
            </w:r>
          </w:p>
        </w:tc>
        <w:tc>
          <w:tcPr>
            <w:tcW w:w="911"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lang w:val="kk-KZ"/>
              </w:rPr>
            </w:pPr>
            <w:r w:rsidRPr="00D647C6">
              <w:rPr>
                <w:rFonts w:ascii="Times New Roman" w:eastAsia="Times New Roman" w:hAnsi="Times New Roman" w:cs="Times New Roman"/>
                <w:color w:val="000000"/>
                <w:lang w:val="kk-KZ"/>
              </w:rPr>
              <w:t>10</w:t>
            </w:r>
          </w:p>
        </w:tc>
        <w:tc>
          <w:tcPr>
            <w:tcW w:w="850"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lang w:val="kk-KZ"/>
              </w:rPr>
            </w:pPr>
            <w:r w:rsidRPr="00D647C6">
              <w:rPr>
                <w:rFonts w:ascii="Times New Roman" w:eastAsia="Times New Roman" w:hAnsi="Times New Roman" w:cs="Times New Roman"/>
                <w:color w:val="000000"/>
                <w:lang w:val="kk-KZ"/>
              </w:rPr>
              <w:t>1</w:t>
            </w:r>
          </w:p>
        </w:tc>
        <w:tc>
          <w:tcPr>
            <w:tcW w:w="851"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color w:val="000000"/>
                <w:lang w:val="kk-KZ"/>
              </w:rPr>
            </w:pPr>
            <w:r w:rsidRPr="00D647C6">
              <w:rPr>
                <w:rFonts w:ascii="Times New Roman" w:eastAsia="Times New Roman" w:hAnsi="Times New Roman" w:cs="Times New Roman"/>
                <w:bCs/>
                <w:color w:val="000000"/>
                <w:lang w:val="kk-KZ"/>
              </w:rPr>
              <w:t>3</w:t>
            </w:r>
          </w:p>
        </w:tc>
        <w:tc>
          <w:tcPr>
            <w:tcW w:w="992"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lang w:val="kk-KZ"/>
              </w:rPr>
            </w:pPr>
            <w:r w:rsidRPr="00D647C6">
              <w:rPr>
                <w:rFonts w:ascii="Times New Roman" w:eastAsia="Times New Roman" w:hAnsi="Times New Roman" w:cs="Times New Roman"/>
                <w:color w:val="000000"/>
                <w:lang w:val="kk-KZ"/>
              </w:rPr>
              <w:t>2</w:t>
            </w:r>
          </w:p>
        </w:tc>
        <w:tc>
          <w:tcPr>
            <w:tcW w:w="851"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lang w:val="kk-KZ"/>
              </w:rPr>
            </w:pPr>
            <w:r w:rsidRPr="00D647C6">
              <w:rPr>
                <w:rFonts w:ascii="Times New Roman" w:eastAsia="Times New Roman" w:hAnsi="Times New Roman" w:cs="Times New Roman"/>
                <w:color w:val="000000"/>
                <w:lang w:val="kk-KZ"/>
              </w:rPr>
              <w:t>1</w:t>
            </w:r>
          </w:p>
        </w:tc>
        <w:tc>
          <w:tcPr>
            <w:tcW w:w="850"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color w:val="000000"/>
                <w:lang w:val="kk-KZ"/>
              </w:rPr>
            </w:pPr>
            <w:r w:rsidRPr="00D647C6">
              <w:rPr>
                <w:rFonts w:ascii="Times New Roman" w:eastAsia="Times New Roman" w:hAnsi="Times New Roman" w:cs="Times New Roman"/>
                <w:bCs/>
                <w:color w:val="000000"/>
                <w:lang w:val="kk-KZ"/>
              </w:rPr>
              <w:t>8</w:t>
            </w:r>
          </w:p>
        </w:tc>
        <w:tc>
          <w:tcPr>
            <w:tcW w:w="992"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lang w:val="kk-KZ"/>
              </w:rPr>
            </w:pPr>
            <w:r w:rsidRPr="00D647C6">
              <w:rPr>
                <w:rFonts w:ascii="Times New Roman" w:eastAsia="Times New Roman" w:hAnsi="Times New Roman" w:cs="Times New Roman"/>
                <w:color w:val="000000"/>
                <w:lang w:val="kk-KZ"/>
              </w:rPr>
              <w:t>8</w:t>
            </w:r>
          </w:p>
        </w:tc>
        <w:tc>
          <w:tcPr>
            <w:tcW w:w="851"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lang w:val="kk-KZ"/>
              </w:rPr>
            </w:pPr>
            <w:r w:rsidRPr="00D647C6">
              <w:rPr>
                <w:rFonts w:ascii="Times New Roman" w:eastAsia="Times New Roman" w:hAnsi="Times New Roman" w:cs="Times New Roman"/>
                <w:color w:val="000000"/>
                <w:lang w:val="kk-KZ"/>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7а</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10</w:t>
            </w:r>
          </w:p>
        </w:tc>
        <w:tc>
          <w:tcPr>
            <w:tcW w:w="91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7</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7б</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91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8а</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91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8б</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1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9а</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91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3</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9б</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10</w:t>
            </w:r>
          </w:p>
        </w:tc>
        <w:tc>
          <w:tcPr>
            <w:tcW w:w="91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9</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10а</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91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6</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5</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10б</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w:t>
            </w:r>
          </w:p>
        </w:tc>
        <w:tc>
          <w:tcPr>
            <w:tcW w:w="819"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10</w:t>
            </w:r>
          </w:p>
        </w:tc>
        <w:tc>
          <w:tcPr>
            <w:tcW w:w="91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10</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8</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c>
          <w:tcPr>
            <w:tcW w:w="85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2</w:t>
            </w:r>
          </w:p>
        </w:tc>
        <w:tc>
          <w:tcPr>
            <w:tcW w:w="851"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color w:val="000000"/>
                <w:sz w:val="24"/>
                <w:szCs w:val="24"/>
                <w:lang w:val="kk-KZ"/>
              </w:rPr>
            </w:pPr>
            <w:r w:rsidRPr="00D647C6">
              <w:rPr>
                <w:rFonts w:ascii="Times New Roman" w:eastAsia="Times New Roman" w:hAnsi="Times New Roman" w:cs="Times New Roman"/>
                <w:color w:val="000000"/>
                <w:sz w:val="24"/>
                <w:szCs w:val="24"/>
                <w:lang w:val="kk-KZ"/>
              </w:rPr>
              <w:t>-</w:t>
            </w:r>
          </w:p>
        </w:tc>
      </w:tr>
      <w:tr w:rsidR="00803C84" w:rsidRPr="00D647C6" w:rsidTr="00803C84">
        <w:trPr>
          <w:gridAfter w:val="1"/>
          <w:wAfter w:w="638" w:type="dxa"/>
        </w:trPr>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rPr>
            </w:pPr>
            <w:r w:rsidRPr="00D647C6">
              <w:rPr>
                <w:rFonts w:ascii="Times New Roman" w:eastAsia="Times New Roman" w:hAnsi="Times New Roman" w:cs="Times New Roman"/>
                <w:b/>
                <w:sz w:val="24"/>
                <w:szCs w:val="24"/>
              </w:rPr>
              <w:t>5-10</w:t>
            </w:r>
          </w:p>
          <w:p w:rsidR="00803C84" w:rsidRPr="00603FAF"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сынып</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sidRPr="00D647C6">
              <w:rPr>
                <w:rFonts w:ascii="Times New Roman" w:eastAsia="Times New Roman" w:hAnsi="Times New Roman" w:cs="Times New Roman"/>
                <w:b/>
                <w:bCs/>
                <w:color w:val="000000"/>
                <w:lang w:val="kk-KZ"/>
              </w:rPr>
              <w:t>12</w:t>
            </w:r>
          </w:p>
        </w:tc>
        <w:tc>
          <w:tcPr>
            <w:tcW w:w="819"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100</w:t>
            </w:r>
          </w:p>
        </w:tc>
        <w:tc>
          <w:tcPr>
            <w:tcW w:w="91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90</w:t>
            </w:r>
          </w:p>
        </w:tc>
        <w:tc>
          <w:tcPr>
            <w:tcW w:w="850"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10</w:t>
            </w:r>
          </w:p>
        </w:tc>
        <w:tc>
          <w:tcPr>
            <w:tcW w:w="85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57</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49</w:t>
            </w:r>
          </w:p>
        </w:tc>
        <w:tc>
          <w:tcPr>
            <w:tcW w:w="85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8</w:t>
            </w:r>
          </w:p>
        </w:tc>
        <w:tc>
          <w:tcPr>
            <w:tcW w:w="850"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43</w:t>
            </w:r>
          </w:p>
        </w:tc>
        <w:tc>
          <w:tcPr>
            <w:tcW w:w="992"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41</w:t>
            </w:r>
          </w:p>
        </w:tc>
        <w:tc>
          <w:tcPr>
            <w:tcW w:w="851" w:type="dxa"/>
            <w:tcBorders>
              <w:top w:val="single" w:sz="8" w:space="0" w:color="auto"/>
              <w:left w:val="single" w:sz="8" w:space="0" w:color="auto"/>
              <w:bottom w:val="single" w:sz="8" w:space="0" w:color="000000"/>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2</w:t>
            </w:r>
          </w:p>
        </w:tc>
      </w:tr>
      <w:tr w:rsidR="00803C84" w:rsidRPr="00D647C6" w:rsidTr="00803C84">
        <w:tc>
          <w:tcPr>
            <w:tcW w:w="993"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rPr>
            </w:pPr>
            <w:r w:rsidRPr="00603FAF">
              <w:rPr>
                <w:rFonts w:ascii="Times New Roman" w:eastAsia="Times New Roman" w:hAnsi="Times New Roman" w:cs="Times New Roman"/>
                <w:b/>
                <w:sz w:val="24"/>
                <w:szCs w:val="24"/>
              </w:rPr>
              <w:t>Барлығы</w:t>
            </w:r>
            <w:r w:rsidRPr="00D647C6">
              <w:rPr>
                <w:rFonts w:ascii="Times New Roman" w:eastAsia="Times New Roman" w:hAnsi="Times New Roman" w:cs="Times New Roman"/>
                <w:b/>
                <w:sz w:val="24"/>
                <w:szCs w:val="24"/>
              </w:rPr>
              <w:t xml:space="preserve"> </w:t>
            </w:r>
          </w:p>
        </w:tc>
        <w:tc>
          <w:tcPr>
            <w:tcW w:w="992"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sidRPr="00D647C6">
              <w:rPr>
                <w:rFonts w:ascii="Times New Roman" w:eastAsia="Times New Roman" w:hAnsi="Times New Roman" w:cs="Times New Roman"/>
                <w:b/>
                <w:bCs/>
                <w:color w:val="000000"/>
                <w:lang w:val="kk-KZ"/>
              </w:rPr>
              <w:t>22</w:t>
            </w:r>
          </w:p>
        </w:tc>
        <w:tc>
          <w:tcPr>
            <w:tcW w:w="819"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161</w:t>
            </w:r>
          </w:p>
        </w:tc>
        <w:tc>
          <w:tcPr>
            <w:tcW w:w="911"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149</w:t>
            </w:r>
          </w:p>
        </w:tc>
        <w:tc>
          <w:tcPr>
            <w:tcW w:w="850"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12</w:t>
            </w:r>
          </w:p>
        </w:tc>
        <w:tc>
          <w:tcPr>
            <w:tcW w:w="851"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97</w:t>
            </w:r>
          </w:p>
        </w:tc>
        <w:tc>
          <w:tcPr>
            <w:tcW w:w="992"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89</w:t>
            </w:r>
          </w:p>
        </w:tc>
        <w:tc>
          <w:tcPr>
            <w:tcW w:w="851"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8</w:t>
            </w:r>
          </w:p>
        </w:tc>
        <w:tc>
          <w:tcPr>
            <w:tcW w:w="850"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64</w:t>
            </w:r>
          </w:p>
        </w:tc>
        <w:tc>
          <w:tcPr>
            <w:tcW w:w="992"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60</w:t>
            </w:r>
          </w:p>
        </w:tc>
        <w:tc>
          <w:tcPr>
            <w:tcW w:w="851" w:type="dxa"/>
            <w:tcBorders>
              <w:top w:val="nil"/>
              <w:left w:val="nil"/>
              <w:bottom w:val="single" w:sz="8" w:space="0" w:color="auto"/>
              <w:right w:val="single" w:sz="8" w:space="0" w:color="auto"/>
            </w:tcBorders>
            <w:vAlign w:val="center"/>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sz w:val="24"/>
                <w:szCs w:val="24"/>
                <w:lang w:val="kk-KZ"/>
              </w:rPr>
            </w:pPr>
            <w:r w:rsidRPr="00D647C6">
              <w:rPr>
                <w:rFonts w:ascii="Times New Roman" w:eastAsia="Times New Roman" w:hAnsi="Times New Roman" w:cs="Times New Roman"/>
                <w:b/>
                <w:sz w:val="24"/>
                <w:szCs w:val="24"/>
                <w:lang w:val="kk-KZ"/>
              </w:rPr>
              <w:t>4</w:t>
            </w:r>
          </w:p>
        </w:tc>
        <w:tc>
          <w:tcPr>
            <w:tcW w:w="638" w:type="dxa"/>
            <w:tcBorders>
              <w:top w:val="nil"/>
              <w:left w:val="nil"/>
              <w:bottom w:val="nil"/>
              <w:right w:val="nil"/>
            </w:tcBorders>
            <w:vAlign w:val="bottom"/>
          </w:tcPr>
          <w:p w:rsidR="00803C84" w:rsidRPr="00D647C6" w:rsidRDefault="00803C84" w:rsidP="00803C84">
            <w:pPr>
              <w:widowControl w:val="0"/>
              <w:autoSpaceDE w:val="0"/>
              <w:autoSpaceDN w:val="0"/>
              <w:spacing w:after="0" w:line="240" w:lineRule="auto"/>
              <w:rPr>
                <w:rFonts w:ascii="Times New Roman" w:eastAsia="Times New Roman" w:hAnsi="Times New Roman" w:cs="Times New Roman"/>
              </w:rPr>
            </w:pPr>
          </w:p>
        </w:tc>
      </w:tr>
    </w:tbl>
    <w:p w:rsidR="00803C84" w:rsidRDefault="00803C84" w:rsidP="00803C84">
      <w:pPr>
        <w:widowControl w:val="0"/>
        <w:autoSpaceDE w:val="0"/>
        <w:autoSpaceDN w:val="0"/>
        <w:spacing w:after="0" w:line="240" w:lineRule="auto"/>
        <w:outlineLvl w:val="1"/>
        <w:rPr>
          <w:rFonts w:ascii="Times New Roman" w:eastAsia="Times New Roman" w:hAnsi="Times New Roman" w:cs="Times New Roman"/>
          <w:b/>
          <w:bCs/>
          <w:sz w:val="24"/>
          <w:szCs w:val="24"/>
        </w:rPr>
      </w:pPr>
    </w:p>
    <w:p w:rsidR="00803C84" w:rsidRDefault="00803C84" w:rsidP="00803C84">
      <w:pPr>
        <w:widowControl w:val="0"/>
        <w:autoSpaceDE w:val="0"/>
        <w:autoSpaceDN w:val="0"/>
        <w:spacing w:after="0" w:line="240" w:lineRule="auto"/>
        <w:outlineLvl w:val="1"/>
        <w:rPr>
          <w:rFonts w:ascii="Times New Roman" w:eastAsia="Times New Roman" w:hAnsi="Times New Roman" w:cs="Times New Roman"/>
          <w:b/>
          <w:bCs/>
          <w:sz w:val="24"/>
          <w:szCs w:val="24"/>
        </w:rPr>
      </w:pPr>
    </w:p>
    <w:p w:rsidR="00803C84" w:rsidRPr="00233B6E" w:rsidRDefault="00803C84" w:rsidP="00803C84">
      <w:pPr>
        <w:widowControl w:val="0"/>
        <w:autoSpaceDE w:val="0"/>
        <w:autoSpaceDN w:val="0"/>
        <w:spacing w:after="0" w:line="240" w:lineRule="auto"/>
        <w:jc w:val="center"/>
        <w:rPr>
          <w:rFonts w:ascii="Times New Roman" w:eastAsia="Times New Roman" w:hAnsi="Times New Roman" w:cs="Times New Roman"/>
          <w:b/>
          <w:bCs/>
          <w:sz w:val="28"/>
          <w:szCs w:val="28"/>
        </w:rPr>
      </w:pPr>
      <w:r w:rsidRPr="00233B6E">
        <w:rPr>
          <w:rFonts w:ascii="Times New Roman" w:eastAsia="Times New Roman" w:hAnsi="Times New Roman" w:cs="Times New Roman"/>
          <w:b/>
          <w:bCs/>
          <w:sz w:val="28"/>
          <w:szCs w:val="28"/>
        </w:rPr>
        <w:t>Сыныптардың толымдылығы туралы мәліметтер</w:t>
      </w:r>
    </w:p>
    <w:p w:rsidR="00803C84" w:rsidRDefault="00803C84" w:rsidP="00803C84">
      <w:pPr>
        <w:widowControl w:val="0"/>
        <w:autoSpaceDE w:val="0"/>
        <w:autoSpaceDN w:val="0"/>
        <w:spacing w:after="0" w:line="240" w:lineRule="auto"/>
        <w:jc w:val="center"/>
        <w:rPr>
          <w:rFonts w:ascii="Times New Roman" w:eastAsia="Times New Roman" w:hAnsi="Times New Roman" w:cs="Times New Roman"/>
          <w:b/>
          <w:bCs/>
          <w:sz w:val="28"/>
          <w:szCs w:val="28"/>
          <w:lang w:val="kk-KZ"/>
        </w:rPr>
      </w:pPr>
      <w:r w:rsidRPr="00233B6E">
        <w:rPr>
          <w:rFonts w:ascii="Times New Roman" w:eastAsia="Times New Roman" w:hAnsi="Times New Roman" w:cs="Times New Roman"/>
          <w:b/>
          <w:bCs/>
          <w:sz w:val="28"/>
          <w:szCs w:val="28"/>
        </w:rPr>
        <w:t>Сыныптардағы орташа толтыру кестеде көрсетілген:</w:t>
      </w:r>
    </w:p>
    <w:p w:rsidR="00803C84" w:rsidRPr="00233B6E" w:rsidRDefault="00803C84" w:rsidP="00803C84">
      <w:pPr>
        <w:widowControl w:val="0"/>
        <w:autoSpaceDE w:val="0"/>
        <w:autoSpaceDN w:val="0"/>
        <w:spacing w:after="0" w:line="240" w:lineRule="auto"/>
        <w:jc w:val="center"/>
        <w:rPr>
          <w:rFonts w:ascii="Times New Roman" w:eastAsia="Times New Roman" w:hAnsi="Times New Roman" w:cs="Times New Roman"/>
          <w:b/>
          <w:bCs/>
          <w:iCs/>
          <w:sz w:val="28"/>
          <w:szCs w:val="28"/>
          <w:lang w:val="kk-KZ"/>
        </w:rPr>
      </w:pPr>
      <w:r w:rsidRPr="00233B6E">
        <w:rPr>
          <w:rFonts w:ascii="Times New Roman" w:eastAsia="Times New Roman" w:hAnsi="Times New Roman" w:cs="Times New Roman"/>
          <w:b/>
          <w:bCs/>
          <w:iCs/>
          <w:sz w:val="28"/>
          <w:szCs w:val="28"/>
          <w:lang w:val="kk-KZ"/>
        </w:rPr>
        <w:t>2022-2024 оқу жылындағы оқушылар контингентінің сандық талдауы</w:t>
      </w:r>
    </w:p>
    <w:tbl>
      <w:tblPr>
        <w:tblStyle w:val="71"/>
        <w:tblW w:w="9493" w:type="dxa"/>
        <w:tblLook w:val="04A0"/>
      </w:tblPr>
      <w:tblGrid>
        <w:gridCol w:w="1249"/>
        <w:gridCol w:w="983"/>
        <w:gridCol w:w="1369"/>
        <w:gridCol w:w="1135"/>
        <w:gridCol w:w="2094"/>
        <w:gridCol w:w="1331"/>
        <w:gridCol w:w="1332"/>
      </w:tblGrid>
      <w:tr w:rsidR="00803C84" w:rsidRPr="00D647C6" w:rsidTr="00803C84">
        <w:trPr>
          <w:trHeight w:val="551"/>
        </w:trPr>
        <w:tc>
          <w:tcPr>
            <w:tcW w:w="1555" w:type="dxa"/>
            <w:tcBorders>
              <w:top w:val="single" w:sz="4" w:space="0" w:color="000000"/>
              <w:left w:val="single" w:sz="4" w:space="0" w:color="000000"/>
              <w:bottom w:val="single" w:sz="4" w:space="0" w:color="000000"/>
              <w:right w:val="single" w:sz="4" w:space="0" w:color="000000"/>
            </w:tcBorders>
          </w:tcPr>
          <w:p w:rsidR="00803C84" w:rsidRPr="00233B6E" w:rsidRDefault="00803C84" w:rsidP="00803C84">
            <w:pPr>
              <w:jc w:val="both"/>
              <w:rPr>
                <w:rFonts w:ascii="Times New Roman" w:hAnsi="Times New Roman"/>
                <w:b/>
                <w:sz w:val="24"/>
                <w:szCs w:val="24"/>
                <w:lang w:val="kk-KZ"/>
              </w:rPr>
            </w:pPr>
          </w:p>
        </w:tc>
        <w:tc>
          <w:tcPr>
            <w:tcW w:w="992" w:type="dxa"/>
            <w:tcBorders>
              <w:top w:val="single" w:sz="4" w:space="0" w:color="000000"/>
              <w:left w:val="single" w:sz="4" w:space="0" w:color="000000"/>
              <w:bottom w:val="single" w:sz="4" w:space="0" w:color="000000"/>
              <w:right w:val="single" w:sz="4" w:space="0" w:color="000000"/>
            </w:tcBorders>
            <w:hideMark/>
          </w:tcPr>
          <w:p w:rsidR="00803C84" w:rsidRPr="00716156" w:rsidRDefault="00803C84" w:rsidP="00803C84">
            <w:pPr>
              <w:jc w:val="both"/>
              <w:rPr>
                <w:rFonts w:ascii="Times New Roman" w:hAnsi="Times New Roman"/>
                <w:sz w:val="24"/>
                <w:szCs w:val="24"/>
                <w:lang w:val="kk-KZ"/>
              </w:rPr>
            </w:pPr>
            <w:r>
              <w:rPr>
                <w:rFonts w:ascii="Times New Roman" w:hAnsi="Times New Roman"/>
                <w:sz w:val="24"/>
                <w:szCs w:val="24"/>
                <w:lang w:val="kk-KZ"/>
              </w:rPr>
              <w:t>Оқушы саны</w:t>
            </w:r>
          </w:p>
        </w:tc>
        <w:tc>
          <w:tcPr>
            <w:tcW w:w="1276"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rPr>
                <w:rFonts w:ascii="Times New Roman" w:hAnsi="Times New Roman"/>
                <w:sz w:val="24"/>
                <w:szCs w:val="24"/>
              </w:rPr>
            </w:pPr>
            <w:r w:rsidRPr="00716156">
              <w:rPr>
                <w:rFonts w:ascii="Times New Roman" w:hAnsi="Times New Roman"/>
                <w:sz w:val="24"/>
                <w:szCs w:val="24"/>
              </w:rPr>
              <w:t>Мектептегі оқу</w:t>
            </w:r>
            <w:r>
              <w:rPr>
                <w:rFonts w:ascii="Times New Roman" w:hAnsi="Times New Roman"/>
                <w:sz w:val="24"/>
                <w:szCs w:val="24"/>
                <w:lang w:val="kk-KZ"/>
              </w:rPr>
              <w:t>шы</w:t>
            </w:r>
            <w:r>
              <w:rPr>
                <w:rFonts w:ascii="Times New Roman" w:hAnsi="Times New Roman"/>
                <w:sz w:val="24"/>
                <w:szCs w:val="24"/>
              </w:rPr>
              <w:t xml:space="preserve"> </w:t>
            </w:r>
            <w:r>
              <w:rPr>
                <w:rFonts w:ascii="Times New Roman" w:hAnsi="Times New Roman"/>
                <w:sz w:val="24"/>
                <w:szCs w:val="24"/>
                <w:lang w:val="kk-KZ"/>
              </w:rPr>
              <w:t>с</w:t>
            </w:r>
            <w:r w:rsidRPr="00716156">
              <w:rPr>
                <w:rFonts w:ascii="Times New Roman" w:hAnsi="Times New Roman"/>
                <w:sz w:val="24"/>
                <w:szCs w:val="24"/>
              </w:rPr>
              <w:t>аны</w:t>
            </w:r>
          </w:p>
        </w:tc>
        <w:tc>
          <w:tcPr>
            <w:tcW w:w="1275" w:type="dxa"/>
            <w:tcBorders>
              <w:top w:val="single" w:sz="4" w:space="0" w:color="000000"/>
              <w:left w:val="single" w:sz="4" w:space="0" w:color="000000"/>
              <w:bottom w:val="single" w:sz="4" w:space="0" w:color="000000"/>
              <w:right w:val="single" w:sz="4" w:space="0" w:color="000000"/>
            </w:tcBorders>
            <w:hideMark/>
          </w:tcPr>
          <w:p w:rsidR="00803C84" w:rsidRPr="00716156" w:rsidRDefault="00803C84" w:rsidP="00803C84">
            <w:pPr>
              <w:jc w:val="both"/>
              <w:rPr>
                <w:rFonts w:ascii="Times New Roman" w:hAnsi="Times New Roman"/>
                <w:sz w:val="24"/>
                <w:szCs w:val="24"/>
                <w:lang w:val="kk-KZ"/>
              </w:rPr>
            </w:pPr>
            <w:r>
              <w:rPr>
                <w:rFonts w:ascii="Times New Roman" w:hAnsi="Times New Roman"/>
                <w:sz w:val="24"/>
                <w:szCs w:val="24"/>
                <w:lang w:val="kk-KZ"/>
              </w:rPr>
              <w:t>Үйден оқитын оқушы саны</w:t>
            </w:r>
          </w:p>
        </w:tc>
        <w:tc>
          <w:tcPr>
            <w:tcW w:w="1560"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both"/>
              <w:rPr>
                <w:rFonts w:ascii="Times New Roman" w:hAnsi="Times New Roman"/>
                <w:sz w:val="24"/>
                <w:szCs w:val="24"/>
              </w:rPr>
            </w:pPr>
            <w:r w:rsidRPr="00716156">
              <w:rPr>
                <w:rFonts w:ascii="Times New Roman" w:hAnsi="Times New Roman"/>
                <w:sz w:val="24"/>
                <w:szCs w:val="24"/>
              </w:rPr>
              <w:t>Сынып жиынтықтарының саны</w:t>
            </w:r>
          </w:p>
        </w:tc>
        <w:tc>
          <w:tcPr>
            <w:tcW w:w="1417"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rPr>
                <w:rFonts w:ascii="Times New Roman" w:hAnsi="Times New Roman"/>
                <w:sz w:val="24"/>
                <w:szCs w:val="24"/>
              </w:rPr>
            </w:pPr>
            <w:r w:rsidRPr="00716156">
              <w:rPr>
                <w:rFonts w:ascii="Times New Roman" w:hAnsi="Times New Roman"/>
                <w:sz w:val="24"/>
                <w:szCs w:val="24"/>
              </w:rPr>
              <w:t>Қазақ тілінде оқытатын сыныптар</w:t>
            </w:r>
          </w:p>
        </w:tc>
        <w:tc>
          <w:tcPr>
            <w:tcW w:w="1418"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rPr>
                <w:rFonts w:ascii="Times New Roman" w:hAnsi="Times New Roman"/>
                <w:sz w:val="24"/>
                <w:szCs w:val="24"/>
              </w:rPr>
            </w:pPr>
            <w:r>
              <w:rPr>
                <w:rFonts w:ascii="Times New Roman" w:hAnsi="Times New Roman"/>
                <w:sz w:val="24"/>
                <w:szCs w:val="24"/>
                <w:lang w:val="kk-KZ"/>
              </w:rPr>
              <w:t>Орыс</w:t>
            </w:r>
            <w:r w:rsidRPr="00716156">
              <w:rPr>
                <w:rFonts w:ascii="Times New Roman" w:hAnsi="Times New Roman"/>
                <w:sz w:val="24"/>
                <w:szCs w:val="24"/>
              </w:rPr>
              <w:t xml:space="preserve"> тілінде оқытатын сыныптар</w:t>
            </w:r>
          </w:p>
        </w:tc>
      </w:tr>
      <w:tr w:rsidR="00803C84" w:rsidRPr="00D647C6" w:rsidTr="00803C84">
        <w:tc>
          <w:tcPr>
            <w:tcW w:w="1555"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sz w:val="24"/>
                <w:szCs w:val="24"/>
              </w:rPr>
            </w:pPr>
            <w:r w:rsidRPr="00D647C6">
              <w:rPr>
                <w:rFonts w:ascii="Times New Roman" w:hAnsi="Times New Roman"/>
                <w:sz w:val="24"/>
                <w:szCs w:val="24"/>
              </w:rPr>
              <w:t>2022-2023</w:t>
            </w:r>
          </w:p>
        </w:tc>
        <w:tc>
          <w:tcPr>
            <w:tcW w:w="992"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b/>
                <w:sz w:val="24"/>
                <w:szCs w:val="24"/>
              </w:rPr>
            </w:pPr>
            <w:r w:rsidRPr="00D647C6">
              <w:rPr>
                <w:rFonts w:ascii="Times New Roman" w:hAnsi="Times New Roman"/>
                <w:b/>
                <w:sz w:val="24"/>
                <w:szCs w:val="24"/>
              </w:rPr>
              <w:t>169</w:t>
            </w:r>
          </w:p>
        </w:tc>
        <w:tc>
          <w:tcPr>
            <w:tcW w:w="1276"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sz w:val="24"/>
                <w:szCs w:val="24"/>
              </w:rPr>
            </w:pPr>
            <w:r w:rsidRPr="00D647C6">
              <w:rPr>
                <w:rFonts w:ascii="Times New Roman" w:hAnsi="Times New Roman"/>
                <w:sz w:val="24"/>
                <w:szCs w:val="24"/>
              </w:rPr>
              <w:t>157</w:t>
            </w:r>
          </w:p>
        </w:tc>
        <w:tc>
          <w:tcPr>
            <w:tcW w:w="1275"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sz w:val="24"/>
                <w:szCs w:val="24"/>
              </w:rPr>
            </w:pPr>
            <w:r w:rsidRPr="00D647C6">
              <w:rPr>
                <w:rFonts w:ascii="Times New Roman" w:hAnsi="Times New Roman"/>
                <w:sz w:val="24"/>
                <w:szCs w:val="24"/>
              </w:rPr>
              <w:t>12</w:t>
            </w:r>
          </w:p>
        </w:tc>
        <w:tc>
          <w:tcPr>
            <w:tcW w:w="1560"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b/>
                <w:sz w:val="24"/>
                <w:szCs w:val="24"/>
              </w:rPr>
            </w:pPr>
            <w:r w:rsidRPr="00D647C6">
              <w:rPr>
                <w:rFonts w:ascii="Times New Roman" w:hAnsi="Times New Roman"/>
                <w:b/>
                <w:sz w:val="24"/>
                <w:szCs w:val="24"/>
              </w:rPr>
              <w:t>21</w:t>
            </w:r>
          </w:p>
        </w:tc>
        <w:tc>
          <w:tcPr>
            <w:tcW w:w="1417"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sz w:val="24"/>
                <w:szCs w:val="24"/>
              </w:rPr>
            </w:pPr>
            <w:r w:rsidRPr="00D647C6">
              <w:rPr>
                <w:rFonts w:ascii="Times New Roman" w:hAnsi="Times New Roman"/>
                <w:sz w:val="24"/>
                <w:szCs w:val="24"/>
              </w:rPr>
              <w:t>11</w:t>
            </w:r>
          </w:p>
        </w:tc>
        <w:tc>
          <w:tcPr>
            <w:tcW w:w="1418"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sz w:val="24"/>
                <w:szCs w:val="24"/>
              </w:rPr>
            </w:pPr>
            <w:r w:rsidRPr="00D647C6">
              <w:rPr>
                <w:rFonts w:ascii="Times New Roman" w:hAnsi="Times New Roman"/>
                <w:sz w:val="24"/>
                <w:szCs w:val="24"/>
              </w:rPr>
              <w:t>10</w:t>
            </w:r>
          </w:p>
        </w:tc>
      </w:tr>
      <w:tr w:rsidR="00803C84" w:rsidRPr="00D647C6" w:rsidTr="00803C84">
        <w:tc>
          <w:tcPr>
            <w:tcW w:w="1555"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sz w:val="24"/>
                <w:szCs w:val="24"/>
              </w:rPr>
            </w:pPr>
            <w:r w:rsidRPr="00D647C6">
              <w:rPr>
                <w:rFonts w:ascii="Times New Roman" w:hAnsi="Times New Roman"/>
                <w:sz w:val="24"/>
                <w:szCs w:val="24"/>
              </w:rPr>
              <w:t>2023-2024</w:t>
            </w:r>
          </w:p>
        </w:tc>
        <w:tc>
          <w:tcPr>
            <w:tcW w:w="992"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b/>
                <w:sz w:val="24"/>
                <w:szCs w:val="24"/>
              </w:rPr>
            </w:pPr>
            <w:r w:rsidRPr="00D647C6">
              <w:rPr>
                <w:rFonts w:ascii="Times New Roman" w:hAnsi="Times New Roman"/>
                <w:b/>
                <w:sz w:val="24"/>
                <w:szCs w:val="24"/>
              </w:rPr>
              <w:t>154</w:t>
            </w:r>
          </w:p>
        </w:tc>
        <w:tc>
          <w:tcPr>
            <w:tcW w:w="1276"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sz w:val="24"/>
                <w:szCs w:val="24"/>
              </w:rPr>
            </w:pPr>
            <w:r w:rsidRPr="00D647C6">
              <w:rPr>
                <w:rFonts w:ascii="Times New Roman" w:hAnsi="Times New Roman"/>
                <w:sz w:val="24"/>
                <w:szCs w:val="24"/>
              </w:rPr>
              <w:t>139</w:t>
            </w:r>
          </w:p>
        </w:tc>
        <w:tc>
          <w:tcPr>
            <w:tcW w:w="1275"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sz w:val="24"/>
                <w:szCs w:val="24"/>
              </w:rPr>
            </w:pPr>
            <w:r w:rsidRPr="00D647C6">
              <w:rPr>
                <w:rFonts w:ascii="Times New Roman" w:hAnsi="Times New Roman"/>
                <w:sz w:val="24"/>
                <w:szCs w:val="24"/>
              </w:rPr>
              <w:t>15</w:t>
            </w:r>
          </w:p>
        </w:tc>
        <w:tc>
          <w:tcPr>
            <w:tcW w:w="1560"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b/>
                <w:sz w:val="24"/>
                <w:szCs w:val="24"/>
              </w:rPr>
            </w:pPr>
            <w:r w:rsidRPr="00D647C6">
              <w:rPr>
                <w:rFonts w:ascii="Times New Roman" w:hAnsi="Times New Roman"/>
                <w:b/>
                <w:sz w:val="24"/>
                <w:szCs w:val="24"/>
              </w:rPr>
              <w:t>20</w:t>
            </w:r>
          </w:p>
        </w:tc>
        <w:tc>
          <w:tcPr>
            <w:tcW w:w="1417"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sz w:val="24"/>
                <w:szCs w:val="24"/>
              </w:rPr>
            </w:pPr>
            <w:r w:rsidRPr="00D647C6">
              <w:rPr>
                <w:rFonts w:ascii="Times New Roman" w:hAnsi="Times New Roman"/>
                <w:sz w:val="24"/>
                <w:szCs w:val="24"/>
              </w:rPr>
              <w:t>10</w:t>
            </w:r>
          </w:p>
        </w:tc>
        <w:tc>
          <w:tcPr>
            <w:tcW w:w="1418"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sz w:val="24"/>
                <w:szCs w:val="24"/>
              </w:rPr>
            </w:pPr>
            <w:r w:rsidRPr="00D647C6">
              <w:rPr>
                <w:rFonts w:ascii="Times New Roman" w:hAnsi="Times New Roman"/>
                <w:sz w:val="24"/>
                <w:szCs w:val="24"/>
              </w:rPr>
              <w:t>10</w:t>
            </w:r>
          </w:p>
        </w:tc>
      </w:tr>
      <w:tr w:rsidR="00803C84" w:rsidRPr="00D647C6" w:rsidTr="00803C84">
        <w:trPr>
          <w:trHeight w:val="244"/>
        </w:trPr>
        <w:tc>
          <w:tcPr>
            <w:tcW w:w="1555"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sz w:val="24"/>
                <w:szCs w:val="24"/>
                <w:lang w:val="kk-KZ"/>
              </w:rPr>
            </w:pPr>
            <w:r w:rsidRPr="00D647C6">
              <w:rPr>
                <w:rFonts w:ascii="Times New Roman" w:hAnsi="Times New Roman"/>
                <w:sz w:val="24"/>
                <w:szCs w:val="24"/>
                <w:lang w:val="kk-KZ"/>
              </w:rPr>
              <w:t>2024-2025</w:t>
            </w:r>
          </w:p>
          <w:p w:rsidR="00803C84" w:rsidRPr="00D647C6" w:rsidRDefault="00803C84" w:rsidP="00803C84">
            <w:pPr>
              <w:jc w:val="center"/>
              <w:rPr>
                <w:rFonts w:ascii="Times New Roman" w:hAnsi="Times New Roman"/>
                <w:sz w:val="24"/>
                <w:szCs w:val="24"/>
                <w:lang w:val="kk-KZ"/>
              </w:rPr>
            </w:pPr>
            <w:r>
              <w:rPr>
                <w:rFonts w:ascii="Times New Roman" w:hAnsi="Times New Roman"/>
                <w:sz w:val="24"/>
                <w:szCs w:val="24"/>
                <w:lang w:val="kk-KZ"/>
              </w:rPr>
              <w:t>1-тоқсан соңы</w:t>
            </w:r>
          </w:p>
        </w:tc>
        <w:tc>
          <w:tcPr>
            <w:tcW w:w="992"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b/>
                <w:sz w:val="24"/>
                <w:szCs w:val="24"/>
                <w:lang w:val="kk-KZ"/>
              </w:rPr>
            </w:pPr>
            <w:r w:rsidRPr="00D647C6">
              <w:rPr>
                <w:rFonts w:ascii="Times New Roman" w:hAnsi="Times New Roman"/>
                <w:b/>
                <w:sz w:val="24"/>
                <w:szCs w:val="24"/>
                <w:lang w:val="kk-KZ"/>
              </w:rPr>
              <w:t>161</w:t>
            </w:r>
          </w:p>
        </w:tc>
        <w:tc>
          <w:tcPr>
            <w:tcW w:w="1276"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sz w:val="24"/>
                <w:szCs w:val="24"/>
              </w:rPr>
            </w:pPr>
            <w:r w:rsidRPr="00D647C6">
              <w:rPr>
                <w:rFonts w:ascii="Times New Roman" w:hAnsi="Times New Roman"/>
                <w:sz w:val="24"/>
                <w:szCs w:val="24"/>
              </w:rPr>
              <w:t>149</w:t>
            </w:r>
          </w:p>
        </w:tc>
        <w:tc>
          <w:tcPr>
            <w:tcW w:w="1275"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sz w:val="24"/>
                <w:szCs w:val="24"/>
              </w:rPr>
            </w:pPr>
            <w:r w:rsidRPr="00D647C6">
              <w:rPr>
                <w:rFonts w:ascii="Times New Roman" w:hAnsi="Times New Roman"/>
                <w:sz w:val="24"/>
                <w:szCs w:val="24"/>
              </w:rPr>
              <w:t>12</w:t>
            </w:r>
          </w:p>
        </w:tc>
        <w:tc>
          <w:tcPr>
            <w:tcW w:w="1560"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b/>
                <w:sz w:val="24"/>
                <w:szCs w:val="24"/>
              </w:rPr>
            </w:pPr>
            <w:r w:rsidRPr="00D647C6">
              <w:rPr>
                <w:rFonts w:ascii="Times New Roman" w:hAnsi="Times New Roman"/>
                <w:b/>
                <w:sz w:val="24"/>
                <w:szCs w:val="24"/>
              </w:rPr>
              <w:t>22</w:t>
            </w:r>
          </w:p>
        </w:tc>
        <w:tc>
          <w:tcPr>
            <w:tcW w:w="1417"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sz w:val="24"/>
                <w:szCs w:val="24"/>
              </w:rPr>
            </w:pPr>
            <w:r w:rsidRPr="00D647C6">
              <w:rPr>
                <w:rFonts w:ascii="Times New Roman" w:hAnsi="Times New Roman"/>
                <w:sz w:val="24"/>
                <w:szCs w:val="24"/>
              </w:rPr>
              <w:t>11</w:t>
            </w:r>
          </w:p>
        </w:tc>
        <w:tc>
          <w:tcPr>
            <w:tcW w:w="1418" w:type="dxa"/>
            <w:tcBorders>
              <w:top w:val="single" w:sz="4" w:space="0" w:color="000000"/>
              <w:left w:val="single" w:sz="4" w:space="0" w:color="000000"/>
              <w:bottom w:val="single" w:sz="4" w:space="0" w:color="000000"/>
              <w:right w:val="single" w:sz="4" w:space="0" w:color="000000"/>
            </w:tcBorders>
            <w:hideMark/>
          </w:tcPr>
          <w:p w:rsidR="00803C84" w:rsidRPr="00D647C6" w:rsidRDefault="00803C84" w:rsidP="00803C84">
            <w:pPr>
              <w:jc w:val="center"/>
              <w:rPr>
                <w:rFonts w:ascii="Times New Roman" w:hAnsi="Times New Roman"/>
                <w:sz w:val="24"/>
                <w:szCs w:val="24"/>
              </w:rPr>
            </w:pPr>
            <w:r w:rsidRPr="00D647C6">
              <w:rPr>
                <w:rFonts w:ascii="Times New Roman" w:hAnsi="Times New Roman"/>
                <w:sz w:val="24"/>
                <w:szCs w:val="24"/>
              </w:rPr>
              <w:t>11</w:t>
            </w:r>
          </w:p>
        </w:tc>
      </w:tr>
    </w:tbl>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bCs/>
          <w:sz w:val="24"/>
          <w:szCs w:val="24"/>
        </w:rPr>
      </w:pPr>
    </w:p>
    <w:p w:rsidR="00803C84" w:rsidRPr="00564356" w:rsidRDefault="00803C84" w:rsidP="00803C84">
      <w:pPr>
        <w:widowControl w:val="0"/>
        <w:autoSpaceDE w:val="0"/>
        <w:autoSpaceDN w:val="0"/>
        <w:spacing w:after="0" w:line="240" w:lineRule="auto"/>
        <w:jc w:val="center"/>
        <w:rPr>
          <w:rFonts w:ascii="Times New Roman" w:eastAsia="Times New Roman" w:hAnsi="Times New Roman" w:cs="Times New Roman"/>
          <w:b/>
          <w:bCs/>
          <w:iCs/>
          <w:sz w:val="28"/>
          <w:szCs w:val="28"/>
        </w:rPr>
      </w:pPr>
      <w:r w:rsidRPr="00233B6E">
        <w:rPr>
          <w:rFonts w:ascii="Times New Roman" w:eastAsia="Times New Roman" w:hAnsi="Times New Roman" w:cs="Times New Roman"/>
          <w:b/>
          <w:bCs/>
          <w:iCs/>
          <w:sz w:val="28"/>
          <w:szCs w:val="28"/>
        </w:rPr>
        <w:t>Контингенттің жылдар бойынша қозғалысы туралы мәліметтер</w:t>
      </w:r>
    </w:p>
    <w:tbl>
      <w:tblPr>
        <w:tblW w:w="83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72"/>
        <w:gridCol w:w="1418"/>
        <w:gridCol w:w="1275"/>
        <w:gridCol w:w="1418"/>
        <w:gridCol w:w="2410"/>
      </w:tblGrid>
      <w:tr w:rsidR="00803C84" w:rsidRPr="00D647C6" w:rsidTr="00803C84">
        <w:trPr>
          <w:jc w:val="center"/>
        </w:trPr>
        <w:tc>
          <w:tcPr>
            <w:tcW w:w="1872" w:type="dxa"/>
            <w:tcBorders>
              <w:top w:val="single" w:sz="4" w:space="0" w:color="auto"/>
              <w:left w:val="single" w:sz="4" w:space="0" w:color="auto"/>
              <w:bottom w:val="single" w:sz="4" w:space="0" w:color="auto"/>
              <w:right w:val="single" w:sz="4" w:space="0" w:color="auto"/>
            </w:tcBorders>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803C84" w:rsidRPr="00716156" w:rsidRDefault="00803C84" w:rsidP="00803C84">
            <w:pPr>
              <w:widowControl w:val="0"/>
              <w:autoSpaceDE w:val="0"/>
              <w:autoSpaceDN w:val="0"/>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rPr>
              <w:t>оқудың басын</w:t>
            </w:r>
            <w:r>
              <w:rPr>
                <w:rFonts w:ascii="Times New Roman" w:eastAsia="Times New Roman" w:hAnsi="Times New Roman" w:cs="Times New Roman"/>
                <w:b/>
                <w:bCs/>
                <w:sz w:val="24"/>
                <w:szCs w:val="24"/>
                <w:lang w:val="kk-KZ"/>
              </w:rPr>
              <w:t>да</w:t>
            </w:r>
          </w:p>
        </w:tc>
        <w:tc>
          <w:tcPr>
            <w:tcW w:w="1275" w:type="dxa"/>
            <w:tcBorders>
              <w:top w:val="single" w:sz="4" w:space="0" w:color="auto"/>
              <w:left w:val="single" w:sz="4" w:space="0" w:color="auto"/>
              <w:bottom w:val="single" w:sz="4" w:space="0" w:color="auto"/>
              <w:right w:val="single" w:sz="4" w:space="0" w:color="auto"/>
            </w:tcBorders>
            <w:hideMark/>
          </w:tcPr>
          <w:p w:rsidR="00803C84" w:rsidRPr="00716156" w:rsidRDefault="00803C84" w:rsidP="00803C84">
            <w:pPr>
              <w:widowControl w:val="0"/>
              <w:autoSpaceDE w:val="0"/>
              <w:autoSpaceDN w:val="0"/>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келді</w:t>
            </w:r>
          </w:p>
        </w:tc>
        <w:tc>
          <w:tcPr>
            <w:tcW w:w="1418" w:type="dxa"/>
            <w:tcBorders>
              <w:top w:val="single" w:sz="4" w:space="0" w:color="auto"/>
              <w:left w:val="single" w:sz="4" w:space="0" w:color="auto"/>
              <w:bottom w:val="single" w:sz="4" w:space="0" w:color="auto"/>
              <w:right w:val="single" w:sz="4" w:space="0" w:color="auto"/>
            </w:tcBorders>
            <w:hideMark/>
          </w:tcPr>
          <w:p w:rsidR="00803C84" w:rsidRPr="00716156" w:rsidRDefault="00803C84" w:rsidP="00803C84">
            <w:pPr>
              <w:widowControl w:val="0"/>
              <w:autoSpaceDE w:val="0"/>
              <w:autoSpaceDN w:val="0"/>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кетті</w:t>
            </w:r>
          </w:p>
        </w:tc>
        <w:tc>
          <w:tcPr>
            <w:tcW w:w="2410" w:type="dxa"/>
            <w:tcBorders>
              <w:top w:val="single" w:sz="4" w:space="0" w:color="auto"/>
              <w:left w:val="single" w:sz="4" w:space="0" w:color="auto"/>
              <w:bottom w:val="single" w:sz="4" w:space="0" w:color="auto"/>
              <w:right w:val="single" w:sz="4" w:space="0" w:color="auto"/>
            </w:tcBorders>
            <w:hideMark/>
          </w:tcPr>
          <w:p w:rsidR="00803C84" w:rsidRPr="00716156" w:rsidRDefault="00803C84" w:rsidP="00803C84">
            <w:pPr>
              <w:widowControl w:val="0"/>
              <w:autoSpaceDE w:val="0"/>
              <w:autoSpaceDN w:val="0"/>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оқу жылы соңында</w:t>
            </w:r>
          </w:p>
        </w:tc>
      </w:tr>
      <w:tr w:rsidR="00803C84" w:rsidRPr="00D647C6" w:rsidTr="00803C84">
        <w:trPr>
          <w:jc w:val="center"/>
        </w:trPr>
        <w:tc>
          <w:tcPr>
            <w:tcW w:w="1872" w:type="dxa"/>
            <w:tcBorders>
              <w:top w:val="single" w:sz="4" w:space="0" w:color="auto"/>
              <w:left w:val="single" w:sz="4" w:space="0" w:color="auto"/>
              <w:bottom w:val="single" w:sz="4" w:space="0" w:color="auto"/>
              <w:right w:val="single" w:sz="4" w:space="0" w:color="auto"/>
            </w:tcBorders>
            <w:hideMark/>
          </w:tcPr>
          <w:p w:rsidR="00803C84" w:rsidRPr="00716156" w:rsidRDefault="00803C84" w:rsidP="00803C84">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D647C6">
              <w:rPr>
                <w:rFonts w:ascii="Times New Roman" w:eastAsia="Times New Roman" w:hAnsi="Times New Roman" w:cs="Times New Roman"/>
                <w:bCs/>
                <w:sz w:val="24"/>
                <w:szCs w:val="24"/>
              </w:rPr>
              <w:t xml:space="preserve">2022-2023 </w:t>
            </w:r>
            <w:r>
              <w:rPr>
                <w:rFonts w:ascii="Times New Roman" w:eastAsia="Times New Roman" w:hAnsi="Times New Roman" w:cs="Times New Roman"/>
                <w:bCs/>
                <w:sz w:val="24"/>
                <w:szCs w:val="24"/>
                <w:lang w:val="kk-KZ"/>
              </w:rPr>
              <w:t>оқу жылы</w:t>
            </w:r>
          </w:p>
        </w:tc>
        <w:tc>
          <w:tcPr>
            <w:tcW w:w="14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sz w:val="24"/>
                <w:szCs w:val="24"/>
              </w:rPr>
            </w:pPr>
            <w:r w:rsidRPr="00D647C6">
              <w:rPr>
                <w:rFonts w:ascii="Times New Roman" w:eastAsia="Times New Roman" w:hAnsi="Times New Roman" w:cs="Times New Roman"/>
                <w:bCs/>
                <w:sz w:val="24"/>
                <w:szCs w:val="24"/>
              </w:rPr>
              <w:t>169</w:t>
            </w:r>
          </w:p>
        </w:tc>
        <w:tc>
          <w:tcPr>
            <w:tcW w:w="127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sz w:val="24"/>
                <w:szCs w:val="24"/>
              </w:rPr>
            </w:pPr>
            <w:r w:rsidRPr="00D647C6">
              <w:rPr>
                <w:rFonts w:ascii="Times New Roman" w:eastAsia="Times New Roman" w:hAnsi="Times New Roman" w:cs="Times New Roman"/>
                <w:bCs/>
                <w:sz w:val="24"/>
                <w:szCs w:val="24"/>
              </w:rPr>
              <w:t>12</w:t>
            </w:r>
          </w:p>
        </w:tc>
        <w:tc>
          <w:tcPr>
            <w:tcW w:w="14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sz w:val="24"/>
                <w:szCs w:val="24"/>
              </w:rPr>
            </w:pPr>
            <w:r w:rsidRPr="00D647C6">
              <w:rPr>
                <w:rFonts w:ascii="Times New Roman" w:eastAsia="Times New Roman" w:hAnsi="Times New Roman" w:cs="Times New Roman"/>
                <w:bCs/>
                <w:sz w:val="24"/>
                <w:szCs w:val="24"/>
              </w:rPr>
              <w:t>12</w:t>
            </w:r>
          </w:p>
        </w:tc>
        <w:tc>
          <w:tcPr>
            <w:tcW w:w="241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sz w:val="24"/>
                <w:szCs w:val="24"/>
              </w:rPr>
            </w:pPr>
            <w:r w:rsidRPr="00D647C6">
              <w:rPr>
                <w:rFonts w:ascii="Times New Roman" w:eastAsia="Times New Roman" w:hAnsi="Times New Roman" w:cs="Times New Roman"/>
                <w:bCs/>
                <w:sz w:val="24"/>
                <w:szCs w:val="24"/>
              </w:rPr>
              <w:t>169</w:t>
            </w:r>
          </w:p>
        </w:tc>
      </w:tr>
      <w:tr w:rsidR="00803C84" w:rsidRPr="00D647C6" w:rsidTr="00803C84">
        <w:trPr>
          <w:jc w:val="center"/>
        </w:trPr>
        <w:tc>
          <w:tcPr>
            <w:tcW w:w="187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sz w:val="24"/>
                <w:szCs w:val="24"/>
              </w:rPr>
            </w:pPr>
            <w:r w:rsidRPr="00D647C6">
              <w:rPr>
                <w:rFonts w:ascii="Times New Roman" w:eastAsia="Times New Roman" w:hAnsi="Times New Roman" w:cs="Times New Roman"/>
                <w:bCs/>
                <w:sz w:val="24"/>
                <w:szCs w:val="24"/>
              </w:rPr>
              <w:t>2023-2024</w:t>
            </w:r>
            <w:r>
              <w:rPr>
                <w:rFonts w:ascii="Times New Roman" w:eastAsia="Times New Roman" w:hAnsi="Times New Roman" w:cs="Times New Roman"/>
                <w:bCs/>
                <w:sz w:val="24"/>
                <w:szCs w:val="24"/>
                <w:lang w:val="kk-KZ"/>
              </w:rPr>
              <w:t xml:space="preserve"> </w:t>
            </w:r>
            <w:r w:rsidRPr="00716156">
              <w:rPr>
                <w:rFonts w:ascii="Times New Roman" w:eastAsia="Times New Roman" w:hAnsi="Times New Roman" w:cs="Times New Roman"/>
                <w:bCs/>
                <w:sz w:val="24"/>
                <w:szCs w:val="24"/>
              </w:rPr>
              <w:t>оқу жылы</w:t>
            </w:r>
          </w:p>
        </w:tc>
        <w:tc>
          <w:tcPr>
            <w:tcW w:w="14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sz w:val="24"/>
                <w:szCs w:val="24"/>
              </w:rPr>
            </w:pPr>
            <w:r w:rsidRPr="00D647C6">
              <w:rPr>
                <w:rFonts w:ascii="Times New Roman" w:eastAsia="Times New Roman" w:hAnsi="Times New Roman" w:cs="Times New Roman"/>
                <w:bCs/>
                <w:sz w:val="24"/>
                <w:szCs w:val="24"/>
              </w:rPr>
              <w:t>143</w:t>
            </w:r>
          </w:p>
        </w:tc>
        <w:tc>
          <w:tcPr>
            <w:tcW w:w="127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sz w:val="24"/>
                <w:szCs w:val="24"/>
              </w:rPr>
            </w:pPr>
            <w:r w:rsidRPr="00D647C6">
              <w:rPr>
                <w:rFonts w:ascii="Times New Roman" w:eastAsia="Times New Roman" w:hAnsi="Times New Roman" w:cs="Times New Roman"/>
                <w:bCs/>
                <w:sz w:val="24"/>
                <w:szCs w:val="24"/>
              </w:rPr>
              <w:t>27</w:t>
            </w:r>
          </w:p>
        </w:tc>
        <w:tc>
          <w:tcPr>
            <w:tcW w:w="14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sz w:val="24"/>
                <w:szCs w:val="24"/>
              </w:rPr>
            </w:pPr>
            <w:r w:rsidRPr="00D647C6">
              <w:rPr>
                <w:rFonts w:ascii="Times New Roman" w:eastAsia="Times New Roman" w:hAnsi="Times New Roman" w:cs="Times New Roman"/>
                <w:bCs/>
                <w:sz w:val="24"/>
                <w:szCs w:val="24"/>
              </w:rPr>
              <w:t>16</w:t>
            </w:r>
          </w:p>
        </w:tc>
        <w:tc>
          <w:tcPr>
            <w:tcW w:w="241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sz w:val="24"/>
                <w:szCs w:val="24"/>
              </w:rPr>
            </w:pPr>
            <w:r w:rsidRPr="00D647C6">
              <w:rPr>
                <w:rFonts w:ascii="Times New Roman" w:eastAsia="Times New Roman" w:hAnsi="Times New Roman" w:cs="Times New Roman"/>
                <w:bCs/>
                <w:sz w:val="24"/>
                <w:szCs w:val="24"/>
              </w:rPr>
              <w:t>154</w:t>
            </w:r>
          </w:p>
        </w:tc>
      </w:tr>
      <w:tr w:rsidR="00803C84" w:rsidRPr="00D647C6" w:rsidTr="00803C84">
        <w:trPr>
          <w:jc w:val="center"/>
        </w:trPr>
        <w:tc>
          <w:tcPr>
            <w:tcW w:w="1872"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D647C6">
              <w:rPr>
                <w:rFonts w:ascii="Times New Roman" w:eastAsia="Times New Roman" w:hAnsi="Times New Roman" w:cs="Times New Roman"/>
                <w:bCs/>
                <w:sz w:val="24"/>
                <w:szCs w:val="24"/>
                <w:lang w:val="kk-KZ"/>
              </w:rPr>
              <w:t>2024-2025</w:t>
            </w:r>
            <w:r>
              <w:rPr>
                <w:rFonts w:ascii="Times New Roman" w:eastAsia="Times New Roman" w:hAnsi="Times New Roman" w:cs="Times New Roman"/>
                <w:bCs/>
                <w:sz w:val="24"/>
                <w:szCs w:val="24"/>
                <w:lang w:val="kk-KZ"/>
              </w:rPr>
              <w:t xml:space="preserve"> </w:t>
            </w:r>
            <w:r w:rsidRPr="00716156">
              <w:rPr>
                <w:rFonts w:ascii="Times New Roman" w:eastAsia="Times New Roman" w:hAnsi="Times New Roman" w:cs="Times New Roman"/>
                <w:bCs/>
                <w:sz w:val="24"/>
                <w:szCs w:val="24"/>
                <w:lang w:val="kk-KZ"/>
              </w:rPr>
              <w:t>оқу жылы</w:t>
            </w:r>
          </w:p>
        </w:tc>
        <w:tc>
          <w:tcPr>
            <w:tcW w:w="14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D647C6">
              <w:rPr>
                <w:rFonts w:ascii="Times New Roman" w:eastAsia="Times New Roman" w:hAnsi="Times New Roman" w:cs="Times New Roman"/>
                <w:bCs/>
                <w:sz w:val="24"/>
                <w:szCs w:val="24"/>
                <w:lang w:val="kk-KZ"/>
              </w:rPr>
              <w:t>152</w:t>
            </w:r>
          </w:p>
        </w:tc>
        <w:tc>
          <w:tcPr>
            <w:tcW w:w="1275"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D647C6">
              <w:rPr>
                <w:rFonts w:ascii="Times New Roman" w:eastAsia="Times New Roman" w:hAnsi="Times New Roman" w:cs="Times New Roman"/>
                <w:bCs/>
                <w:sz w:val="24"/>
                <w:szCs w:val="24"/>
                <w:lang w:val="kk-KZ"/>
              </w:rPr>
              <w:t>12</w:t>
            </w:r>
          </w:p>
        </w:tc>
        <w:tc>
          <w:tcPr>
            <w:tcW w:w="1418"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D647C6">
              <w:rPr>
                <w:rFonts w:ascii="Times New Roman" w:eastAsia="Times New Roman" w:hAnsi="Times New Roman" w:cs="Times New Roman"/>
                <w:bCs/>
                <w:sz w:val="24"/>
                <w:szCs w:val="24"/>
                <w:lang w:val="kk-KZ"/>
              </w:rPr>
              <w:t>3</w:t>
            </w:r>
          </w:p>
        </w:tc>
        <w:tc>
          <w:tcPr>
            <w:tcW w:w="2410" w:type="dxa"/>
            <w:tcBorders>
              <w:top w:val="single" w:sz="4" w:space="0" w:color="auto"/>
              <w:left w:val="single" w:sz="4" w:space="0" w:color="auto"/>
              <w:bottom w:val="single" w:sz="4" w:space="0" w:color="auto"/>
              <w:right w:val="single" w:sz="4" w:space="0" w:color="auto"/>
            </w:tcBorders>
            <w:hideMark/>
          </w:tcPr>
          <w:p w:rsidR="00803C84" w:rsidRPr="00D647C6" w:rsidRDefault="00803C84" w:rsidP="00803C84">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D647C6">
              <w:rPr>
                <w:rFonts w:ascii="Times New Roman" w:eastAsia="Times New Roman" w:hAnsi="Times New Roman" w:cs="Times New Roman"/>
                <w:bCs/>
                <w:sz w:val="24"/>
                <w:szCs w:val="24"/>
                <w:lang w:val="kk-KZ"/>
              </w:rPr>
              <w:t xml:space="preserve"> 16</w:t>
            </w:r>
            <w:r>
              <w:rPr>
                <w:rFonts w:ascii="Times New Roman" w:eastAsia="Times New Roman" w:hAnsi="Times New Roman" w:cs="Times New Roman"/>
                <w:bCs/>
                <w:sz w:val="24"/>
                <w:szCs w:val="24"/>
                <w:lang w:val="kk-KZ"/>
              </w:rPr>
              <w:t>1 (</w:t>
            </w:r>
            <w:r w:rsidRPr="00D647C6">
              <w:rPr>
                <w:rFonts w:ascii="Times New Roman" w:eastAsia="Times New Roman" w:hAnsi="Times New Roman" w:cs="Times New Roman"/>
                <w:bCs/>
                <w:sz w:val="24"/>
                <w:szCs w:val="24"/>
                <w:lang w:val="kk-KZ"/>
              </w:rPr>
              <w:t xml:space="preserve"> 15.10.24)</w:t>
            </w:r>
          </w:p>
        </w:tc>
      </w:tr>
    </w:tbl>
    <w:p w:rsidR="00803C84" w:rsidRPr="00A81FD3" w:rsidRDefault="00803C84" w:rsidP="00803C84">
      <w:pPr>
        <w:spacing w:after="0" w:line="240" w:lineRule="auto"/>
        <w:rPr>
          <w:sz w:val="28"/>
          <w:szCs w:val="28"/>
        </w:rPr>
      </w:pPr>
    </w:p>
    <w:bookmarkEnd w:id="3"/>
    <w:p w:rsidR="00803C84" w:rsidRPr="00564356" w:rsidRDefault="00803C84" w:rsidP="00803C84">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kk-KZ"/>
        </w:rPr>
        <w:t xml:space="preserve">                              </w:t>
      </w:r>
      <w:r w:rsidRPr="003F3C20">
        <w:rPr>
          <w:rFonts w:ascii="Times New Roman" w:eastAsia="Times New Roman" w:hAnsi="Times New Roman" w:cs="Times New Roman"/>
          <w:b/>
          <w:bCs/>
          <w:sz w:val="28"/>
          <w:szCs w:val="28"/>
          <w:lang w:val="en-US"/>
        </w:rPr>
        <w:t>4.</w:t>
      </w:r>
      <w:r w:rsidRPr="003F3C20">
        <w:rPr>
          <w:rFonts w:ascii="Times New Roman" w:eastAsia="Times New Roman" w:hAnsi="Times New Roman" w:cs="Times New Roman"/>
          <w:b/>
          <w:bCs/>
          <w:sz w:val="28"/>
          <w:szCs w:val="28"/>
          <w:lang w:val="en-US"/>
        </w:rPr>
        <w:tab/>
        <w:t>Оқу жұмысы</w:t>
      </w:r>
    </w:p>
    <w:p w:rsidR="00803C84" w:rsidRDefault="00803C84" w:rsidP="00803C84">
      <w:pPr>
        <w:widowControl w:val="0"/>
        <w:autoSpaceDE w:val="0"/>
        <w:autoSpaceDN w:val="0"/>
        <w:spacing w:after="0" w:line="240" w:lineRule="auto"/>
        <w:ind w:firstLine="709"/>
        <w:jc w:val="both"/>
        <w:rPr>
          <w:rFonts w:ascii="Times New Roman" w:hAnsi="Times New Roman" w:cs="Times New Roman"/>
          <w:b/>
          <w:bCs/>
          <w:sz w:val="28"/>
          <w:szCs w:val="28"/>
          <w:lang w:val="kk-KZ"/>
        </w:rPr>
      </w:pPr>
      <w:r w:rsidRPr="003F3C20">
        <w:rPr>
          <w:rFonts w:ascii="Times New Roman" w:hAnsi="Times New Roman" w:cs="Times New Roman"/>
          <w:b/>
          <w:bCs/>
          <w:sz w:val="28"/>
          <w:szCs w:val="28"/>
        </w:rPr>
        <w:t>Білім беру ұйымының басшысы бекіткен оқу жұмыс жоспарының, сабақ кестесінің, бастауыш, негізгі орта білім берудің үлгілік оқу жоспарларының болуы және оларға сәйкестігі.</w:t>
      </w:r>
    </w:p>
    <w:p w:rsidR="00803C84" w:rsidRDefault="00803C84" w:rsidP="00803C84">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val="kk-KZ"/>
        </w:rPr>
      </w:pPr>
      <w:r w:rsidRPr="003F3C20">
        <w:rPr>
          <w:rFonts w:ascii="Times New Roman" w:eastAsia="Times New Roman" w:hAnsi="Times New Roman" w:cs="Times New Roman"/>
          <w:sz w:val="28"/>
          <w:szCs w:val="28"/>
          <w:lang w:val="kk-KZ"/>
        </w:rPr>
        <w:t>Жұмыс оқу жоспарының, сабақ кестесінің бастауыш, негізгі орта және жалпы орта білім беру МЖМБС талаптарына сәйкестігі және болуы</w:t>
      </w:r>
    </w:p>
    <w:p w:rsidR="00803C84" w:rsidRDefault="00803C84" w:rsidP="00803C84">
      <w:pPr>
        <w:widowControl w:val="0"/>
        <w:autoSpaceDE w:val="0"/>
        <w:autoSpaceDN w:val="0"/>
        <w:spacing w:after="0" w:line="240" w:lineRule="auto"/>
        <w:ind w:firstLine="709"/>
        <w:jc w:val="both"/>
        <w:outlineLvl w:val="1"/>
        <w:rPr>
          <w:rFonts w:ascii="Times New Roman" w:eastAsia="Times New Roman" w:hAnsi="Times New Roman" w:cs="Times New Roman"/>
          <w:b/>
          <w:bCs/>
          <w:sz w:val="28"/>
          <w:szCs w:val="28"/>
          <w:u w:val="single"/>
          <w:lang w:val="kk-KZ"/>
        </w:rPr>
      </w:pPr>
      <w:r>
        <w:rPr>
          <w:rFonts w:ascii="Times New Roman" w:eastAsia="Times New Roman" w:hAnsi="Times New Roman" w:cs="Times New Roman"/>
          <w:b/>
          <w:bCs/>
          <w:sz w:val="28"/>
          <w:szCs w:val="28"/>
          <w:u w:val="single"/>
          <w:lang w:val="kk-KZ"/>
        </w:rPr>
        <w:t xml:space="preserve"> О</w:t>
      </w:r>
      <w:r w:rsidRPr="003F3C20">
        <w:rPr>
          <w:rFonts w:ascii="Times New Roman" w:eastAsia="Times New Roman" w:hAnsi="Times New Roman" w:cs="Times New Roman"/>
          <w:b/>
          <w:bCs/>
          <w:sz w:val="28"/>
          <w:szCs w:val="28"/>
          <w:u w:val="single"/>
          <w:lang w:val="kk-KZ"/>
        </w:rPr>
        <w:t>қу</w:t>
      </w:r>
      <w:r w:rsidRPr="00587AF4">
        <w:rPr>
          <w:lang w:val="kk-KZ"/>
        </w:rPr>
        <w:t xml:space="preserve"> </w:t>
      </w:r>
      <w:r>
        <w:rPr>
          <w:rFonts w:ascii="Times New Roman" w:eastAsia="Times New Roman" w:hAnsi="Times New Roman" w:cs="Times New Roman"/>
          <w:b/>
          <w:bCs/>
          <w:sz w:val="28"/>
          <w:szCs w:val="28"/>
          <w:u w:val="single"/>
          <w:lang w:val="kk-KZ"/>
        </w:rPr>
        <w:t>ж</w:t>
      </w:r>
      <w:r w:rsidRPr="00AD4B43">
        <w:rPr>
          <w:rFonts w:ascii="Times New Roman" w:eastAsia="Times New Roman" w:hAnsi="Times New Roman" w:cs="Times New Roman"/>
          <w:b/>
          <w:bCs/>
          <w:sz w:val="28"/>
          <w:szCs w:val="28"/>
          <w:u w:val="single"/>
          <w:lang w:val="kk-KZ"/>
        </w:rPr>
        <w:t>ұмыс</w:t>
      </w:r>
      <w:r w:rsidRPr="003F3C20">
        <w:rPr>
          <w:rFonts w:ascii="Times New Roman" w:eastAsia="Times New Roman" w:hAnsi="Times New Roman" w:cs="Times New Roman"/>
          <w:b/>
          <w:bCs/>
          <w:sz w:val="28"/>
          <w:szCs w:val="28"/>
          <w:u w:val="single"/>
          <w:lang w:val="kk-KZ"/>
        </w:rPr>
        <w:t xml:space="preserve"> жоспары</w:t>
      </w:r>
    </w:p>
    <w:p w:rsidR="00803C84" w:rsidRDefault="00803C84" w:rsidP="00803C84">
      <w:pPr>
        <w:widowControl w:val="0"/>
        <w:autoSpaceDE w:val="0"/>
        <w:autoSpaceDN w:val="0"/>
        <w:spacing w:after="0" w:line="240" w:lineRule="auto"/>
        <w:ind w:firstLine="709"/>
        <w:jc w:val="both"/>
        <w:rPr>
          <w:rFonts w:ascii="Times New Roman" w:eastAsia="Times New Roman" w:hAnsi="Times New Roman" w:cs="Times New Roman"/>
          <w:bCs/>
          <w:sz w:val="28"/>
          <w:szCs w:val="28"/>
          <w:lang w:val="kk-KZ"/>
        </w:rPr>
      </w:pPr>
      <w:r w:rsidRPr="003F3C20">
        <w:rPr>
          <w:rFonts w:ascii="Times New Roman" w:eastAsia="Times New Roman" w:hAnsi="Times New Roman" w:cs="Times New Roman"/>
          <w:bCs/>
          <w:sz w:val="28"/>
          <w:szCs w:val="28"/>
          <w:lang w:val="kk-KZ"/>
        </w:rPr>
        <w:t>ШҚО ББ "№8 арнайы мектеп-интернаты" КММ білім беру қызметі жүзеге асырылатын негізгі жоспарлау құжаты жұмыс оқу жоспары (ОЖБ) болып табылады. Оқу жұмыс жоспары жыл сайын жасалады, тамыз айында өткізілетін №1 мектеп педагогикалық кеңесінде бекітіледі және ШҚО білім басқармасымен келісіледі.</w:t>
      </w:r>
    </w:p>
    <w:p w:rsidR="00803C84" w:rsidRPr="003F3C20" w:rsidRDefault="00803C84" w:rsidP="00803C84">
      <w:pPr>
        <w:widowControl w:val="0"/>
        <w:autoSpaceDE w:val="0"/>
        <w:autoSpaceDN w:val="0"/>
        <w:spacing w:after="0" w:line="240" w:lineRule="auto"/>
        <w:ind w:firstLine="709"/>
        <w:jc w:val="both"/>
        <w:rPr>
          <w:rFonts w:ascii="Times New Roman" w:hAnsi="Times New Roman" w:cs="Times New Roman"/>
          <w:sz w:val="28"/>
          <w:szCs w:val="28"/>
          <w:lang w:val="kk-KZ"/>
        </w:rPr>
      </w:pPr>
      <w:r w:rsidRPr="003F3C20">
        <w:rPr>
          <w:rFonts w:ascii="Times New Roman" w:hAnsi="Times New Roman" w:cs="Times New Roman"/>
          <w:sz w:val="28"/>
          <w:szCs w:val="28"/>
          <w:lang w:val="kk-KZ"/>
        </w:rPr>
        <w:t xml:space="preserve">Оқу жұмыс жоспары оқу-тәрбие процесін ұйымдастырудың тиімділігін қамтамасыз ететін бастапқы құжат болып табылады. Шығыс Қазақстан облысы білім басқармасының "№8 арнайы мектеп-интернаты" КММ жұмыс оқу жоспары - бұл бастауыш, негізгі орта және жалпы орта білім беру сатылары мен оқу сыныптары (жылдары) бойынша оларды оқуға бөлінетін оқу пәндерінің, курстардың, пәндердің тізбесін және Оқу уақытының көлемін белгілейтін нормативтік – құқықтық құжат. Оқу жұмыс жоспары Мектептің мемлекеттік функциясын орындауды – базалық бастауыш, негізгі орта және жалпы орта білім беруді қамтамасыз етуді және оқу процесінде баланы дамытуды көздейді. </w:t>
      </w:r>
      <w:r w:rsidRPr="00587AF4">
        <w:rPr>
          <w:rFonts w:ascii="Times New Roman" w:hAnsi="Times New Roman" w:cs="Times New Roman"/>
          <w:sz w:val="28"/>
          <w:szCs w:val="28"/>
          <w:lang w:val="kk-KZ"/>
        </w:rPr>
        <w:t>Осы мақсатқа жетудің басты шарты-әр баланы оның мүмкіндіктері мен қабілеттерін ескере отырып, іс-әрекетке қосу.</w:t>
      </w:r>
    </w:p>
    <w:p w:rsidR="00803C84" w:rsidRDefault="00803C84" w:rsidP="00803C84">
      <w:pPr>
        <w:spacing w:after="0" w:line="240" w:lineRule="auto"/>
        <w:ind w:firstLine="709"/>
        <w:jc w:val="both"/>
        <w:rPr>
          <w:rFonts w:ascii="Times New Roman" w:eastAsia="Times New Roman" w:hAnsi="Times New Roman" w:cs="Times New Roman"/>
          <w:sz w:val="28"/>
          <w:szCs w:val="28"/>
          <w:lang w:val="kk-KZ"/>
        </w:rPr>
      </w:pPr>
      <w:r w:rsidRPr="003F3C20">
        <w:rPr>
          <w:rFonts w:ascii="Times New Roman" w:eastAsia="Times New Roman" w:hAnsi="Times New Roman" w:cs="Times New Roman"/>
          <w:sz w:val="28"/>
          <w:szCs w:val="28"/>
          <w:lang w:val="kk-KZ"/>
        </w:rPr>
        <w:t>Мектептің жұмыс оқу жоспарлары бірыңғай білім беру кеңістігін, сапалы бастауыш, негізгі орта және жалпы орта білімнің қолжетімділік жағдайларын, жаңартылған білім беру мазмұнының мемлекеттік жалпыға міндетті стандартына көшу кезінде базалық бастапқы мүмкіндіктерге тең сақтау мақсатында әзірленді.</w:t>
      </w:r>
    </w:p>
    <w:p w:rsidR="00803C84" w:rsidRPr="0091155F" w:rsidRDefault="00803C84" w:rsidP="00803C84">
      <w:pPr>
        <w:tabs>
          <w:tab w:val="left" w:pos="993"/>
          <w:tab w:val="left" w:pos="1134"/>
        </w:tabs>
        <w:spacing w:after="0" w:line="240" w:lineRule="auto"/>
        <w:ind w:firstLine="709"/>
        <w:contextualSpacing/>
        <w:jc w:val="both"/>
        <w:rPr>
          <w:rFonts w:ascii="Times New Roman" w:eastAsia="Times New Roman" w:hAnsi="Times New Roman" w:cs="Times New Roman"/>
          <w:sz w:val="28"/>
          <w:szCs w:val="28"/>
          <w:lang w:val="kk-KZ"/>
        </w:rPr>
      </w:pPr>
      <w:r w:rsidRPr="0091155F">
        <w:rPr>
          <w:rFonts w:ascii="Times New Roman" w:eastAsia="Times New Roman" w:hAnsi="Times New Roman" w:cs="Times New Roman"/>
          <w:b/>
          <w:sz w:val="28"/>
          <w:szCs w:val="28"/>
          <w:lang w:val="kk-KZ"/>
        </w:rPr>
        <w:t>ШҚО ББ "№8 арнайы мектеп-интернат" КММ-де білім беру процесі ҚР Білім Министрлігі бекіткен Үлгілік оқу жоспарларына сәйкес жасалған оқу жұмыс жоспарлары негізінде іске асырылады.</w:t>
      </w:r>
      <w:r w:rsidRPr="0091155F">
        <w:rPr>
          <w:rFonts w:ascii="Times New Roman" w:eastAsia="Times New Roman" w:hAnsi="Times New Roman" w:cs="Times New Roman"/>
          <w:b/>
          <w:i/>
          <w:sz w:val="28"/>
          <w:szCs w:val="28"/>
          <w:lang w:val="kk-KZ"/>
        </w:rPr>
        <w:t xml:space="preserve">  </w:t>
      </w:r>
      <w:r w:rsidRPr="0091155F">
        <w:rPr>
          <w:rFonts w:ascii="Times New Roman" w:eastAsia="Times New Roman" w:hAnsi="Times New Roman" w:cs="Times New Roman"/>
          <w:sz w:val="28"/>
          <w:szCs w:val="28"/>
          <w:lang w:val="kk-KZ"/>
        </w:rPr>
        <w:t>Оқу жұмыс жоспарлары мектептің педагогикалық кеңесінде қаралады, Шығыс Қазақстан облысының білім басқармасымен келісіледі және мектеп-интернаттың директоры бекітеді.</w:t>
      </w:r>
    </w:p>
    <w:p w:rsidR="00803C84" w:rsidRDefault="00803C84" w:rsidP="00803C84">
      <w:pPr>
        <w:tabs>
          <w:tab w:val="left" w:pos="993"/>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91155F">
        <w:rPr>
          <w:rFonts w:ascii="Times New Roman" w:hAnsi="Times New Roman" w:cs="Times New Roman"/>
          <w:sz w:val="28"/>
          <w:szCs w:val="28"/>
          <w:lang w:val="kk-KZ"/>
        </w:rPr>
        <w:t>2024-2025 оқу жылында ШҚО ББ "№8 арнайы мектеп-интернаты" КММ-де білім беру процесі мынадай НҚА негізінде жүзеге асырылады:</w:t>
      </w:r>
    </w:p>
    <w:p w:rsidR="00803C84" w:rsidRDefault="00803C84" w:rsidP="00803C84">
      <w:pPr>
        <w:tabs>
          <w:tab w:val="left" w:pos="993"/>
          <w:tab w:val="left" w:pos="1134"/>
        </w:tabs>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kk-KZ"/>
        </w:rPr>
      </w:pPr>
      <w:r w:rsidRPr="00EC0A14">
        <w:rPr>
          <w:rFonts w:ascii="Times New Roman" w:hAnsi="Times New Roman" w:cs="Times New Roman"/>
          <w:color w:val="000000"/>
          <w:sz w:val="28"/>
          <w:szCs w:val="28"/>
          <w:lang w:val="kk-KZ"/>
        </w:rPr>
        <w:t>−</w:t>
      </w:r>
      <w:r w:rsidRPr="00564356">
        <w:rPr>
          <w:rFonts w:ascii="Times New Roman" w:hAnsi="Times New Roman" w:cs="Times New Roman"/>
          <w:color w:val="000000"/>
          <w:sz w:val="28"/>
          <w:szCs w:val="28"/>
          <w:lang w:val="kk-KZ"/>
        </w:rPr>
        <w:t xml:space="preserve"> </w:t>
      </w:r>
      <w:r w:rsidRPr="00EC0A14">
        <w:rPr>
          <w:rFonts w:ascii="Times New Roman" w:hAnsi="Times New Roman" w:cs="Times New Roman"/>
          <w:color w:val="000000"/>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әрі-МЖМБС) (ҚР Білім Министрінің 03.08.2022 ж. № 348 бұйрығына өзгерістер енгізілді-ҚР Білім Министрінің 2022.09.23 №406 бұйрығымен)";</w:t>
      </w:r>
    </w:p>
    <w:p w:rsidR="00803C84" w:rsidRDefault="00803C84" w:rsidP="00803C84">
      <w:pPr>
        <w:tabs>
          <w:tab w:val="left" w:pos="993"/>
          <w:tab w:val="left" w:pos="1134"/>
        </w:tabs>
        <w:autoSpaceDE w:val="0"/>
        <w:autoSpaceDN w:val="0"/>
        <w:adjustRightInd w:val="0"/>
        <w:spacing w:after="0" w:line="240" w:lineRule="auto"/>
        <w:ind w:firstLine="709"/>
        <w:contextualSpacing/>
        <w:jc w:val="both"/>
        <w:rPr>
          <w:rFonts w:ascii="Times New Roman" w:hAnsi="Times New Roman" w:cs="Times New Roman"/>
          <w:color w:val="000000"/>
          <w:sz w:val="28"/>
          <w:szCs w:val="28"/>
          <w:lang w:val="kk-KZ"/>
        </w:rPr>
      </w:pPr>
      <w:r w:rsidRPr="00EC0A14">
        <w:rPr>
          <w:rFonts w:ascii="Times New Roman" w:hAnsi="Times New Roman" w:cs="Times New Roman"/>
          <w:color w:val="000000"/>
          <w:sz w:val="28"/>
          <w:szCs w:val="28"/>
          <w:lang w:val="kk-KZ"/>
        </w:rPr>
        <w:t>− "Қазақстан Республикасының бастауыш, негізгі орта, жалпы орта білім берудің үлгілік оқу жоспарларын бекіту туралы" (ҚР БҒМ 08.11.2012 ж. № 500 бұйрығы) " (</w:t>
      </w:r>
      <w:hyperlink r:id="rId40" w:history="1">
        <w:r w:rsidRPr="006C7263">
          <w:rPr>
            <w:rStyle w:val="a3"/>
            <w:rFonts w:ascii="Times New Roman" w:hAnsi="Times New Roman" w:cs="Times New Roman"/>
            <w:sz w:val="28"/>
            <w:szCs w:val="28"/>
            <w:lang w:val="kk-KZ"/>
          </w:rPr>
          <w:t>https://adilet.zan.kz/rus/docs/V1200008170</w:t>
        </w:r>
      </w:hyperlink>
      <w:r w:rsidRPr="00EC0A14">
        <w:rPr>
          <w:rFonts w:ascii="Times New Roman" w:hAnsi="Times New Roman" w:cs="Times New Roman"/>
          <w:color w:val="000000"/>
          <w:sz w:val="28"/>
          <w:szCs w:val="28"/>
          <w:lang w:val="kk-KZ"/>
        </w:rPr>
        <w:t>);</w:t>
      </w:r>
    </w:p>
    <w:p w:rsidR="00803C84" w:rsidRDefault="00803C84" w:rsidP="00803C84">
      <w:pPr>
        <w:tabs>
          <w:tab w:val="left" w:pos="993"/>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EC0A14">
        <w:rPr>
          <w:rFonts w:ascii="Times New Roman" w:hAnsi="Times New Roman" w:cs="Times New Roman"/>
          <w:sz w:val="28"/>
          <w:szCs w:val="28"/>
          <w:lang w:val="kk-KZ"/>
        </w:rPr>
        <w:t>− "Жалпы білім беретін ұйымдарға арналған жалпы білім беретін пәндер, таңдау курстары және факультативтер бойынша үлгілік оқу бағдарламаларын бекіту туралы" (ҚР Білім Министрінің 16.09.2022 ж. № 399 бұйрығы) " (https://adilet.zan.kz/rus/ docs / V2200029767);</w:t>
      </w:r>
    </w:p>
    <w:p w:rsidR="00803C84" w:rsidRPr="00EC0A14" w:rsidRDefault="00803C84" w:rsidP="00803C84">
      <w:pPr>
        <w:tabs>
          <w:tab w:val="left" w:pos="993"/>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EC0A14">
        <w:rPr>
          <w:rFonts w:ascii="Times New Roman" w:hAnsi="Times New Roman" w:cs="Times New Roman"/>
          <w:sz w:val="28"/>
          <w:szCs w:val="28"/>
          <w:lang w:val="kk-KZ"/>
        </w:rPr>
        <w:t xml:space="preserve">− "Білім алушылардың үлгеріміне ағымдағы бақылауды, аралық және қорытынды аттестаттауды жүргізудің үлгілік қағидаларын бекіту туралы"(ҚР БҒМ 2008.03.18 № 125 бұйрығы)" </w:t>
      </w:r>
    </w:p>
    <w:p w:rsidR="00803C84" w:rsidRDefault="00803C84" w:rsidP="00803C84">
      <w:pPr>
        <w:tabs>
          <w:tab w:val="left" w:pos="993"/>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EC0A14">
        <w:rPr>
          <w:rFonts w:ascii="Times New Roman" w:hAnsi="Times New Roman" w:cs="Times New Roman"/>
          <w:sz w:val="28"/>
          <w:szCs w:val="28"/>
          <w:lang w:val="kk-KZ"/>
        </w:rPr>
        <w:t>(https://adilet.zan.kz/rus/ docs/V2300032306#z6);</w:t>
      </w:r>
    </w:p>
    <w:p w:rsidR="00803C84" w:rsidRDefault="00803C84" w:rsidP="00803C84">
      <w:pPr>
        <w:tabs>
          <w:tab w:val="left" w:pos="993"/>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587AF4">
        <w:rPr>
          <w:rFonts w:ascii="Times New Roman" w:hAnsi="Times New Roman" w:cs="Times New Roman"/>
          <w:sz w:val="28"/>
          <w:szCs w:val="28"/>
          <w:lang w:val="kk-KZ"/>
        </w:rPr>
        <w:t>-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оқулықтардың тізбесін бекіту туралы" (ҚР БҒМ 22.05.2020 ж. № 216 бұйрығы) (https://adilet.zan.kz/rus / docs / V2000020708);</w:t>
      </w:r>
    </w:p>
    <w:p w:rsidR="00803C84" w:rsidRDefault="00803C84" w:rsidP="00803C84">
      <w:pPr>
        <w:tabs>
          <w:tab w:val="left" w:pos="993"/>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EC0A14">
        <w:rPr>
          <w:rFonts w:ascii="Times New Roman" w:hAnsi="Times New Roman" w:cs="Times New Roman"/>
          <w:sz w:val="28"/>
          <w:szCs w:val="28"/>
          <w:lang w:val="kk-KZ"/>
        </w:rPr>
        <w:t>− "Мектепке дейінгі, орта, техникалық және кәсіптік, орта білімнен кейінгі білім беру, тиісті үлгілер мен түрлердегі қосымша білім беру ұйымдары қызметінің үлгілік қағидаларын бекіту туралы" (ҚР Білім Министрінің 2022 жылғы 31 тамыздағы № 385 бұйрығы) " (</w:t>
      </w:r>
      <w:hyperlink r:id="rId41" w:history="1">
        <w:r w:rsidRPr="006C7263">
          <w:rPr>
            <w:rStyle w:val="a3"/>
            <w:rFonts w:ascii="Times New Roman" w:hAnsi="Times New Roman" w:cs="Times New Roman"/>
            <w:sz w:val="28"/>
            <w:szCs w:val="28"/>
            <w:lang w:val="kk-KZ"/>
          </w:rPr>
          <w:t>https://adilet.zan.kz/rus/docs/V2200029329</w:t>
        </w:r>
      </w:hyperlink>
      <w:r w:rsidRPr="00EC0A14">
        <w:rPr>
          <w:rFonts w:ascii="Times New Roman" w:hAnsi="Times New Roman" w:cs="Times New Roman"/>
          <w:sz w:val="28"/>
          <w:szCs w:val="28"/>
          <w:lang w:val="kk-KZ"/>
        </w:rPr>
        <w:t xml:space="preserve">); </w:t>
      </w:r>
    </w:p>
    <w:p w:rsidR="00803C84" w:rsidRDefault="00803C84" w:rsidP="00803C84">
      <w:pPr>
        <w:tabs>
          <w:tab w:val="left" w:pos="993"/>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10666E">
        <w:rPr>
          <w:rFonts w:ascii="Times New Roman" w:hAnsi="Times New Roman" w:cs="Times New Roman"/>
          <w:sz w:val="28"/>
          <w:szCs w:val="28"/>
          <w:lang w:val="kk-KZ"/>
        </w:rPr>
        <w:t>"Білім беру объектілеріне қойылатын санитариялық-эпидемиологиялық талаптар" санитариялық қағидаларын бекіту туралы (ҚР ДСМ 05.08.2021 ж. № ҚР ДСМ-76 бұйрығы) " (https://adilet.zan.kz/rus/ docs / V2100023890);</w:t>
      </w:r>
    </w:p>
    <w:p w:rsidR="00803C84" w:rsidRDefault="00803C84" w:rsidP="00803C84">
      <w:pPr>
        <w:tabs>
          <w:tab w:val="left" w:pos="993"/>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lang w:val="kk-KZ"/>
        </w:rPr>
      </w:pPr>
      <w:r w:rsidRPr="0010666E">
        <w:rPr>
          <w:rFonts w:ascii="Times New Roman" w:hAnsi="Times New Roman" w:cs="Times New Roman"/>
          <w:sz w:val="28"/>
          <w:szCs w:val="28"/>
          <w:lang w:val="kk-KZ"/>
        </w:rPr>
        <w:t>−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 бекіту туралы" (ҚР БҒМ 12.10.2018 ж. № 564 бұйрығы) (</w:t>
      </w:r>
      <w:hyperlink r:id="rId42" w:history="1">
        <w:r w:rsidRPr="006C7263">
          <w:rPr>
            <w:rStyle w:val="a3"/>
            <w:rFonts w:ascii="Times New Roman" w:hAnsi="Times New Roman" w:cs="Times New Roman"/>
            <w:sz w:val="28"/>
            <w:szCs w:val="28"/>
            <w:lang w:val="kk-KZ"/>
          </w:rPr>
          <w:t>https://adilet.zan.kz/rus/</w:t>
        </w:r>
      </w:hyperlink>
      <w:r w:rsidRPr="0010666E">
        <w:rPr>
          <w:rFonts w:ascii="Times New Roman" w:hAnsi="Times New Roman" w:cs="Times New Roman"/>
          <w:sz w:val="28"/>
          <w:szCs w:val="28"/>
          <w:lang w:val="kk-KZ"/>
        </w:rPr>
        <w:t>);</w:t>
      </w:r>
    </w:p>
    <w:p w:rsidR="00803C84" w:rsidRDefault="00803C84" w:rsidP="00803C84">
      <w:pPr>
        <w:spacing w:after="0" w:line="240" w:lineRule="auto"/>
        <w:ind w:firstLine="709"/>
        <w:jc w:val="both"/>
        <w:rPr>
          <w:rFonts w:ascii="Times New Roman" w:hAnsi="Times New Roman" w:cs="Times New Roman"/>
          <w:sz w:val="28"/>
          <w:szCs w:val="28"/>
          <w:lang w:val="kk-KZ"/>
        </w:rPr>
      </w:pPr>
      <w:r w:rsidRPr="0010666E">
        <w:rPr>
          <w:rFonts w:ascii="Times New Roman" w:hAnsi="Times New Roman" w:cs="Times New Roman"/>
          <w:sz w:val="28"/>
          <w:szCs w:val="28"/>
          <w:lang w:val="kk-KZ"/>
        </w:rPr>
        <w:t>- "Білім беру ұйымдарында психологиялық-педагогикалық сүйемелдеу қағидаларын бекіту туралы" (ҚР Білім және ғылым министрінің 2022 жылғы 12 қаңтардағы № 6 бұйрығы) (https://adilet.zan.kz/ rus/docs/V2200026513/).</w:t>
      </w:r>
    </w:p>
    <w:p w:rsidR="00803C84" w:rsidRDefault="00803C84" w:rsidP="00803C84">
      <w:pPr>
        <w:autoSpaceDE w:val="0"/>
        <w:autoSpaceDN w:val="0"/>
        <w:adjustRightInd w:val="0"/>
        <w:spacing w:after="0" w:line="240" w:lineRule="auto"/>
        <w:ind w:firstLine="709"/>
        <w:jc w:val="both"/>
        <w:rPr>
          <w:rFonts w:ascii="Times New Roman" w:hAnsi="Times New Roman" w:cs="Times New Roman"/>
          <w:sz w:val="28"/>
          <w:szCs w:val="28"/>
          <w:lang w:val="kk-KZ"/>
        </w:rPr>
      </w:pPr>
      <w:r w:rsidRPr="0010666E">
        <w:rPr>
          <w:rFonts w:ascii="Times New Roman" w:hAnsi="Times New Roman" w:cs="Times New Roman"/>
          <w:sz w:val="28"/>
          <w:szCs w:val="28"/>
          <w:lang w:val="kk-KZ"/>
        </w:rPr>
        <w:t xml:space="preserve">Оқу процесін ұйымдастыру кезінде Қазақстан Республикасы Білім Министрлігінің "2024-2025 оқу жылындағы Қазақстан Республикасы орта білім беру ұйымдарындағы оқу-тәрбие процесінің ерекшеліктері туралы" нұсқаулық-әдістемелік хатын ұлттық білім академиясының ғылыми-әдістемелік кеңесі ұсынады. </w:t>
      </w:r>
      <w:r w:rsidRPr="001B674E">
        <w:rPr>
          <w:rFonts w:ascii="Times New Roman" w:hAnsi="Times New Roman" w:cs="Times New Roman"/>
          <w:sz w:val="28"/>
          <w:szCs w:val="28"/>
          <w:lang w:val="kk-KZ"/>
        </w:rPr>
        <w:t>Ы. Алтынсарин (2024 жылғы 10 маусымдағы №2 хаттама).</w:t>
      </w:r>
    </w:p>
    <w:p w:rsidR="00803C84" w:rsidRDefault="00803C84" w:rsidP="00803C84">
      <w:pPr>
        <w:pStyle w:val="2b"/>
        <w:ind w:firstLine="709"/>
        <w:rPr>
          <w:rFonts w:eastAsia="Calibri"/>
          <w:color w:val="000000"/>
          <w:sz w:val="28"/>
          <w:szCs w:val="28"/>
          <w:lang w:val="kk-KZ"/>
        </w:rPr>
      </w:pPr>
      <w:r w:rsidRPr="000A4BF9">
        <w:rPr>
          <w:rFonts w:eastAsia="Calibri"/>
          <w:color w:val="000000"/>
          <w:sz w:val="28"/>
          <w:szCs w:val="28"/>
          <w:lang w:val="kk-KZ"/>
        </w:rPr>
        <w:t>"Қазақстан Республикасының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бұйрығының ескертпесіне сәйкес интеллектісі бұзылған білім алушылардың МЖМБС орындауы талап етілмейді.</w:t>
      </w:r>
    </w:p>
    <w:p w:rsidR="00803C84" w:rsidRDefault="00803C84" w:rsidP="00803C84">
      <w:pPr>
        <w:spacing w:after="0" w:line="240" w:lineRule="auto"/>
        <w:ind w:firstLine="709"/>
        <w:jc w:val="both"/>
        <w:rPr>
          <w:rFonts w:ascii="Times New Roman" w:eastAsia="Times New Roman" w:hAnsi="Times New Roman" w:cs="Times New Roman"/>
          <w:sz w:val="28"/>
          <w:szCs w:val="28"/>
          <w:lang w:val="kk-KZ"/>
        </w:rPr>
      </w:pPr>
      <w:r w:rsidRPr="000A4BF9">
        <w:rPr>
          <w:rFonts w:ascii="Times New Roman" w:eastAsia="Times New Roman" w:hAnsi="Times New Roman" w:cs="Times New Roman"/>
          <w:sz w:val="28"/>
          <w:szCs w:val="28"/>
          <w:lang w:val="kk-KZ"/>
        </w:rPr>
        <w:t>Қазақ тілінде оқытатын 0-4 сыныптарға арналған жұмыс оқу жоспары ҚР Білім және ғылым министрінің 2012 жылғы 8 қарашадағы № 500 бұйрығына 4-қосымшаға сәйкес бастауыш білім берудің үлгілік оқу жоспарына, қазақ тілінде оқытатын интеллектісі жеңіл бұзылған оқушыларға арналған. 7 тарау, 10,11.                                                                    Орыс тілінде оқытатын 0-4 сыныптарға арналған жұмыс оқу жоспары ҚР Білім және ғылым министрінің 2012 жылғы 8 қарашадағы № 500 бұйрығына 5-қосымшаға сәйкес бастауыш білім берудің үлгілік оқу жоспарына, орыс тілінде интеллекті жеңіл бұзылған оқушыларға арналған. 7 тарау, 10,11.</w:t>
      </w:r>
    </w:p>
    <w:p w:rsidR="00803C84" w:rsidRPr="000A4BF9" w:rsidRDefault="00803C84" w:rsidP="00803C84">
      <w:pPr>
        <w:spacing w:after="0" w:line="240" w:lineRule="auto"/>
        <w:ind w:firstLine="709"/>
        <w:jc w:val="both"/>
        <w:rPr>
          <w:rFonts w:ascii="Times New Roman" w:eastAsia="Times New Roman" w:hAnsi="Times New Roman" w:cs="Times New Roman"/>
          <w:sz w:val="28"/>
          <w:szCs w:val="28"/>
          <w:lang w:val="kk-KZ"/>
        </w:rPr>
      </w:pPr>
      <w:r w:rsidRPr="000A4BF9">
        <w:rPr>
          <w:rFonts w:ascii="Times New Roman" w:eastAsia="Times New Roman" w:hAnsi="Times New Roman" w:cs="Times New Roman"/>
          <w:sz w:val="28"/>
          <w:szCs w:val="28"/>
          <w:lang w:val="kk-KZ"/>
        </w:rPr>
        <w:t>Вариативті компонентте орыс тілінде оқытатын 1 "а" сыныбында "Әріптер әлемінде" - аптасына 1 сағат таңдау бойынша сабақтар өткізіледі.</w:t>
      </w:r>
    </w:p>
    <w:p w:rsidR="00803C84" w:rsidRPr="000A4BF9" w:rsidRDefault="00803C84" w:rsidP="00803C84">
      <w:pPr>
        <w:spacing w:after="0" w:line="240" w:lineRule="auto"/>
        <w:ind w:firstLine="709"/>
        <w:jc w:val="both"/>
        <w:rPr>
          <w:rFonts w:ascii="Times New Roman" w:eastAsia="Times New Roman" w:hAnsi="Times New Roman" w:cs="Times New Roman"/>
          <w:sz w:val="28"/>
          <w:szCs w:val="28"/>
          <w:lang w:val="kk-KZ"/>
        </w:rPr>
      </w:pPr>
      <w:r w:rsidRPr="000A4BF9">
        <w:rPr>
          <w:rFonts w:ascii="Times New Roman" w:eastAsia="Times New Roman" w:hAnsi="Times New Roman" w:cs="Times New Roman"/>
          <w:sz w:val="28"/>
          <w:szCs w:val="28"/>
          <w:lang w:val="kk-KZ"/>
        </w:rPr>
        <w:t>Вариативті компонентте қазақ тілінде оқытатын 1 "б" сыныпта "Әріптер әлемі" - аптасына 1 сағат таңдау бойынша сабақтар өткізіледі.</w:t>
      </w:r>
    </w:p>
    <w:p w:rsidR="00803C84" w:rsidRPr="000A4BF9" w:rsidRDefault="00803C84" w:rsidP="00803C84">
      <w:pPr>
        <w:spacing w:after="0" w:line="240" w:lineRule="auto"/>
        <w:ind w:firstLine="709"/>
        <w:jc w:val="both"/>
        <w:rPr>
          <w:rFonts w:ascii="Times New Roman" w:eastAsia="Times New Roman" w:hAnsi="Times New Roman" w:cs="Times New Roman"/>
          <w:sz w:val="28"/>
          <w:szCs w:val="28"/>
          <w:lang w:val="kk-KZ"/>
        </w:rPr>
      </w:pPr>
      <w:r w:rsidRPr="000A4BF9">
        <w:rPr>
          <w:rFonts w:ascii="Times New Roman" w:eastAsia="Times New Roman" w:hAnsi="Times New Roman" w:cs="Times New Roman"/>
          <w:sz w:val="28"/>
          <w:szCs w:val="28"/>
          <w:lang w:val="kk-KZ"/>
        </w:rPr>
        <w:t>Орыс тілінде оқытатын 2 "а" сыныбындағы вариативті компонентте "сөйлеуді дамыту" - аптасына 1 сағат таңдау бойынша сабақтар жүзеге асырылады.</w:t>
      </w:r>
    </w:p>
    <w:p w:rsidR="00803C84" w:rsidRDefault="00803C84" w:rsidP="00803C84">
      <w:pPr>
        <w:spacing w:after="0" w:line="240" w:lineRule="auto"/>
        <w:ind w:firstLine="709"/>
        <w:jc w:val="both"/>
        <w:rPr>
          <w:rFonts w:ascii="Times New Roman" w:eastAsia="Times New Roman" w:hAnsi="Times New Roman" w:cs="Times New Roman"/>
          <w:sz w:val="28"/>
          <w:szCs w:val="28"/>
          <w:lang w:val="kk-KZ"/>
        </w:rPr>
      </w:pPr>
      <w:r w:rsidRPr="00587AF4">
        <w:rPr>
          <w:rFonts w:ascii="Times New Roman" w:eastAsia="Times New Roman" w:hAnsi="Times New Roman" w:cs="Times New Roman"/>
          <w:sz w:val="28"/>
          <w:szCs w:val="28"/>
          <w:lang w:val="kk-KZ"/>
        </w:rPr>
        <w:t>Вариативті компонентте қазақ тілінде оқытатын 2 "б" сыныбында "Тіл даму" таңдау бойынша сабақтар - аптасына 1 сағат өткізіледі.</w:t>
      </w:r>
    </w:p>
    <w:p w:rsidR="00803C84" w:rsidRPr="004F13A7" w:rsidRDefault="00803C84" w:rsidP="00803C84">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0A4BF9">
        <w:rPr>
          <w:rFonts w:ascii="Times New Roman" w:eastAsia="Times New Roman" w:hAnsi="Times New Roman" w:cs="Times New Roman"/>
          <w:sz w:val="28"/>
          <w:szCs w:val="28"/>
          <w:lang w:val="kk-KZ"/>
        </w:rPr>
        <w:t xml:space="preserve">Қазақ тілінде оқытатын 5-10 сыныптарға арналған жұмыс оқу жоспары </w:t>
      </w:r>
      <w:r w:rsidRPr="004F13A7">
        <w:rPr>
          <w:rFonts w:ascii="Times New Roman" w:eastAsia="Times New Roman" w:hAnsi="Times New Roman" w:cs="Times New Roman"/>
          <w:sz w:val="28"/>
          <w:szCs w:val="28"/>
          <w:lang w:val="kk-KZ"/>
        </w:rPr>
        <w:t>ҚР Білім және ғылым министрінің 2012 жылғы 8 қарашадағы № 500 бұйрығына 9-қосымшаға сәйкес қазақ тілінде оқитын интеллектісі жеңіл бұзылған оқушылар үшін негізгі орта білім берудің үлгілік оқу жоспарына сәйкес жасалды. 7 тарау, 10,1</w:t>
      </w:r>
      <w:r w:rsidR="004F13A7">
        <w:rPr>
          <w:rFonts w:ascii="Times New Roman" w:eastAsia="Times New Roman" w:hAnsi="Times New Roman" w:cs="Times New Roman"/>
          <w:sz w:val="28"/>
          <w:szCs w:val="28"/>
          <w:lang w:val="kk-KZ"/>
        </w:rPr>
        <w:t>1.</w:t>
      </w:r>
      <w:r w:rsidRPr="004F13A7">
        <w:rPr>
          <w:rFonts w:ascii="Times New Roman" w:eastAsia="Times New Roman" w:hAnsi="Times New Roman" w:cs="Times New Roman"/>
          <w:sz w:val="28"/>
          <w:szCs w:val="28"/>
          <w:lang w:val="kk-KZ"/>
        </w:rPr>
        <w:t xml:space="preserve"> Орыс тілінде оқытатын 5-10 сыныптарға арналған жұмыс оқу жоспары ҚР Білім және ғылым министрінің 2012 жылғы 8 қарашадағы № 500 бұйрығына 10-қосымшаға сәйкес орыс тілінде оқытатын интеллектісі жеңіл бұзылған оқушылар үшін негізгі орта білім берудің үлгілік</w:t>
      </w:r>
      <w:r w:rsidR="004F13A7">
        <w:rPr>
          <w:rFonts w:ascii="Times New Roman" w:eastAsia="Times New Roman" w:hAnsi="Times New Roman" w:cs="Times New Roman"/>
          <w:sz w:val="28"/>
          <w:szCs w:val="28"/>
          <w:lang w:val="kk-KZ"/>
        </w:rPr>
        <w:t xml:space="preserve"> оқу жоспарына сәйкес жасалды.</w:t>
      </w:r>
      <w:r w:rsidRPr="004F13A7">
        <w:rPr>
          <w:rFonts w:ascii="Times New Roman" w:eastAsia="Times New Roman" w:hAnsi="Times New Roman" w:cs="Times New Roman"/>
          <w:sz w:val="28"/>
          <w:szCs w:val="28"/>
          <w:lang w:val="kk-KZ"/>
        </w:rPr>
        <w:t xml:space="preserve"> 7 тарау, 10,11.</w:t>
      </w:r>
    </w:p>
    <w:p w:rsidR="00803C84" w:rsidRDefault="00803C84" w:rsidP="00803C84">
      <w:pPr>
        <w:widowControl w:val="0"/>
        <w:autoSpaceDE w:val="0"/>
        <w:autoSpaceDN w:val="0"/>
        <w:spacing w:after="0" w:line="240" w:lineRule="auto"/>
        <w:ind w:firstLine="709"/>
        <w:jc w:val="both"/>
        <w:rPr>
          <w:rFonts w:ascii="Times New Roman" w:eastAsia="Times New Roman" w:hAnsi="Times New Roman" w:cs="Times New Roman"/>
          <w:i/>
          <w:sz w:val="28"/>
          <w:szCs w:val="28"/>
          <w:lang w:val="kk-KZ"/>
        </w:rPr>
      </w:pPr>
      <w:r w:rsidRPr="000A4BF9">
        <w:rPr>
          <w:rFonts w:ascii="Times New Roman" w:eastAsia="Times New Roman" w:hAnsi="Times New Roman" w:cs="Times New Roman"/>
          <w:i/>
          <w:sz w:val="28"/>
          <w:szCs w:val="28"/>
          <w:lang w:val="kk-KZ"/>
        </w:rPr>
        <w:t>Оқушылардың оқу жүктемесінің ең жоғары көлемі үлгілік оқу жоспарларына сәйкес оқу аптасының ұзақтығын ескере отырып, рұқсат етілген ең көп сағат санына сәйкес келеді.</w:t>
      </w:r>
    </w:p>
    <w:p w:rsidR="00803C84" w:rsidRPr="000A4BF9" w:rsidRDefault="00803C84" w:rsidP="00803C84">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val="kk-KZ"/>
        </w:rPr>
      </w:pPr>
      <w:r w:rsidRPr="000A4BF9">
        <w:rPr>
          <w:rFonts w:ascii="Times New Roman" w:eastAsia="Times New Roman" w:hAnsi="Times New Roman" w:cs="Times New Roman"/>
          <w:sz w:val="28"/>
          <w:szCs w:val="28"/>
          <w:lang w:val="kk-KZ"/>
        </w:rPr>
        <w:t>2024-2025 оқу жылының ұзақтығы 0 сыныптарда - 32 апта, 1 сыныптарда - 33 апта, 2-10 сыныптарда – 34. ҚР ДСМ 05.08.2021 ж. № ҚР ДСМ-76 бұйрығымен бекітілген "Білім беру объектілеріне қойылатын санитариялық-эпидемиологиялық талаптар" санитариялық қ</w:t>
      </w:r>
      <w:r>
        <w:rPr>
          <w:rFonts w:ascii="Times New Roman" w:eastAsia="Times New Roman" w:hAnsi="Times New Roman" w:cs="Times New Roman"/>
          <w:sz w:val="28"/>
          <w:szCs w:val="28"/>
          <w:lang w:val="kk-KZ"/>
        </w:rPr>
        <w:t>ағидаларына сәйкес толықтырылады.</w:t>
      </w:r>
    </w:p>
    <w:p w:rsidR="00803C84" w:rsidRPr="004D017E" w:rsidRDefault="00803C84" w:rsidP="00803C84">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val="kk-KZ"/>
        </w:rPr>
      </w:pPr>
      <w:r w:rsidRPr="004D017E">
        <w:rPr>
          <w:rFonts w:ascii="Times New Roman" w:eastAsia="Times New Roman" w:hAnsi="Times New Roman" w:cs="Times New Roman"/>
          <w:b/>
          <w:sz w:val="28"/>
          <w:szCs w:val="28"/>
          <w:lang w:val="kk-KZ"/>
        </w:rPr>
        <w:t>2022-2023 оқу жылының жұмыс оқу жоспары</w:t>
      </w:r>
    </w:p>
    <w:p w:rsidR="00803C84" w:rsidRPr="000A4BF9" w:rsidRDefault="008D3751" w:rsidP="00803C84">
      <w:pPr>
        <w:widowControl w:val="0"/>
        <w:autoSpaceDE w:val="0"/>
        <w:autoSpaceDN w:val="0"/>
        <w:spacing w:after="0" w:line="240" w:lineRule="auto"/>
        <w:ind w:firstLine="709"/>
        <w:jc w:val="both"/>
        <w:outlineLvl w:val="1"/>
        <w:rPr>
          <w:rFonts w:ascii="Times New Roman" w:eastAsia="Times New Roman" w:hAnsi="Times New Roman" w:cs="Times New Roman"/>
          <w:sz w:val="28"/>
          <w:szCs w:val="28"/>
          <w:lang w:val="kk-KZ"/>
        </w:rPr>
      </w:pPr>
      <w:hyperlink r:id="rId43" w:history="1">
        <w:r w:rsidR="00803C84" w:rsidRPr="000A4BF9">
          <w:rPr>
            <w:rStyle w:val="a3"/>
            <w:rFonts w:ascii="Times New Roman" w:eastAsia="Times New Roman" w:hAnsi="Times New Roman" w:cs="Times New Roman"/>
            <w:sz w:val="28"/>
            <w:szCs w:val="28"/>
            <w:lang w:val="kk-KZ"/>
          </w:rPr>
          <w:t>https://drive.google.com/file/d/1tOYjrxe6SxTfdfmnpyENW17GCF-PJFhe/view?usp=drive_link</w:t>
        </w:r>
      </w:hyperlink>
      <w:r w:rsidR="00803C84" w:rsidRPr="000A4BF9">
        <w:rPr>
          <w:rFonts w:ascii="Times New Roman" w:eastAsia="Times New Roman" w:hAnsi="Times New Roman" w:cs="Times New Roman"/>
          <w:sz w:val="28"/>
          <w:szCs w:val="28"/>
          <w:lang w:val="kk-KZ"/>
        </w:rPr>
        <w:t xml:space="preserve"> </w:t>
      </w:r>
    </w:p>
    <w:p w:rsidR="00803C84" w:rsidRPr="004D017E" w:rsidRDefault="00803C84" w:rsidP="00803C84">
      <w:pPr>
        <w:widowControl w:val="0"/>
        <w:autoSpaceDE w:val="0"/>
        <w:autoSpaceDN w:val="0"/>
        <w:spacing w:after="0" w:line="240" w:lineRule="auto"/>
        <w:ind w:firstLine="709"/>
        <w:jc w:val="both"/>
        <w:outlineLvl w:val="1"/>
        <w:rPr>
          <w:rFonts w:ascii="Times New Roman" w:eastAsia="Times New Roman" w:hAnsi="Times New Roman" w:cs="Times New Roman"/>
          <w:b/>
          <w:sz w:val="28"/>
          <w:szCs w:val="28"/>
          <w:lang w:val="kk-KZ"/>
        </w:rPr>
      </w:pPr>
      <w:r w:rsidRPr="004D017E">
        <w:rPr>
          <w:rFonts w:ascii="Times New Roman" w:eastAsia="Times New Roman" w:hAnsi="Times New Roman" w:cs="Times New Roman"/>
          <w:b/>
          <w:sz w:val="28"/>
          <w:szCs w:val="28"/>
          <w:lang w:val="kk-KZ"/>
        </w:rPr>
        <w:t>2023-2024 оқу жылының жұмыс оқу жоспары</w:t>
      </w:r>
    </w:p>
    <w:p w:rsidR="00803C84" w:rsidRPr="000A4BF9" w:rsidRDefault="008D3751" w:rsidP="00803C84">
      <w:pPr>
        <w:widowControl w:val="0"/>
        <w:autoSpaceDE w:val="0"/>
        <w:autoSpaceDN w:val="0"/>
        <w:spacing w:after="0" w:line="240" w:lineRule="auto"/>
        <w:ind w:firstLine="709"/>
        <w:jc w:val="both"/>
        <w:outlineLvl w:val="1"/>
        <w:rPr>
          <w:rFonts w:ascii="Times New Roman" w:eastAsia="Times New Roman" w:hAnsi="Times New Roman" w:cs="Times New Roman"/>
          <w:spacing w:val="-5"/>
          <w:sz w:val="28"/>
          <w:szCs w:val="28"/>
          <w:lang w:val="kk-KZ"/>
        </w:rPr>
      </w:pPr>
      <w:hyperlink r:id="rId44" w:history="1">
        <w:r w:rsidR="00803C84" w:rsidRPr="000A4BF9">
          <w:rPr>
            <w:rStyle w:val="a3"/>
            <w:rFonts w:ascii="Times New Roman" w:eastAsia="Times New Roman" w:hAnsi="Times New Roman" w:cs="Times New Roman"/>
            <w:spacing w:val="-5"/>
            <w:sz w:val="28"/>
            <w:szCs w:val="28"/>
            <w:lang w:val="kk-KZ"/>
          </w:rPr>
          <w:t>https://drive.google.com/file/d/1gp5r0g5V75jG5RXu4oWCJRefz6lX25yR/view?usp=sharing</w:t>
        </w:r>
      </w:hyperlink>
      <w:r w:rsidR="00803C84" w:rsidRPr="000A4BF9">
        <w:rPr>
          <w:rFonts w:ascii="Times New Roman" w:eastAsia="Times New Roman" w:hAnsi="Times New Roman" w:cs="Times New Roman"/>
          <w:spacing w:val="-5"/>
          <w:sz w:val="28"/>
          <w:szCs w:val="28"/>
          <w:lang w:val="kk-KZ"/>
        </w:rPr>
        <w:t xml:space="preserve"> </w:t>
      </w:r>
    </w:p>
    <w:p w:rsidR="00803C84" w:rsidRPr="000A4BF9" w:rsidRDefault="00803C84" w:rsidP="00803C84">
      <w:pPr>
        <w:numPr>
          <w:ilvl w:val="0"/>
          <w:numId w:val="6"/>
        </w:numPr>
        <w:shd w:val="clear" w:color="auto" w:fill="FFFFFF"/>
        <w:spacing w:after="0" w:line="240" w:lineRule="auto"/>
        <w:contextualSpacing/>
        <w:jc w:val="both"/>
        <w:textAlignment w:val="baseline"/>
        <w:outlineLvl w:val="2"/>
        <w:rPr>
          <w:rFonts w:ascii="Times New Roman" w:eastAsia="Times New Roman" w:hAnsi="Times New Roman" w:cs="Times New Roman"/>
          <w:color w:val="1E1E1E"/>
          <w:sz w:val="28"/>
          <w:szCs w:val="28"/>
          <w:lang w:val="kk-KZ"/>
        </w:rPr>
      </w:pPr>
      <w:r w:rsidRPr="000A4BF9">
        <w:rPr>
          <w:rFonts w:ascii="Times New Roman" w:eastAsia="Times New Roman" w:hAnsi="Times New Roman" w:cs="Times New Roman"/>
          <w:sz w:val="28"/>
          <w:szCs w:val="28"/>
          <w:lang w:val="kk-KZ"/>
        </w:rPr>
        <w:t>ШҚО ББ "№ 8 арнайы мектеп-интернаты " КММ-де 2024-2025 оқу жылында білім беру үдерісі мынадай оқу жұмыс жоспарларында ұсынылған:</w:t>
      </w:r>
    </w:p>
    <w:p w:rsidR="00803C84" w:rsidRPr="00564356" w:rsidRDefault="00803C84" w:rsidP="00803C84">
      <w:pPr>
        <w:numPr>
          <w:ilvl w:val="0"/>
          <w:numId w:val="6"/>
        </w:numPr>
        <w:shd w:val="clear" w:color="auto" w:fill="FFFFFF"/>
        <w:spacing w:after="0" w:line="240" w:lineRule="auto"/>
        <w:contextualSpacing/>
        <w:jc w:val="both"/>
        <w:textAlignment w:val="baseline"/>
        <w:outlineLvl w:val="2"/>
        <w:rPr>
          <w:rFonts w:ascii="Times New Roman" w:eastAsia="Times New Roman" w:hAnsi="Times New Roman" w:cs="Times New Roman"/>
          <w:color w:val="1E1E1E"/>
          <w:sz w:val="28"/>
          <w:szCs w:val="28"/>
          <w:lang w:val="kk-KZ"/>
        </w:rPr>
      </w:pPr>
      <w:r w:rsidRPr="00564356">
        <w:rPr>
          <w:rFonts w:ascii="Times New Roman" w:eastAsia="Times New Roman" w:hAnsi="Times New Roman" w:cs="Times New Roman"/>
          <w:color w:val="1E1E1E"/>
          <w:sz w:val="28"/>
          <w:szCs w:val="28"/>
          <w:lang w:val="kk-KZ"/>
        </w:rPr>
        <w:t>ШҚО «№8 арнайы мектеп-интернаты» КММ</w:t>
      </w:r>
      <w:r w:rsidRPr="000A4BF9">
        <w:rPr>
          <w:rFonts w:ascii="Times New Roman" w:eastAsia="Times New Roman" w:hAnsi="Times New Roman" w:cs="Times New Roman"/>
          <w:color w:val="1E1E1E"/>
          <w:sz w:val="28"/>
          <w:szCs w:val="28"/>
          <w:lang w:val="kk-KZ"/>
        </w:rPr>
        <w:t xml:space="preserve"> </w:t>
      </w:r>
      <w:r w:rsidRPr="00564356">
        <w:rPr>
          <w:rFonts w:ascii="Times New Roman" w:eastAsia="Times New Roman" w:hAnsi="Times New Roman" w:cs="Times New Roman"/>
          <w:bCs/>
          <w:sz w:val="28"/>
          <w:szCs w:val="28"/>
          <w:lang w:val="kk-KZ"/>
        </w:rPr>
        <w:t>2024-2025 оқу жылына арналған</w:t>
      </w:r>
      <w:r w:rsidRPr="000A4BF9">
        <w:rPr>
          <w:rFonts w:ascii="Times New Roman" w:eastAsia="Times New Roman" w:hAnsi="Times New Roman" w:cs="Times New Roman"/>
          <w:bCs/>
          <w:sz w:val="28"/>
          <w:szCs w:val="28"/>
          <w:lang w:val="kk-KZ"/>
        </w:rPr>
        <w:t xml:space="preserve"> </w:t>
      </w:r>
      <w:r w:rsidRPr="00564356">
        <w:rPr>
          <w:rFonts w:ascii="Times New Roman" w:eastAsia="Times New Roman" w:hAnsi="Times New Roman" w:cs="Times New Roman"/>
          <w:color w:val="1E1E1E"/>
          <w:sz w:val="28"/>
          <w:szCs w:val="28"/>
          <w:lang w:val="kk-KZ"/>
        </w:rPr>
        <w:t xml:space="preserve">оқыту қазақ тілінде жүргізілетін зиятының жеңіл түрде бұзылыстары бар </w:t>
      </w:r>
      <w:r w:rsidRPr="000A4BF9">
        <w:rPr>
          <w:rFonts w:ascii="Times New Roman" w:eastAsia="Times New Roman" w:hAnsi="Times New Roman" w:cs="Times New Roman"/>
          <w:color w:val="1E1E1E"/>
          <w:sz w:val="28"/>
          <w:szCs w:val="28"/>
          <w:lang w:val="kk-KZ"/>
        </w:rPr>
        <w:t xml:space="preserve"> </w:t>
      </w:r>
      <w:r w:rsidRPr="00564356">
        <w:rPr>
          <w:rFonts w:ascii="Times New Roman" w:eastAsia="Times New Roman" w:hAnsi="Times New Roman" w:cs="Times New Roman"/>
          <w:color w:val="1E1E1E"/>
          <w:sz w:val="28"/>
          <w:szCs w:val="28"/>
          <w:lang w:val="kk-KZ"/>
        </w:rPr>
        <w:t xml:space="preserve">0-4 сынып оқушыларына арналған жұмыс оқу жоспары; </w:t>
      </w:r>
    </w:p>
    <w:p w:rsidR="00803C84" w:rsidRPr="00564356" w:rsidRDefault="00803C84" w:rsidP="00803C84">
      <w:pPr>
        <w:numPr>
          <w:ilvl w:val="0"/>
          <w:numId w:val="6"/>
        </w:numPr>
        <w:suppressAutoHyphens/>
        <w:autoSpaceDN w:val="0"/>
        <w:spacing w:after="0" w:line="240" w:lineRule="auto"/>
        <w:ind w:left="0" w:firstLine="709"/>
        <w:jc w:val="both"/>
        <w:textAlignment w:val="baseline"/>
        <w:rPr>
          <w:rFonts w:ascii="Times New Roman" w:eastAsia="Times New Roman" w:hAnsi="Times New Roman" w:cs="Times New Roman"/>
          <w:bCs/>
          <w:kern w:val="3"/>
          <w:sz w:val="28"/>
          <w:szCs w:val="28"/>
        </w:rPr>
      </w:pPr>
      <w:r w:rsidRPr="00564356">
        <w:rPr>
          <w:rFonts w:ascii="Times New Roman" w:eastAsia="Times New Roman" w:hAnsi="Times New Roman" w:cs="Times New Roman"/>
          <w:bCs/>
          <w:kern w:val="3"/>
          <w:sz w:val="28"/>
          <w:szCs w:val="28"/>
          <w:lang w:val="kk-KZ"/>
        </w:rPr>
        <w:t>Рабочий учебный план</w:t>
      </w:r>
      <w:r w:rsidRPr="00564356">
        <w:rPr>
          <w:rFonts w:ascii="Times New Roman" w:eastAsia="Times New Roman" w:hAnsi="Times New Roman" w:cs="Times New Roman"/>
          <w:bCs/>
          <w:kern w:val="3"/>
          <w:sz w:val="28"/>
          <w:szCs w:val="28"/>
        </w:rPr>
        <w:t xml:space="preserve"> </w:t>
      </w:r>
      <w:r w:rsidRPr="00564356">
        <w:rPr>
          <w:rFonts w:ascii="Times New Roman" w:eastAsia="Times New Roman" w:hAnsi="Times New Roman" w:cs="Times New Roman"/>
          <w:bCs/>
          <w:kern w:val="3"/>
          <w:sz w:val="28"/>
          <w:szCs w:val="28"/>
          <w:lang w:val="kk-KZ"/>
        </w:rPr>
        <w:t>КГУ «Специальная школа-интернат №8» УО ВКО</w:t>
      </w:r>
      <w:r w:rsidRPr="00564356">
        <w:rPr>
          <w:rFonts w:ascii="Times New Roman" w:eastAsia="Times New Roman" w:hAnsi="Times New Roman" w:cs="Times New Roman"/>
          <w:bCs/>
          <w:kern w:val="3"/>
          <w:sz w:val="28"/>
          <w:szCs w:val="28"/>
        </w:rPr>
        <w:t xml:space="preserve"> </w:t>
      </w:r>
      <w:r w:rsidRPr="00564356">
        <w:rPr>
          <w:rFonts w:ascii="Times New Roman" w:eastAsia="Times New Roman" w:hAnsi="Times New Roman" w:cs="Times New Roman"/>
          <w:color w:val="1E1E1E"/>
          <w:kern w:val="3"/>
          <w:sz w:val="28"/>
          <w:szCs w:val="28"/>
        </w:rPr>
        <w:t xml:space="preserve">для учащихся </w:t>
      </w:r>
      <w:r w:rsidRPr="00564356">
        <w:rPr>
          <w:rFonts w:ascii="Times New Roman" w:eastAsia="Times New Roman" w:hAnsi="Times New Roman" w:cs="Times New Roman"/>
          <w:color w:val="1E1E1E"/>
          <w:kern w:val="3"/>
          <w:sz w:val="28"/>
          <w:szCs w:val="28"/>
          <w:lang w:val="kk-KZ"/>
        </w:rPr>
        <w:t>0</w:t>
      </w:r>
      <w:r w:rsidRPr="00564356">
        <w:rPr>
          <w:rFonts w:ascii="Times New Roman" w:eastAsia="Times New Roman" w:hAnsi="Times New Roman" w:cs="Times New Roman"/>
          <w:color w:val="1E1E1E"/>
          <w:kern w:val="3"/>
          <w:sz w:val="28"/>
          <w:szCs w:val="28"/>
        </w:rPr>
        <w:t xml:space="preserve">-4 классов с легкими нарушениями интеллекта с русским языком обучения </w:t>
      </w:r>
      <w:r w:rsidRPr="00564356">
        <w:rPr>
          <w:rFonts w:ascii="Times New Roman" w:eastAsia="Times New Roman" w:hAnsi="Times New Roman" w:cs="Times New Roman"/>
          <w:bCs/>
          <w:kern w:val="3"/>
          <w:sz w:val="28"/>
          <w:szCs w:val="28"/>
          <w:lang w:val="kk-KZ"/>
        </w:rPr>
        <w:t>на 2024-2025 учебный год;</w:t>
      </w:r>
    </w:p>
    <w:p w:rsidR="00803C84" w:rsidRPr="00564356" w:rsidRDefault="00803C84" w:rsidP="00803C84">
      <w:pPr>
        <w:numPr>
          <w:ilvl w:val="0"/>
          <w:numId w:val="6"/>
        </w:numPr>
        <w:suppressAutoHyphens/>
        <w:autoSpaceDN w:val="0"/>
        <w:spacing w:after="0" w:line="240" w:lineRule="auto"/>
        <w:ind w:left="0" w:firstLine="709"/>
        <w:jc w:val="both"/>
        <w:textAlignment w:val="baseline"/>
        <w:rPr>
          <w:rFonts w:ascii="Times New Roman" w:eastAsia="Times New Roman" w:hAnsi="Times New Roman" w:cs="Times New Roman"/>
          <w:bCs/>
          <w:kern w:val="3"/>
          <w:sz w:val="28"/>
          <w:szCs w:val="28"/>
        </w:rPr>
      </w:pPr>
      <w:r w:rsidRPr="00564356">
        <w:rPr>
          <w:rFonts w:ascii="Times New Roman" w:eastAsia="Lucida Sans Unicode" w:hAnsi="Times New Roman" w:cs="Times New Roman"/>
          <w:bCs/>
          <w:kern w:val="3"/>
          <w:sz w:val="28"/>
          <w:szCs w:val="28"/>
          <w:lang w:val="kk-KZ"/>
        </w:rPr>
        <w:t>ШҚО «№8 арнайы мектеп-интернаты» КММ</w:t>
      </w:r>
      <w:r w:rsidRPr="00564356">
        <w:rPr>
          <w:rFonts w:ascii="Times New Roman" w:eastAsia="Lucida Sans Unicode" w:hAnsi="Times New Roman" w:cs="Times New Roman"/>
          <w:bCs/>
          <w:kern w:val="3"/>
          <w:sz w:val="28"/>
          <w:szCs w:val="28"/>
        </w:rPr>
        <w:t xml:space="preserve"> </w:t>
      </w:r>
      <w:r w:rsidRPr="00564356">
        <w:rPr>
          <w:rFonts w:ascii="Times New Roman" w:eastAsia="Lucida Sans Unicode" w:hAnsi="Times New Roman" w:cs="Times New Roman"/>
          <w:bCs/>
          <w:kern w:val="3"/>
          <w:sz w:val="28"/>
          <w:szCs w:val="28"/>
          <w:lang w:val="kk-KZ"/>
        </w:rPr>
        <w:t>2024-2025 оқу жылына арналған</w:t>
      </w:r>
      <w:r w:rsidRPr="00564356">
        <w:rPr>
          <w:rFonts w:ascii="Times New Roman" w:eastAsia="Lucida Sans Unicode" w:hAnsi="Times New Roman" w:cs="Times New Roman"/>
          <w:bCs/>
          <w:kern w:val="3"/>
          <w:sz w:val="28"/>
          <w:szCs w:val="28"/>
        </w:rPr>
        <w:t xml:space="preserve"> </w:t>
      </w:r>
      <w:r w:rsidRPr="00564356">
        <w:rPr>
          <w:rFonts w:ascii="Times New Roman" w:eastAsia="Times New Roman" w:hAnsi="Times New Roman" w:cs="Times New Roman"/>
          <w:color w:val="1E1E1E"/>
          <w:kern w:val="3"/>
          <w:sz w:val="28"/>
          <w:szCs w:val="28"/>
          <w:lang w:val="kk-KZ"/>
        </w:rPr>
        <w:t>оқыту қазақ тілінде жүргізілетін үйде жеке тегін оқытатын зиятының жеңiл түрде бұзылыстары бар 1-4 сынып оқушыларына  арналған</w:t>
      </w:r>
      <w:r w:rsidRPr="00564356">
        <w:rPr>
          <w:rFonts w:ascii="Times New Roman" w:eastAsia="Lucida Sans Unicode" w:hAnsi="Times New Roman" w:cs="Times New Roman"/>
          <w:bCs/>
          <w:kern w:val="3"/>
          <w:sz w:val="28"/>
          <w:szCs w:val="28"/>
          <w:lang w:val="kk-KZ"/>
        </w:rPr>
        <w:t xml:space="preserve"> жұмыс оқу жоспары</w:t>
      </w:r>
      <w:r w:rsidRPr="00564356">
        <w:rPr>
          <w:rFonts w:ascii="Times New Roman" w:eastAsia="Times New Roman" w:hAnsi="Times New Roman" w:cs="Times New Roman"/>
          <w:bCs/>
          <w:kern w:val="3"/>
          <w:sz w:val="28"/>
          <w:szCs w:val="28"/>
          <w:lang w:val="kk-KZ"/>
        </w:rPr>
        <w:t>;</w:t>
      </w:r>
    </w:p>
    <w:p w:rsidR="00803C84" w:rsidRPr="00564356" w:rsidRDefault="00803C84" w:rsidP="00803C84">
      <w:pPr>
        <w:numPr>
          <w:ilvl w:val="0"/>
          <w:numId w:val="6"/>
        </w:numPr>
        <w:suppressAutoHyphens/>
        <w:autoSpaceDN w:val="0"/>
        <w:spacing w:after="0" w:line="240" w:lineRule="auto"/>
        <w:ind w:left="0" w:firstLine="709"/>
        <w:jc w:val="both"/>
        <w:textAlignment w:val="baseline"/>
        <w:rPr>
          <w:rFonts w:ascii="Times New Roman" w:eastAsia="Times New Roman" w:hAnsi="Times New Roman" w:cs="Times New Roman"/>
          <w:bCs/>
          <w:kern w:val="3"/>
          <w:sz w:val="28"/>
          <w:szCs w:val="28"/>
        </w:rPr>
      </w:pPr>
      <w:r w:rsidRPr="00564356">
        <w:rPr>
          <w:rFonts w:ascii="Times New Roman" w:eastAsia="Times New Roman" w:hAnsi="Times New Roman" w:cs="Times New Roman"/>
          <w:bCs/>
          <w:kern w:val="3"/>
          <w:sz w:val="28"/>
          <w:szCs w:val="28"/>
          <w:lang w:val="kk-KZ"/>
        </w:rPr>
        <w:t>Рабочий учебный план</w:t>
      </w:r>
      <w:r w:rsidRPr="00564356">
        <w:rPr>
          <w:rFonts w:ascii="Times New Roman" w:eastAsia="Times New Roman" w:hAnsi="Times New Roman" w:cs="Times New Roman"/>
          <w:bCs/>
          <w:kern w:val="3"/>
          <w:sz w:val="28"/>
          <w:szCs w:val="28"/>
        </w:rPr>
        <w:t xml:space="preserve"> </w:t>
      </w:r>
      <w:r w:rsidRPr="00564356">
        <w:rPr>
          <w:rFonts w:ascii="Times New Roman" w:eastAsia="Times New Roman" w:hAnsi="Times New Roman" w:cs="Times New Roman"/>
          <w:bCs/>
          <w:kern w:val="3"/>
          <w:sz w:val="28"/>
          <w:szCs w:val="28"/>
          <w:lang w:val="kk-KZ"/>
        </w:rPr>
        <w:t>КГУ «Специальная школа-интернат №8» УО ВКО</w:t>
      </w:r>
      <w:r w:rsidRPr="00564356">
        <w:rPr>
          <w:rFonts w:ascii="Times New Roman" w:eastAsia="Times New Roman" w:hAnsi="Times New Roman" w:cs="Times New Roman"/>
          <w:bCs/>
          <w:kern w:val="3"/>
          <w:sz w:val="28"/>
          <w:szCs w:val="28"/>
        </w:rPr>
        <w:t xml:space="preserve"> </w:t>
      </w:r>
      <w:r w:rsidRPr="00564356">
        <w:rPr>
          <w:rFonts w:ascii="Times New Roman" w:eastAsia="Times New Roman" w:hAnsi="Times New Roman" w:cs="Times New Roman"/>
          <w:color w:val="1E1E1E"/>
          <w:kern w:val="3"/>
          <w:sz w:val="28"/>
          <w:szCs w:val="28"/>
          <w:lang w:val="kk-KZ"/>
        </w:rPr>
        <w:t>для индивидуального бесплатного обучения на дому учащихся 1-4 классов</w:t>
      </w:r>
      <w:r w:rsidRPr="00564356">
        <w:rPr>
          <w:rFonts w:ascii="Times New Roman" w:eastAsia="Times New Roman" w:hAnsi="Times New Roman" w:cs="Times New Roman"/>
          <w:color w:val="1E1E1E"/>
          <w:kern w:val="3"/>
          <w:sz w:val="28"/>
          <w:szCs w:val="28"/>
        </w:rPr>
        <w:t xml:space="preserve"> </w:t>
      </w:r>
      <w:r w:rsidRPr="00564356">
        <w:rPr>
          <w:rFonts w:ascii="Times New Roman" w:eastAsia="Times New Roman" w:hAnsi="Times New Roman" w:cs="Times New Roman"/>
          <w:color w:val="1E1E1E"/>
          <w:kern w:val="3"/>
          <w:sz w:val="28"/>
          <w:szCs w:val="28"/>
          <w:lang w:val="kk-KZ"/>
        </w:rPr>
        <w:t>с легкими нарушениями интеллекта с русским языком обучения</w:t>
      </w:r>
      <w:r w:rsidRPr="00564356">
        <w:rPr>
          <w:rFonts w:ascii="Times New Roman" w:eastAsia="Times New Roman" w:hAnsi="Times New Roman" w:cs="Times New Roman"/>
          <w:color w:val="1E1E1E"/>
          <w:kern w:val="3"/>
          <w:sz w:val="28"/>
          <w:szCs w:val="28"/>
        </w:rPr>
        <w:t xml:space="preserve"> </w:t>
      </w:r>
      <w:r w:rsidRPr="00564356">
        <w:rPr>
          <w:rFonts w:ascii="Times New Roman" w:eastAsia="Times New Roman" w:hAnsi="Times New Roman" w:cs="Times New Roman"/>
          <w:bCs/>
          <w:kern w:val="3"/>
          <w:sz w:val="28"/>
          <w:szCs w:val="28"/>
          <w:lang w:val="kk-KZ"/>
        </w:rPr>
        <w:t>на 2024-2025 учебный год;</w:t>
      </w:r>
    </w:p>
    <w:p w:rsidR="00803C84" w:rsidRPr="00564356" w:rsidRDefault="00803C84" w:rsidP="00803C84">
      <w:pPr>
        <w:numPr>
          <w:ilvl w:val="0"/>
          <w:numId w:val="6"/>
        </w:numPr>
        <w:suppressAutoHyphens/>
        <w:autoSpaceDN w:val="0"/>
        <w:spacing w:after="0" w:line="240" w:lineRule="auto"/>
        <w:ind w:left="0" w:firstLine="709"/>
        <w:jc w:val="both"/>
        <w:textAlignment w:val="baseline"/>
        <w:rPr>
          <w:rFonts w:ascii="Times New Roman" w:eastAsia="Times New Roman" w:hAnsi="Times New Roman" w:cs="Times New Roman"/>
          <w:bCs/>
          <w:sz w:val="28"/>
          <w:szCs w:val="28"/>
          <w:lang w:val="kk-KZ"/>
        </w:rPr>
      </w:pPr>
      <w:r w:rsidRPr="00564356">
        <w:rPr>
          <w:rFonts w:ascii="Times New Roman" w:eastAsia="Times New Roman" w:hAnsi="Times New Roman" w:cs="Times New Roman"/>
          <w:bCs/>
          <w:sz w:val="28"/>
          <w:szCs w:val="28"/>
          <w:lang w:val="kk-KZ"/>
        </w:rPr>
        <w:t xml:space="preserve">ШҚО «№8 арнайы мектеп-интернаты» КММ 2024-2025 оқу жылына арналған </w:t>
      </w:r>
      <w:r w:rsidRPr="00564356">
        <w:rPr>
          <w:rFonts w:ascii="Times New Roman" w:eastAsia="Times New Roman" w:hAnsi="Times New Roman" w:cs="Times New Roman"/>
          <w:color w:val="1E1E1E"/>
          <w:sz w:val="28"/>
          <w:szCs w:val="28"/>
          <w:lang w:val="kk-KZ"/>
        </w:rPr>
        <w:t>оқыту қазақ тілінде жүргізілетін үйде жеке тегін оқытатын зиятының  орташа түрде бұзылыстары бар 1-4 сынып оқушыларына  арналған</w:t>
      </w:r>
      <w:r w:rsidRPr="00564356">
        <w:rPr>
          <w:rFonts w:ascii="Times New Roman" w:eastAsia="Times New Roman" w:hAnsi="Times New Roman" w:cs="Times New Roman"/>
          <w:bCs/>
          <w:sz w:val="28"/>
          <w:szCs w:val="28"/>
          <w:lang w:val="kk-KZ"/>
        </w:rPr>
        <w:t xml:space="preserve"> жұмыс оқу жоспары;</w:t>
      </w:r>
    </w:p>
    <w:p w:rsidR="00803C84" w:rsidRPr="00564356" w:rsidRDefault="00803C84" w:rsidP="00803C84">
      <w:pPr>
        <w:numPr>
          <w:ilvl w:val="0"/>
          <w:numId w:val="6"/>
        </w:numPr>
        <w:suppressAutoHyphens/>
        <w:autoSpaceDN w:val="0"/>
        <w:spacing w:after="0" w:line="240" w:lineRule="auto"/>
        <w:ind w:left="0" w:firstLine="709"/>
        <w:jc w:val="both"/>
        <w:textAlignment w:val="baseline"/>
        <w:rPr>
          <w:rFonts w:ascii="Times New Roman" w:eastAsia="Times New Roman" w:hAnsi="Times New Roman" w:cs="Times New Roman"/>
          <w:bCs/>
          <w:sz w:val="28"/>
          <w:szCs w:val="28"/>
          <w:lang w:val="kk-KZ"/>
        </w:rPr>
      </w:pPr>
      <w:r w:rsidRPr="00564356">
        <w:rPr>
          <w:rFonts w:ascii="Times New Roman" w:eastAsia="Times New Roman" w:hAnsi="Times New Roman" w:cs="Times New Roman"/>
          <w:bCs/>
          <w:sz w:val="28"/>
          <w:szCs w:val="28"/>
          <w:lang w:val="kk-KZ"/>
        </w:rPr>
        <w:t>Рабочий учебный план</w:t>
      </w:r>
      <w:r w:rsidRPr="00564356">
        <w:rPr>
          <w:rFonts w:ascii="Times New Roman" w:eastAsia="Times New Roman" w:hAnsi="Times New Roman" w:cs="Times New Roman"/>
          <w:bCs/>
          <w:sz w:val="28"/>
          <w:szCs w:val="28"/>
        </w:rPr>
        <w:t xml:space="preserve"> </w:t>
      </w:r>
      <w:r w:rsidRPr="00564356">
        <w:rPr>
          <w:rFonts w:ascii="Times New Roman" w:eastAsia="Times New Roman" w:hAnsi="Times New Roman" w:cs="Times New Roman"/>
          <w:bCs/>
          <w:sz w:val="28"/>
          <w:szCs w:val="28"/>
          <w:lang w:val="kk-KZ"/>
        </w:rPr>
        <w:t>КГУ «Специальная школа-интернат №8» УО ВКО</w:t>
      </w:r>
      <w:r w:rsidRPr="00564356">
        <w:rPr>
          <w:rFonts w:ascii="Times New Roman" w:eastAsia="Times New Roman" w:hAnsi="Times New Roman" w:cs="Times New Roman"/>
          <w:bCs/>
          <w:sz w:val="28"/>
          <w:szCs w:val="28"/>
        </w:rPr>
        <w:t xml:space="preserve"> </w:t>
      </w:r>
      <w:r w:rsidRPr="00564356">
        <w:rPr>
          <w:rFonts w:ascii="Times New Roman" w:eastAsia="Times New Roman" w:hAnsi="Times New Roman" w:cs="Times New Roman"/>
          <w:bCs/>
          <w:sz w:val="28"/>
          <w:szCs w:val="28"/>
          <w:lang w:val="kk-KZ"/>
        </w:rPr>
        <w:t>для индивидуального бесплатного обучения на дому учащихся 1-4 классов с умеренными нарушениями интеллекта с русским языком обучения</w:t>
      </w:r>
      <w:r w:rsidRPr="00564356">
        <w:rPr>
          <w:rFonts w:ascii="Times New Roman" w:eastAsia="Times New Roman" w:hAnsi="Times New Roman" w:cs="Times New Roman"/>
          <w:bCs/>
          <w:sz w:val="28"/>
          <w:szCs w:val="28"/>
        </w:rPr>
        <w:t xml:space="preserve"> </w:t>
      </w:r>
      <w:r w:rsidRPr="00564356">
        <w:rPr>
          <w:rFonts w:ascii="Times New Roman" w:eastAsia="Times New Roman" w:hAnsi="Times New Roman" w:cs="Times New Roman"/>
          <w:bCs/>
          <w:sz w:val="28"/>
          <w:szCs w:val="28"/>
          <w:lang w:val="kk-KZ"/>
        </w:rPr>
        <w:t>на 2024-2025 учебный год;</w:t>
      </w:r>
    </w:p>
    <w:p w:rsidR="00803C84" w:rsidRPr="00564356" w:rsidRDefault="00803C84" w:rsidP="00803C84">
      <w:pPr>
        <w:numPr>
          <w:ilvl w:val="0"/>
          <w:numId w:val="6"/>
        </w:numPr>
        <w:suppressAutoHyphens/>
        <w:autoSpaceDN w:val="0"/>
        <w:spacing w:after="0" w:line="240" w:lineRule="auto"/>
        <w:ind w:left="0" w:firstLine="709"/>
        <w:jc w:val="both"/>
        <w:textAlignment w:val="baseline"/>
        <w:rPr>
          <w:rFonts w:ascii="Times New Roman" w:eastAsia="Times New Roman" w:hAnsi="Times New Roman" w:cs="Times New Roman"/>
          <w:color w:val="1E1E1E"/>
          <w:sz w:val="28"/>
          <w:szCs w:val="28"/>
          <w:lang w:val="kk-KZ"/>
        </w:rPr>
      </w:pPr>
      <w:r w:rsidRPr="00564356">
        <w:rPr>
          <w:rFonts w:ascii="Times New Roman" w:eastAsia="Times New Roman" w:hAnsi="Times New Roman" w:cs="Times New Roman"/>
          <w:bCs/>
          <w:sz w:val="28"/>
          <w:szCs w:val="28"/>
          <w:lang w:val="kk-KZ"/>
        </w:rPr>
        <w:t xml:space="preserve">ШҚО «№8 арнайы мектеп-интернаты» КММ 2024-2025 оқу жылына арналған </w:t>
      </w:r>
      <w:r w:rsidRPr="00564356">
        <w:rPr>
          <w:rFonts w:ascii="Times New Roman" w:eastAsia="Times New Roman" w:hAnsi="Times New Roman" w:cs="Times New Roman"/>
          <w:color w:val="1E1E1E"/>
          <w:sz w:val="28"/>
          <w:szCs w:val="28"/>
          <w:lang w:val="kk-KZ"/>
        </w:rPr>
        <w:t xml:space="preserve">оқыту қазақ тілінде жүргізілетін зиятының жеңіл түрде бұзылыстары бар 5-10 сынып оқушыларына арналған </w:t>
      </w:r>
      <w:r w:rsidRPr="00564356">
        <w:rPr>
          <w:rFonts w:ascii="Times New Roman" w:eastAsia="Times New Roman" w:hAnsi="Times New Roman" w:cs="Times New Roman"/>
          <w:bCs/>
          <w:sz w:val="28"/>
          <w:szCs w:val="28"/>
          <w:lang w:val="kk-KZ"/>
        </w:rPr>
        <w:t>жұмыс оқу жоспары;</w:t>
      </w:r>
    </w:p>
    <w:p w:rsidR="00DD68DC" w:rsidRPr="00DD68DC" w:rsidRDefault="00DD68DC" w:rsidP="00DD68DC">
      <w:pPr>
        <w:pStyle w:val="af4"/>
        <w:widowControl w:val="0"/>
        <w:numPr>
          <w:ilvl w:val="0"/>
          <w:numId w:val="6"/>
        </w:numPr>
        <w:autoSpaceDE w:val="0"/>
        <w:autoSpaceDN w:val="0"/>
        <w:spacing w:after="0" w:line="240" w:lineRule="auto"/>
        <w:outlineLvl w:val="1"/>
        <w:rPr>
          <w:rFonts w:cs="Times New Roman"/>
          <w:bCs/>
          <w:kern w:val="3"/>
          <w:sz w:val="28"/>
          <w:szCs w:val="28"/>
          <w:lang w:val="kk-KZ"/>
        </w:rPr>
      </w:pPr>
      <w:r w:rsidRPr="00DD68DC">
        <w:rPr>
          <w:rFonts w:cs="Times New Roman"/>
          <w:bCs/>
          <w:kern w:val="3"/>
          <w:sz w:val="28"/>
          <w:szCs w:val="28"/>
          <w:lang w:val="kk-KZ"/>
        </w:rPr>
        <w:tab/>
        <w:t>ШҚО ББ "№8 арнайы мектеп-интернаты" КММ 2024-2025 оқу жылына арналған орыс тілінде оқитын 5-10 сынып оқушыларына арналған жұмыс оқу жоспары;</w:t>
      </w:r>
    </w:p>
    <w:p w:rsidR="00DD68DC" w:rsidRPr="00DD68DC" w:rsidRDefault="00DD68DC" w:rsidP="00DD68DC">
      <w:pPr>
        <w:pStyle w:val="af4"/>
        <w:widowControl w:val="0"/>
        <w:autoSpaceDE w:val="0"/>
        <w:autoSpaceDN w:val="0"/>
        <w:spacing w:after="0" w:line="240" w:lineRule="auto"/>
        <w:outlineLvl w:val="1"/>
        <w:rPr>
          <w:rFonts w:cs="Times New Roman"/>
          <w:bCs/>
          <w:kern w:val="3"/>
          <w:sz w:val="28"/>
          <w:szCs w:val="28"/>
          <w:lang w:val="kk-KZ"/>
        </w:rPr>
      </w:pPr>
      <w:r w:rsidRPr="00DD68DC">
        <w:rPr>
          <w:rFonts w:cs="Times New Roman"/>
          <w:bCs/>
          <w:kern w:val="3"/>
          <w:sz w:val="28"/>
          <w:szCs w:val="28"/>
          <w:lang w:val="kk-KZ"/>
        </w:rPr>
        <w:t>10.</w:t>
      </w:r>
      <w:r w:rsidRPr="00DD68DC">
        <w:rPr>
          <w:rFonts w:cs="Times New Roman"/>
          <w:bCs/>
          <w:kern w:val="3"/>
          <w:sz w:val="28"/>
          <w:szCs w:val="28"/>
          <w:lang w:val="kk-KZ"/>
        </w:rPr>
        <w:tab/>
        <w:t>"№8 арнайымектеп-интернаты" мектеп-интернаты ҚММ 2024-2025 оқу жылына арналғанқазақ тіліндегі үйінде жекее тегініне оқытын зиятының жеңісі түрдеқызылыстары бар 5-10 ұлы оқушылына арнаған жұмыс оқу жоспары;</w:t>
      </w:r>
    </w:p>
    <w:p w:rsidR="00DD68DC" w:rsidRPr="00DD68DC" w:rsidRDefault="00DD68DC" w:rsidP="00DD68DC">
      <w:pPr>
        <w:pStyle w:val="af4"/>
        <w:widowControl w:val="0"/>
        <w:autoSpaceDE w:val="0"/>
        <w:autoSpaceDN w:val="0"/>
        <w:spacing w:after="0" w:line="240" w:lineRule="auto"/>
        <w:outlineLvl w:val="1"/>
        <w:rPr>
          <w:rFonts w:cs="Times New Roman"/>
          <w:bCs/>
          <w:kern w:val="3"/>
          <w:sz w:val="28"/>
          <w:szCs w:val="28"/>
          <w:lang w:val="kk-KZ"/>
        </w:rPr>
      </w:pPr>
      <w:r w:rsidRPr="00DD68DC">
        <w:rPr>
          <w:rFonts w:cs="Times New Roman"/>
          <w:bCs/>
          <w:kern w:val="3"/>
          <w:sz w:val="28"/>
          <w:szCs w:val="28"/>
          <w:lang w:val="kk-KZ"/>
        </w:rPr>
        <w:t>11.</w:t>
      </w:r>
      <w:r w:rsidRPr="00DD68DC">
        <w:rPr>
          <w:rFonts w:cs="Times New Roman"/>
          <w:bCs/>
          <w:kern w:val="3"/>
          <w:sz w:val="28"/>
          <w:szCs w:val="28"/>
          <w:lang w:val="kk-KZ"/>
        </w:rPr>
        <w:tab/>
        <w:t>ШҚО ББ "№8 арнайы мектеп-интернаты" КММ-нің 2024-2025 оқу жылына арналған орыс тілінде оқитын 5-10 сынып оқушыларын үйде жеке тегін оқытуға арналған жұмыс оқу жоспары;</w:t>
      </w:r>
    </w:p>
    <w:p w:rsidR="00DD68DC" w:rsidRPr="00DD68DC" w:rsidRDefault="00DD68DC" w:rsidP="00DD68DC">
      <w:pPr>
        <w:pStyle w:val="af4"/>
        <w:widowControl w:val="0"/>
        <w:autoSpaceDE w:val="0"/>
        <w:autoSpaceDN w:val="0"/>
        <w:spacing w:after="0" w:line="240" w:lineRule="auto"/>
        <w:outlineLvl w:val="1"/>
        <w:rPr>
          <w:rFonts w:cs="Times New Roman"/>
          <w:bCs/>
          <w:kern w:val="3"/>
          <w:sz w:val="28"/>
          <w:szCs w:val="28"/>
          <w:lang w:val="kk-KZ"/>
        </w:rPr>
      </w:pPr>
      <w:r w:rsidRPr="00DD68DC">
        <w:rPr>
          <w:rFonts w:cs="Times New Roman"/>
          <w:bCs/>
          <w:kern w:val="3"/>
          <w:sz w:val="28"/>
          <w:szCs w:val="28"/>
          <w:lang w:val="kk-KZ"/>
        </w:rPr>
        <w:t>12.</w:t>
      </w:r>
      <w:r w:rsidRPr="00DD68DC">
        <w:rPr>
          <w:rFonts w:cs="Times New Roman"/>
          <w:bCs/>
          <w:kern w:val="3"/>
          <w:sz w:val="28"/>
          <w:szCs w:val="28"/>
          <w:lang w:val="kk-KZ"/>
        </w:rPr>
        <w:tab/>
        <w:t>"№8 арнайымектеп-интернаты" мектеп-интернаты ҚММ 2024-2025 оқу жылына арналғанқазақ тіліндегі үйінде жекее тегініне оқытын зиятының орташасы түрдеқызылыстары бар 5-10 ұлы оқушыларына арнаған жұмыс оқу жоспары;</w:t>
      </w:r>
    </w:p>
    <w:p w:rsidR="00803C84" w:rsidRPr="004D017E" w:rsidRDefault="00DD68DC" w:rsidP="00DD68DC">
      <w:pPr>
        <w:pStyle w:val="af4"/>
        <w:widowControl w:val="0"/>
        <w:autoSpaceDE w:val="0"/>
        <w:autoSpaceDN w:val="0"/>
        <w:spacing w:after="0" w:line="240" w:lineRule="auto"/>
        <w:outlineLvl w:val="1"/>
        <w:rPr>
          <w:rFonts w:cs="Times New Roman"/>
          <w:sz w:val="28"/>
          <w:szCs w:val="28"/>
          <w:lang w:val="kk-KZ"/>
        </w:rPr>
      </w:pPr>
      <w:r w:rsidRPr="00DD68DC">
        <w:rPr>
          <w:rFonts w:cs="Times New Roman"/>
          <w:bCs/>
          <w:kern w:val="3"/>
          <w:sz w:val="28"/>
          <w:szCs w:val="28"/>
          <w:lang w:val="kk-KZ"/>
        </w:rPr>
        <w:t>13.</w:t>
      </w:r>
      <w:r w:rsidRPr="00DD68DC">
        <w:rPr>
          <w:rFonts w:cs="Times New Roman"/>
          <w:bCs/>
          <w:kern w:val="3"/>
          <w:sz w:val="28"/>
          <w:szCs w:val="28"/>
          <w:lang w:val="kk-KZ"/>
        </w:rPr>
        <w:tab/>
        <w:t xml:space="preserve"> ШҚО ББ "№8 арнайы мектеп-интернаты" КММ-нің 2024-2025 оқу жылына арналған орыс тілінде оқитын интеллектісі орташа бұзылған 5-10 сынып оқушыларын үйде жеке тегін оқытуға арналған жұмыс оқу жоспары.</w:t>
      </w:r>
      <w:r w:rsidR="00803C84">
        <w:rPr>
          <w:rFonts w:cs="Times New Roman"/>
          <w:sz w:val="28"/>
          <w:szCs w:val="28"/>
          <w:lang w:val="kk-KZ"/>
        </w:rPr>
        <w:t xml:space="preserve"> </w:t>
      </w:r>
      <w:r w:rsidR="00803C84" w:rsidRPr="004D017E">
        <w:rPr>
          <w:rFonts w:cs="Times New Roman"/>
          <w:b/>
          <w:sz w:val="28"/>
          <w:szCs w:val="28"/>
          <w:lang w:val="kk-KZ"/>
        </w:rPr>
        <w:t>2024-2025 оқу жылының жұмыс оқу жоспары</w:t>
      </w:r>
      <w:r w:rsidR="00803C84" w:rsidRPr="004D017E">
        <w:rPr>
          <w:rFonts w:cs="Times New Roman"/>
          <w:sz w:val="28"/>
          <w:szCs w:val="28"/>
          <w:lang w:val="kk-KZ"/>
        </w:rPr>
        <w:t xml:space="preserve"> </w:t>
      </w:r>
      <w:hyperlink r:id="rId45" w:history="1">
        <w:r w:rsidR="00803C84" w:rsidRPr="004D017E">
          <w:rPr>
            <w:rStyle w:val="a3"/>
            <w:rFonts w:cs="Times New Roman"/>
            <w:spacing w:val="-5"/>
            <w:sz w:val="28"/>
            <w:szCs w:val="28"/>
            <w:lang w:val="kk-KZ"/>
          </w:rPr>
          <w:t>https://drive.google.com/file/d/1KgZ51hxsDvNog-J9t95zhLO0zVNHeKrD/view?usp=drive_link</w:t>
        </w:r>
      </w:hyperlink>
      <w:r w:rsidR="00803C84" w:rsidRPr="004D017E">
        <w:rPr>
          <w:rFonts w:cs="Times New Roman"/>
          <w:spacing w:val="-5"/>
          <w:sz w:val="28"/>
          <w:szCs w:val="28"/>
          <w:lang w:val="kk-KZ"/>
        </w:rPr>
        <w:t xml:space="preserve"> </w:t>
      </w:r>
    </w:p>
    <w:p w:rsidR="00803C84" w:rsidRPr="00BA155D" w:rsidRDefault="00803C84" w:rsidP="00DD68DC">
      <w:pPr>
        <w:pStyle w:val="af4"/>
        <w:widowControl w:val="0"/>
        <w:autoSpaceDE w:val="0"/>
        <w:autoSpaceDN w:val="0"/>
        <w:spacing w:after="0" w:line="240" w:lineRule="auto"/>
        <w:outlineLvl w:val="1"/>
        <w:rPr>
          <w:rFonts w:cs="Times New Roman"/>
          <w:b/>
          <w:sz w:val="28"/>
          <w:szCs w:val="28"/>
          <w:u w:val="single"/>
          <w:lang w:val="kk-KZ"/>
        </w:rPr>
      </w:pPr>
      <w:r w:rsidRPr="00587AF4">
        <w:rPr>
          <w:rFonts w:cs="Times New Roman"/>
          <w:b/>
          <w:sz w:val="28"/>
          <w:szCs w:val="28"/>
          <w:u w:val="single"/>
          <w:lang w:val="kk-KZ"/>
        </w:rPr>
        <w:t xml:space="preserve"> </w:t>
      </w:r>
      <w:r w:rsidRPr="00BA155D">
        <w:rPr>
          <w:rFonts w:cs="Times New Roman"/>
          <w:b/>
          <w:sz w:val="28"/>
          <w:szCs w:val="28"/>
          <w:u w:val="single"/>
          <w:lang w:val="kk-KZ"/>
        </w:rPr>
        <w:t xml:space="preserve">Сабақ кестесі. </w:t>
      </w:r>
    </w:p>
    <w:p w:rsidR="00803C84" w:rsidRPr="004D017E" w:rsidRDefault="00803C84" w:rsidP="00DD68DC">
      <w:pPr>
        <w:widowControl w:val="0"/>
        <w:autoSpaceDE w:val="0"/>
        <w:autoSpaceDN w:val="0"/>
        <w:spacing w:after="0" w:line="240" w:lineRule="auto"/>
        <w:ind w:left="720"/>
        <w:jc w:val="both"/>
        <w:rPr>
          <w:rFonts w:ascii="Times New Roman" w:eastAsia="Times New Roman" w:hAnsi="Times New Roman" w:cs="Times New Roman"/>
          <w:sz w:val="28"/>
          <w:szCs w:val="28"/>
          <w:lang w:val="kk-KZ"/>
        </w:rPr>
      </w:pPr>
      <w:r>
        <w:rPr>
          <w:rFonts w:ascii="Times New Roman" w:hAnsi="Times New Roman" w:cs="Times New Roman"/>
          <w:b/>
          <w:sz w:val="28"/>
          <w:szCs w:val="28"/>
          <w:u w:val="single"/>
          <w:lang w:val="kk-KZ"/>
        </w:rPr>
        <w:t xml:space="preserve"> </w:t>
      </w:r>
      <w:r w:rsidRPr="00BA155D">
        <w:rPr>
          <w:rFonts w:ascii="Times New Roman" w:hAnsi="Times New Roman" w:cs="Times New Roman"/>
          <w:b/>
          <w:sz w:val="28"/>
          <w:szCs w:val="28"/>
          <w:u w:val="single"/>
          <w:lang w:val="kk-KZ"/>
        </w:rPr>
        <w:t>2022-2023 оқу жылы</w:t>
      </w:r>
    </w:p>
    <w:p w:rsidR="00803C84" w:rsidRPr="004F5CE9" w:rsidRDefault="008D3751" w:rsidP="00DD68DC">
      <w:pPr>
        <w:widowControl w:val="0"/>
        <w:autoSpaceDE w:val="0"/>
        <w:autoSpaceDN w:val="0"/>
        <w:spacing w:after="0" w:line="240" w:lineRule="auto"/>
        <w:ind w:left="360"/>
        <w:jc w:val="both"/>
        <w:rPr>
          <w:rFonts w:ascii="Times New Roman" w:eastAsia="Times New Roman" w:hAnsi="Times New Roman" w:cs="Times New Roman"/>
          <w:sz w:val="28"/>
          <w:szCs w:val="28"/>
          <w:lang w:val="kk-KZ"/>
        </w:rPr>
      </w:pPr>
      <w:hyperlink r:id="rId46" w:history="1">
        <w:r w:rsidR="00803C84" w:rsidRPr="004D017E">
          <w:rPr>
            <w:rStyle w:val="a3"/>
            <w:rFonts w:ascii="Times New Roman" w:eastAsia="Times New Roman" w:hAnsi="Times New Roman" w:cs="Times New Roman"/>
            <w:sz w:val="28"/>
            <w:szCs w:val="28"/>
            <w:lang w:val="kk-KZ"/>
          </w:rPr>
          <w:t>https://drive.google.com/file/d/16SPfA7SGh_RAz0zNTX_tZvPz_wd4qoEc/view?usp=drive_link</w:t>
        </w:r>
      </w:hyperlink>
      <w:r w:rsidR="00803C84">
        <w:rPr>
          <w:rFonts w:ascii="Times New Roman" w:eastAsia="Times New Roman" w:hAnsi="Times New Roman" w:cs="Times New Roman"/>
          <w:sz w:val="28"/>
          <w:szCs w:val="28"/>
          <w:lang w:val="kk-KZ"/>
        </w:rPr>
        <w:t xml:space="preserve"> </w:t>
      </w:r>
    </w:p>
    <w:p w:rsidR="00803C84" w:rsidRPr="00DD68DC" w:rsidRDefault="00803C84" w:rsidP="00DD68DC">
      <w:pPr>
        <w:widowControl w:val="0"/>
        <w:autoSpaceDE w:val="0"/>
        <w:autoSpaceDN w:val="0"/>
        <w:spacing w:after="0" w:line="240" w:lineRule="auto"/>
        <w:ind w:left="360"/>
        <w:jc w:val="both"/>
        <w:rPr>
          <w:rFonts w:cs="Times New Roman"/>
          <w:b/>
          <w:spacing w:val="-5"/>
          <w:sz w:val="28"/>
          <w:szCs w:val="28"/>
          <w:lang w:val="kk-KZ"/>
        </w:rPr>
      </w:pPr>
      <w:r w:rsidRPr="00DD68DC">
        <w:rPr>
          <w:rFonts w:cs="Times New Roman"/>
          <w:b/>
          <w:sz w:val="28"/>
          <w:szCs w:val="28"/>
        </w:rPr>
        <w:t xml:space="preserve">2023-2024 оқу жылы </w:t>
      </w:r>
    </w:p>
    <w:p w:rsidR="00803C84" w:rsidRPr="004D017E" w:rsidRDefault="008D3751" w:rsidP="00803C84">
      <w:pPr>
        <w:pStyle w:val="af4"/>
        <w:widowControl w:val="0"/>
        <w:numPr>
          <w:ilvl w:val="0"/>
          <w:numId w:val="6"/>
        </w:numPr>
        <w:autoSpaceDE w:val="0"/>
        <w:autoSpaceDN w:val="0"/>
        <w:spacing w:after="0" w:line="240" w:lineRule="auto"/>
        <w:jc w:val="both"/>
        <w:rPr>
          <w:rFonts w:cs="Times New Roman"/>
          <w:spacing w:val="-5"/>
          <w:sz w:val="28"/>
          <w:szCs w:val="28"/>
          <w:lang w:val="kk-KZ"/>
        </w:rPr>
      </w:pPr>
      <w:hyperlink r:id="rId47" w:history="1">
        <w:r w:rsidR="00803C84" w:rsidRPr="004D017E">
          <w:rPr>
            <w:rStyle w:val="a3"/>
            <w:rFonts w:cs="Times New Roman"/>
            <w:spacing w:val="-5"/>
            <w:sz w:val="28"/>
            <w:szCs w:val="28"/>
            <w:lang w:val="kk-KZ"/>
          </w:rPr>
          <w:t>https://drive.google.com/file/d/1G5JxFbjg-t7bT6Vf1BZH0bjCvJSItUlf/view?usp=sharing</w:t>
        </w:r>
      </w:hyperlink>
      <w:r w:rsidR="00803C84" w:rsidRPr="004D017E">
        <w:rPr>
          <w:rFonts w:cs="Times New Roman"/>
          <w:spacing w:val="-5"/>
          <w:sz w:val="28"/>
          <w:szCs w:val="28"/>
          <w:lang w:val="kk-KZ"/>
        </w:rPr>
        <w:t xml:space="preserve"> </w:t>
      </w:r>
    </w:p>
    <w:p w:rsidR="00803C84" w:rsidRPr="004D017E" w:rsidRDefault="00803C84" w:rsidP="00803C84">
      <w:pPr>
        <w:widowControl w:val="0"/>
        <w:autoSpaceDE w:val="0"/>
        <w:autoSpaceDN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w:t>
      </w:r>
      <w:r>
        <w:rPr>
          <w:rFonts w:ascii="Times New Roman" w:eastAsia="Times New Roman" w:hAnsi="Times New Roman" w:cs="Times New Roman"/>
          <w:b/>
          <w:sz w:val="28"/>
          <w:szCs w:val="28"/>
          <w:lang w:val="kk-KZ"/>
        </w:rPr>
        <w:t>4</w:t>
      </w:r>
      <w:r>
        <w:rPr>
          <w:rFonts w:ascii="Times New Roman" w:eastAsia="Times New Roman" w:hAnsi="Times New Roman" w:cs="Times New Roman"/>
          <w:b/>
          <w:sz w:val="28"/>
          <w:szCs w:val="28"/>
        </w:rPr>
        <w:t>-202</w:t>
      </w:r>
      <w:r>
        <w:rPr>
          <w:rFonts w:ascii="Times New Roman" w:eastAsia="Times New Roman" w:hAnsi="Times New Roman" w:cs="Times New Roman"/>
          <w:b/>
          <w:sz w:val="28"/>
          <w:szCs w:val="28"/>
          <w:lang w:val="kk-KZ"/>
        </w:rPr>
        <w:t>5</w:t>
      </w:r>
      <w:r w:rsidRPr="004D017E">
        <w:rPr>
          <w:rFonts w:ascii="Times New Roman" w:eastAsia="Times New Roman" w:hAnsi="Times New Roman" w:cs="Times New Roman"/>
          <w:b/>
          <w:sz w:val="28"/>
          <w:szCs w:val="28"/>
        </w:rPr>
        <w:t xml:space="preserve"> оқу жылы</w:t>
      </w:r>
    </w:p>
    <w:p w:rsidR="00803C84" w:rsidRDefault="008D3751" w:rsidP="00803C84">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hyperlink r:id="rId48" w:history="1">
        <w:r w:rsidR="00803C84" w:rsidRPr="00D26FC9">
          <w:rPr>
            <w:rStyle w:val="a3"/>
            <w:rFonts w:ascii="Times New Roman" w:eastAsia="Times New Roman" w:hAnsi="Times New Roman" w:cs="Times New Roman"/>
            <w:sz w:val="28"/>
            <w:szCs w:val="28"/>
            <w:lang w:val="kk-KZ"/>
          </w:rPr>
          <w:t>https://drive.google.com/file/d/13sO3WV1yujq55CZjjLAxQHvL0OC5N4VO/view?usp=drive_link</w:t>
        </w:r>
      </w:hyperlink>
      <w:r w:rsidR="00803C84">
        <w:rPr>
          <w:rFonts w:ascii="Times New Roman" w:eastAsia="Times New Roman" w:hAnsi="Times New Roman" w:cs="Times New Roman"/>
          <w:sz w:val="28"/>
          <w:szCs w:val="28"/>
          <w:lang w:val="kk-KZ"/>
        </w:rPr>
        <w:t xml:space="preserve"> </w:t>
      </w:r>
    </w:p>
    <w:p w:rsidR="00803C84" w:rsidRDefault="00803C84" w:rsidP="00803C84">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4D017E">
        <w:rPr>
          <w:rFonts w:ascii="Times New Roman" w:eastAsia="Times New Roman" w:hAnsi="Times New Roman" w:cs="Times New Roman"/>
          <w:sz w:val="28"/>
          <w:szCs w:val="28"/>
          <w:lang w:val="kk-KZ"/>
        </w:rPr>
        <w:t xml:space="preserve">Оқу жұмыс жоспарларының негізінде және Қазақстан Республикасы Денсаулық сақтау министрінің 2021 жылғы 5 тамыздағы №ҚР ДСМ-76 бұйрығымен бекітілген "Білім беру объектілеріне қойылатын санитариялық-эпидемиологиялық талаптар" санитариялық қағидаларының (бұдан әрі-СанПин) талаптарына сәйкес инвариантты, вариативті (2022-2023 оқу жылынан бастап) пәндер бойынша сабақтар, сабақтар кестесі жасалады және бекітіледі 1-2 сыныпта) және оқу жоспарының түзету компоненті. Сабақ кестесі күзет режимін, жұмыс қабілеттілігін және аптаның күндері бойынша балалардың шаршауын ескере отырып жасалды, шекті рұқсат етілген оқу жүктемесінің нормалары сақталады. Кестеде оқу іс-әрекетінің түрлерін игерудің күрделілігін ескере отырып өзгертуді қамтамасыз ететін пәндердің дұрыс бөлінуі ескеріледі. Өзгерістердің ұзақтығы санитарлық-гигиеналық талаптарға сәйкес келеді. Түзету компонентінің бекітілген сабақ кестелері бар. Кестедегі оқу пәндерінің атаулары оқу жұмыс жоспары пәнінің атауына сәйкес келеді.  Кесте мектептің қолда бар базалық мүмкіндіктеріне қарай құрастырылған. Мұғалімдердің оқу жүктемесін бөлу туралы мәліметтер де ескеріледі. Сабақ кестесі білім алушылардың күндізгі және апталық ақыл-ой қабілеттерін және оқу пәндерінің қиындық шкаласын ескере отырып құрастырылған. Бірінші және нөлдік сыныптарда оқу жүктемесін біртіндеп арттыра отырып, оқу сабақтарының "сатылы" режимі қолданылады. </w:t>
      </w:r>
      <w:r w:rsidRPr="00587AF4">
        <w:rPr>
          <w:rFonts w:ascii="Times New Roman" w:eastAsia="Times New Roman" w:hAnsi="Times New Roman" w:cs="Times New Roman"/>
          <w:sz w:val="28"/>
          <w:szCs w:val="28"/>
          <w:lang w:val="kk-KZ"/>
        </w:rPr>
        <w:t>Қыркүйек айында сабақтар 35 минуттан, қазаннан 45 минутқа дейін, сабақтарда дене шынықтыру минуттары мен көзге арналған гимнастика өткізіледі.</w:t>
      </w:r>
    </w:p>
    <w:p w:rsidR="00803C84" w:rsidRPr="004D017E" w:rsidRDefault="00803C84" w:rsidP="00803C84">
      <w:pPr>
        <w:spacing w:after="0" w:line="240" w:lineRule="auto"/>
        <w:jc w:val="both"/>
        <w:rPr>
          <w:rFonts w:ascii="Times New Roman" w:eastAsia="Times New Roman" w:hAnsi="Times New Roman" w:cs="Times New Roman"/>
          <w:sz w:val="28"/>
          <w:szCs w:val="28"/>
          <w:lang w:val="kk-KZ"/>
        </w:rPr>
      </w:pPr>
      <w:r w:rsidRPr="004D017E">
        <w:rPr>
          <w:rFonts w:ascii="Times New Roman" w:eastAsia="Times New Roman" w:hAnsi="Times New Roman" w:cs="Times New Roman"/>
          <w:sz w:val="28"/>
          <w:szCs w:val="28"/>
          <w:lang w:val="kk-KZ"/>
        </w:rPr>
        <w:t>2024-2025 оқу жылына арналған сабақтар арасындағы үзілістердің ұзақтығы 0 және 1-сыныптарда 15 минутты, 3-ші сабақтан кейін-25 минутты, 2, 4-сыныптарда-5 минутты, 3-ші сабақтан кейін-15 минутты,5-ші сабақтан кейін - 30 минутты құрайды.</w:t>
      </w:r>
    </w:p>
    <w:p w:rsidR="00803C84" w:rsidRPr="00B66BDF" w:rsidRDefault="00803C84" w:rsidP="00803C84">
      <w:pPr>
        <w:widowControl w:val="0"/>
        <w:autoSpaceDE w:val="0"/>
        <w:autoSpaceDN w:val="0"/>
        <w:spacing w:after="0" w:line="240" w:lineRule="auto"/>
        <w:ind w:firstLine="709"/>
        <w:jc w:val="both"/>
        <w:rPr>
          <w:rFonts w:ascii="Times New Roman" w:eastAsia="Times New Roman" w:hAnsi="Times New Roman" w:cs="Times New Roman"/>
          <w:b/>
          <w:spacing w:val="2"/>
          <w:sz w:val="28"/>
          <w:szCs w:val="28"/>
          <w:shd w:val="clear" w:color="auto" w:fill="FFFFFF"/>
          <w:lang w:val="kk-KZ"/>
        </w:rPr>
      </w:pPr>
      <w:r w:rsidRPr="00B66BDF">
        <w:rPr>
          <w:rFonts w:ascii="Times New Roman" w:eastAsia="Times New Roman" w:hAnsi="Times New Roman" w:cs="Times New Roman"/>
          <w:b/>
          <w:spacing w:val="2"/>
          <w:sz w:val="28"/>
          <w:szCs w:val="28"/>
          <w:shd w:val="clear" w:color="auto" w:fill="FFFFFF"/>
          <w:lang w:val="kk-KZ"/>
        </w:rPr>
        <w:t>ББ үлгілік оқу бағдарламаларына сәйкес жүзеге асырылатын инвариантты компоненттің жалпы білім беретін пәндерінің базалық мазмұнын игеру.</w:t>
      </w:r>
    </w:p>
    <w:p w:rsidR="00803C84" w:rsidRPr="00B66BDF"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B66BDF">
        <w:rPr>
          <w:rFonts w:ascii="Times New Roman" w:eastAsia="Times New Roman" w:hAnsi="Times New Roman" w:cs="Times New Roman"/>
          <w:b/>
          <w:sz w:val="28"/>
          <w:szCs w:val="28"/>
          <w:lang w:val="kk-KZ"/>
        </w:rPr>
        <w:t>Оқу-тәрбие процесінің негізгі міндеті-</w:t>
      </w:r>
      <w:r w:rsidRPr="00B66BDF">
        <w:rPr>
          <w:rFonts w:ascii="Times New Roman" w:eastAsia="Times New Roman" w:hAnsi="Times New Roman" w:cs="Times New Roman"/>
          <w:sz w:val="28"/>
          <w:szCs w:val="28"/>
          <w:lang w:val="kk-KZ"/>
        </w:rPr>
        <w:t>мектеп жағдайында баланың жеке басын қалыптастыру, ақыл-ойы бұзылған баланың жеке басын қалыптастыру мен дамытудың оңтайлы шарты ретінде түзету-дамыту кеңістігін құру.</w:t>
      </w:r>
    </w:p>
    <w:p w:rsidR="00803C84" w:rsidRPr="00B66BDF"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i/>
          <w:sz w:val="28"/>
          <w:szCs w:val="28"/>
          <w:lang w:val="kk-KZ"/>
        </w:rPr>
        <w:t xml:space="preserve">Зиятының бұзылыстары бар </w:t>
      </w:r>
      <w:r w:rsidRPr="00B66BDF">
        <w:rPr>
          <w:rFonts w:ascii="Times New Roman" w:eastAsia="Times New Roman" w:hAnsi="Times New Roman" w:cs="Times New Roman"/>
          <w:i/>
          <w:sz w:val="28"/>
          <w:szCs w:val="28"/>
          <w:lang w:val="kk-KZ"/>
        </w:rPr>
        <w:t xml:space="preserve"> балаларды оқытуды ізгілендіру және даралау принциптері </w:t>
      </w:r>
      <w:r w:rsidRPr="00B66BDF">
        <w:rPr>
          <w:rFonts w:ascii="Times New Roman" w:eastAsia="Times New Roman" w:hAnsi="Times New Roman" w:cs="Times New Roman"/>
          <w:sz w:val="28"/>
          <w:szCs w:val="28"/>
          <w:lang w:val="kk-KZ"/>
        </w:rPr>
        <w:t>олардың білімі мен дағдыларын бағалауға стандартты емес көзқарасты қажет етеді. Білімді бақылаудың барлық қолданылатын түрлері тек оқушыларды ынталандыру және ынталандыру құралы ретінде қарастырылады.</w:t>
      </w:r>
    </w:p>
    <w:p w:rsidR="00803C84"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B66BDF">
        <w:rPr>
          <w:rFonts w:ascii="Times New Roman" w:eastAsia="Times New Roman" w:hAnsi="Times New Roman" w:cs="Times New Roman"/>
          <w:sz w:val="28"/>
          <w:szCs w:val="28"/>
          <w:lang w:val="kk-KZ"/>
        </w:rPr>
        <w:t xml:space="preserve">Оқыту мен тәрбиелеу Дамуында проблемалары бар балаларды тәуелсіз өмір мен еңбекке дайындауға, оларды әлеуметтік бейімдеуге және қоғамға интеграциялауға, олардың көкжиегін кеңейтуге бағытталған. Әрбір арнайы мектеп мұғалімінің негізгі міндеті-ақыл-ойы бұзылған балаға дұрыс жолға түсуге көмектесу, мүмкіндігінше оның кемшіліктерін азайту, оларды сезінбеу үшін бәрін жасау, оны қоғамдық пайдалы іс - шараларға қосу. </w:t>
      </w:r>
      <w:r w:rsidRPr="00587AF4">
        <w:rPr>
          <w:rFonts w:ascii="Times New Roman" w:eastAsia="Times New Roman" w:hAnsi="Times New Roman" w:cs="Times New Roman"/>
          <w:sz w:val="28"/>
          <w:szCs w:val="28"/>
          <w:lang w:val="kk-KZ"/>
        </w:rPr>
        <w:t>Бұл тапсырманы орындау үшін оқытудың ең тиімді әдістері мен формаларын таңдау және бүкіл оқу процесін жетілдіру қажет.</w:t>
      </w:r>
    </w:p>
    <w:p w:rsidR="00803C84"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B66BDF">
        <w:rPr>
          <w:rFonts w:ascii="Times New Roman" w:eastAsia="Times New Roman" w:hAnsi="Times New Roman" w:cs="Times New Roman"/>
          <w:sz w:val="28"/>
          <w:szCs w:val="28"/>
          <w:lang w:val="kk-KZ"/>
        </w:rPr>
        <w:t xml:space="preserve">Білім беру үдерісі барысында мұғалімдер Қазақстан Республикасының Білім беру саласындағы нормативтік-құқықтық құжаттарына және мектеп-интернаттың жергілікті актілеріне сәйкес құжаттама жүргізеді.  Үлгілік арнайы оқу бағдарламаларының негізінде мұғалімдер жыл басында әр пән бойынша күнтізбелік-тақырыптық (ұзақ мерзімді) жоспар жасайды, ЖЫЛ ІШІНДЕ сабақ (қысқа мерзімді) жоспарларын әзірлейді. </w:t>
      </w:r>
      <w:r w:rsidRPr="00587AF4">
        <w:rPr>
          <w:rFonts w:ascii="Times New Roman" w:eastAsia="Times New Roman" w:hAnsi="Times New Roman" w:cs="Times New Roman"/>
          <w:sz w:val="28"/>
          <w:szCs w:val="28"/>
          <w:lang w:val="kk-KZ"/>
        </w:rPr>
        <w:t>Сынып журналдары толтырылады, оқушылардың жетістіктерін бағалау бойынша құжаттама жүргізіледі.  Мектеп-интернатта оқушылардың оқу жетістіктерін бағалау бойынша құжаттама нысандары әзірленіп, бекітілді.</w:t>
      </w:r>
    </w:p>
    <w:p w:rsidR="00803C84"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bCs/>
          <w:sz w:val="28"/>
          <w:szCs w:val="28"/>
          <w:lang w:val="kk-KZ"/>
        </w:rPr>
      </w:pPr>
      <w:r w:rsidRPr="00587AF4">
        <w:rPr>
          <w:rFonts w:ascii="Times New Roman" w:eastAsia="Times New Roman" w:hAnsi="Times New Roman" w:cs="Times New Roman"/>
          <w:bCs/>
          <w:color w:val="000000"/>
          <w:kern w:val="36"/>
          <w:sz w:val="28"/>
          <w:szCs w:val="28"/>
          <w:lang w:val="kk-KZ"/>
        </w:rPr>
        <w:t xml:space="preserve">Зиятының бұзылыстары бар </w:t>
      </w:r>
      <w:r w:rsidRPr="00B66BDF">
        <w:rPr>
          <w:rFonts w:ascii="Times New Roman" w:eastAsia="Times New Roman" w:hAnsi="Times New Roman" w:cs="Times New Roman"/>
          <w:bCs/>
          <w:color w:val="000000"/>
          <w:kern w:val="36"/>
          <w:sz w:val="28"/>
          <w:szCs w:val="28"/>
          <w:lang w:val="kk-KZ"/>
        </w:rPr>
        <w:t>оқушылардың оқу жетістіктерін оқыту және бағалау оқушыларға сараланған және жеке көзқарасты қолдана отырып жүзеге асырылады, оның негізінде ақыл-ой кемістігі бар оқушылардың педагогикалық классификациясы жатыр (В.В. Воронкованың айтуы бойынша). Бір сынып оқушыларының құрамы олардың психофизикалық мүмкіндіктері бойынша шартты түрде 3-4 типологиялық топқа бөлінеді.</w:t>
      </w:r>
      <w:r w:rsidRPr="00B66BDF">
        <w:rPr>
          <w:rFonts w:ascii="Times New Roman" w:eastAsia="Times New Roman" w:hAnsi="Times New Roman" w:cs="Times New Roman"/>
          <w:bCs/>
          <w:sz w:val="28"/>
          <w:szCs w:val="28"/>
          <w:lang w:val="kk-KZ"/>
        </w:rPr>
        <w:t xml:space="preserve"> Әр түрлі типологиялық топтардың интеллектісі бұзылған оқушыларда белгілі бір тақырып шеңберінде оқу материалын игеру нәтижелері бірдей емес. 1 типологиялық топтың білім алушылары (В.В. Воронкованың классификациясы бойынша) білімді қолдану деңгейінде оқу материалын меңгергенін көрсетеді. 2 типологиялық топтың оқушылары тақырыптың негізгі мазмұнын түсінеді. 3 типологиялық топтың студенттері материалды тану деңгейінде жиі игереді және мұғалімнің көмегіне мұқтаж.</w:t>
      </w:r>
    </w:p>
    <w:p w:rsidR="00803C84" w:rsidRDefault="00803C84" w:rsidP="00803C84">
      <w:pPr>
        <w:widowControl w:val="0"/>
        <w:pBdr>
          <w:bottom w:val="single" w:sz="4" w:space="26" w:color="FFFFFF"/>
        </w:pBdr>
        <w:spacing w:after="0" w:line="240" w:lineRule="auto"/>
        <w:ind w:firstLine="709"/>
        <w:jc w:val="both"/>
        <w:rPr>
          <w:rFonts w:ascii="Times New Roman" w:eastAsia="Calibri" w:hAnsi="Times New Roman" w:cs="Times New Roman"/>
          <w:sz w:val="28"/>
          <w:szCs w:val="28"/>
          <w:lang w:val="kk-KZ"/>
        </w:rPr>
      </w:pPr>
      <w:r w:rsidRPr="00B66BDF">
        <w:rPr>
          <w:rFonts w:ascii="Times New Roman" w:eastAsia="Calibri" w:hAnsi="Times New Roman" w:cs="Times New Roman"/>
          <w:sz w:val="28"/>
          <w:szCs w:val="28"/>
          <w:lang w:val="kk-KZ"/>
        </w:rPr>
        <w:t>Сабақтарда мұғалімдер оқушылармен сараланған және жеке жұмыс жасау үшін әртүрлі деңгейдегі тапсырмаларды пайдаланады. Тапсырмалар оқушылардың жеке мүмкіндіктерін ескере отырып жасалады.</w:t>
      </w:r>
    </w:p>
    <w:p w:rsidR="00803C84"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iCs/>
          <w:sz w:val="28"/>
          <w:szCs w:val="28"/>
          <w:lang w:val="kk-KZ"/>
        </w:rPr>
      </w:pPr>
      <w:r w:rsidRPr="00587AF4">
        <w:rPr>
          <w:rFonts w:ascii="Times New Roman" w:eastAsia="Times New Roman" w:hAnsi="Times New Roman" w:cs="Times New Roman"/>
          <w:iCs/>
          <w:sz w:val="28"/>
          <w:szCs w:val="28"/>
          <w:lang w:val="kk-KZ"/>
        </w:rPr>
        <w:t>Оқу процесінде педагогикалық технологиялардың элементтері қолданылады: көп деңгейлі оқыту, проблемалық оқыту, ойын, ақпараттық-коммуникациялық, Денсаулық сақтау технологиялары, оқытудағы тұлғаға бағытталған тәсіл және топтық технологиялар.</w:t>
      </w:r>
    </w:p>
    <w:p w:rsidR="00803C84"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B66BDF">
        <w:rPr>
          <w:rFonts w:ascii="Times New Roman" w:eastAsia="Times New Roman" w:hAnsi="Times New Roman" w:cs="Times New Roman"/>
          <w:sz w:val="28"/>
          <w:szCs w:val="28"/>
          <w:lang w:val="kk-KZ"/>
        </w:rPr>
        <w:t xml:space="preserve">Оқу-тәрбие жұмысын ұйымдастырудың жаңа нысандары мен әдістерін жетілдіру және енгізу және сабақ пен сабақтың ұйымдастырушылық-педагогикалық негіздерін жетілдіру бойынша жұмыстар жүргізілуде.  Білім беру процесі балалардың зияткерлік және жеке әлеуетін дамытуға, оңалту мен бейімделуге ықпал ететін қоршаған табиғи және әлеуметтік әлем туралы білімді қалыптастыруға бағытталған. </w:t>
      </w:r>
      <w:r w:rsidRPr="00587AF4">
        <w:rPr>
          <w:rFonts w:ascii="Times New Roman" w:eastAsia="Times New Roman" w:hAnsi="Times New Roman" w:cs="Times New Roman"/>
          <w:sz w:val="28"/>
          <w:szCs w:val="28"/>
          <w:lang w:val="kk-KZ"/>
        </w:rPr>
        <w:t>Оқу-тәрбие процесі оқушылардың ақау құрылымдарына бейімделу сипатына ие, сонымен бірге олардың әлеуетті мүмкіндіктеріне назар аударады.</w:t>
      </w:r>
    </w:p>
    <w:p w:rsidR="00803C84"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587AF4">
        <w:rPr>
          <w:rFonts w:ascii="Times New Roman" w:eastAsia="Times New Roman" w:hAnsi="Times New Roman" w:cs="Times New Roman"/>
          <w:sz w:val="28"/>
          <w:szCs w:val="28"/>
          <w:lang w:val="kk-KZ"/>
        </w:rPr>
        <w:t xml:space="preserve">Зиятының бұзылыстары бар </w:t>
      </w:r>
      <w:r w:rsidRPr="00B66BDF">
        <w:rPr>
          <w:rFonts w:ascii="Times New Roman" w:eastAsia="Times New Roman" w:hAnsi="Times New Roman" w:cs="Times New Roman"/>
          <w:sz w:val="28"/>
          <w:szCs w:val="28"/>
          <w:lang w:val="kk-KZ"/>
        </w:rPr>
        <w:t>балаларға арналған арнайы білім беру ұйымында оқыту кәсіптік-еңбек оқыту бойынша бітіру емтиханымен аяқталады, ол практикалық бақылау жұмысынан және мамандық бойынша ауызша емтиханнан тұрады.      Білім алушылар белгіленген тәртіппен бітіру емтихандарынан босатылуы мүмкін. Ақыл-ойы орташа бұзылған оқушылардың еңбек даярлығы пәндері бойынша бітіру емтиханы тапсырылмайды.</w:t>
      </w:r>
    </w:p>
    <w:p w:rsidR="00803C84" w:rsidRPr="00B66BDF"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B66BDF">
        <w:rPr>
          <w:rFonts w:ascii="Times New Roman" w:eastAsia="Times New Roman" w:hAnsi="Times New Roman" w:cs="Times New Roman"/>
          <w:b/>
          <w:sz w:val="28"/>
          <w:szCs w:val="28"/>
          <w:lang w:val="kk-KZ"/>
        </w:rPr>
        <w:t xml:space="preserve">Еңбекке баулу және тәрбиелеу. </w:t>
      </w:r>
      <w:r w:rsidRPr="00587AF4">
        <w:rPr>
          <w:rFonts w:ascii="Times New Roman" w:eastAsia="Times New Roman" w:hAnsi="Times New Roman" w:cs="Times New Roman"/>
          <w:sz w:val="28"/>
          <w:szCs w:val="28"/>
          <w:lang w:val="kk-KZ"/>
        </w:rPr>
        <w:t>Зиятының бұзылыстары бар</w:t>
      </w:r>
      <w:r w:rsidRPr="00B66BDF">
        <w:rPr>
          <w:rFonts w:ascii="Times New Roman" w:eastAsia="Times New Roman" w:hAnsi="Times New Roman" w:cs="Times New Roman"/>
          <w:sz w:val="28"/>
          <w:szCs w:val="28"/>
          <w:lang w:val="kk-KZ"/>
        </w:rPr>
        <w:t xml:space="preserve"> оқушыларды еңбекке баулу олардың қабылдауын, ойлауын дамытуға ықпал етеді, тәрбие ісінде үлкен рөл атқарады, түзетудің негізгі құралы болып табылады, сондай-ақ кәсіптік даярлау міндетін шешеді.</w:t>
      </w:r>
    </w:p>
    <w:p w:rsidR="00803C84"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B66BDF">
        <w:rPr>
          <w:rFonts w:ascii="Times New Roman" w:eastAsia="Times New Roman" w:hAnsi="Times New Roman" w:cs="Times New Roman"/>
          <w:sz w:val="28"/>
          <w:szCs w:val="28"/>
          <w:lang w:val="kk-KZ"/>
        </w:rPr>
        <w:t>Еңбекке баулу бірқатар кезеңдерден тұрады. Олардың әрқайсысы осы кезеңге тән жалпы міндеттермен қатар шешеді-еңбек оқыту мерзімдерін едәуір ұлғайту қажеттілігі туындайды.</w:t>
      </w:r>
    </w:p>
    <w:p w:rsidR="00803C84"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793490">
        <w:rPr>
          <w:rFonts w:ascii="Times New Roman" w:eastAsia="Times New Roman" w:hAnsi="Times New Roman" w:cs="Times New Roman"/>
          <w:sz w:val="28"/>
          <w:szCs w:val="28"/>
          <w:lang w:val="kk-KZ"/>
        </w:rPr>
        <w:t>Еңбекке баулу бейіндерін мектеп әкімшілігі өңірдің ерекшеліктерін және түлектерді жұмысқа орналастыру мүмкіндіктерін ескере отырып айқынд</w:t>
      </w:r>
      <w:r>
        <w:rPr>
          <w:rFonts w:ascii="Times New Roman" w:eastAsia="Times New Roman" w:hAnsi="Times New Roman" w:cs="Times New Roman"/>
          <w:sz w:val="28"/>
          <w:szCs w:val="28"/>
          <w:lang w:val="kk-KZ"/>
        </w:rPr>
        <w:t>ады:" Көркем еңбек"," Тігін ісі"," Ағаш ұстасы ісі"," Слесарь ісі", " Т</w:t>
      </w:r>
      <w:r w:rsidRPr="00793490">
        <w:rPr>
          <w:rFonts w:ascii="Times New Roman" w:eastAsia="Times New Roman" w:hAnsi="Times New Roman" w:cs="Times New Roman"/>
          <w:sz w:val="28"/>
          <w:szCs w:val="28"/>
          <w:lang w:val="kk-KZ"/>
        </w:rPr>
        <w:t xml:space="preserve">оқу. </w:t>
      </w:r>
      <w:r w:rsidRPr="008B6713">
        <w:rPr>
          <w:rFonts w:ascii="Times New Roman" w:eastAsia="Times New Roman" w:hAnsi="Times New Roman" w:cs="Times New Roman"/>
          <w:sz w:val="28"/>
          <w:szCs w:val="28"/>
          <w:lang w:val="kk-KZ"/>
        </w:rPr>
        <w:t>Кесте тігу", "</w:t>
      </w:r>
      <w:r>
        <w:rPr>
          <w:rFonts w:ascii="Times New Roman" w:eastAsia="Times New Roman" w:hAnsi="Times New Roman" w:cs="Times New Roman"/>
          <w:sz w:val="28"/>
          <w:szCs w:val="28"/>
          <w:lang w:val="kk-KZ"/>
        </w:rPr>
        <w:t>Г</w:t>
      </w:r>
      <w:r w:rsidRPr="008B6713">
        <w:rPr>
          <w:rFonts w:ascii="Times New Roman" w:eastAsia="Times New Roman" w:hAnsi="Times New Roman" w:cs="Times New Roman"/>
          <w:sz w:val="28"/>
          <w:szCs w:val="28"/>
          <w:lang w:val="kk-KZ"/>
        </w:rPr>
        <w:t>үл өсіру және сәндік көгалдандыру".</w:t>
      </w:r>
    </w:p>
    <w:p w:rsidR="00803C84"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8B6713">
        <w:rPr>
          <w:rFonts w:ascii="Times New Roman" w:eastAsia="Times New Roman" w:hAnsi="Times New Roman" w:cs="Times New Roman"/>
          <w:sz w:val="28"/>
          <w:szCs w:val="28"/>
          <w:lang w:val="kk-KZ"/>
        </w:rPr>
        <w:t>Тігін шеберханаларында электр жетегі бар заманауи тігін машиналары, оверлок және тоқу станогы және кесте тігу машинасы бар. Ағаш шеберханалары келесі станоктармен жабдықталған: токарлық (ағаш), бұрандалы бұранда, тігінен бұрғылау, дөңгелек.</w:t>
      </w:r>
      <w:r>
        <w:rPr>
          <w:rFonts w:ascii="Times New Roman" w:eastAsia="Times New Roman" w:hAnsi="Times New Roman" w:cs="Times New Roman"/>
          <w:sz w:val="28"/>
          <w:szCs w:val="28"/>
          <w:lang w:val="kk-KZ"/>
        </w:rPr>
        <w:t xml:space="preserve"> </w:t>
      </w:r>
      <w:r w:rsidRPr="008B6713">
        <w:rPr>
          <w:rFonts w:ascii="Times New Roman" w:eastAsia="Times New Roman" w:hAnsi="Times New Roman" w:cs="Times New Roman"/>
          <w:sz w:val="28"/>
          <w:szCs w:val="28"/>
          <w:lang w:val="kk-KZ"/>
        </w:rPr>
        <w:t>Балалар ағаш ұстасы мен Слесарлық жұмыс орындарында жұмыс істеу дағдыларын меңгереді.   Шеберханаларда жұмыс істеудің практикалық бағыты бар. Шеберханаларда мұғалімдердің жетекшілігімен оқушылар ұлттық бұйымдар мен кәдесыйлар, орындықтар, жақтаулар жасауды үйренеді.  Тігін шеберханаларында қыздар алжапқыштар, орамалдар, ойыншықтар, кәдесыйлар тігеді.</w:t>
      </w:r>
    </w:p>
    <w:p w:rsidR="00803C84"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8B6713">
        <w:rPr>
          <w:rFonts w:ascii="Times New Roman" w:eastAsia="Times New Roman" w:hAnsi="Times New Roman" w:cs="Times New Roman"/>
          <w:sz w:val="28"/>
          <w:szCs w:val="28"/>
          <w:lang w:val="kk-KZ"/>
        </w:rPr>
        <w:t>10 сыныптарда оқыту еңбек дайындығының мамандандырылуымен ерекшеленеді. Бұл кезеңде кәсіптік оқытудың жалпы курсынан белгілі бір кәсіп қызметкерлерінің еңбегіне тән білім, Дағдылар мен дағдыларды игеруге көшу жүзеге асырылады. "Гүл өсіру және сәндік бау-бақша" профилі бойынша мұғалім балалармен бірге мектеп аумағын көгалдандыру үшін сәндік гүлдердің көшеттерін өсіреді.</w:t>
      </w:r>
    </w:p>
    <w:p w:rsidR="00803C84"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8B6713">
        <w:rPr>
          <w:rFonts w:ascii="Times New Roman" w:eastAsia="Times New Roman" w:hAnsi="Times New Roman" w:cs="Times New Roman"/>
          <w:sz w:val="28"/>
          <w:szCs w:val="28"/>
          <w:lang w:val="kk-KZ"/>
        </w:rPr>
        <w:t>10-сыныпты бітіргеннен кейін оқушылар кәсіптік-еңбек оқыту емтиханын тапсырады. Емтихан практикалық бақылау жұмысынан және мамандық бойынша ауызша емтиханнан тұрады. Емтиханды өткізу тәртібі ҚР Білім министрлігінің нұсқаулығына сәйкес жүзеге асырылады.</w:t>
      </w:r>
    </w:p>
    <w:p w:rsidR="00803C84"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8B6713">
        <w:rPr>
          <w:rFonts w:ascii="Times New Roman" w:eastAsia="Times New Roman" w:hAnsi="Times New Roman" w:cs="Times New Roman"/>
          <w:sz w:val="28"/>
          <w:szCs w:val="28"/>
          <w:lang w:val="kk-KZ"/>
        </w:rPr>
        <w:t>Еңбекке баулу сабақтарындағы барлық жұмыс мақсатты сипатқа ие, оқушылардың тәуелсіздігін дамытуға және оларды қоғамдағы өмірге дайындауға ықпал етеді.</w:t>
      </w:r>
    </w:p>
    <w:p w:rsidR="00803C84"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8B6713">
        <w:rPr>
          <w:rFonts w:ascii="Times New Roman" w:eastAsia="Times New Roman" w:hAnsi="Times New Roman" w:cs="Times New Roman"/>
          <w:sz w:val="28"/>
          <w:szCs w:val="28"/>
          <w:lang w:val="kk-KZ"/>
        </w:rPr>
        <w:t>Балалар түрлі шығармашылық байқаулар мен көрмелерге белсенді қатысады, онда бірне</w:t>
      </w:r>
      <w:r>
        <w:rPr>
          <w:rFonts w:ascii="Times New Roman" w:eastAsia="Times New Roman" w:hAnsi="Times New Roman" w:cs="Times New Roman"/>
          <w:sz w:val="28"/>
          <w:szCs w:val="28"/>
          <w:lang w:val="kk-KZ"/>
        </w:rPr>
        <w:t>ше рет жүлделі орындарға ие бол</w:t>
      </w:r>
      <w:r w:rsidRPr="008B6713">
        <w:rPr>
          <w:rFonts w:ascii="Times New Roman" w:eastAsia="Times New Roman" w:hAnsi="Times New Roman" w:cs="Times New Roman"/>
          <w:sz w:val="28"/>
          <w:szCs w:val="28"/>
          <w:lang w:val="kk-KZ"/>
        </w:rPr>
        <w:t>ды.</w:t>
      </w:r>
    </w:p>
    <w:p w:rsidR="00803C84"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8B6713">
        <w:rPr>
          <w:rFonts w:ascii="Times New Roman" w:eastAsia="Times New Roman" w:hAnsi="Times New Roman" w:cs="Times New Roman"/>
          <w:b/>
          <w:sz w:val="28"/>
          <w:szCs w:val="28"/>
          <w:lang w:val="kk-KZ"/>
        </w:rPr>
        <w:t>Қазақ және орыс тілдерін оқыту, оқу және сөйлеуді дамыту.</w:t>
      </w:r>
      <w:r w:rsidRPr="00564356">
        <w:rPr>
          <w:rFonts w:ascii="Times New Roman" w:eastAsia="Times New Roman" w:hAnsi="Times New Roman" w:cs="Times New Roman"/>
          <w:sz w:val="28"/>
          <w:szCs w:val="28"/>
          <w:lang w:val="kk-KZ"/>
        </w:rPr>
        <w:t xml:space="preserve"> </w:t>
      </w:r>
      <w:r w:rsidRPr="008B6713">
        <w:rPr>
          <w:rFonts w:ascii="Times New Roman" w:eastAsia="Times New Roman" w:hAnsi="Times New Roman" w:cs="Times New Roman"/>
          <w:sz w:val="28"/>
          <w:szCs w:val="28"/>
          <w:lang w:val="kk-KZ"/>
        </w:rPr>
        <w:t>Қазақ және орыс тілдері оқу пәндері ретінде жетекші болып табылады, өйткені барлық мектептегі оқудың сәттілігі оны игеруге байланысты. Олар қарым-қатынас және басқа мектеп пәндерін оқу базасы ретінде қызмет етеді. Қазақ және орыс тілдерін оқыту және оқу процесінде ақыл-ойы бұзылған балалардың жоғары психикалық процестерін түзету қамтамасыз етіледі.</w:t>
      </w:r>
      <w:r w:rsidRPr="00564356">
        <w:rPr>
          <w:rFonts w:ascii="Times New Roman" w:eastAsia="Times New Roman" w:hAnsi="Times New Roman" w:cs="Times New Roman"/>
          <w:sz w:val="28"/>
          <w:szCs w:val="28"/>
          <w:lang w:val="kk-KZ"/>
        </w:rPr>
        <w:t xml:space="preserve"> </w:t>
      </w:r>
      <w:r w:rsidRPr="00B7065B">
        <w:rPr>
          <w:rFonts w:ascii="Times New Roman" w:eastAsia="Times New Roman" w:hAnsi="Times New Roman" w:cs="Times New Roman"/>
          <w:sz w:val="28"/>
          <w:szCs w:val="28"/>
          <w:lang w:val="kk-KZ"/>
        </w:rPr>
        <w:t>Ақыл-ойы бұзылған балаларға тіл мен оқуды үйрету практикалық және түзету бағытына ие. Практикалық фокус дегеніміз, ең алдымен, практикалық Өмір үшін қа</w:t>
      </w:r>
      <w:r>
        <w:rPr>
          <w:rFonts w:ascii="Times New Roman" w:eastAsia="Times New Roman" w:hAnsi="Times New Roman" w:cs="Times New Roman"/>
          <w:sz w:val="28"/>
          <w:szCs w:val="28"/>
          <w:lang w:val="kk-KZ"/>
        </w:rPr>
        <w:t>жет оқу материалын таңдау, яғни, қоғамда</w:t>
      </w:r>
      <w:r w:rsidRPr="00B7065B">
        <w:rPr>
          <w:rFonts w:ascii="Times New Roman" w:eastAsia="Times New Roman" w:hAnsi="Times New Roman" w:cs="Times New Roman"/>
          <w:sz w:val="28"/>
          <w:szCs w:val="28"/>
          <w:lang w:val="kk-KZ"/>
        </w:rPr>
        <w:t xml:space="preserve"> түлектерді әлеуметтік бейімдеу және оңалту.</w:t>
      </w:r>
    </w:p>
    <w:p w:rsidR="00803C84" w:rsidRPr="00B7065B"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B7065B">
        <w:rPr>
          <w:rFonts w:ascii="Times New Roman" w:eastAsia="Times New Roman" w:hAnsi="Times New Roman" w:cs="Times New Roman"/>
          <w:sz w:val="28"/>
          <w:szCs w:val="28"/>
          <w:lang w:val="kk-KZ"/>
        </w:rPr>
        <w:t xml:space="preserve">Жазу және оқу сабақтарының практикалық бағыты </w:t>
      </w:r>
      <w:r>
        <w:rPr>
          <w:rFonts w:ascii="Times New Roman" w:eastAsia="Times New Roman" w:hAnsi="Times New Roman" w:cs="Times New Roman"/>
          <w:sz w:val="28"/>
          <w:szCs w:val="28"/>
          <w:lang w:val="kk-KZ"/>
        </w:rPr>
        <w:t>- балаларды</w:t>
      </w:r>
      <w:r w:rsidRPr="00B7065B">
        <w:rPr>
          <w:rFonts w:ascii="Times New Roman" w:eastAsia="Times New Roman" w:hAnsi="Times New Roman" w:cs="Times New Roman"/>
          <w:sz w:val="28"/>
          <w:szCs w:val="28"/>
          <w:lang w:val="kk-KZ"/>
        </w:rPr>
        <w:t xml:space="preserve"> сөйлеу дағдыларын қалыптастыруға бағытталған. </w:t>
      </w:r>
    </w:p>
    <w:p w:rsidR="00803C84"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B7065B">
        <w:rPr>
          <w:rFonts w:ascii="Times New Roman" w:eastAsia="Times New Roman" w:hAnsi="Times New Roman" w:cs="Times New Roman"/>
          <w:sz w:val="28"/>
          <w:szCs w:val="28"/>
          <w:lang w:val="kk-KZ"/>
        </w:rPr>
        <w:t xml:space="preserve">  Оқу пәніне қызығушылықты дамыту мақсатында "Қазақстан халқының Тілдері күні" сияқты сыныптан тыс іс-шаралар, ашық сабақтар өткізу болып табылады;</w:t>
      </w:r>
    </w:p>
    <w:p w:rsidR="00803C84" w:rsidRPr="00DD68DC"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B7065B">
        <w:rPr>
          <w:rFonts w:ascii="Times New Roman" w:eastAsia="Times New Roman" w:hAnsi="Times New Roman" w:cs="Times New Roman"/>
          <w:sz w:val="28"/>
          <w:szCs w:val="28"/>
          <w:lang w:val="kk-KZ"/>
        </w:rPr>
        <w:t>"</w:t>
      </w:r>
      <w:r w:rsidRPr="00DD68DC">
        <w:rPr>
          <w:rFonts w:ascii="Times New Roman" w:eastAsia="Times New Roman" w:hAnsi="Times New Roman" w:cs="Times New Roman"/>
          <w:sz w:val="28"/>
          <w:szCs w:val="28"/>
          <w:lang w:val="kk-KZ"/>
        </w:rPr>
        <w:t>А. Байтұрсынов пен И. А. Крыловтың қонақтарында" әдеби қонақ бөлмесі;</w:t>
      </w:r>
    </w:p>
    <w:p w:rsidR="00803C84" w:rsidRPr="004F5CE9" w:rsidRDefault="008D3751"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hyperlink r:id="rId49" w:history="1">
        <w:r w:rsidR="00803C84" w:rsidRPr="00D26FC9">
          <w:rPr>
            <w:rStyle w:val="a3"/>
            <w:rFonts w:ascii="Times New Roman" w:eastAsia="Times New Roman" w:hAnsi="Times New Roman" w:cs="Times New Roman"/>
            <w:sz w:val="28"/>
            <w:szCs w:val="28"/>
            <w:lang w:val="kk-KZ"/>
          </w:rPr>
          <w:t>https://drive.google.com/file/d/1bKZNBYZHgfLFkgV_vdjDLP8WGgyzL7Jm/view?usp=drive_link</w:t>
        </w:r>
      </w:hyperlink>
      <w:r w:rsidR="00803C84">
        <w:rPr>
          <w:rFonts w:ascii="Times New Roman" w:eastAsia="Times New Roman" w:hAnsi="Times New Roman" w:cs="Times New Roman"/>
          <w:sz w:val="28"/>
          <w:szCs w:val="28"/>
          <w:lang w:val="kk-KZ"/>
        </w:rPr>
        <w:t xml:space="preserve"> </w:t>
      </w:r>
    </w:p>
    <w:p w:rsidR="00803C84" w:rsidRPr="00B7065B"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B7065B">
        <w:rPr>
          <w:rFonts w:ascii="Times New Roman" w:eastAsia="Times New Roman" w:hAnsi="Times New Roman" w:cs="Times New Roman"/>
          <w:sz w:val="28"/>
          <w:szCs w:val="28"/>
          <w:lang w:val="kk-KZ"/>
        </w:rPr>
        <w:t>"Әдебиет елі" сыныптан тыс сабағы;</w:t>
      </w:r>
    </w:p>
    <w:p w:rsidR="00803C84" w:rsidRPr="00564356" w:rsidRDefault="008D3751"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hyperlink r:id="rId50" w:history="1">
        <w:r w:rsidR="00803C84" w:rsidRPr="00D26FC9">
          <w:rPr>
            <w:rStyle w:val="a3"/>
            <w:rFonts w:ascii="Times New Roman" w:eastAsia="Times New Roman" w:hAnsi="Times New Roman" w:cs="Times New Roman"/>
            <w:sz w:val="28"/>
            <w:szCs w:val="28"/>
            <w:lang w:val="kk-KZ"/>
          </w:rPr>
          <w:t>https://drive.google.com/file/d/1hYUqsjRlWc5CWDiI1_LknwiHZQelFdk5/view?usp=drive_link</w:t>
        </w:r>
      </w:hyperlink>
      <w:r w:rsidR="00803C84">
        <w:rPr>
          <w:rFonts w:ascii="Times New Roman" w:eastAsia="Times New Roman" w:hAnsi="Times New Roman" w:cs="Times New Roman"/>
          <w:sz w:val="28"/>
          <w:szCs w:val="28"/>
          <w:lang w:val="kk-KZ"/>
        </w:rPr>
        <w:t xml:space="preserve"> </w:t>
      </w:r>
    </w:p>
    <w:p w:rsidR="00803C84"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B7065B">
        <w:rPr>
          <w:rFonts w:ascii="Times New Roman" w:eastAsia="Times New Roman" w:hAnsi="Times New Roman" w:cs="Times New Roman"/>
          <w:sz w:val="28"/>
          <w:szCs w:val="28"/>
          <w:lang w:val="kk-KZ"/>
        </w:rPr>
        <w:t>"Түлкі мен ешкі" атты ашық оқу сабағы;</w:t>
      </w:r>
    </w:p>
    <w:p w:rsidR="00803C84" w:rsidRPr="00564356" w:rsidRDefault="008D3751"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hyperlink r:id="rId51" w:history="1">
        <w:r w:rsidR="00803C84" w:rsidRPr="00D26FC9">
          <w:rPr>
            <w:rStyle w:val="a3"/>
            <w:rFonts w:ascii="Times New Roman" w:eastAsia="Times New Roman" w:hAnsi="Times New Roman" w:cs="Times New Roman"/>
            <w:sz w:val="28"/>
            <w:szCs w:val="28"/>
            <w:lang w:val="kk-KZ"/>
          </w:rPr>
          <w:t>https://drive.google.com/file/d/1sN_jAQ1NdECrnCcbJKDPLN_--SgB0kOL/view?usp=drive_link</w:t>
        </w:r>
      </w:hyperlink>
      <w:r w:rsidR="00803C84">
        <w:rPr>
          <w:rFonts w:ascii="Times New Roman" w:eastAsia="Times New Roman" w:hAnsi="Times New Roman" w:cs="Times New Roman"/>
          <w:sz w:val="28"/>
          <w:szCs w:val="28"/>
          <w:lang w:val="kk-KZ"/>
        </w:rPr>
        <w:t xml:space="preserve"> </w:t>
      </w:r>
    </w:p>
    <w:p w:rsidR="00803C84" w:rsidRPr="00B7065B" w:rsidRDefault="00803C84" w:rsidP="00803C84">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B7065B">
        <w:rPr>
          <w:rFonts w:ascii="Times New Roman" w:eastAsia="Times New Roman" w:hAnsi="Times New Roman" w:cs="Times New Roman"/>
          <w:sz w:val="28"/>
          <w:szCs w:val="28"/>
          <w:lang w:val="kk-KZ"/>
        </w:rPr>
        <w:t xml:space="preserve">Өткізілген іс-шаралар оқушылардың эмоционалды көңіл-күйін қалыптастыруға ықпал етеді, тақырыпқа оң көзқарас тудырады. </w:t>
      </w:r>
    </w:p>
    <w:p w:rsidR="004F5CE9" w:rsidRPr="004F5CE9" w:rsidRDefault="00803C84" w:rsidP="00803C84">
      <w:pPr>
        <w:widowControl w:val="0"/>
        <w:pBdr>
          <w:bottom w:val="single" w:sz="4" w:space="26" w:color="FFFFFF"/>
        </w:pBdr>
        <w:spacing w:after="0" w:line="240" w:lineRule="auto"/>
        <w:ind w:firstLine="709"/>
        <w:jc w:val="both"/>
        <w:rPr>
          <w:rFonts w:ascii="Times New Roman" w:hAnsi="Times New Roman" w:cs="Times New Roman"/>
          <w:sz w:val="28"/>
          <w:szCs w:val="28"/>
          <w:lang w:val="kk-KZ"/>
        </w:rPr>
      </w:pPr>
      <w:r w:rsidRPr="00B7065B">
        <w:rPr>
          <w:rFonts w:ascii="Times New Roman" w:eastAsia="Times New Roman" w:hAnsi="Times New Roman" w:cs="Times New Roman"/>
          <w:sz w:val="28"/>
          <w:szCs w:val="28"/>
          <w:lang w:val="kk-KZ"/>
        </w:rPr>
        <w:t xml:space="preserve"> </w:t>
      </w:r>
      <w:r w:rsidRPr="00587AF4">
        <w:rPr>
          <w:rFonts w:ascii="Times New Roman" w:eastAsia="Times New Roman" w:hAnsi="Times New Roman" w:cs="Times New Roman"/>
          <w:b/>
          <w:sz w:val="28"/>
          <w:szCs w:val="28"/>
          <w:lang w:val="kk-KZ"/>
        </w:rPr>
        <w:t>Математиканы оқыту.</w:t>
      </w:r>
      <w:r w:rsidRPr="00587AF4">
        <w:rPr>
          <w:rFonts w:ascii="Times New Roman" w:eastAsia="Times New Roman" w:hAnsi="Times New Roman" w:cs="Times New Roman"/>
          <w:sz w:val="28"/>
          <w:szCs w:val="28"/>
          <w:lang w:val="kk-KZ"/>
        </w:rPr>
        <w:t xml:space="preserve"> Арнайы мектепте математиканы оқыту пәндік-практикалық бағытта болуы керек, оқушылардың өмірімен және кәсіптік-еңбек дайындығымен, басқа оқу пәндерімен тығыз байланысты болуы керек.</w:t>
      </w:r>
      <w:hyperlink r:id="rId52" w:history="1">
        <w:r w:rsidRPr="003D09E6">
          <w:rPr>
            <w:rStyle w:val="a3"/>
            <w:rFonts w:ascii="Times New Roman" w:eastAsia="Times New Roman" w:hAnsi="Times New Roman" w:cs="Times New Roman"/>
            <w:sz w:val="28"/>
            <w:szCs w:val="28"/>
            <w:lang w:val="kk-KZ"/>
          </w:rPr>
          <w:t>https://drive.google.com/file/d/1ZyjbuP4S4qp9r7ej3pjvf4ekHPRNVbli/view?usp=sharing</w:t>
        </w:r>
      </w:hyperlink>
    </w:p>
    <w:p w:rsidR="005B0400" w:rsidRPr="005B0400" w:rsidRDefault="00803C84" w:rsidP="005B0400">
      <w:pPr>
        <w:widowControl w:val="0"/>
        <w:pBdr>
          <w:bottom w:val="single" w:sz="4" w:space="26" w:color="FFFFFF"/>
        </w:pBdr>
        <w:spacing w:after="0" w:line="240" w:lineRule="auto"/>
        <w:ind w:firstLine="709"/>
        <w:jc w:val="both"/>
        <w:rPr>
          <w:rFonts w:ascii="Times New Roman" w:eastAsia="Calibri" w:hAnsi="Times New Roman" w:cs="Times New Roman"/>
          <w:color w:val="181818"/>
          <w:sz w:val="28"/>
          <w:szCs w:val="28"/>
          <w:shd w:val="clear" w:color="auto" w:fill="FFFFFF"/>
          <w:lang w:val="kk-KZ"/>
        </w:rPr>
      </w:pPr>
      <w:r>
        <w:rPr>
          <w:rFonts w:ascii="Times New Roman" w:eastAsia="Times New Roman" w:hAnsi="Times New Roman" w:cs="Times New Roman"/>
          <w:b/>
          <w:sz w:val="28"/>
          <w:szCs w:val="28"/>
          <w:lang w:val="kk-KZ"/>
        </w:rPr>
        <w:t>М</w:t>
      </w:r>
      <w:r w:rsidR="005B0400" w:rsidRPr="005B0400">
        <w:rPr>
          <w:rFonts w:ascii="Times New Roman" w:eastAsia="Times New Roman" w:hAnsi="Times New Roman" w:cs="Times New Roman"/>
          <w:b/>
          <w:sz w:val="28"/>
          <w:szCs w:val="28"/>
          <w:lang w:val="kk-KZ"/>
        </w:rPr>
        <w:t xml:space="preserve">ектептегі </w:t>
      </w:r>
      <w:r>
        <w:rPr>
          <w:rFonts w:ascii="Times New Roman" w:eastAsia="Times New Roman" w:hAnsi="Times New Roman" w:cs="Times New Roman"/>
          <w:b/>
          <w:sz w:val="28"/>
          <w:szCs w:val="28"/>
          <w:lang w:val="kk-KZ"/>
        </w:rPr>
        <w:t>а</w:t>
      </w:r>
      <w:r w:rsidRPr="005B0400">
        <w:rPr>
          <w:rFonts w:ascii="Times New Roman" w:eastAsia="Times New Roman" w:hAnsi="Times New Roman" w:cs="Times New Roman"/>
          <w:b/>
          <w:sz w:val="28"/>
          <w:szCs w:val="28"/>
          <w:lang w:val="kk-KZ"/>
        </w:rPr>
        <w:t xml:space="preserve">рнайы </w:t>
      </w:r>
      <w:r w:rsidR="005B0400" w:rsidRPr="005B0400">
        <w:rPr>
          <w:rFonts w:ascii="Times New Roman" w:eastAsia="Times New Roman" w:hAnsi="Times New Roman" w:cs="Times New Roman"/>
          <w:b/>
          <w:sz w:val="28"/>
          <w:szCs w:val="28"/>
          <w:lang w:val="kk-KZ"/>
        </w:rPr>
        <w:t>бейімделг</w:t>
      </w:r>
      <w:r w:rsidR="005B0400">
        <w:rPr>
          <w:rFonts w:ascii="Times New Roman" w:eastAsia="Times New Roman" w:hAnsi="Times New Roman" w:cs="Times New Roman"/>
          <w:b/>
          <w:sz w:val="28"/>
          <w:szCs w:val="28"/>
          <w:lang w:val="kk-KZ"/>
        </w:rPr>
        <w:t>ен</w:t>
      </w:r>
      <w:r w:rsidR="005B0400" w:rsidRPr="005B0400">
        <w:rPr>
          <w:rFonts w:ascii="Times New Roman" w:eastAsia="Times New Roman" w:hAnsi="Times New Roman" w:cs="Times New Roman"/>
          <w:b/>
          <w:sz w:val="28"/>
          <w:szCs w:val="28"/>
          <w:lang w:val="kk-KZ"/>
        </w:rPr>
        <w:t xml:space="preserve"> дене шынықтыру</w:t>
      </w:r>
      <w:r w:rsidR="005B0400" w:rsidRPr="005B0400">
        <w:rPr>
          <w:rFonts w:ascii="Times New Roman" w:eastAsia="Times New Roman" w:hAnsi="Times New Roman" w:cs="Times New Roman"/>
          <w:sz w:val="28"/>
          <w:szCs w:val="28"/>
          <w:lang w:val="kk-KZ"/>
        </w:rPr>
        <w:t>-бұл бүкіл оқу-тәрбие процесінің ажырамас бөлігі, әлеуметтік қызмет салаларының бірі, мүмкіндігі шектеулі адамдардың қозғалыс белсенділігіне, денсаулықты қалпына келтіруге, нығайтуға және қолдауға, жеке дамуға, қоғамға интеграцияның өзін-өзі жүзеге асыруға деген қажеттіліктерін қанағаттандыруға бағытталған. Ақыл-ойы бұзылған оқушылардың дене тәрбиесі психикалық, адамгершілік, эстетикалық және еңбек тәрбиесінің міндеттерін оны ұйымдастырудың барлық нысандарында (сабақтар, ашық ойындар, өзіндік қозғалыс белсенділігі) кешенді түрде шешеді.</w:t>
      </w:r>
      <w:r w:rsidR="005B0400" w:rsidRPr="005B0400">
        <w:rPr>
          <w:lang w:val="kk-KZ"/>
        </w:rPr>
        <w:t xml:space="preserve"> </w:t>
      </w:r>
      <w:r w:rsidR="005B0400" w:rsidRPr="005B0400">
        <w:rPr>
          <w:rFonts w:ascii="Times New Roman" w:eastAsia="Calibri" w:hAnsi="Times New Roman" w:cs="Times New Roman"/>
          <w:color w:val="181818"/>
          <w:sz w:val="28"/>
          <w:szCs w:val="28"/>
          <w:shd w:val="clear" w:color="auto" w:fill="FFFFFF"/>
          <w:lang w:val="kk-KZ"/>
        </w:rPr>
        <w:t>Дене шынықтыру сабақтарын өткізу, дене шынықтыру-сауықтыру іс-шараларын ұйымдастыру және спорт секцияларының жұмысы үшін мектепте ауданы 46,75 ш.м. спорт залы, көлемі 54х32 М футболмен айналысуға арналған ашық алаң бар. Сабақты өткізер алдында қауіпсіздік техникасы бойынша нұсқама жүргізіледі.</w:t>
      </w:r>
      <w:r>
        <w:rPr>
          <w:rFonts w:ascii="Times New Roman" w:eastAsia="Calibri" w:hAnsi="Times New Roman" w:cs="Times New Roman"/>
          <w:color w:val="181818"/>
          <w:sz w:val="28"/>
          <w:szCs w:val="28"/>
          <w:shd w:val="clear" w:color="auto" w:fill="FFFFFF"/>
          <w:lang w:val="kk-KZ"/>
        </w:rPr>
        <w:t xml:space="preserve"> </w:t>
      </w:r>
    </w:p>
    <w:p w:rsidR="005B0400" w:rsidRPr="005B0400" w:rsidRDefault="005B0400" w:rsidP="005B0400">
      <w:pPr>
        <w:widowControl w:val="0"/>
        <w:pBdr>
          <w:bottom w:val="single" w:sz="4" w:space="26" w:color="FFFFFF"/>
        </w:pBdr>
        <w:spacing w:after="0" w:line="240" w:lineRule="auto"/>
        <w:ind w:firstLine="709"/>
        <w:jc w:val="both"/>
        <w:rPr>
          <w:rFonts w:ascii="Times New Roman" w:eastAsia="Calibri" w:hAnsi="Times New Roman" w:cs="Times New Roman"/>
          <w:sz w:val="28"/>
          <w:szCs w:val="28"/>
          <w:lang w:val="kk-KZ"/>
        </w:rPr>
      </w:pPr>
      <w:r w:rsidRPr="005B0400">
        <w:rPr>
          <w:rFonts w:ascii="Times New Roman" w:eastAsia="Calibri" w:hAnsi="Times New Roman" w:cs="Times New Roman"/>
          <w:color w:val="181818"/>
          <w:sz w:val="28"/>
          <w:szCs w:val="28"/>
          <w:shd w:val="clear" w:color="auto" w:fill="FFFFFF"/>
          <w:lang w:val="kk-KZ"/>
        </w:rPr>
        <w:t>Біздің мектеп-интернаттың оқушылары облыстық және қалалық жарыстардың, жыл сайынғы "Жұлдыз" конкурсының ұйымдастырушылары өткізетін барлық спорттық іс-шаралардың белсенді қатысушылары болып табылады және жүлделі орындарға ие болады.</w:t>
      </w:r>
      <w:r w:rsidR="00D647C6" w:rsidRPr="005B0400">
        <w:rPr>
          <w:rFonts w:ascii="Times New Roman" w:eastAsia="Calibri" w:hAnsi="Times New Roman" w:cs="Times New Roman"/>
          <w:sz w:val="28"/>
          <w:szCs w:val="28"/>
          <w:lang w:val="kk-KZ"/>
        </w:rPr>
        <w:t xml:space="preserve"> </w:t>
      </w:r>
      <w:r w:rsidRPr="005B0400">
        <w:rPr>
          <w:rFonts w:ascii="Times New Roman" w:eastAsia="Calibri" w:hAnsi="Times New Roman" w:cs="Times New Roman"/>
          <w:sz w:val="28"/>
          <w:szCs w:val="28"/>
          <w:lang w:val="kk-KZ"/>
        </w:rPr>
        <w:t>2024 жылдың 20 ақпанында Ақмола облысының Көкшетау қаласында "Жұлдыз-2024"қысқы Ұлттық инклюзивті ойындары өтті.Осы жарыстарда біздің спортшылар да жақсы дене шынықтыру дайындығын көрсетіп, командалық екінші құрметті орынға ие болды.</w:t>
      </w:r>
    </w:p>
    <w:p w:rsidR="00E6251F" w:rsidRPr="00E6251F" w:rsidRDefault="005B0400" w:rsidP="00E6251F">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50633D">
        <w:rPr>
          <w:rFonts w:ascii="Times New Roman" w:eastAsia="Calibri" w:hAnsi="Times New Roman" w:cs="Times New Roman"/>
          <w:sz w:val="28"/>
          <w:szCs w:val="28"/>
          <w:lang w:val="kk-KZ"/>
        </w:rPr>
        <w:t>2024 жылғы 2-5 қазан аралығында Астана қаласында өткен 10-16 жас аралығындағы мектеп - интернаттың 14 тәрбиеленушісі "Жұлдыз-2024" Ұлттық инклюзивті ойындарына қатысты. Біздің спортшылар жеңіл атлетика, үстел теннисі және шағын футбол жарыстарына қатысты. 14 медаль жеңіп алды: 3 алтын, 4 күміс және 7 қола.</w:t>
      </w:r>
      <w:r>
        <w:rPr>
          <w:rFonts w:ascii="Times New Roman" w:eastAsia="Calibri" w:hAnsi="Times New Roman" w:cs="Times New Roman"/>
          <w:sz w:val="28"/>
          <w:szCs w:val="28"/>
          <w:lang w:val="kk-KZ"/>
        </w:rPr>
        <w:t xml:space="preserve"> </w:t>
      </w:r>
      <w:r w:rsidRPr="005B0400">
        <w:rPr>
          <w:rFonts w:ascii="Times New Roman" w:eastAsia="Times New Roman" w:hAnsi="Times New Roman" w:cs="Times New Roman"/>
          <w:sz w:val="28"/>
          <w:szCs w:val="28"/>
          <w:lang w:val="kk-KZ"/>
        </w:rPr>
        <w:t>SpecialOlympics жобасы аясында арнайы мектеп оқушылары арасында мектеп-интернаттың құрама командасы жеңіл атлетика, футбол, армрестлингтен бірнеше рет жүлделі орындарға ие болды. Оқу жылы ішінде жеңіл атлетика, футбол, үстел теннисі және дойбы бойынша мектепішілік жарыстар өткізіледі.</w:t>
      </w:r>
      <w:r>
        <w:rPr>
          <w:rFonts w:ascii="Times New Roman" w:eastAsia="Times New Roman" w:hAnsi="Times New Roman" w:cs="Times New Roman"/>
          <w:sz w:val="28"/>
          <w:szCs w:val="28"/>
          <w:lang w:val="kk-KZ"/>
        </w:rPr>
        <w:t xml:space="preserve"> </w:t>
      </w:r>
      <w:r w:rsidRPr="005B0400">
        <w:rPr>
          <w:rFonts w:ascii="Times New Roman" w:eastAsia="Times New Roman" w:hAnsi="Times New Roman" w:cs="Times New Roman"/>
          <w:b/>
          <w:sz w:val="28"/>
          <w:szCs w:val="28"/>
          <w:lang w:val="kk-KZ"/>
        </w:rPr>
        <w:t xml:space="preserve">Бастауыш сыныптардағы сабақтарда </w:t>
      </w:r>
      <w:r w:rsidRPr="005B0400">
        <w:rPr>
          <w:rFonts w:ascii="Times New Roman" w:eastAsia="Times New Roman" w:hAnsi="Times New Roman" w:cs="Times New Roman"/>
          <w:sz w:val="28"/>
          <w:szCs w:val="28"/>
          <w:lang w:val="kk-KZ"/>
        </w:rPr>
        <w:t>мұғалімдер әр оқушының даму деңгейі мен қажеттіліктеріне сәйкес келетін арнайы әдістер мен материалдарды қолданады. Олар оқу, жазу, математика және әлеуметтік дағдыларды қалыптастыру үшін ойын элементтерін, интерактивті жаттығуларды және сараланған тапсырмаларды қамтуы мүмкін. Мұғалімдер сонымен қатар әр баланың жеке білім беру қажеттіліктеріне сәйкес оқу материалын қолдау мен бейімдеуді қамтамасыз етеді. Сабақтар дәстүрлі түрде де, стандартты емес оқыту формаларын қолдану арқылы да өткізіледі (сабақ – КВН, сабақ-викторина, сабақ – саяхат).</w:t>
      </w:r>
      <w:r w:rsidRPr="005B0400">
        <w:rPr>
          <w:lang w:val="kk-KZ"/>
        </w:rPr>
        <w:t xml:space="preserve"> </w:t>
      </w:r>
      <w:r w:rsidRPr="005B0400">
        <w:rPr>
          <w:rFonts w:ascii="Times New Roman" w:eastAsia="Times New Roman" w:hAnsi="Times New Roman" w:cs="Times New Roman"/>
          <w:sz w:val="28"/>
          <w:szCs w:val="28"/>
          <w:lang w:val="kk-KZ"/>
        </w:rPr>
        <w:t>Оқушылардың үлгерімін бағалау әдетте әр оқушының жеке білім беру мақсаттарын, сондай-ақ жеке оқу жоспарында анықталған негізгі дағдылар мен білімді меңгерудегі прогресті ескере отырып жүзеге асырылады.</w:t>
      </w:r>
      <w:r>
        <w:rPr>
          <w:rFonts w:ascii="Times New Roman" w:eastAsia="Times New Roman" w:hAnsi="Times New Roman" w:cs="Times New Roman"/>
          <w:sz w:val="28"/>
          <w:szCs w:val="28"/>
          <w:lang w:val="kk-KZ"/>
        </w:rPr>
        <w:t xml:space="preserve"> </w:t>
      </w:r>
      <w:r w:rsidRPr="005B0400">
        <w:rPr>
          <w:rFonts w:ascii="Times New Roman" w:eastAsia="Times New Roman" w:hAnsi="Times New Roman" w:cs="Times New Roman"/>
          <w:sz w:val="28"/>
          <w:szCs w:val="28"/>
          <w:lang w:val="kk-KZ"/>
        </w:rPr>
        <w:t>Білім беру процесінің сапасын мектепішілік бақылауды мектеп-интернат әкімшілігі оқушылардың қажеттіліктері мен мүмкіндіктерінің ерекшелігін ескере отырып жүргізеді. Өткен оқу жылы ішінде мектепішілік бақылау жүйелі сипатта болды, мониторинг аралық және түпкілікті нәтижелер бойынша жүргізілді.</w:t>
      </w:r>
      <w:r w:rsidR="00E6251F" w:rsidRPr="00E6251F">
        <w:rPr>
          <w:lang w:val="kk-KZ"/>
        </w:rPr>
        <w:t xml:space="preserve"> </w:t>
      </w:r>
      <w:r w:rsidR="00E6251F" w:rsidRPr="00E6251F">
        <w:rPr>
          <w:rFonts w:ascii="Times New Roman" w:eastAsia="Times New Roman" w:hAnsi="Times New Roman" w:cs="Times New Roman"/>
          <w:sz w:val="28"/>
          <w:szCs w:val="28"/>
          <w:lang w:val="kk-KZ"/>
        </w:rPr>
        <w:t>Оқу жылындағы оқу-тәрбие процесін бақылаудың негізгі элементтері:</w:t>
      </w:r>
    </w:p>
    <w:p w:rsidR="00E6251F" w:rsidRPr="00E6251F" w:rsidRDefault="00E6251F" w:rsidP="00E6251F">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E6251F">
        <w:rPr>
          <w:rFonts w:ascii="Times New Roman" w:eastAsia="Times New Roman" w:hAnsi="Times New Roman" w:cs="Times New Roman"/>
          <w:sz w:val="28"/>
          <w:szCs w:val="28"/>
          <w:lang w:val="kk-KZ"/>
        </w:rPr>
        <w:t>- жалпыға бірдей оқытуды орындау;</w:t>
      </w:r>
    </w:p>
    <w:p w:rsidR="00E6251F" w:rsidRPr="00E6251F" w:rsidRDefault="00E6251F" w:rsidP="00E6251F">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E6251F">
        <w:rPr>
          <w:rFonts w:ascii="Times New Roman" w:eastAsia="Times New Roman" w:hAnsi="Times New Roman" w:cs="Times New Roman"/>
          <w:sz w:val="28"/>
          <w:szCs w:val="28"/>
          <w:lang w:val="kk-KZ"/>
        </w:rPr>
        <w:t>- оқу пәндерін оқыту жағдайы;</w:t>
      </w:r>
    </w:p>
    <w:p w:rsidR="00E6251F" w:rsidRPr="00E6251F" w:rsidRDefault="00E6251F" w:rsidP="00E6251F">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E6251F">
        <w:rPr>
          <w:rFonts w:ascii="Times New Roman" w:eastAsia="Times New Roman" w:hAnsi="Times New Roman" w:cs="Times New Roman"/>
          <w:sz w:val="28"/>
          <w:szCs w:val="28"/>
          <w:lang w:val="kk-KZ"/>
        </w:rPr>
        <w:t>- оқушылардың дағдыларын, дағдыларын қалыптастыру;</w:t>
      </w:r>
    </w:p>
    <w:p w:rsidR="00E6251F" w:rsidRPr="00E6251F" w:rsidRDefault="00E6251F" w:rsidP="00E6251F">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E6251F">
        <w:rPr>
          <w:rFonts w:ascii="Times New Roman" w:eastAsia="Times New Roman" w:hAnsi="Times New Roman" w:cs="Times New Roman"/>
          <w:sz w:val="28"/>
          <w:szCs w:val="28"/>
          <w:lang w:val="kk-KZ"/>
        </w:rPr>
        <w:t>- мектеп құжаттамасын жүргізу сапасы;</w:t>
      </w:r>
    </w:p>
    <w:p w:rsidR="00E6251F" w:rsidRPr="00E6251F" w:rsidRDefault="00E6251F" w:rsidP="00E6251F">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E6251F">
        <w:rPr>
          <w:rFonts w:ascii="Times New Roman" w:eastAsia="Times New Roman" w:hAnsi="Times New Roman" w:cs="Times New Roman"/>
          <w:sz w:val="28"/>
          <w:szCs w:val="28"/>
          <w:lang w:val="kk-KZ"/>
        </w:rPr>
        <w:t>- оқу бағдарламаларын және жазбаша жұмыстардың көзделген минимумын орындау;</w:t>
      </w:r>
    </w:p>
    <w:p w:rsidR="00E6251F" w:rsidRPr="00E6251F" w:rsidRDefault="00E6251F" w:rsidP="00E6251F">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E6251F">
        <w:rPr>
          <w:rFonts w:ascii="Times New Roman" w:eastAsia="Times New Roman" w:hAnsi="Times New Roman" w:cs="Times New Roman"/>
          <w:sz w:val="28"/>
          <w:szCs w:val="28"/>
          <w:lang w:val="kk-KZ"/>
        </w:rPr>
        <w:t>- оқушыларды қорытынды аттестаттаудан өткізу және дайындау;</w:t>
      </w:r>
    </w:p>
    <w:p w:rsidR="00E6251F" w:rsidRPr="00E6251F" w:rsidRDefault="00E6251F" w:rsidP="00E6251F">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E6251F">
        <w:rPr>
          <w:rFonts w:ascii="Times New Roman" w:eastAsia="Times New Roman" w:hAnsi="Times New Roman" w:cs="Times New Roman"/>
          <w:sz w:val="28"/>
          <w:szCs w:val="28"/>
          <w:lang w:val="kk-KZ"/>
        </w:rPr>
        <w:t>- педагогикалық кеңестердің, кеңестердің шешімдерін орындау.</w:t>
      </w:r>
      <w:r w:rsidRPr="00E6251F">
        <w:rPr>
          <w:lang w:val="kk-KZ"/>
        </w:rPr>
        <w:t xml:space="preserve"> </w:t>
      </w:r>
      <w:r w:rsidRPr="00E6251F">
        <w:rPr>
          <w:rFonts w:ascii="Times New Roman" w:eastAsia="Times New Roman" w:hAnsi="Times New Roman" w:cs="Times New Roman"/>
          <w:b/>
          <w:sz w:val="28"/>
          <w:szCs w:val="28"/>
          <w:lang w:val="kk-KZ"/>
        </w:rPr>
        <w:t>Қазақ тілі орыс сыныптарында</w:t>
      </w:r>
      <w:r w:rsidRPr="00E6251F">
        <w:rPr>
          <w:rFonts w:ascii="Times New Roman" w:eastAsia="Times New Roman" w:hAnsi="Times New Roman" w:cs="Times New Roman"/>
          <w:sz w:val="28"/>
          <w:szCs w:val="28"/>
          <w:lang w:val="kk-KZ"/>
        </w:rPr>
        <w:t xml:space="preserve"> арнайы мектепте оқу жоспарына сәйкес оқытылады.</w:t>
      </w:r>
    </w:p>
    <w:p w:rsidR="00E6251F" w:rsidRPr="00E6251F" w:rsidRDefault="00E6251F" w:rsidP="00E6251F">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E6251F">
        <w:rPr>
          <w:rFonts w:ascii="Times New Roman" w:eastAsia="Times New Roman" w:hAnsi="Times New Roman" w:cs="Times New Roman"/>
          <w:sz w:val="28"/>
          <w:szCs w:val="28"/>
          <w:lang w:val="kk-KZ"/>
        </w:rPr>
        <w:t xml:space="preserve">Орыс сыныптарында қазақ тілін оқытудың мақсаты коммуникациялық дағдыларды дамытуға және әр баланың мүмкіндіктерімен тілді меңгеруге ықпал ететін қолдау ортасын құру болып табылады. </w:t>
      </w:r>
    </w:p>
    <w:p w:rsidR="00E6251F" w:rsidRPr="0050633D" w:rsidRDefault="00E6251F" w:rsidP="00E6251F">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50633D">
        <w:rPr>
          <w:rFonts w:ascii="Times New Roman" w:eastAsia="Times New Roman" w:hAnsi="Times New Roman" w:cs="Times New Roman"/>
          <w:sz w:val="28"/>
          <w:szCs w:val="28"/>
          <w:lang w:val="kk-KZ"/>
        </w:rPr>
        <w:t>Орыс сыныптарында қазақ тілі сабақтарында озық педагогикалық технологиялар қолданылады. Кең таралған түрлердің бірі-ойын технологиясы.Сабақтың ойын формасы оқушылардың танымдық белсенділігін арттыруға мүмкіндік беретін ойын әдістері мен жағдайларының көмегімен жасалады.</w:t>
      </w:r>
      <w:r w:rsidRPr="0050633D">
        <w:rPr>
          <w:lang w:val="kk-KZ"/>
        </w:rPr>
        <w:t xml:space="preserve"> </w:t>
      </w:r>
      <w:r w:rsidRPr="0050633D">
        <w:rPr>
          <w:rFonts w:ascii="Times New Roman" w:eastAsia="Times New Roman" w:hAnsi="Times New Roman" w:cs="Times New Roman"/>
          <w:sz w:val="28"/>
          <w:szCs w:val="28"/>
          <w:lang w:val="kk-KZ"/>
        </w:rPr>
        <w:t>Түзету және білім беру процесін ақпараттандыру интерактивті оқу материалдарын, бейімделген оқу жоспарларын және ақпараттық технологиялар арқылы оқушылардың үлгерімін бақылауды қамтиды.</w:t>
      </w:r>
    </w:p>
    <w:p w:rsidR="00E6251F" w:rsidRDefault="00E6251F" w:rsidP="00E6251F">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50633D">
        <w:rPr>
          <w:rFonts w:ascii="Times New Roman" w:eastAsia="Times New Roman" w:hAnsi="Times New Roman" w:cs="Times New Roman"/>
          <w:sz w:val="28"/>
          <w:szCs w:val="28"/>
          <w:lang w:val="kk-KZ"/>
        </w:rPr>
        <w:t>2023 жылы "Қазақстанға" қоғамдық қорының қайырымдылық бағдарламасы аясында мектеп интерактивті жабдықтармен, заманауи жиһаздармен және оқу-әдістемелік жиынтықтармен жабдықталған, 6 оқу кабинеті, оның ішінде екі шеберхана жабдықталған:</w:t>
      </w:r>
    </w:p>
    <w:p w:rsidR="002676AC" w:rsidRPr="003B6781" w:rsidRDefault="00D647C6" w:rsidP="00E6251F">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564356">
        <w:rPr>
          <w:rFonts w:ascii="Times New Roman" w:eastAsia="Times New Roman" w:hAnsi="Times New Roman" w:cs="Times New Roman"/>
          <w:bCs/>
          <w:sz w:val="28"/>
          <w:szCs w:val="28"/>
        </w:rPr>
        <w:t>1.кабинет психолога</w:t>
      </w:r>
      <w:r w:rsidRPr="00564356">
        <w:rPr>
          <w:rFonts w:ascii="Times New Roman" w:eastAsia="Times New Roman" w:hAnsi="Times New Roman" w:cs="Times New Roman"/>
          <w:bCs/>
          <w:sz w:val="28"/>
          <w:szCs w:val="28"/>
          <w:lang w:val="kk-KZ"/>
        </w:rPr>
        <w:t>;</w:t>
      </w:r>
      <w:hyperlink r:id="rId53" w:history="1">
        <w:r w:rsidR="003B6781" w:rsidRPr="00D26FC9">
          <w:rPr>
            <w:rStyle w:val="a3"/>
            <w:rFonts w:ascii="Times New Roman" w:eastAsia="Times New Roman" w:hAnsi="Times New Roman" w:cs="Times New Roman"/>
            <w:sz w:val="28"/>
            <w:szCs w:val="28"/>
          </w:rPr>
          <w:t>https://drive.google.com/file/d/1piEGcr7eLIOApZ7imQxvXrPHYIATHW6i/view?usp=drive_link</w:t>
        </w:r>
      </w:hyperlink>
    </w:p>
    <w:p w:rsidR="00D647C6" w:rsidRPr="00564356" w:rsidRDefault="00D647C6" w:rsidP="003B6781">
      <w:pPr>
        <w:widowControl w:val="0"/>
        <w:pBdr>
          <w:bottom w:val="single" w:sz="4" w:space="26" w:color="FFFFFF"/>
        </w:pBdr>
        <w:tabs>
          <w:tab w:val="left" w:pos="3600"/>
        </w:tabs>
        <w:spacing w:after="0" w:line="240" w:lineRule="auto"/>
        <w:ind w:firstLine="709"/>
        <w:jc w:val="both"/>
        <w:rPr>
          <w:rFonts w:ascii="Times New Roman" w:eastAsia="Times New Roman" w:hAnsi="Times New Roman" w:cs="Times New Roman"/>
          <w:bCs/>
          <w:sz w:val="28"/>
          <w:szCs w:val="28"/>
          <w:lang w:val="kk-KZ"/>
        </w:rPr>
      </w:pPr>
      <w:r w:rsidRPr="00564356">
        <w:rPr>
          <w:rFonts w:ascii="Times New Roman" w:eastAsia="Times New Roman" w:hAnsi="Times New Roman" w:cs="Times New Roman"/>
          <w:bCs/>
          <w:sz w:val="28"/>
          <w:szCs w:val="28"/>
          <w:lang w:val="kk-KZ"/>
        </w:rPr>
        <w:t>2.</w:t>
      </w:r>
      <w:r w:rsidRPr="00564356">
        <w:rPr>
          <w:rFonts w:ascii="Times New Roman" w:eastAsia="Times New Roman" w:hAnsi="Times New Roman" w:cs="Times New Roman"/>
          <w:bCs/>
          <w:sz w:val="28"/>
          <w:szCs w:val="28"/>
        </w:rPr>
        <w:t>кабинет логопеда</w:t>
      </w:r>
      <w:r w:rsidRPr="00564356">
        <w:rPr>
          <w:rFonts w:ascii="Times New Roman" w:eastAsia="Times New Roman" w:hAnsi="Times New Roman" w:cs="Times New Roman"/>
          <w:bCs/>
          <w:sz w:val="28"/>
          <w:szCs w:val="28"/>
          <w:lang w:val="kk-KZ"/>
        </w:rPr>
        <w:t>;</w:t>
      </w:r>
      <w:hyperlink r:id="rId54" w:history="1">
        <w:r w:rsidR="003B6781" w:rsidRPr="00D26FC9">
          <w:rPr>
            <w:rStyle w:val="a3"/>
            <w:rFonts w:ascii="Times New Roman" w:eastAsia="Times New Roman" w:hAnsi="Times New Roman" w:cs="Times New Roman"/>
            <w:bCs/>
            <w:sz w:val="28"/>
            <w:szCs w:val="28"/>
            <w:lang w:val="kk-KZ"/>
          </w:rPr>
          <w:t>https://drive.google.com/file/d/1eQvauMN_PdmD7MUcNrE6c7_DR4Qy9r6A/view?usp=drive_link</w:t>
        </w:r>
      </w:hyperlink>
      <w:r w:rsidR="003B6781">
        <w:rPr>
          <w:rFonts w:ascii="Times New Roman" w:eastAsia="Times New Roman" w:hAnsi="Times New Roman" w:cs="Times New Roman"/>
          <w:bCs/>
          <w:sz w:val="28"/>
          <w:szCs w:val="28"/>
          <w:lang w:val="kk-KZ"/>
        </w:rPr>
        <w:tab/>
      </w:r>
    </w:p>
    <w:p w:rsidR="00D647C6" w:rsidRPr="00564356" w:rsidRDefault="00D647C6" w:rsidP="00564356">
      <w:pPr>
        <w:widowControl w:val="0"/>
        <w:pBdr>
          <w:bottom w:val="single" w:sz="4" w:space="26" w:color="FFFFFF"/>
        </w:pBdr>
        <w:spacing w:after="0" w:line="240" w:lineRule="auto"/>
        <w:ind w:firstLine="709"/>
        <w:jc w:val="both"/>
        <w:rPr>
          <w:rFonts w:ascii="Times New Roman" w:eastAsia="Times New Roman" w:hAnsi="Times New Roman" w:cs="Times New Roman"/>
          <w:bCs/>
          <w:sz w:val="28"/>
          <w:szCs w:val="28"/>
          <w:lang w:val="kk-KZ"/>
        </w:rPr>
      </w:pPr>
      <w:r w:rsidRPr="00564356">
        <w:rPr>
          <w:rFonts w:ascii="Times New Roman" w:eastAsia="Times New Roman" w:hAnsi="Times New Roman" w:cs="Times New Roman"/>
          <w:bCs/>
          <w:sz w:val="28"/>
          <w:szCs w:val="28"/>
        </w:rPr>
        <w:t>3.кабинет информатики</w:t>
      </w:r>
      <w:r w:rsidRPr="00564356">
        <w:rPr>
          <w:rFonts w:ascii="Times New Roman" w:eastAsia="Times New Roman" w:hAnsi="Times New Roman" w:cs="Times New Roman"/>
          <w:bCs/>
          <w:sz w:val="28"/>
          <w:szCs w:val="28"/>
          <w:lang w:val="kk-KZ"/>
        </w:rPr>
        <w:t xml:space="preserve">; </w:t>
      </w:r>
      <w:hyperlink r:id="rId55" w:history="1">
        <w:r w:rsidR="003B6781" w:rsidRPr="00D26FC9">
          <w:rPr>
            <w:rStyle w:val="a3"/>
            <w:rFonts w:ascii="Times New Roman" w:eastAsia="Times New Roman" w:hAnsi="Times New Roman" w:cs="Times New Roman"/>
            <w:bCs/>
            <w:sz w:val="28"/>
            <w:szCs w:val="28"/>
            <w:lang w:val="kk-KZ"/>
          </w:rPr>
          <w:t>https://drive.google.com/file/d/1leh9g1T_VsNgTTtohGMVT9L3O9iWNTpF/view?usp=drive_link</w:t>
        </w:r>
      </w:hyperlink>
    </w:p>
    <w:p w:rsidR="00557744" w:rsidRDefault="00D647C6" w:rsidP="00564356">
      <w:pPr>
        <w:widowControl w:val="0"/>
        <w:pBdr>
          <w:bottom w:val="single" w:sz="4" w:space="26" w:color="FFFFFF"/>
        </w:pBdr>
        <w:spacing w:after="0" w:line="240" w:lineRule="auto"/>
        <w:ind w:firstLine="709"/>
        <w:jc w:val="both"/>
        <w:rPr>
          <w:lang w:val="kk-KZ"/>
        </w:rPr>
      </w:pPr>
      <w:r w:rsidRPr="00564356">
        <w:rPr>
          <w:rFonts w:ascii="Times New Roman" w:eastAsia="Times New Roman" w:hAnsi="Times New Roman" w:cs="Times New Roman"/>
          <w:bCs/>
          <w:sz w:val="28"/>
          <w:szCs w:val="28"/>
          <w:lang w:val="kk-KZ"/>
        </w:rPr>
        <w:t>4.</w:t>
      </w:r>
      <w:r w:rsidRPr="00564356">
        <w:rPr>
          <w:rFonts w:ascii="Times New Roman" w:eastAsia="Times New Roman" w:hAnsi="Times New Roman" w:cs="Times New Roman"/>
          <w:bCs/>
          <w:sz w:val="28"/>
          <w:szCs w:val="28"/>
        </w:rPr>
        <w:t xml:space="preserve">кабинет </w:t>
      </w:r>
      <w:r w:rsidR="00E6251F" w:rsidRPr="00E6251F">
        <w:rPr>
          <w:rFonts w:ascii="Times New Roman" w:eastAsia="Times New Roman" w:hAnsi="Times New Roman" w:cs="Times New Roman"/>
          <w:bCs/>
          <w:sz w:val="28"/>
          <w:szCs w:val="28"/>
        </w:rPr>
        <w:t>әлеуметтік-тұрмыстық бағдарлау;</w:t>
      </w:r>
      <w:hyperlink r:id="rId56" w:history="1">
        <w:r w:rsidR="003B6781" w:rsidRPr="00D26FC9">
          <w:rPr>
            <w:rStyle w:val="a3"/>
            <w:rFonts w:ascii="Times New Roman" w:eastAsia="Times New Roman" w:hAnsi="Times New Roman" w:cs="Times New Roman"/>
            <w:bCs/>
            <w:sz w:val="28"/>
            <w:szCs w:val="28"/>
            <w:lang w:val="kk-KZ"/>
          </w:rPr>
          <w:t>https://drive.google.com/file/d/1-xQAVg_sgF_oA53ER9cUoSAVU42YE6IZ/view?usp=drive_link</w:t>
        </w:r>
      </w:hyperlink>
    </w:p>
    <w:p w:rsidR="00D647C6" w:rsidRPr="003B6781" w:rsidRDefault="00D647C6" w:rsidP="00564356">
      <w:pPr>
        <w:widowControl w:val="0"/>
        <w:pBdr>
          <w:bottom w:val="single" w:sz="4" w:space="26" w:color="FFFFFF"/>
        </w:pBdr>
        <w:spacing w:after="0" w:line="240" w:lineRule="auto"/>
        <w:ind w:firstLine="709"/>
        <w:jc w:val="both"/>
        <w:rPr>
          <w:rFonts w:ascii="Times New Roman" w:eastAsia="Times New Roman" w:hAnsi="Times New Roman" w:cs="Times New Roman"/>
          <w:bCs/>
          <w:sz w:val="28"/>
          <w:szCs w:val="28"/>
          <w:lang w:val="kk-KZ"/>
        </w:rPr>
      </w:pPr>
      <w:r w:rsidRPr="00564356">
        <w:rPr>
          <w:rFonts w:ascii="Times New Roman" w:eastAsia="Times New Roman" w:hAnsi="Times New Roman" w:cs="Times New Roman"/>
          <w:bCs/>
          <w:sz w:val="28"/>
          <w:szCs w:val="28"/>
          <w:lang w:val="kk-KZ"/>
        </w:rPr>
        <w:t>5.</w:t>
      </w:r>
      <w:r w:rsidR="00E6251F" w:rsidRPr="00E6251F">
        <w:t xml:space="preserve"> </w:t>
      </w:r>
      <w:r w:rsidR="00E6251F" w:rsidRPr="00E6251F">
        <w:rPr>
          <w:rFonts w:ascii="Times New Roman" w:eastAsia="Times New Roman" w:hAnsi="Times New Roman" w:cs="Times New Roman"/>
          <w:bCs/>
          <w:sz w:val="28"/>
          <w:szCs w:val="28"/>
        </w:rPr>
        <w:t>тігін шеберханасы</w:t>
      </w:r>
      <w:r w:rsidRPr="00564356">
        <w:rPr>
          <w:rFonts w:ascii="Times New Roman" w:eastAsia="Times New Roman" w:hAnsi="Times New Roman" w:cs="Times New Roman"/>
          <w:bCs/>
          <w:sz w:val="28"/>
          <w:szCs w:val="28"/>
          <w:lang w:val="kk-KZ"/>
        </w:rPr>
        <w:t>;</w:t>
      </w:r>
      <w:hyperlink r:id="rId57" w:history="1">
        <w:r w:rsidR="003B6781" w:rsidRPr="00D26FC9">
          <w:rPr>
            <w:rStyle w:val="a3"/>
            <w:rFonts w:ascii="Times New Roman" w:eastAsia="Times New Roman" w:hAnsi="Times New Roman" w:cs="Times New Roman"/>
            <w:sz w:val="28"/>
            <w:szCs w:val="28"/>
          </w:rPr>
          <w:t>https://drive.google.com/file/d/1IxX0NZmF5vUh9a6QI2yxi9iCKyB5eIY_/view?usp=drive_link</w:t>
        </w:r>
      </w:hyperlink>
    </w:p>
    <w:p w:rsidR="00E6251F" w:rsidRDefault="00D647C6" w:rsidP="00E6251F">
      <w:pPr>
        <w:widowControl w:val="0"/>
        <w:pBdr>
          <w:bottom w:val="single" w:sz="4" w:space="26" w:color="FFFFFF"/>
        </w:pBdr>
        <w:spacing w:after="0" w:line="240" w:lineRule="auto"/>
        <w:ind w:firstLine="709"/>
        <w:jc w:val="both"/>
        <w:rPr>
          <w:rFonts w:ascii="Times New Roman" w:eastAsia="Times New Roman" w:hAnsi="Times New Roman" w:cs="Times New Roman"/>
          <w:bCs/>
          <w:sz w:val="28"/>
          <w:szCs w:val="28"/>
          <w:lang w:val="kk-KZ"/>
        </w:rPr>
      </w:pPr>
      <w:r w:rsidRPr="00564356">
        <w:rPr>
          <w:rFonts w:ascii="Times New Roman" w:eastAsia="Times New Roman" w:hAnsi="Times New Roman" w:cs="Times New Roman"/>
          <w:bCs/>
          <w:sz w:val="28"/>
          <w:szCs w:val="28"/>
          <w:lang w:val="kk-KZ"/>
        </w:rPr>
        <w:t>6.</w:t>
      </w:r>
      <w:r w:rsidRPr="00564356">
        <w:rPr>
          <w:rFonts w:ascii="Times New Roman" w:eastAsia="Times New Roman" w:hAnsi="Times New Roman" w:cs="Times New Roman"/>
          <w:bCs/>
          <w:sz w:val="28"/>
          <w:szCs w:val="28"/>
        </w:rPr>
        <w:t xml:space="preserve">слесарно - </w:t>
      </w:r>
      <w:r w:rsidR="00E6251F" w:rsidRPr="00E6251F">
        <w:rPr>
          <w:rFonts w:ascii="Times New Roman" w:eastAsia="Times New Roman" w:hAnsi="Times New Roman" w:cs="Times New Roman"/>
          <w:bCs/>
          <w:sz w:val="28"/>
          <w:szCs w:val="28"/>
        </w:rPr>
        <w:t>ағаш шеберханасы</w:t>
      </w:r>
      <w:r w:rsidRPr="00564356">
        <w:rPr>
          <w:rFonts w:ascii="Times New Roman" w:eastAsia="Calibri" w:hAnsi="Times New Roman" w:cs="Times New Roman"/>
          <w:sz w:val="28"/>
          <w:szCs w:val="28"/>
          <w:lang w:val="kk-KZ"/>
        </w:rPr>
        <w:t>;</w:t>
      </w:r>
      <w:hyperlink r:id="rId58" w:history="1">
        <w:r w:rsidR="003B6781" w:rsidRPr="00D26FC9">
          <w:rPr>
            <w:rStyle w:val="a3"/>
            <w:rFonts w:ascii="Times New Roman" w:eastAsia="Times New Roman" w:hAnsi="Times New Roman" w:cs="Times New Roman"/>
            <w:sz w:val="28"/>
            <w:szCs w:val="28"/>
            <w:lang w:val="kk-KZ"/>
          </w:rPr>
          <w:t>https://drive.google.com/file/d/1vAqnrfGowgQU6_zlhrB9nvPcbWiOQ9SE/view?usp=drive_link</w:t>
        </w:r>
      </w:hyperlink>
    </w:p>
    <w:p w:rsidR="00E6251F" w:rsidRDefault="00E6251F" w:rsidP="00E6251F">
      <w:pPr>
        <w:widowControl w:val="0"/>
        <w:pBdr>
          <w:bottom w:val="single" w:sz="4" w:space="26" w:color="FFFFFF"/>
        </w:pBdr>
        <w:spacing w:after="0" w:line="240" w:lineRule="auto"/>
        <w:ind w:firstLine="709"/>
        <w:jc w:val="both"/>
        <w:rPr>
          <w:rFonts w:ascii="Times New Roman" w:eastAsia="Times New Roman" w:hAnsi="Times New Roman" w:cs="Times New Roman"/>
          <w:bCs/>
          <w:sz w:val="28"/>
          <w:szCs w:val="28"/>
          <w:lang w:val="kk-KZ"/>
        </w:rPr>
      </w:pPr>
      <w:r w:rsidRPr="00E6251F">
        <w:rPr>
          <w:rFonts w:ascii="Times New Roman" w:eastAsia="Times New Roman" w:hAnsi="Times New Roman" w:cs="Times New Roman"/>
          <w:bCs/>
          <w:sz w:val="28"/>
          <w:szCs w:val="28"/>
          <w:lang w:val="kk-KZ"/>
        </w:rPr>
        <w:t xml:space="preserve">Жаңа жабдық білім беру сапасын және ерекше білім беру қажеттіліктері бар балаларды қолдауды айтарлықтай жақсартады. </w:t>
      </w:r>
    </w:p>
    <w:p w:rsidR="00D647C6" w:rsidRPr="00E6251F" w:rsidRDefault="00E6251F" w:rsidP="00E6251F">
      <w:pPr>
        <w:widowControl w:val="0"/>
        <w:pBdr>
          <w:bottom w:val="single" w:sz="4" w:space="26" w:color="FFFFFF"/>
        </w:pBdr>
        <w:spacing w:after="0" w:line="240" w:lineRule="auto"/>
        <w:ind w:firstLine="709"/>
        <w:jc w:val="both"/>
        <w:rPr>
          <w:rFonts w:ascii="Times New Roman" w:hAnsi="Times New Roman" w:cs="Times New Roman"/>
          <w:b/>
          <w:sz w:val="28"/>
          <w:szCs w:val="28"/>
          <w:lang w:val="kk-KZ"/>
        </w:rPr>
      </w:pPr>
      <w:r w:rsidRPr="00E6251F">
        <w:rPr>
          <w:rFonts w:ascii="Times New Roman" w:eastAsia="Times New Roman" w:hAnsi="Times New Roman" w:cs="Times New Roman"/>
          <w:bCs/>
          <w:sz w:val="28"/>
          <w:szCs w:val="28"/>
          <w:lang w:val="kk-KZ"/>
        </w:rPr>
        <w:t>Интеллектуалды қызметі бұзылған балаларда әлеуметтену және тұлғаның өмір сүру жағдайына одан әрі бейімделу мәселесі негізгі міндеттердің бірі болып табылады. Арнайы мектеп-интернаттың басты міндеті-дербестік пен өзін-өзі жүзеге асыруға, өмірлік талаптарға сәйкес өзін-өзі ұстай білуге үйрету, кәсіби қызметті таңдауда жеке қалыптасу процесінде көмек көрсету.</w:t>
      </w:r>
      <w:r w:rsidRPr="00E6251F">
        <w:rPr>
          <w:lang w:val="kk-KZ"/>
        </w:rPr>
        <w:t xml:space="preserve"> </w:t>
      </w:r>
      <w:r w:rsidRPr="00E6251F">
        <w:rPr>
          <w:rFonts w:ascii="Times New Roman" w:hAnsi="Times New Roman" w:cs="Times New Roman"/>
          <w:b/>
          <w:sz w:val="28"/>
          <w:szCs w:val="28"/>
          <w:lang w:val="kk-KZ"/>
        </w:rPr>
        <w:t>Білім алушылардың ерекше білім беру қажеттіліктері мен жеке мүмкіндіктерін ескере отырып, оқу процесін ұйымдастыру</w:t>
      </w:r>
    </w:p>
    <w:p w:rsidR="00D647C6" w:rsidRPr="00E6251F" w:rsidRDefault="00E6251F" w:rsidP="00564356">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E6251F">
        <w:rPr>
          <w:rFonts w:ascii="Times New Roman" w:eastAsia="Times New Roman" w:hAnsi="Times New Roman" w:cs="Times New Roman"/>
          <w:bCs/>
          <w:sz w:val="28"/>
          <w:szCs w:val="28"/>
          <w:lang w:val="kk-KZ"/>
        </w:rPr>
        <w:t>Мектеп-интернаттағы барлық оқу процесі білім алушылардың ерекше білім беру қажеттіліктері мен жеке мүмкіндіктерін ескере отырып ұйымдастырылады, білім алу үшін арнайы жағдайлар жасалады, оған оқу, сондай-ақ арнайы, жеке бағдарламалар мен оқыту әдістері, техникалық және оқу құралдары, психологиялық-педагогикалық сүйемелдеу кіреді.</w:t>
      </w:r>
      <w:r>
        <w:rPr>
          <w:rFonts w:ascii="Times New Roman" w:eastAsia="Times New Roman" w:hAnsi="Times New Roman" w:cs="Times New Roman"/>
          <w:bCs/>
          <w:sz w:val="28"/>
          <w:szCs w:val="28"/>
          <w:lang w:val="kk-KZ"/>
        </w:rPr>
        <w:t xml:space="preserve"> </w:t>
      </w:r>
      <w:r w:rsidRPr="00E6251F">
        <w:rPr>
          <w:rFonts w:ascii="Times New Roman" w:eastAsia="Times New Roman" w:hAnsi="Times New Roman" w:cs="Times New Roman"/>
          <w:bCs/>
          <w:sz w:val="28"/>
          <w:szCs w:val="28"/>
          <w:lang w:val="kk-KZ"/>
        </w:rPr>
        <w:t>Интеллектісі бұзылған балаларды оқытуда "Жалпы еңбек даярлығы", "кәсіптік-еңбек даярлығы", "әлеуметтік-тұрмыстық бағдарлау" пәндерін, сондай-ақ түзету компоненті: "сөйлеу дамуының кемшіліктерін түзету", "түзету ритағы", "белсенді-моторлық сипаттағы жеке және топтық сабақтар", "Жеке және топтық дамыту сабақтары".</w:t>
      </w:r>
      <w:r>
        <w:rPr>
          <w:rFonts w:ascii="Times New Roman" w:eastAsia="Times New Roman" w:hAnsi="Times New Roman" w:cs="Times New Roman"/>
          <w:bCs/>
          <w:sz w:val="28"/>
          <w:szCs w:val="28"/>
          <w:lang w:val="kk-KZ"/>
        </w:rPr>
        <w:t xml:space="preserve"> </w:t>
      </w:r>
      <w:r w:rsidRPr="00E6251F">
        <w:rPr>
          <w:rFonts w:ascii="Times New Roman" w:eastAsia="Times New Roman" w:hAnsi="Times New Roman" w:cs="Times New Roman"/>
          <w:bCs/>
          <w:iCs/>
          <w:sz w:val="28"/>
          <w:szCs w:val="28"/>
          <w:lang w:val="kk-KZ"/>
        </w:rPr>
        <w:t>Түзету компонентінің пәндері балалардың дамуы мен оқуында шешуші рөл атқарады. Сабақтар білім алушылардың бұзылу ерекшеліктерін ескере отырып өткізіледі.</w:t>
      </w:r>
    </w:p>
    <w:p w:rsidR="007056D1" w:rsidRPr="00F822C5" w:rsidRDefault="00E6251F" w:rsidP="007056D1">
      <w:pPr>
        <w:widowControl w:val="0"/>
        <w:pBdr>
          <w:bottom w:val="single" w:sz="4" w:space="26" w:color="FFFFFF"/>
        </w:pBdr>
        <w:spacing w:after="0" w:line="240" w:lineRule="auto"/>
        <w:rPr>
          <w:rFonts w:ascii="Times New Roman" w:eastAsia="Times New Roman" w:hAnsi="Times New Roman" w:cs="Times New Roman"/>
          <w:i/>
          <w:iCs/>
          <w:sz w:val="24"/>
          <w:szCs w:val="24"/>
          <w:lang w:val="kk-KZ"/>
        </w:rPr>
      </w:pPr>
      <w:r>
        <w:rPr>
          <w:rFonts w:ascii="Times New Roman" w:eastAsia="Times New Roman" w:hAnsi="Times New Roman" w:cs="Times New Roman"/>
          <w:i/>
          <w:iCs/>
          <w:sz w:val="28"/>
          <w:szCs w:val="28"/>
          <w:lang w:val="kk-KZ"/>
        </w:rPr>
        <w:t>Түзету компонентінің</w:t>
      </w:r>
      <w:r w:rsidRPr="00E6251F">
        <w:rPr>
          <w:rFonts w:ascii="Times New Roman" w:eastAsia="Times New Roman" w:hAnsi="Times New Roman" w:cs="Times New Roman"/>
          <w:i/>
          <w:iCs/>
          <w:sz w:val="28"/>
          <w:szCs w:val="28"/>
          <w:lang w:val="kk-KZ"/>
        </w:rPr>
        <w:t xml:space="preserve"> сабақ кестесі</w:t>
      </w:r>
      <w:r>
        <w:rPr>
          <w:rFonts w:ascii="Times New Roman" w:eastAsia="Times New Roman" w:hAnsi="Times New Roman" w:cs="Times New Roman"/>
          <w:i/>
          <w:iCs/>
          <w:sz w:val="28"/>
          <w:szCs w:val="28"/>
          <w:lang w:val="kk-KZ"/>
        </w:rPr>
        <w:t xml:space="preserve"> </w:t>
      </w:r>
      <w:r w:rsidR="007056D1" w:rsidRPr="00F822C5">
        <w:rPr>
          <w:rFonts w:ascii="Times New Roman" w:eastAsia="Times New Roman" w:hAnsi="Times New Roman" w:cs="Times New Roman"/>
          <w:i/>
          <w:iCs/>
          <w:sz w:val="24"/>
          <w:szCs w:val="24"/>
          <w:lang w:val="kk-KZ"/>
        </w:rPr>
        <w:t xml:space="preserve">2022-2023 </w:t>
      </w:r>
      <w:r>
        <w:rPr>
          <w:rFonts w:ascii="Times New Roman" w:eastAsia="Times New Roman" w:hAnsi="Times New Roman" w:cs="Times New Roman"/>
          <w:i/>
          <w:iCs/>
          <w:sz w:val="24"/>
          <w:szCs w:val="24"/>
          <w:lang w:val="kk-KZ"/>
        </w:rPr>
        <w:t>о</w:t>
      </w:r>
      <w:r w:rsidR="007056D1" w:rsidRPr="00F822C5">
        <w:rPr>
          <w:rFonts w:ascii="Times New Roman" w:eastAsia="Times New Roman" w:hAnsi="Times New Roman" w:cs="Times New Roman"/>
          <w:i/>
          <w:iCs/>
          <w:sz w:val="24"/>
          <w:szCs w:val="24"/>
          <w:lang w:val="kk-KZ"/>
        </w:rPr>
        <w:t>.</w:t>
      </w:r>
      <w:r>
        <w:rPr>
          <w:rFonts w:ascii="Times New Roman" w:eastAsia="Times New Roman" w:hAnsi="Times New Roman" w:cs="Times New Roman"/>
          <w:i/>
          <w:iCs/>
          <w:sz w:val="24"/>
          <w:szCs w:val="24"/>
          <w:lang w:val="kk-KZ"/>
        </w:rPr>
        <w:t>ж</w:t>
      </w:r>
      <w:r w:rsidR="007056D1" w:rsidRPr="00F822C5">
        <w:rPr>
          <w:rFonts w:ascii="Times New Roman" w:eastAsia="Times New Roman" w:hAnsi="Times New Roman" w:cs="Times New Roman"/>
          <w:i/>
          <w:iCs/>
          <w:sz w:val="24"/>
          <w:szCs w:val="24"/>
          <w:lang w:val="kk-KZ"/>
        </w:rPr>
        <w:t>.</w:t>
      </w:r>
      <w:hyperlink r:id="rId59" w:history="1">
        <w:r w:rsidR="007056D1" w:rsidRPr="003D09E6">
          <w:rPr>
            <w:rStyle w:val="a3"/>
            <w:rFonts w:ascii="Times New Roman" w:eastAsia="Times New Roman" w:hAnsi="Times New Roman" w:cs="Times New Roman"/>
            <w:i/>
            <w:iCs/>
            <w:sz w:val="24"/>
            <w:szCs w:val="24"/>
            <w:lang w:val="kk-KZ"/>
          </w:rPr>
          <w:t>https://drive.google.com/file/d/1s30m-PejBh0ZISagnJX5DH7mcREelNP_/view?usp=sharing</w:t>
        </w:r>
      </w:hyperlink>
    </w:p>
    <w:p w:rsidR="007056D1" w:rsidRPr="00F822C5" w:rsidRDefault="007056D1" w:rsidP="007056D1">
      <w:pPr>
        <w:widowControl w:val="0"/>
        <w:pBdr>
          <w:bottom w:val="single" w:sz="4" w:space="26" w:color="FFFFFF"/>
        </w:pBdr>
        <w:spacing w:after="0" w:line="240" w:lineRule="auto"/>
        <w:rPr>
          <w:rFonts w:ascii="Times New Roman" w:hAnsi="Times New Roman" w:cs="Times New Roman"/>
          <w:i/>
          <w:iCs/>
          <w:sz w:val="24"/>
          <w:szCs w:val="24"/>
          <w:lang w:val="kk-KZ"/>
        </w:rPr>
      </w:pPr>
      <w:r w:rsidRPr="00F822C5">
        <w:rPr>
          <w:rFonts w:ascii="Times New Roman" w:hAnsi="Times New Roman" w:cs="Times New Roman"/>
          <w:i/>
          <w:iCs/>
          <w:sz w:val="24"/>
          <w:szCs w:val="24"/>
          <w:lang w:val="kk-KZ"/>
        </w:rPr>
        <w:t xml:space="preserve">2023-2024 </w:t>
      </w:r>
      <w:r w:rsidR="00E6251F">
        <w:rPr>
          <w:rFonts w:ascii="Times New Roman" w:hAnsi="Times New Roman" w:cs="Times New Roman"/>
          <w:i/>
          <w:iCs/>
          <w:sz w:val="24"/>
          <w:szCs w:val="24"/>
          <w:lang w:val="kk-KZ"/>
        </w:rPr>
        <w:t>о</w:t>
      </w:r>
      <w:r w:rsidRPr="00F822C5">
        <w:rPr>
          <w:rFonts w:ascii="Times New Roman" w:hAnsi="Times New Roman" w:cs="Times New Roman"/>
          <w:i/>
          <w:iCs/>
          <w:sz w:val="24"/>
          <w:szCs w:val="24"/>
          <w:lang w:val="kk-KZ"/>
        </w:rPr>
        <w:t>.</w:t>
      </w:r>
      <w:r w:rsidR="00E6251F">
        <w:rPr>
          <w:rFonts w:ascii="Times New Roman" w:hAnsi="Times New Roman" w:cs="Times New Roman"/>
          <w:i/>
          <w:iCs/>
          <w:sz w:val="24"/>
          <w:szCs w:val="24"/>
          <w:lang w:val="kk-KZ"/>
        </w:rPr>
        <w:t>ж</w:t>
      </w:r>
      <w:r w:rsidRPr="00F822C5">
        <w:rPr>
          <w:rFonts w:ascii="Times New Roman" w:hAnsi="Times New Roman" w:cs="Times New Roman"/>
          <w:i/>
          <w:iCs/>
          <w:sz w:val="24"/>
          <w:szCs w:val="24"/>
          <w:lang w:val="kk-KZ"/>
        </w:rPr>
        <w:t>.</w:t>
      </w:r>
      <w:hyperlink r:id="rId60" w:history="1">
        <w:r w:rsidRPr="003D09E6">
          <w:rPr>
            <w:rStyle w:val="a3"/>
            <w:rFonts w:ascii="Times New Roman" w:hAnsi="Times New Roman" w:cs="Times New Roman"/>
            <w:i/>
            <w:iCs/>
            <w:sz w:val="24"/>
            <w:szCs w:val="24"/>
            <w:lang w:val="kk-KZ"/>
          </w:rPr>
          <w:t>https://drive.google.com/file/d/1yNJEl33qpDDDW4vcrTGlp9FdVeJmtxcb/view?usp=sharing</w:t>
        </w:r>
      </w:hyperlink>
    </w:p>
    <w:p w:rsidR="007056D1" w:rsidRPr="00F822C5" w:rsidRDefault="007056D1" w:rsidP="007056D1">
      <w:pPr>
        <w:widowControl w:val="0"/>
        <w:pBdr>
          <w:bottom w:val="single" w:sz="4" w:space="26" w:color="FFFFFF"/>
        </w:pBdr>
        <w:spacing w:after="0" w:line="240" w:lineRule="auto"/>
        <w:rPr>
          <w:rFonts w:ascii="Times New Roman" w:eastAsia="Times New Roman" w:hAnsi="Times New Roman" w:cs="Times New Roman"/>
          <w:i/>
          <w:iCs/>
          <w:sz w:val="24"/>
          <w:szCs w:val="24"/>
          <w:lang w:val="kk-KZ"/>
        </w:rPr>
      </w:pPr>
      <w:r w:rsidRPr="00F822C5">
        <w:rPr>
          <w:rFonts w:ascii="Times New Roman" w:hAnsi="Times New Roman" w:cs="Times New Roman"/>
          <w:i/>
          <w:iCs/>
          <w:sz w:val="24"/>
          <w:szCs w:val="24"/>
          <w:lang w:val="kk-KZ"/>
        </w:rPr>
        <w:t xml:space="preserve">2024-2025 </w:t>
      </w:r>
      <w:r w:rsidR="00E6251F">
        <w:rPr>
          <w:rFonts w:ascii="Times New Roman" w:hAnsi="Times New Roman" w:cs="Times New Roman"/>
          <w:i/>
          <w:iCs/>
          <w:sz w:val="24"/>
          <w:szCs w:val="24"/>
          <w:lang w:val="kk-KZ"/>
        </w:rPr>
        <w:t>о</w:t>
      </w:r>
      <w:r w:rsidRPr="00F822C5">
        <w:rPr>
          <w:rFonts w:ascii="Times New Roman" w:hAnsi="Times New Roman" w:cs="Times New Roman"/>
          <w:i/>
          <w:iCs/>
          <w:sz w:val="24"/>
          <w:szCs w:val="24"/>
          <w:lang w:val="kk-KZ"/>
        </w:rPr>
        <w:t>.</w:t>
      </w:r>
      <w:r w:rsidR="00E6251F">
        <w:rPr>
          <w:rFonts w:ascii="Times New Roman" w:hAnsi="Times New Roman" w:cs="Times New Roman"/>
          <w:i/>
          <w:iCs/>
          <w:sz w:val="24"/>
          <w:szCs w:val="24"/>
          <w:lang w:val="kk-KZ"/>
        </w:rPr>
        <w:t>ж</w:t>
      </w:r>
      <w:r w:rsidRPr="00F822C5">
        <w:rPr>
          <w:rFonts w:ascii="Times New Roman" w:hAnsi="Times New Roman" w:cs="Times New Roman"/>
          <w:i/>
          <w:iCs/>
          <w:sz w:val="24"/>
          <w:szCs w:val="24"/>
          <w:lang w:val="kk-KZ"/>
        </w:rPr>
        <w:t>.</w:t>
      </w:r>
      <w:hyperlink r:id="rId61" w:history="1">
        <w:r w:rsidRPr="003D09E6">
          <w:rPr>
            <w:rStyle w:val="a3"/>
            <w:rFonts w:ascii="Times New Roman" w:hAnsi="Times New Roman" w:cs="Times New Roman"/>
            <w:i/>
            <w:iCs/>
            <w:sz w:val="24"/>
            <w:szCs w:val="24"/>
            <w:lang w:val="kk-KZ"/>
          </w:rPr>
          <w:t>https://drive.google.com/file/d/1zeoZe4BHyfIyzpgxbb8ah1LadDa8EmuU/view?usp=sharing</w:t>
        </w:r>
      </w:hyperlink>
    </w:p>
    <w:p w:rsidR="007056D1" w:rsidRPr="007056D1" w:rsidRDefault="007056D1" w:rsidP="00564356">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p>
    <w:p w:rsidR="00A17105" w:rsidRDefault="00D647C6" w:rsidP="00187D29">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8E7913">
        <w:rPr>
          <w:rFonts w:ascii="Times New Roman" w:eastAsia="Times New Roman" w:hAnsi="Times New Roman" w:cs="Times New Roman"/>
          <w:sz w:val="28"/>
          <w:szCs w:val="28"/>
          <w:lang w:val="kk-KZ"/>
        </w:rPr>
        <w:t xml:space="preserve"> </w:t>
      </w:r>
      <w:r w:rsidR="00E6251F" w:rsidRPr="00E6251F">
        <w:rPr>
          <w:rFonts w:ascii="Times New Roman" w:eastAsia="Times New Roman" w:hAnsi="Times New Roman" w:cs="Times New Roman"/>
          <w:sz w:val="28"/>
          <w:szCs w:val="28"/>
          <w:lang w:val="kk-KZ"/>
        </w:rPr>
        <w:t>1. "Сөйлеуді дамытудағы кемшіліктерді түзету". Логопедиялық сабақтар сөйлеуді дамытуда ауытқулары бар оқушылармен жеке және топтық түрде өткізіледі. Сөйлеуді түзету бойынша сабақтар логопедияның екі жабдықталған кабинетінде өткізіледі. Кабинет жабдығы ұсынылған параметрлерге сәйкес келеді. Кабинетте: функционалдық үстелдер, қабырға айнасы, жеке жұмысқа арналған айналар, "Дельфа - 142" компьютерлік логопедиялық тренажер, ұсақ моториканы және сенсорлық қабылдауды дамытуға арналған тактильді панельдер бар.Логопедиялық сабақтарға оларға кедергі келтіретін айтылу бұзылыстары бар балалар қабылданады сөйлеу қарым-қатынасы, оқу мен жазуды меңгеру, сондай-ақ сөйлеу кемшіліктері әртүрлі сөйлеу бұзылыстарына байланысты оқушылар. Зерттеу негізінде сөйлеу қабілеті бұзылған әрбір оқушыға сөйлеу картасы толтырылады, оған жеке сабақ жоспары, сондай-ақ білім алушылардың әрбір тобы үшін перспективалық жоспарлар қоса беріледі.</w:t>
      </w:r>
      <w:hyperlink r:id="rId62" w:history="1">
        <w:r w:rsidR="00A17105" w:rsidRPr="00D26FC9">
          <w:rPr>
            <w:rStyle w:val="a3"/>
            <w:rFonts w:ascii="Times New Roman" w:eastAsia="Times New Roman" w:hAnsi="Times New Roman" w:cs="Times New Roman"/>
            <w:sz w:val="28"/>
            <w:szCs w:val="28"/>
            <w:lang w:val="kk-KZ"/>
          </w:rPr>
          <w:t>https://drive.google.com/file/d/1461ScqH7Urm3LByXrpAgNu5dUTor0y8D/view?usp=sharing</w:t>
        </w:r>
      </w:hyperlink>
    </w:p>
    <w:p w:rsidR="00A17105" w:rsidRDefault="008D3751" w:rsidP="00A17105">
      <w:pPr>
        <w:widowControl w:val="0"/>
        <w:pBdr>
          <w:bottom w:val="single" w:sz="4" w:space="26" w:color="FFFFFF"/>
        </w:pBdr>
        <w:spacing w:after="0" w:line="240" w:lineRule="auto"/>
        <w:ind w:firstLine="708"/>
        <w:jc w:val="both"/>
        <w:rPr>
          <w:rFonts w:ascii="Times New Roman" w:eastAsia="Times New Roman" w:hAnsi="Times New Roman" w:cs="Times New Roman"/>
          <w:sz w:val="28"/>
          <w:szCs w:val="28"/>
          <w:lang w:val="kk-KZ"/>
        </w:rPr>
      </w:pPr>
      <w:hyperlink r:id="rId63" w:history="1">
        <w:r w:rsidR="00A17105" w:rsidRPr="00D26FC9">
          <w:rPr>
            <w:rStyle w:val="a3"/>
            <w:rFonts w:ascii="Times New Roman" w:eastAsia="Times New Roman" w:hAnsi="Times New Roman" w:cs="Times New Roman"/>
            <w:sz w:val="28"/>
            <w:szCs w:val="28"/>
            <w:lang w:val="kk-KZ"/>
          </w:rPr>
          <w:t>https://drive.google.com/file/d/1ujKar7B4XyJbNA_HB2Guw4oGGEFlZqdv/view?usp=drive_link</w:t>
        </w:r>
      </w:hyperlink>
    </w:p>
    <w:p w:rsidR="00E6251F" w:rsidRDefault="00E6251F" w:rsidP="00564356">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E6251F">
        <w:rPr>
          <w:rFonts w:ascii="Times New Roman" w:eastAsia="Times New Roman" w:hAnsi="Times New Roman" w:cs="Times New Roman"/>
          <w:sz w:val="28"/>
          <w:szCs w:val="28"/>
          <w:lang w:val="kk-KZ"/>
        </w:rPr>
        <w:t>Олар логопедиялық жұмыстың негізгі мақсаттары мен міндеттерін көрсетеді, жұмыстың негізгі бағыттарын көрсетеді. Логопед-мұғалім облыстық және мектеп семинарларына, конференцияларға, педагогикалық кеңестерге белсенді қатысады.</w:t>
      </w:r>
    </w:p>
    <w:p w:rsidR="00E6251F" w:rsidRDefault="00D647C6" w:rsidP="00E6251F">
      <w:pPr>
        <w:widowControl w:val="0"/>
        <w:pBdr>
          <w:bottom w:val="single" w:sz="4" w:space="26" w:color="FFFFFF"/>
        </w:pBdr>
        <w:spacing w:after="0" w:line="240" w:lineRule="auto"/>
        <w:ind w:firstLine="709"/>
        <w:jc w:val="both"/>
        <w:rPr>
          <w:lang w:val="kk-KZ"/>
        </w:rPr>
      </w:pPr>
      <w:r w:rsidRPr="00E6251F">
        <w:rPr>
          <w:rFonts w:ascii="Times New Roman" w:hAnsi="Times New Roman" w:cs="Times New Roman"/>
          <w:i/>
          <w:sz w:val="28"/>
          <w:szCs w:val="28"/>
          <w:lang w:val="kk-KZ"/>
        </w:rPr>
        <w:t xml:space="preserve">2. </w:t>
      </w:r>
      <w:r w:rsidR="00E6251F" w:rsidRPr="00E6251F">
        <w:rPr>
          <w:rFonts w:ascii="Times New Roman" w:hAnsi="Times New Roman" w:cs="Times New Roman"/>
          <w:i/>
          <w:sz w:val="28"/>
          <w:szCs w:val="28"/>
          <w:lang w:val="kk-KZ"/>
        </w:rPr>
        <w:t>"</w:t>
      </w:r>
      <w:r w:rsidR="00E6251F" w:rsidRPr="00E6251F">
        <w:rPr>
          <w:rFonts w:ascii="Times New Roman" w:hAnsi="Times New Roman" w:cs="Times New Roman"/>
          <w:sz w:val="28"/>
          <w:szCs w:val="28"/>
          <w:lang w:val="kk-KZ"/>
        </w:rPr>
        <w:t xml:space="preserve">Түзету ритағы". Осы курс бойынша оқытудың мазмұны оқушылардың қозғалыс сферасын жетілдіруге, кеңістіктік бағдарлауды, қозғалыстардағы ептілікті, музыкалық және қозғалыс ритағын сезінуді дамытуға, эстетикалық сезімді қалыптастыруға бағытталған. 0-ден 6-сыныпқа дейінгі түзету ритағы бойынша сабақтарды аптасына бір рет Музыка және </w:t>
      </w:r>
      <w:r w:rsidR="00E6251F">
        <w:rPr>
          <w:rFonts w:ascii="Times New Roman" w:hAnsi="Times New Roman" w:cs="Times New Roman"/>
          <w:sz w:val="28"/>
          <w:szCs w:val="28"/>
          <w:lang w:val="kk-KZ"/>
        </w:rPr>
        <w:t>ырғақ</w:t>
      </w:r>
      <w:r w:rsidR="00E6251F" w:rsidRPr="00E6251F">
        <w:rPr>
          <w:rFonts w:ascii="Times New Roman" w:hAnsi="Times New Roman" w:cs="Times New Roman"/>
          <w:sz w:val="28"/>
          <w:szCs w:val="28"/>
          <w:lang w:val="kk-KZ"/>
        </w:rPr>
        <w:t xml:space="preserve"> кабинетінде педагог-хореограф жүргізеді.</w:t>
      </w:r>
      <w:r w:rsidR="00E6251F">
        <w:rPr>
          <w:rFonts w:ascii="Times New Roman" w:hAnsi="Times New Roman" w:cs="Times New Roman"/>
          <w:sz w:val="28"/>
          <w:szCs w:val="28"/>
          <w:lang w:val="kk-KZ"/>
        </w:rPr>
        <w:t xml:space="preserve"> </w:t>
      </w:r>
      <w:r w:rsidRPr="00E6251F">
        <w:rPr>
          <w:rFonts w:ascii="Times New Roman" w:hAnsi="Times New Roman" w:cs="Times New Roman"/>
          <w:i/>
          <w:sz w:val="28"/>
          <w:szCs w:val="28"/>
          <w:lang w:val="kk-KZ"/>
        </w:rPr>
        <w:t xml:space="preserve">3. </w:t>
      </w:r>
      <w:r w:rsidR="00E6251F" w:rsidRPr="00E6251F">
        <w:rPr>
          <w:rFonts w:ascii="Times New Roman" w:hAnsi="Times New Roman" w:cs="Times New Roman"/>
          <w:i/>
          <w:sz w:val="28"/>
          <w:szCs w:val="28"/>
          <w:lang w:val="kk-KZ"/>
        </w:rPr>
        <w:t xml:space="preserve">"Жеке және топтық дамыту сабақтары" </w:t>
      </w:r>
      <w:r w:rsidR="00E6251F" w:rsidRPr="00E6251F">
        <w:rPr>
          <w:rFonts w:ascii="Times New Roman" w:hAnsi="Times New Roman" w:cs="Times New Roman"/>
          <w:sz w:val="28"/>
          <w:szCs w:val="28"/>
          <w:lang w:val="kk-KZ"/>
        </w:rPr>
        <w:t>оқушылардың бұзылған психикалық функцияларын түзетуге және дамытуға, олардың оқу және практикалық қызметке дайындығын қалыптастыруға бағытталған. Осы циклдің сабақтары оқу кабинеттерінде өткізіледі. Бұл сабақтар міндетті емес және оқу жоспарының инвариантты бөлігінің білім беру компоненттері бойынша да, білім берудің базалық компонентін тереңдету ретінде таңдалған пәндер, Бейіндік пәндер бойынша да ұйымдастырылуы мүмкін.</w:t>
      </w:r>
      <w:r w:rsidR="00E6251F">
        <w:rPr>
          <w:rFonts w:ascii="Times New Roman" w:hAnsi="Times New Roman" w:cs="Times New Roman"/>
          <w:sz w:val="28"/>
          <w:szCs w:val="28"/>
          <w:lang w:val="kk-KZ"/>
        </w:rPr>
        <w:t xml:space="preserve"> </w:t>
      </w:r>
      <w:r w:rsidR="00E6251F" w:rsidRPr="00E6251F">
        <w:rPr>
          <w:rFonts w:ascii="Times New Roman" w:hAnsi="Times New Roman" w:cs="Times New Roman"/>
          <w:i/>
          <w:sz w:val="28"/>
          <w:szCs w:val="28"/>
          <w:lang w:val="kk-KZ"/>
        </w:rPr>
        <w:t xml:space="preserve">4."Белсенді-моторлық сипаттағы жеке және топтық сабақтар" </w:t>
      </w:r>
      <w:r w:rsidR="00E6251F" w:rsidRPr="00E6251F">
        <w:rPr>
          <w:rFonts w:ascii="Times New Roman" w:hAnsi="Times New Roman" w:cs="Times New Roman"/>
          <w:sz w:val="28"/>
          <w:szCs w:val="28"/>
          <w:lang w:val="kk-KZ"/>
        </w:rPr>
        <w:t>түзету пәндерінің қатарына жатады және жалпы моториканы дамыту, моториканың бұзылуын, оқушылардың дене бітімінің бұзылуын жеңу мақсатында аптасына бір рет 0-6 сынып аралығында өткізіледі.</w:t>
      </w:r>
      <w:r w:rsidR="00E6251F" w:rsidRPr="00E6251F">
        <w:rPr>
          <w:lang w:val="kk-KZ"/>
        </w:rPr>
        <w:t xml:space="preserve"> </w:t>
      </w:r>
    </w:p>
    <w:p w:rsidR="00E6251F" w:rsidRDefault="00E6251F" w:rsidP="00E6251F">
      <w:pPr>
        <w:widowControl w:val="0"/>
        <w:pBdr>
          <w:bottom w:val="single" w:sz="4" w:space="26" w:color="FFFFFF"/>
        </w:pBdr>
        <w:spacing w:after="0" w:line="240" w:lineRule="auto"/>
        <w:ind w:firstLine="709"/>
        <w:jc w:val="both"/>
        <w:rPr>
          <w:rFonts w:ascii="Times New Roman" w:hAnsi="Times New Roman" w:cs="Times New Roman"/>
          <w:sz w:val="28"/>
          <w:szCs w:val="28"/>
          <w:lang w:val="kk-KZ"/>
        </w:rPr>
      </w:pPr>
    </w:p>
    <w:p w:rsidR="00370BCF" w:rsidRPr="00E6251F" w:rsidRDefault="00E6251F" w:rsidP="00E6251F">
      <w:pPr>
        <w:widowControl w:val="0"/>
        <w:pBdr>
          <w:bottom w:val="single" w:sz="4" w:space="26" w:color="FFFFFF"/>
        </w:pBdr>
        <w:spacing w:after="0" w:line="240" w:lineRule="auto"/>
        <w:ind w:firstLine="709"/>
        <w:jc w:val="center"/>
        <w:rPr>
          <w:rFonts w:ascii="Times New Roman" w:eastAsia="Times New Roman" w:hAnsi="Times New Roman" w:cs="Times New Roman"/>
          <w:b/>
          <w:color w:val="FF0000"/>
          <w:sz w:val="28"/>
          <w:szCs w:val="28"/>
          <w:lang w:val="kk-KZ"/>
        </w:rPr>
      </w:pPr>
      <w:r w:rsidRPr="00E6251F">
        <w:rPr>
          <w:rFonts w:ascii="Times New Roman" w:hAnsi="Times New Roman" w:cs="Times New Roman"/>
          <w:b/>
          <w:sz w:val="28"/>
          <w:szCs w:val="28"/>
          <w:lang w:val="kk-KZ"/>
        </w:rPr>
        <w:t>Орташа интеллект бұзылыстары бар оқушылармен жұмыс істеу ерекшеліктері</w:t>
      </w:r>
    </w:p>
    <w:p w:rsidR="00E6251F" w:rsidRPr="00E6251F" w:rsidRDefault="00E6251F" w:rsidP="00E6251F">
      <w:pPr>
        <w:widowControl w:val="0"/>
        <w:pBdr>
          <w:bottom w:val="single" w:sz="4" w:space="26" w:color="FFFFFF"/>
        </w:pBdr>
        <w:spacing w:after="0" w:line="240" w:lineRule="auto"/>
        <w:ind w:firstLine="709"/>
        <w:jc w:val="both"/>
        <w:rPr>
          <w:rFonts w:ascii="Times New Roman" w:eastAsia="Calibri" w:hAnsi="Times New Roman" w:cs="Times New Roman"/>
          <w:sz w:val="28"/>
          <w:szCs w:val="28"/>
          <w:lang w:val="kk-KZ"/>
        </w:rPr>
      </w:pPr>
      <w:r w:rsidRPr="00E6251F">
        <w:rPr>
          <w:rFonts w:ascii="Times New Roman" w:eastAsia="Calibri" w:hAnsi="Times New Roman" w:cs="Times New Roman"/>
          <w:sz w:val="28"/>
          <w:szCs w:val="28"/>
          <w:lang w:val="kk-KZ"/>
        </w:rPr>
        <w:t xml:space="preserve">ҚР БҒМ 31.08.2022 жылғы № 385 "тиісті үлгідегі білім беру ұйымдары қызметінің үлгілік қағидаларын бекіту туралы" бұйрығына сәйкес, интеллекті орташа бұзылған оқушыларды оқыту педагогикалық кеңестің шешімі бойынша интеллектісі жеңіл бұзылған білім алушылармен бірлесіп ұйымдастырылады. </w:t>
      </w:r>
    </w:p>
    <w:p w:rsidR="00E6251F" w:rsidRPr="00E6251F" w:rsidRDefault="00E6251F" w:rsidP="00E6251F">
      <w:pPr>
        <w:widowControl w:val="0"/>
        <w:pBdr>
          <w:bottom w:val="single" w:sz="4" w:space="26" w:color="FFFFFF"/>
        </w:pBdr>
        <w:spacing w:after="0" w:line="240" w:lineRule="auto"/>
        <w:ind w:firstLine="709"/>
        <w:jc w:val="both"/>
        <w:rPr>
          <w:rFonts w:ascii="Times New Roman" w:eastAsia="Calibri" w:hAnsi="Times New Roman" w:cs="Times New Roman"/>
          <w:sz w:val="28"/>
          <w:szCs w:val="28"/>
          <w:lang w:val="kk-KZ"/>
        </w:rPr>
      </w:pPr>
      <w:r w:rsidRPr="00E6251F">
        <w:rPr>
          <w:rFonts w:ascii="Times New Roman" w:eastAsia="Calibri" w:hAnsi="Times New Roman" w:cs="Times New Roman"/>
          <w:sz w:val="28"/>
          <w:szCs w:val="28"/>
          <w:lang w:val="kk-KZ"/>
        </w:rPr>
        <w:t>Интеллектісі орташа бұзылған оқушыларға арналған үлгілік оқу бағдарламаларының негізінде педагогтар жарты жылға арналған Жеке оқу бағдарламасын жасайды және педагогикалық кеңес бекітеді.</w:t>
      </w:r>
    </w:p>
    <w:p w:rsidR="00E6251F" w:rsidRPr="00E6251F" w:rsidRDefault="00E6251F" w:rsidP="00E6251F">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E6251F">
        <w:rPr>
          <w:rFonts w:ascii="Times New Roman" w:eastAsia="Calibri" w:hAnsi="Times New Roman" w:cs="Times New Roman"/>
          <w:sz w:val="28"/>
          <w:szCs w:val="28"/>
          <w:lang w:val="kk-KZ"/>
        </w:rPr>
        <w:t xml:space="preserve">Кестеде жеке бағдарламалар бойынша оқитын орташа интеллект бұзылыстары бар оқушылардың мониторингі </w:t>
      </w:r>
      <w:r w:rsidR="00715A39" w:rsidRPr="00715A39">
        <w:rPr>
          <w:rFonts w:ascii="Times New Roman" w:eastAsia="Calibri" w:hAnsi="Times New Roman" w:cs="Times New Roman"/>
          <w:sz w:val="28"/>
          <w:szCs w:val="28"/>
          <w:lang w:val="kk-KZ"/>
        </w:rPr>
        <w:t xml:space="preserve">үш жыл ішінде оқу </w:t>
      </w:r>
      <w:r w:rsidR="00715A39" w:rsidRPr="00E6251F">
        <w:rPr>
          <w:rFonts w:ascii="Times New Roman" w:eastAsia="Calibri" w:hAnsi="Times New Roman" w:cs="Times New Roman"/>
          <w:sz w:val="28"/>
          <w:szCs w:val="28"/>
          <w:lang w:val="kk-KZ"/>
        </w:rPr>
        <w:t>көрсетілген</w:t>
      </w:r>
      <w:r w:rsidR="00715A39" w:rsidRPr="00715A39">
        <w:rPr>
          <w:rFonts w:ascii="Times New Roman" w:eastAsia="Calibri" w:hAnsi="Times New Roman" w:cs="Times New Roman"/>
          <w:sz w:val="28"/>
          <w:szCs w:val="28"/>
          <w:lang w:val="kk-KZ"/>
        </w:rPr>
        <w:t>.</w:t>
      </w:r>
    </w:p>
    <w:p w:rsidR="002676AC" w:rsidRPr="00715A39" w:rsidRDefault="00715A39" w:rsidP="00715A39">
      <w:pPr>
        <w:widowControl w:val="0"/>
        <w:pBdr>
          <w:bottom w:val="single" w:sz="4" w:space="26" w:color="FFFFFF"/>
        </w:pBdr>
        <w:spacing w:after="0" w:line="240" w:lineRule="auto"/>
        <w:ind w:firstLine="709"/>
        <w:jc w:val="center"/>
        <w:rPr>
          <w:rFonts w:ascii="Times New Roman" w:eastAsia="Times New Roman" w:hAnsi="Times New Roman" w:cs="Times New Roman"/>
          <w:b/>
          <w:sz w:val="28"/>
          <w:szCs w:val="28"/>
          <w:lang w:val="kk-KZ"/>
        </w:rPr>
      </w:pPr>
      <w:r w:rsidRPr="00715A39">
        <w:rPr>
          <w:rFonts w:ascii="Times New Roman" w:eastAsia="Times New Roman" w:hAnsi="Times New Roman" w:cs="Times New Roman"/>
          <w:b/>
          <w:sz w:val="28"/>
          <w:szCs w:val="28"/>
          <w:lang w:val="kk-KZ"/>
        </w:rPr>
        <w:t>Үш жыл ішінде Жеке оқу бағдарламалары бойынша оқитын орташа интеллект бұзылыстары бар оқушылардың мониторингі</w:t>
      </w:r>
    </w:p>
    <w:tbl>
      <w:tblPr>
        <w:tblStyle w:val="45"/>
        <w:tblW w:w="9101" w:type="dxa"/>
        <w:tblInd w:w="250" w:type="dxa"/>
        <w:tblLayout w:type="fixed"/>
        <w:tblLook w:val="04A0"/>
      </w:tblPr>
      <w:tblGrid>
        <w:gridCol w:w="1548"/>
        <w:gridCol w:w="788"/>
        <w:gridCol w:w="864"/>
        <w:gridCol w:w="798"/>
        <w:gridCol w:w="850"/>
        <w:gridCol w:w="864"/>
        <w:gridCol w:w="837"/>
        <w:gridCol w:w="788"/>
        <w:gridCol w:w="913"/>
        <w:gridCol w:w="851"/>
      </w:tblGrid>
      <w:tr w:rsidR="00D647C6" w:rsidRPr="00D647C6" w:rsidTr="002676AC">
        <w:trPr>
          <w:trHeight w:val="117"/>
        </w:trPr>
        <w:tc>
          <w:tcPr>
            <w:tcW w:w="1548" w:type="dxa"/>
            <w:tcBorders>
              <w:top w:val="single" w:sz="4" w:space="0" w:color="auto"/>
              <w:left w:val="single" w:sz="4" w:space="0" w:color="auto"/>
              <w:bottom w:val="single" w:sz="4" w:space="0" w:color="auto"/>
              <w:right w:val="single" w:sz="4" w:space="0" w:color="auto"/>
            </w:tcBorders>
            <w:hideMark/>
          </w:tcPr>
          <w:p w:rsidR="00D647C6" w:rsidRPr="00D647C6" w:rsidRDefault="00715A39" w:rsidP="00D647C6">
            <w:pPr>
              <w:jc w:val="both"/>
              <w:rPr>
                <w:rFonts w:ascii="таймс румен" w:eastAsia="Times New Roman" w:hAnsi="таймс румен"/>
                <w:sz w:val="24"/>
                <w:szCs w:val="24"/>
              </w:rPr>
            </w:pPr>
            <w:r w:rsidRPr="00715A39">
              <w:rPr>
                <w:rFonts w:ascii="таймс румен" w:eastAsia="Times New Roman" w:hAnsi="таймс румен"/>
                <w:sz w:val="24"/>
                <w:szCs w:val="24"/>
              </w:rPr>
              <w:t>Оқу жылы</w:t>
            </w:r>
          </w:p>
        </w:tc>
        <w:tc>
          <w:tcPr>
            <w:tcW w:w="2450" w:type="dxa"/>
            <w:gridSpan w:val="3"/>
            <w:tcBorders>
              <w:top w:val="single" w:sz="4" w:space="0" w:color="auto"/>
              <w:left w:val="single" w:sz="4" w:space="0" w:color="auto"/>
              <w:bottom w:val="single" w:sz="4" w:space="0" w:color="auto"/>
              <w:right w:val="single" w:sz="4" w:space="0" w:color="auto"/>
            </w:tcBorders>
            <w:hideMark/>
          </w:tcPr>
          <w:p w:rsidR="00D647C6" w:rsidRPr="00D647C6" w:rsidRDefault="00D647C6" w:rsidP="00D647C6">
            <w:pPr>
              <w:jc w:val="center"/>
              <w:rPr>
                <w:rFonts w:ascii="таймс румен" w:eastAsia="Times New Roman" w:hAnsi="таймс румен"/>
                <w:b/>
                <w:i/>
                <w:sz w:val="24"/>
                <w:szCs w:val="24"/>
              </w:rPr>
            </w:pPr>
            <w:r w:rsidRPr="00D647C6">
              <w:rPr>
                <w:rFonts w:ascii="таймс румен" w:eastAsia="Times New Roman" w:hAnsi="таймс румен"/>
                <w:b/>
                <w:sz w:val="24"/>
                <w:szCs w:val="24"/>
              </w:rPr>
              <w:t>202</w:t>
            </w:r>
            <w:r w:rsidRPr="00D647C6">
              <w:rPr>
                <w:rFonts w:ascii="таймс румен" w:eastAsia="Times New Roman" w:hAnsi="таймс румен"/>
                <w:b/>
                <w:sz w:val="24"/>
                <w:szCs w:val="24"/>
                <w:lang w:val="kk-KZ"/>
              </w:rPr>
              <w:t>2</w:t>
            </w:r>
            <w:r w:rsidRPr="00D647C6">
              <w:rPr>
                <w:rFonts w:ascii="таймс румен" w:eastAsia="Times New Roman" w:hAnsi="таймс румен"/>
                <w:b/>
                <w:sz w:val="24"/>
                <w:szCs w:val="24"/>
              </w:rPr>
              <w:t>-202</w:t>
            </w:r>
            <w:r w:rsidRPr="00D647C6">
              <w:rPr>
                <w:rFonts w:ascii="таймс румен" w:eastAsia="Times New Roman" w:hAnsi="таймс румен"/>
                <w:b/>
                <w:sz w:val="24"/>
                <w:szCs w:val="24"/>
                <w:lang w:val="kk-KZ"/>
              </w:rPr>
              <w:t>3</w:t>
            </w:r>
          </w:p>
        </w:tc>
        <w:tc>
          <w:tcPr>
            <w:tcW w:w="2551" w:type="dxa"/>
            <w:gridSpan w:val="3"/>
            <w:tcBorders>
              <w:top w:val="single" w:sz="4" w:space="0" w:color="auto"/>
              <w:left w:val="single" w:sz="4" w:space="0" w:color="auto"/>
              <w:bottom w:val="single" w:sz="4" w:space="0" w:color="auto"/>
              <w:right w:val="single" w:sz="4" w:space="0" w:color="auto"/>
            </w:tcBorders>
            <w:hideMark/>
          </w:tcPr>
          <w:p w:rsidR="00D647C6" w:rsidRPr="00D647C6" w:rsidRDefault="00D647C6" w:rsidP="00D647C6">
            <w:pPr>
              <w:jc w:val="center"/>
              <w:rPr>
                <w:rFonts w:ascii="таймс румен" w:eastAsia="Times New Roman" w:hAnsi="таймс румен"/>
                <w:b/>
                <w:i/>
                <w:sz w:val="24"/>
                <w:szCs w:val="24"/>
              </w:rPr>
            </w:pPr>
            <w:r w:rsidRPr="00D647C6">
              <w:rPr>
                <w:rFonts w:ascii="таймс румен" w:eastAsia="Times New Roman" w:hAnsi="таймс румен"/>
                <w:b/>
                <w:sz w:val="24"/>
                <w:szCs w:val="24"/>
              </w:rPr>
              <w:t>202</w:t>
            </w:r>
            <w:r w:rsidRPr="00D647C6">
              <w:rPr>
                <w:rFonts w:ascii="таймс румен" w:eastAsia="Times New Roman" w:hAnsi="таймс румен"/>
                <w:b/>
                <w:sz w:val="24"/>
                <w:szCs w:val="24"/>
                <w:lang w:val="kk-KZ"/>
              </w:rPr>
              <w:t>3</w:t>
            </w:r>
            <w:r w:rsidRPr="00D647C6">
              <w:rPr>
                <w:rFonts w:ascii="таймс румен" w:eastAsia="Times New Roman" w:hAnsi="таймс румен"/>
                <w:b/>
                <w:sz w:val="24"/>
                <w:szCs w:val="24"/>
              </w:rPr>
              <w:t>-202</w:t>
            </w:r>
            <w:r w:rsidRPr="00D647C6">
              <w:rPr>
                <w:rFonts w:ascii="таймс румен" w:eastAsia="Times New Roman" w:hAnsi="таймс румен"/>
                <w:b/>
                <w:sz w:val="24"/>
                <w:szCs w:val="24"/>
                <w:lang w:val="kk-KZ"/>
              </w:rPr>
              <w:t>4</w:t>
            </w:r>
          </w:p>
        </w:tc>
        <w:tc>
          <w:tcPr>
            <w:tcW w:w="2552" w:type="dxa"/>
            <w:gridSpan w:val="3"/>
            <w:tcBorders>
              <w:top w:val="single" w:sz="4" w:space="0" w:color="auto"/>
              <w:left w:val="single" w:sz="4" w:space="0" w:color="auto"/>
              <w:bottom w:val="single" w:sz="4" w:space="0" w:color="auto"/>
              <w:right w:val="single" w:sz="4" w:space="0" w:color="auto"/>
            </w:tcBorders>
            <w:hideMark/>
          </w:tcPr>
          <w:p w:rsidR="00D647C6" w:rsidRPr="00D647C6" w:rsidRDefault="00D647C6" w:rsidP="00715A39">
            <w:pPr>
              <w:jc w:val="center"/>
              <w:rPr>
                <w:rFonts w:ascii="таймс румен" w:eastAsia="Times New Roman" w:hAnsi="таймс румен"/>
                <w:b/>
                <w:i/>
                <w:sz w:val="24"/>
                <w:szCs w:val="24"/>
                <w:lang w:val="kk-KZ"/>
              </w:rPr>
            </w:pPr>
            <w:r w:rsidRPr="00D647C6">
              <w:rPr>
                <w:rFonts w:ascii="таймс румен" w:eastAsia="Times New Roman" w:hAnsi="таймс румен"/>
                <w:b/>
                <w:sz w:val="24"/>
                <w:szCs w:val="24"/>
                <w:lang w:val="en-US"/>
              </w:rPr>
              <w:t>I</w:t>
            </w:r>
            <w:r w:rsidR="00715A39">
              <w:rPr>
                <w:rFonts w:ascii="таймс румен" w:eastAsia="Times New Roman" w:hAnsi="таймс румен"/>
                <w:b/>
                <w:sz w:val="24"/>
                <w:szCs w:val="24"/>
                <w:lang w:val="kk-KZ"/>
              </w:rPr>
              <w:t xml:space="preserve"> тоқсан</w:t>
            </w:r>
            <w:r w:rsidRPr="00D647C6">
              <w:rPr>
                <w:rFonts w:ascii="таймс румен" w:eastAsia="Times New Roman" w:hAnsi="таймс румен"/>
                <w:b/>
                <w:sz w:val="24"/>
                <w:szCs w:val="24"/>
              </w:rPr>
              <w:t xml:space="preserve"> 202</w:t>
            </w:r>
            <w:r w:rsidRPr="00D647C6">
              <w:rPr>
                <w:rFonts w:ascii="таймс румен" w:eastAsia="Times New Roman" w:hAnsi="таймс румен"/>
                <w:b/>
                <w:sz w:val="24"/>
                <w:szCs w:val="24"/>
                <w:lang w:val="kk-KZ"/>
              </w:rPr>
              <w:t>4</w:t>
            </w:r>
            <w:r w:rsidRPr="00D647C6">
              <w:rPr>
                <w:rFonts w:ascii="таймс румен" w:eastAsia="Times New Roman" w:hAnsi="таймс румен"/>
                <w:b/>
                <w:sz w:val="24"/>
                <w:szCs w:val="24"/>
              </w:rPr>
              <w:t>-202</w:t>
            </w:r>
            <w:r w:rsidRPr="00D647C6">
              <w:rPr>
                <w:rFonts w:ascii="таймс румен" w:eastAsia="Times New Roman" w:hAnsi="таймс румен"/>
                <w:b/>
                <w:sz w:val="24"/>
                <w:szCs w:val="24"/>
                <w:lang w:val="kk-KZ"/>
              </w:rPr>
              <w:t>5</w:t>
            </w:r>
          </w:p>
        </w:tc>
      </w:tr>
      <w:tr w:rsidR="00715A39" w:rsidRPr="00D647C6" w:rsidTr="002676AC">
        <w:trPr>
          <w:trHeight w:val="114"/>
        </w:trPr>
        <w:tc>
          <w:tcPr>
            <w:tcW w:w="1548" w:type="dxa"/>
            <w:vMerge w:val="restart"/>
            <w:tcBorders>
              <w:top w:val="single" w:sz="4" w:space="0" w:color="auto"/>
              <w:left w:val="single" w:sz="4" w:space="0" w:color="auto"/>
              <w:bottom w:val="single" w:sz="4" w:space="0" w:color="auto"/>
              <w:right w:val="single" w:sz="4" w:space="0" w:color="auto"/>
            </w:tcBorders>
            <w:hideMark/>
          </w:tcPr>
          <w:p w:rsidR="00715A39" w:rsidRPr="00D647C6" w:rsidRDefault="00715A39" w:rsidP="00D647C6">
            <w:pPr>
              <w:jc w:val="both"/>
              <w:rPr>
                <w:rFonts w:ascii="таймс румен" w:eastAsia="Times New Roman" w:hAnsi="таймс румен"/>
                <w:i/>
                <w:sz w:val="24"/>
                <w:szCs w:val="24"/>
              </w:rPr>
            </w:pPr>
            <w:r w:rsidRPr="00715A39">
              <w:rPr>
                <w:rFonts w:ascii="таймс румен" w:eastAsia="Times New Roman" w:hAnsi="таймс румен"/>
                <w:color w:val="FF0000"/>
                <w:sz w:val="24"/>
                <w:szCs w:val="24"/>
              </w:rPr>
              <w:t>УНИ</w:t>
            </w:r>
            <w:r w:rsidRPr="00715A39">
              <w:rPr>
                <w:rFonts w:ascii="таймс румен" w:eastAsia="Times New Roman" w:hAnsi="таймс румен"/>
                <w:sz w:val="24"/>
                <w:szCs w:val="24"/>
              </w:rPr>
              <w:t xml:space="preserve"> бар оқушылар саны</w:t>
            </w:r>
          </w:p>
        </w:tc>
        <w:tc>
          <w:tcPr>
            <w:tcW w:w="788" w:type="dxa"/>
            <w:tcBorders>
              <w:top w:val="single" w:sz="4" w:space="0" w:color="auto"/>
              <w:left w:val="single" w:sz="4" w:space="0" w:color="auto"/>
              <w:bottom w:val="single" w:sz="4" w:space="0" w:color="auto"/>
              <w:right w:val="single" w:sz="4" w:space="0" w:color="auto"/>
            </w:tcBorders>
            <w:hideMark/>
          </w:tcPr>
          <w:p w:rsidR="00715A39" w:rsidRPr="00D647C6" w:rsidRDefault="00715A39" w:rsidP="00D647C6">
            <w:pPr>
              <w:jc w:val="both"/>
              <w:rPr>
                <w:rFonts w:ascii="таймс румен" w:eastAsia="Times New Roman" w:hAnsi="таймс румен"/>
                <w:b/>
                <w:sz w:val="24"/>
                <w:szCs w:val="24"/>
              </w:rPr>
            </w:pPr>
            <w:r w:rsidRPr="00715A39">
              <w:rPr>
                <w:rFonts w:ascii="таймс румен" w:eastAsia="Times New Roman" w:hAnsi="таймс румен"/>
                <w:b/>
                <w:sz w:val="24"/>
                <w:szCs w:val="24"/>
              </w:rPr>
              <w:t>барлығы</w:t>
            </w:r>
          </w:p>
        </w:tc>
        <w:tc>
          <w:tcPr>
            <w:tcW w:w="864" w:type="dxa"/>
            <w:tcBorders>
              <w:top w:val="single" w:sz="4" w:space="0" w:color="auto"/>
              <w:left w:val="single" w:sz="4" w:space="0" w:color="auto"/>
              <w:bottom w:val="single" w:sz="4" w:space="0" w:color="auto"/>
              <w:right w:val="single" w:sz="4" w:space="0" w:color="auto"/>
            </w:tcBorders>
            <w:hideMark/>
          </w:tcPr>
          <w:p w:rsidR="00715A39" w:rsidRPr="00D647C6" w:rsidRDefault="00715A39" w:rsidP="00D647C6">
            <w:pPr>
              <w:jc w:val="both"/>
              <w:rPr>
                <w:rFonts w:ascii="таймс румен" w:eastAsia="Times New Roman" w:hAnsi="таймс румен"/>
                <w:sz w:val="24"/>
                <w:szCs w:val="24"/>
              </w:rPr>
            </w:pPr>
            <w:r w:rsidRPr="00715A39">
              <w:rPr>
                <w:rFonts w:ascii="таймс румен" w:eastAsia="Times New Roman" w:hAnsi="таймс румен"/>
                <w:sz w:val="24"/>
                <w:szCs w:val="24"/>
              </w:rPr>
              <w:t>мектепте</w:t>
            </w:r>
          </w:p>
        </w:tc>
        <w:tc>
          <w:tcPr>
            <w:tcW w:w="798" w:type="dxa"/>
            <w:tcBorders>
              <w:top w:val="single" w:sz="4" w:space="0" w:color="auto"/>
              <w:left w:val="single" w:sz="4" w:space="0" w:color="auto"/>
              <w:bottom w:val="single" w:sz="4" w:space="0" w:color="auto"/>
              <w:right w:val="single" w:sz="4" w:space="0" w:color="auto"/>
            </w:tcBorders>
            <w:hideMark/>
          </w:tcPr>
          <w:p w:rsidR="00715A39" w:rsidRPr="00D647C6" w:rsidRDefault="00715A39" w:rsidP="00D647C6">
            <w:pPr>
              <w:jc w:val="both"/>
              <w:rPr>
                <w:rFonts w:ascii="таймс румен" w:eastAsia="Times New Roman" w:hAnsi="таймс румен"/>
                <w:sz w:val="24"/>
                <w:szCs w:val="24"/>
              </w:rPr>
            </w:pPr>
            <w:r w:rsidRPr="00715A39">
              <w:rPr>
                <w:rFonts w:ascii="таймс румен" w:eastAsia="Times New Roman" w:hAnsi="таймс румен"/>
                <w:sz w:val="24"/>
                <w:szCs w:val="24"/>
              </w:rPr>
              <w:t>үйде</w:t>
            </w:r>
          </w:p>
        </w:tc>
        <w:tc>
          <w:tcPr>
            <w:tcW w:w="850" w:type="dxa"/>
            <w:tcBorders>
              <w:top w:val="single" w:sz="4" w:space="0" w:color="auto"/>
              <w:left w:val="single" w:sz="4" w:space="0" w:color="auto"/>
              <w:bottom w:val="single" w:sz="4" w:space="0" w:color="auto"/>
              <w:right w:val="single" w:sz="4" w:space="0" w:color="auto"/>
            </w:tcBorders>
            <w:hideMark/>
          </w:tcPr>
          <w:p w:rsidR="00715A39" w:rsidRPr="00D647C6" w:rsidRDefault="00715A39" w:rsidP="00D647C6">
            <w:pPr>
              <w:jc w:val="both"/>
              <w:rPr>
                <w:rFonts w:ascii="таймс румен" w:eastAsia="Times New Roman" w:hAnsi="таймс румен"/>
                <w:b/>
                <w:sz w:val="24"/>
                <w:szCs w:val="24"/>
              </w:rPr>
            </w:pPr>
            <w:r w:rsidRPr="00715A39">
              <w:rPr>
                <w:rFonts w:ascii="таймс румен" w:eastAsia="Times New Roman" w:hAnsi="таймс румен"/>
                <w:b/>
                <w:sz w:val="24"/>
                <w:szCs w:val="24"/>
              </w:rPr>
              <w:t>барлығы</w:t>
            </w:r>
            <w:r w:rsidRPr="00D647C6">
              <w:rPr>
                <w:rFonts w:ascii="таймс румен" w:eastAsia="Times New Roman" w:hAnsi="таймс румен"/>
                <w:b/>
                <w:sz w:val="24"/>
                <w:szCs w:val="24"/>
              </w:rPr>
              <w:t xml:space="preserve"> </w:t>
            </w:r>
          </w:p>
        </w:tc>
        <w:tc>
          <w:tcPr>
            <w:tcW w:w="864" w:type="dxa"/>
            <w:tcBorders>
              <w:top w:val="single" w:sz="4" w:space="0" w:color="auto"/>
              <w:left w:val="single" w:sz="4" w:space="0" w:color="auto"/>
              <w:bottom w:val="single" w:sz="4" w:space="0" w:color="auto"/>
              <w:right w:val="single" w:sz="4" w:space="0" w:color="auto"/>
            </w:tcBorders>
            <w:hideMark/>
          </w:tcPr>
          <w:p w:rsidR="00715A39" w:rsidRPr="00D647C6" w:rsidRDefault="00715A39" w:rsidP="0050633D">
            <w:pPr>
              <w:jc w:val="both"/>
              <w:rPr>
                <w:rFonts w:ascii="таймс румен" w:eastAsia="Times New Roman" w:hAnsi="таймс румен"/>
                <w:sz w:val="24"/>
                <w:szCs w:val="24"/>
              </w:rPr>
            </w:pPr>
            <w:r w:rsidRPr="00715A39">
              <w:rPr>
                <w:rFonts w:ascii="таймс румен" w:eastAsia="Times New Roman" w:hAnsi="таймс румен"/>
                <w:sz w:val="24"/>
                <w:szCs w:val="24"/>
              </w:rPr>
              <w:t>мектепте</w:t>
            </w:r>
          </w:p>
        </w:tc>
        <w:tc>
          <w:tcPr>
            <w:tcW w:w="837" w:type="dxa"/>
            <w:tcBorders>
              <w:top w:val="single" w:sz="4" w:space="0" w:color="auto"/>
              <w:left w:val="single" w:sz="4" w:space="0" w:color="auto"/>
              <w:bottom w:val="single" w:sz="4" w:space="0" w:color="auto"/>
              <w:right w:val="single" w:sz="4" w:space="0" w:color="auto"/>
            </w:tcBorders>
            <w:hideMark/>
          </w:tcPr>
          <w:p w:rsidR="00715A39" w:rsidRPr="00D647C6" w:rsidRDefault="00715A39" w:rsidP="0050633D">
            <w:pPr>
              <w:jc w:val="both"/>
              <w:rPr>
                <w:rFonts w:ascii="таймс румен" w:eastAsia="Times New Roman" w:hAnsi="таймс румен"/>
                <w:sz w:val="24"/>
                <w:szCs w:val="24"/>
              </w:rPr>
            </w:pPr>
            <w:r w:rsidRPr="00715A39">
              <w:rPr>
                <w:rFonts w:ascii="таймс румен" w:eastAsia="Times New Roman" w:hAnsi="таймс румен"/>
                <w:sz w:val="24"/>
                <w:szCs w:val="24"/>
              </w:rPr>
              <w:t>үйде</w:t>
            </w:r>
          </w:p>
        </w:tc>
        <w:tc>
          <w:tcPr>
            <w:tcW w:w="788" w:type="dxa"/>
            <w:tcBorders>
              <w:top w:val="single" w:sz="4" w:space="0" w:color="auto"/>
              <w:left w:val="single" w:sz="4" w:space="0" w:color="auto"/>
              <w:bottom w:val="single" w:sz="4" w:space="0" w:color="auto"/>
              <w:right w:val="single" w:sz="4" w:space="0" w:color="auto"/>
            </w:tcBorders>
            <w:hideMark/>
          </w:tcPr>
          <w:p w:rsidR="00715A39" w:rsidRPr="00D647C6" w:rsidRDefault="00715A39" w:rsidP="00D647C6">
            <w:pPr>
              <w:jc w:val="both"/>
              <w:rPr>
                <w:rFonts w:ascii="таймс румен" w:eastAsia="Times New Roman" w:hAnsi="таймс румен"/>
                <w:b/>
                <w:sz w:val="24"/>
                <w:szCs w:val="24"/>
              </w:rPr>
            </w:pPr>
            <w:r w:rsidRPr="00715A39">
              <w:rPr>
                <w:rFonts w:ascii="таймс румен" w:eastAsia="Times New Roman" w:hAnsi="таймс румен"/>
                <w:b/>
                <w:sz w:val="24"/>
                <w:szCs w:val="24"/>
              </w:rPr>
              <w:t>барлығы</w:t>
            </w:r>
          </w:p>
        </w:tc>
        <w:tc>
          <w:tcPr>
            <w:tcW w:w="913" w:type="dxa"/>
            <w:tcBorders>
              <w:top w:val="single" w:sz="4" w:space="0" w:color="auto"/>
              <w:left w:val="single" w:sz="4" w:space="0" w:color="auto"/>
              <w:bottom w:val="single" w:sz="4" w:space="0" w:color="auto"/>
              <w:right w:val="single" w:sz="4" w:space="0" w:color="auto"/>
            </w:tcBorders>
            <w:hideMark/>
          </w:tcPr>
          <w:p w:rsidR="00715A39" w:rsidRPr="00D647C6" w:rsidRDefault="00715A39" w:rsidP="0050633D">
            <w:pPr>
              <w:jc w:val="both"/>
              <w:rPr>
                <w:rFonts w:ascii="таймс румен" w:eastAsia="Times New Roman" w:hAnsi="таймс румен"/>
                <w:sz w:val="24"/>
                <w:szCs w:val="24"/>
              </w:rPr>
            </w:pPr>
            <w:r w:rsidRPr="00715A39">
              <w:rPr>
                <w:rFonts w:ascii="таймс румен" w:eastAsia="Times New Roman" w:hAnsi="таймс румен"/>
                <w:sz w:val="24"/>
                <w:szCs w:val="24"/>
              </w:rPr>
              <w:t>мектепте</w:t>
            </w:r>
          </w:p>
        </w:tc>
        <w:tc>
          <w:tcPr>
            <w:tcW w:w="851" w:type="dxa"/>
            <w:tcBorders>
              <w:top w:val="single" w:sz="4" w:space="0" w:color="auto"/>
              <w:left w:val="single" w:sz="4" w:space="0" w:color="auto"/>
              <w:bottom w:val="single" w:sz="4" w:space="0" w:color="auto"/>
              <w:right w:val="single" w:sz="4" w:space="0" w:color="auto"/>
            </w:tcBorders>
            <w:hideMark/>
          </w:tcPr>
          <w:p w:rsidR="00715A39" w:rsidRPr="00D647C6" w:rsidRDefault="00715A39" w:rsidP="0050633D">
            <w:pPr>
              <w:jc w:val="both"/>
              <w:rPr>
                <w:rFonts w:ascii="таймс румен" w:eastAsia="Times New Roman" w:hAnsi="таймс румен"/>
                <w:sz w:val="24"/>
                <w:szCs w:val="24"/>
              </w:rPr>
            </w:pPr>
            <w:r w:rsidRPr="00715A39">
              <w:rPr>
                <w:rFonts w:ascii="таймс румен" w:eastAsia="Times New Roman" w:hAnsi="таймс румен"/>
                <w:sz w:val="24"/>
                <w:szCs w:val="24"/>
              </w:rPr>
              <w:t>үйде</w:t>
            </w:r>
          </w:p>
        </w:tc>
      </w:tr>
      <w:tr w:rsidR="00D647C6" w:rsidRPr="00D647C6" w:rsidTr="002676AC">
        <w:trPr>
          <w:trHeight w:val="22"/>
        </w:trPr>
        <w:tc>
          <w:tcPr>
            <w:tcW w:w="1548" w:type="dxa"/>
            <w:vMerge/>
            <w:tcBorders>
              <w:top w:val="single" w:sz="4" w:space="0" w:color="auto"/>
              <w:left w:val="single" w:sz="4" w:space="0" w:color="auto"/>
              <w:bottom w:val="single" w:sz="4" w:space="0" w:color="auto"/>
              <w:right w:val="single" w:sz="4" w:space="0" w:color="auto"/>
            </w:tcBorders>
            <w:vAlign w:val="center"/>
            <w:hideMark/>
          </w:tcPr>
          <w:p w:rsidR="00D647C6" w:rsidRPr="00D647C6" w:rsidRDefault="00D647C6" w:rsidP="00D647C6">
            <w:pPr>
              <w:rPr>
                <w:rFonts w:ascii="таймс румен" w:eastAsia="Times New Roman" w:hAnsi="таймс румен"/>
                <w:b/>
                <w:i/>
                <w:sz w:val="24"/>
                <w:szCs w:val="24"/>
              </w:rPr>
            </w:pPr>
          </w:p>
        </w:tc>
        <w:tc>
          <w:tcPr>
            <w:tcW w:w="788" w:type="dxa"/>
            <w:tcBorders>
              <w:top w:val="single" w:sz="4" w:space="0" w:color="auto"/>
              <w:left w:val="single" w:sz="4" w:space="0" w:color="auto"/>
              <w:bottom w:val="single" w:sz="4" w:space="0" w:color="auto"/>
              <w:right w:val="single" w:sz="4" w:space="0" w:color="auto"/>
            </w:tcBorders>
            <w:hideMark/>
          </w:tcPr>
          <w:p w:rsidR="00D647C6" w:rsidRPr="00D647C6" w:rsidRDefault="00D647C6" w:rsidP="00D647C6">
            <w:pPr>
              <w:jc w:val="both"/>
              <w:rPr>
                <w:rFonts w:ascii="таймс румен" w:eastAsia="Times New Roman" w:hAnsi="таймс румен"/>
                <w:sz w:val="24"/>
                <w:szCs w:val="24"/>
                <w:lang w:val="kk-KZ"/>
              </w:rPr>
            </w:pPr>
            <w:r w:rsidRPr="00D647C6">
              <w:rPr>
                <w:rFonts w:ascii="таймс румен" w:eastAsia="Times New Roman" w:hAnsi="таймс румен"/>
                <w:sz w:val="24"/>
                <w:szCs w:val="24"/>
                <w:lang w:val="kk-KZ"/>
              </w:rPr>
              <w:t>20</w:t>
            </w:r>
          </w:p>
        </w:tc>
        <w:tc>
          <w:tcPr>
            <w:tcW w:w="864" w:type="dxa"/>
            <w:tcBorders>
              <w:top w:val="single" w:sz="4" w:space="0" w:color="auto"/>
              <w:left w:val="single" w:sz="4" w:space="0" w:color="auto"/>
              <w:bottom w:val="single" w:sz="4" w:space="0" w:color="auto"/>
              <w:right w:val="single" w:sz="4" w:space="0" w:color="auto"/>
            </w:tcBorders>
            <w:hideMark/>
          </w:tcPr>
          <w:p w:rsidR="00D647C6" w:rsidRPr="00D647C6" w:rsidRDefault="00D647C6" w:rsidP="00D647C6">
            <w:pPr>
              <w:jc w:val="both"/>
              <w:rPr>
                <w:rFonts w:ascii="таймс румен" w:eastAsia="Times New Roman" w:hAnsi="таймс румен"/>
                <w:sz w:val="24"/>
                <w:szCs w:val="24"/>
                <w:lang w:val="kk-KZ"/>
              </w:rPr>
            </w:pPr>
            <w:r w:rsidRPr="00D647C6">
              <w:rPr>
                <w:rFonts w:ascii="таймс румен" w:eastAsia="Times New Roman" w:hAnsi="таймс румен"/>
                <w:sz w:val="24"/>
                <w:szCs w:val="24"/>
                <w:lang w:val="kk-KZ"/>
              </w:rPr>
              <w:t>16</w:t>
            </w:r>
          </w:p>
        </w:tc>
        <w:tc>
          <w:tcPr>
            <w:tcW w:w="798" w:type="dxa"/>
            <w:tcBorders>
              <w:top w:val="single" w:sz="4" w:space="0" w:color="auto"/>
              <w:left w:val="single" w:sz="4" w:space="0" w:color="auto"/>
              <w:bottom w:val="single" w:sz="4" w:space="0" w:color="auto"/>
              <w:right w:val="single" w:sz="4" w:space="0" w:color="auto"/>
            </w:tcBorders>
            <w:hideMark/>
          </w:tcPr>
          <w:p w:rsidR="00D647C6" w:rsidRPr="00D647C6" w:rsidRDefault="00D647C6" w:rsidP="00D647C6">
            <w:pPr>
              <w:jc w:val="both"/>
              <w:rPr>
                <w:rFonts w:ascii="таймс румен" w:eastAsia="Times New Roman" w:hAnsi="таймс румен"/>
                <w:sz w:val="24"/>
                <w:szCs w:val="24"/>
                <w:lang w:val="kk-KZ"/>
              </w:rPr>
            </w:pPr>
            <w:r w:rsidRPr="00D647C6">
              <w:rPr>
                <w:rFonts w:ascii="таймс румен" w:eastAsia="Times New Roman" w:hAnsi="таймс румен"/>
                <w:sz w:val="24"/>
                <w:szCs w:val="24"/>
                <w:lang w:val="kk-KZ"/>
              </w:rPr>
              <w:t>4</w:t>
            </w:r>
          </w:p>
        </w:tc>
        <w:tc>
          <w:tcPr>
            <w:tcW w:w="850" w:type="dxa"/>
            <w:tcBorders>
              <w:top w:val="single" w:sz="4" w:space="0" w:color="auto"/>
              <w:left w:val="single" w:sz="4" w:space="0" w:color="auto"/>
              <w:bottom w:val="single" w:sz="4" w:space="0" w:color="auto"/>
              <w:right w:val="single" w:sz="4" w:space="0" w:color="auto"/>
            </w:tcBorders>
            <w:hideMark/>
          </w:tcPr>
          <w:p w:rsidR="00D647C6" w:rsidRPr="00D647C6" w:rsidRDefault="00D647C6" w:rsidP="00D647C6">
            <w:pPr>
              <w:jc w:val="both"/>
              <w:rPr>
                <w:rFonts w:ascii="таймс румен" w:eastAsia="Times New Roman" w:hAnsi="таймс румен"/>
                <w:color w:val="000000"/>
                <w:sz w:val="24"/>
                <w:szCs w:val="24"/>
                <w:lang w:val="kk-KZ"/>
              </w:rPr>
            </w:pPr>
            <w:r w:rsidRPr="00D647C6">
              <w:rPr>
                <w:rFonts w:ascii="таймс румен" w:eastAsia="Times New Roman" w:hAnsi="таймс румен"/>
                <w:color w:val="000000"/>
                <w:sz w:val="24"/>
                <w:szCs w:val="24"/>
                <w:lang w:val="kk-KZ"/>
              </w:rPr>
              <w:t>20</w:t>
            </w:r>
          </w:p>
        </w:tc>
        <w:tc>
          <w:tcPr>
            <w:tcW w:w="864" w:type="dxa"/>
            <w:tcBorders>
              <w:top w:val="single" w:sz="4" w:space="0" w:color="auto"/>
              <w:left w:val="single" w:sz="4" w:space="0" w:color="auto"/>
              <w:bottom w:val="single" w:sz="4" w:space="0" w:color="auto"/>
              <w:right w:val="single" w:sz="4" w:space="0" w:color="auto"/>
            </w:tcBorders>
            <w:hideMark/>
          </w:tcPr>
          <w:p w:rsidR="00D647C6" w:rsidRPr="00D647C6" w:rsidRDefault="00D647C6" w:rsidP="00D647C6">
            <w:pPr>
              <w:jc w:val="both"/>
              <w:rPr>
                <w:rFonts w:ascii="таймс румен" w:eastAsia="Times New Roman" w:hAnsi="таймс румен"/>
                <w:color w:val="000000"/>
                <w:sz w:val="24"/>
                <w:szCs w:val="24"/>
                <w:lang w:val="kk-KZ"/>
              </w:rPr>
            </w:pPr>
            <w:r w:rsidRPr="00D647C6">
              <w:rPr>
                <w:rFonts w:ascii="таймс румен" w:eastAsia="Times New Roman" w:hAnsi="таймс румен"/>
                <w:color w:val="000000"/>
                <w:sz w:val="24"/>
                <w:szCs w:val="24"/>
              </w:rPr>
              <w:t>1</w:t>
            </w:r>
            <w:r w:rsidRPr="00D647C6">
              <w:rPr>
                <w:rFonts w:ascii="таймс румен" w:eastAsia="Times New Roman" w:hAnsi="таймс румен"/>
                <w:color w:val="000000"/>
                <w:sz w:val="24"/>
                <w:szCs w:val="24"/>
                <w:lang w:val="kk-KZ"/>
              </w:rPr>
              <w:t>5</w:t>
            </w:r>
          </w:p>
        </w:tc>
        <w:tc>
          <w:tcPr>
            <w:tcW w:w="837" w:type="dxa"/>
            <w:tcBorders>
              <w:top w:val="single" w:sz="4" w:space="0" w:color="auto"/>
              <w:left w:val="single" w:sz="4" w:space="0" w:color="auto"/>
              <w:bottom w:val="single" w:sz="4" w:space="0" w:color="auto"/>
              <w:right w:val="single" w:sz="4" w:space="0" w:color="auto"/>
            </w:tcBorders>
            <w:hideMark/>
          </w:tcPr>
          <w:p w:rsidR="00D647C6" w:rsidRPr="00D647C6" w:rsidRDefault="00D647C6" w:rsidP="00D647C6">
            <w:pPr>
              <w:jc w:val="both"/>
              <w:rPr>
                <w:rFonts w:ascii="таймс румен" w:eastAsia="Times New Roman" w:hAnsi="таймс румен"/>
                <w:color w:val="000000"/>
                <w:sz w:val="24"/>
                <w:szCs w:val="24"/>
                <w:lang w:val="kk-KZ"/>
              </w:rPr>
            </w:pPr>
            <w:r w:rsidRPr="00D647C6">
              <w:rPr>
                <w:rFonts w:ascii="таймс румен" w:eastAsia="Times New Roman" w:hAnsi="таймс румен"/>
                <w:color w:val="000000"/>
                <w:sz w:val="24"/>
                <w:szCs w:val="24"/>
                <w:lang w:val="kk-KZ"/>
              </w:rPr>
              <w:t>5</w:t>
            </w:r>
          </w:p>
        </w:tc>
        <w:tc>
          <w:tcPr>
            <w:tcW w:w="788" w:type="dxa"/>
            <w:tcBorders>
              <w:top w:val="single" w:sz="4" w:space="0" w:color="auto"/>
              <w:left w:val="single" w:sz="4" w:space="0" w:color="auto"/>
              <w:bottom w:val="single" w:sz="4" w:space="0" w:color="auto"/>
              <w:right w:val="single" w:sz="4" w:space="0" w:color="auto"/>
            </w:tcBorders>
            <w:hideMark/>
          </w:tcPr>
          <w:p w:rsidR="00D647C6" w:rsidRPr="00D647C6" w:rsidRDefault="00D647C6" w:rsidP="00D647C6">
            <w:pPr>
              <w:jc w:val="both"/>
              <w:rPr>
                <w:rFonts w:ascii="таймс румен" w:eastAsia="Times New Roman" w:hAnsi="таймс румен"/>
                <w:color w:val="000000"/>
                <w:sz w:val="24"/>
                <w:szCs w:val="24"/>
                <w:lang w:val="kk-KZ"/>
              </w:rPr>
            </w:pPr>
            <w:r w:rsidRPr="00D647C6">
              <w:rPr>
                <w:rFonts w:ascii="таймс румен" w:eastAsia="Times New Roman" w:hAnsi="таймс румен"/>
                <w:color w:val="000000"/>
                <w:sz w:val="24"/>
                <w:szCs w:val="24"/>
                <w:lang w:val="kk-KZ"/>
              </w:rPr>
              <w:t>21</w:t>
            </w:r>
          </w:p>
        </w:tc>
        <w:tc>
          <w:tcPr>
            <w:tcW w:w="913" w:type="dxa"/>
            <w:tcBorders>
              <w:top w:val="single" w:sz="4" w:space="0" w:color="auto"/>
              <w:left w:val="single" w:sz="4" w:space="0" w:color="auto"/>
              <w:bottom w:val="single" w:sz="4" w:space="0" w:color="auto"/>
              <w:right w:val="single" w:sz="4" w:space="0" w:color="auto"/>
            </w:tcBorders>
          </w:tcPr>
          <w:p w:rsidR="00D647C6" w:rsidRPr="00D647C6" w:rsidRDefault="00D647C6" w:rsidP="00D647C6">
            <w:pPr>
              <w:jc w:val="both"/>
              <w:rPr>
                <w:rFonts w:ascii="таймс румен" w:eastAsia="Times New Roman" w:hAnsi="таймс румен"/>
                <w:color w:val="000000"/>
                <w:sz w:val="24"/>
                <w:szCs w:val="24"/>
                <w:lang w:val="kk-KZ"/>
              </w:rPr>
            </w:pPr>
            <w:r w:rsidRPr="00D647C6">
              <w:rPr>
                <w:rFonts w:ascii="таймс румен" w:eastAsia="Times New Roman" w:hAnsi="таймс румен"/>
                <w:color w:val="000000"/>
                <w:sz w:val="24"/>
                <w:szCs w:val="24"/>
                <w:lang w:val="kk-KZ"/>
              </w:rPr>
              <w:t>15</w:t>
            </w:r>
          </w:p>
        </w:tc>
        <w:tc>
          <w:tcPr>
            <w:tcW w:w="851" w:type="dxa"/>
            <w:tcBorders>
              <w:top w:val="single" w:sz="4" w:space="0" w:color="auto"/>
              <w:left w:val="single" w:sz="4" w:space="0" w:color="auto"/>
              <w:bottom w:val="single" w:sz="4" w:space="0" w:color="auto"/>
              <w:right w:val="single" w:sz="4" w:space="0" w:color="auto"/>
            </w:tcBorders>
          </w:tcPr>
          <w:p w:rsidR="00D647C6" w:rsidRPr="00D647C6" w:rsidRDefault="00D647C6" w:rsidP="00D647C6">
            <w:pPr>
              <w:jc w:val="both"/>
              <w:rPr>
                <w:rFonts w:ascii="таймс румен" w:eastAsia="Times New Roman" w:hAnsi="таймс румен"/>
                <w:color w:val="000000"/>
                <w:sz w:val="24"/>
                <w:szCs w:val="24"/>
                <w:lang w:val="kk-KZ"/>
              </w:rPr>
            </w:pPr>
            <w:r w:rsidRPr="00D647C6">
              <w:rPr>
                <w:rFonts w:ascii="таймс румен" w:eastAsia="Times New Roman" w:hAnsi="таймс румен"/>
                <w:color w:val="000000"/>
                <w:sz w:val="24"/>
                <w:szCs w:val="24"/>
                <w:lang w:val="kk-KZ"/>
              </w:rPr>
              <w:t>6</w:t>
            </w:r>
          </w:p>
        </w:tc>
      </w:tr>
    </w:tbl>
    <w:p w:rsidR="00D647C6" w:rsidRPr="00D647C6" w:rsidRDefault="00D647C6" w:rsidP="00D647C6">
      <w:pPr>
        <w:widowControl w:val="0"/>
        <w:pBdr>
          <w:bottom w:val="single" w:sz="4" w:space="26" w:color="FFFFFF"/>
        </w:pBdr>
        <w:spacing w:after="0" w:line="240" w:lineRule="auto"/>
        <w:ind w:firstLine="708"/>
        <w:jc w:val="center"/>
        <w:rPr>
          <w:rFonts w:ascii="Times New Roman" w:eastAsia="Times New Roman" w:hAnsi="Times New Roman" w:cs="Times New Roman"/>
          <w:b/>
          <w:i/>
          <w:sz w:val="24"/>
          <w:szCs w:val="24"/>
        </w:rPr>
      </w:pPr>
    </w:p>
    <w:p w:rsidR="00F44865" w:rsidRDefault="00715A39" w:rsidP="002676AC">
      <w:pPr>
        <w:widowControl w:val="0"/>
        <w:pBdr>
          <w:bottom w:val="single" w:sz="4" w:space="26" w:color="FFFFFF"/>
        </w:pBdr>
        <w:spacing w:after="0" w:line="240" w:lineRule="auto"/>
        <w:jc w:val="center"/>
        <w:rPr>
          <w:rFonts w:ascii="Times New Roman" w:eastAsia="Calibri" w:hAnsi="Times New Roman" w:cs="Times New Roman"/>
          <w:b/>
          <w:sz w:val="28"/>
          <w:szCs w:val="28"/>
          <w:lang w:val="kk-KZ"/>
        </w:rPr>
      </w:pPr>
      <w:r w:rsidRPr="00715A39">
        <w:rPr>
          <w:rFonts w:ascii="Times New Roman" w:eastAsia="Calibri" w:hAnsi="Times New Roman" w:cs="Times New Roman"/>
          <w:b/>
          <w:sz w:val="28"/>
          <w:szCs w:val="28"/>
          <w:lang w:val="kk-KZ"/>
        </w:rPr>
        <w:t>Үйде жеке тегін оқыту</w:t>
      </w:r>
    </w:p>
    <w:p w:rsidR="00715A39" w:rsidRPr="00715A39" w:rsidRDefault="00715A39" w:rsidP="00803C84">
      <w:pPr>
        <w:spacing w:after="0" w:line="240" w:lineRule="auto"/>
        <w:ind w:firstLine="709"/>
        <w:jc w:val="both"/>
        <w:rPr>
          <w:rFonts w:ascii="Times New Roman" w:eastAsia="Times New Roman" w:hAnsi="Times New Roman" w:cs="Times New Roman"/>
          <w:bCs/>
          <w:sz w:val="28"/>
          <w:szCs w:val="28"/>
          <w:lang w:val="kk-KZ"/>
        </w:rPr>
      </w:pPr>
      <w:r w:rsidRPr="00715A39">
        <w:rPr>
          <w:rFonts w:ascii="Times New Roman" w:eastAsia="Times New Roman" w:hAnsi="Times New Roman" w:cs="Times New Roman"/>
          <w:bCs/>
          <w:sz w:val="28"/>
          <w:szCs w:val="28"/>
          <w:lang w:val="kk-KZ"/>
        </w:rPr>
        <w:t>ҚР "мүмкіндігі шектеулі балаларды әлеуметтік және медициналық-педагогикалық түзеу арқылы қолдау туралы"Заңының негізінде балалардың барлық санаттарына тегін және сапалы білім алу қажеттілігін қанағаттандыру мақсатында 2020 жылдан бастап мектеп-интернатта үйде жеке тегін оқыту ұйымдастырылды. Жеке оқытуды ұйымдастырудың негізгі міндеттері:</w:t>
      </w:r>
    </w:p>
    <w:p w:rsidR="00715A39" w:rsidRPr="00715A39" w:rsidRDefault="00715A39" w:rsidP="00803C84">
      <w:pPr>
        <w:spacing w:after="0" w:line="240" w:lineRule="auto"/>
        <w:ind w:firstLine="709"/>
        <w:jc w:val="both"/>
        <w:rPr>
          <w:rFonts w:ascii="Times New Roman" w:eastAsia="Times New Roman" w:hAnsi="Times New Roman" w:cs="Times New Roman"/>
          <w:bCs/>
          <w:sz w:val="28"/>
          <w:szCs w:val="28"/>
          <w:lang w:val="kk-KZ"/>
        </w:rPr>
      </w:pPr>
      <w:r w:rsidRPr="00715A39">
        <w:rPr>
          <w:rFonts w:ascii="Times New Roman" w:eastAsia="Times New Roman" w:hAnsi="Times New Roman" w:cs="Times New Roman"/>
          <w:bCs/>
          <w:sz w:val="28"/>
          <w:szCs w:val="28"/>
          <w:lang w:val="kk-KZ"/>
        </w:rPr>
        <w:t>- сабақтарды өткізудің жұмсақ режимін қамтамасыз ету;</w:t>
      </w:r>
    </w:p>
    <w:p w:rsidR="00715A39" w:rsidRPr="00715A39" w:rsidRDefault="00715A39" w:rsidP="00803C84">
      <w:pPr>
        <w:spacing w:after="0" w:line="240" w:lineRule="auto"/>
        <w:ind w:firstLine="709"/>
        <w:jc w:val="both"/>
        <w:rPr>
          <w:rFonts w:ascii="Times New Roman" w:eastAsia="Times New Roman" w:hAnsi="Times New Roman" w:cs="Times New Roman"/>
          <w:bCs/>
          <w:sz w:val="28"/>
          <w:szCs w:val="28"/>
          <w:lang w:val="kk-KZ"/>
        </w:rPr>
      </w:pPr>
      <w:r w:rsidRPr="00715A39">
        <w:rPr>
          <w:rFonts w:ascii="Times New Roman" w:eastAsia="Times New Roman" w:hAnsi="Times New Roman" w:cs="Times New Roman"/>
          <w:bCs/>
          <w:sz w:val="28"/>
          <w:szCs w:val="28"/>
          <w:lang w:val="kk-KZ"/>
        </w:rPr>
        <w:t>- ауру ағымының сипатын ескере отырып бағдарламаларды іске асыру.</w:t>
      </w:r>
    </w:p>
    <w:p w:rsidR="002676AC" w:rsidRPr="00715A39" w:rsidRDefault="00715A39" w:rsidP="00803C84">
      <w:pPr>
        <w:spacing w:after="0" w:line="240" w:lineRule="auto"/>
        <w:ind w:firstLine="709"/>
        <w:jc w:val="both"/>
        <w:rPr>
          <w:rFonts w:ascii="Times New Roman" w:eastAsia="Times New Roman" w:hAnsi="Times New Roman" w:cs="Times New Roman"/>
          <w:sz w:val="28"/>
          <w:szCs w:val="28"/>
          <w:lang w:val="kk-KZ"/>
        </w:rPr>
      </w:pPr>
      <w:r w:rsidRPr="00715A39">
        <w:rPr>
          <w:rFonts w:ascii="Times New Roman" w:eastAsia="Times New Roman" w:hAnsi="Times New Roman" w:cs="Times New Roman"/>
          <w:bCs/>
          <w:sz w:val="28"/>
          <w:szCs w:val="28"/>
          <w:lang w:val="kk-KZ"/>
        </w:rPr>
        <w:t>Үйде оқытуды ұйымдастыру үшін педагогикалық кеңесте бекітілген "Үйде жеке оқытуды ұйымдастыру туралы ереже" жасалды.</w:t>
      </w:r>
      <w:r w:rsidR="00D647C6" w:rsidRPr="002676AC">
        <w:rPr>
          <w:rFonts w:ascii="Times New Roman" w:eastAsia="Times New Roman" w:hAnsi="Times New Roman" w:cs="Times New Roman"/>
          <w:kern w:val="28"/>
          <w:sz w:val="28"/>
          <w:szCs w:val="28"/>
          <w:lang w:val="kk-KZ"/>
        </w:rPr>
        <w:t xml:space="preserve">  </w:t>
      </w:r>
      <w:r w:rsidRPr="00715A39">
        <w:rPr>
          <w:rFonts w:ascii="Times New Roman" w:eastAsia="Times New Roman" w:hAnsi="Times New Roman" w:cs="Times New Roman"/>
          <w:kern w:val="28"/>
          <w:sz w:val="28"/>
          <w:szCs w:val="28"/>
          <w:lang w:val="kk-KZ"/>
        </w:rPr>
        <w:t>Білім беру процесінің мазмұны ҚР Білім және ғылым министрлігінің 2012 жылғы 8 қарашадағы № 500 бұйрығымен бекітілген Бастауыш, негізгі орта, жалпы орта білім берудің үлгілік оқу жоспарлары негізінде және интеллектісі жеңіл және орташа бұзылған білім алушылардың ерекше білім беру қажеттіліктерін ескере отырып,оқушыға жұмыс және жеке бағдарламалар жасау арқылы айқындалады. Барлық бағдарламаларда баланың жеке ерекшеліктерін көрсететін және осы ерекшеліктерді ескере отырып бағдарламалық материалды құрудың негізгі принциптерін ашатын түсіндірме жазба бар.</w:t>
      </w:r>
      <w:r w:rsidRPr="00715A39">
        <w:rPr>
          <w:lang w:val="kk-KZ"/>
        </w:rPr>
        <w:t xml:space="preserve"> </w:t>
      </w:r>
      <w:r w:rsidRPr="00715A39">
        <w:rPr>
          <w:rFonts w:ascii="Times New Roman" w:eastAsia="Times New Roman" w:hAnsi="Times New Roman" w:cs="Times New Roman"/>
          <w:sz w:val="28"/>
          <w:szCs w:val="28"/>
          <w:lang w:val="kk-KZ"/>
        </w:rPr>
        <w:t>Мазмұндық бөлімде оқу барысында игерілуі қажет белгілі бір минималды білім мен практикалық дағдылар қарастырылған, сонымен қатар әр бала үшін білім беру бағдарламаларын игеру деңгейін бағалаудың жеке критерийлері әзірленген. Сабақтар жоспарға,сабақ кестесіне,күнтізбелік - тақырыптық жоспарлауға сәйкес пән мұғалімдері бекіткен кесте бойынша өткізіледі. Әр оқушыға журнал, әр тоқсанның қорытындысы бойынша директордың УР жөніндегі орынбасары тексеретін күнделік енгізілді. Оқушылардың тоқсан қорытындысы бойынша алған бағалары сыныптық журналға қойылады.Студенттер өздерінің психофизикалық денсаулығы мен интеллектуалды даму деңгейіне сәйкес бағдарламалық материалды игереді.</w:t>
      </w:r>
      <w:r w:rsidRPr="00715A39">
        <w:rPr>
          <w:lang w:val="kk-KZ"/>
        </w:rPr>
        <w:t xml:space="preserve"> </w:t>
      </w:r>
      <w:r>
        <w:rPr>
          <w:lang w:val="kk-KZ"/>
        </w:rPr>
        <w:t xml:space="preserve">    </w:t>
      </w:r>
      <w:r w:rsidRPr="00715A39">
        <w:rPr>
          <w:rFonts w:ascii="Times New Roman" w:eastAsia="Times New Roman" w:hAnsi="Times New Roman" w:cs="Times New Roman"/>
          <w:b/>
          <w:sz w:val="28"/>
          <w:szCs w:val="28"/>
          <w:lang w:val="kk-KZ"/>
        </w:rPr>
        <w:t>Оқушылардың сандық құрамы жеке тегін үйде оқыту</w:t>
      </w:r>
    </w:p>
    <w:tbl>
      <w:tblPr>
        <w:tblStyle w:val="414"/>
        <w:tblW w:w="0" w:type="auto"/>
        <w:jc w:val="center"/>
        <w:tblLook w:val="04A0"/>
      </w:tblPr>
      <w:tblGrid>
        <w:gridCol w:w="3114"/>
        <w:gridCol w:w="1276"/>
        <w:gridCol w:w="1275"/>
        <w:gridCol w:w="1276"/>
        <w:gridCol w:w="1134"/>
        <w:gridCol w:w="1270"/>
      </w:tblGrid>
      <w:tr w:rsidR="00D647C6" w:rsidRPr="00D647C6" w:rsidTr="006B1B6F">
        <w:trPr>
          <w:jc w:val="center"/>
        </w:trPr>
        <w:tc>
          <w:tcPr>
            <w:tcW w:w="3114" w:type="dxa"/>
          </w:tcPr>
          <w:p w:rsidR="00D647C6" w:rsidRPr="00D647C6" w:rsidRDefault="00715A39" w:rsidP="00D647C6">
            <w:pPr>
              <w:spacing w:before="100" w:beforeAutospacing="1" w:after="100" w:afterAutospacing="1" w:line="259" w:lineRule="auto"/>
              <w:jc w:val="center"/>
              <w:rPr>
                <w:rFonts w:ascii="Times New Roman" w:hAnsi="Times New Roman" w:cs="Times New Roman"/>
                <w:b/>
                <w:color w:val="000000"/>
                <w:lang w:val="kk-KZ"/>
              </w:rPr>
            </w:pPr>
            <w:r w:rsidRPr="00715A39">
              <w:rPr>
                <w:rFonts w:ascii="Times New Roman" w:hAnsi="Times New Roman" w:cs="Times New Roman"/>
                <w:b/>
                <w:color w:val="000000"/>
                <w:lang w:val="kk-KZ"/>
              </w:rPr>
              <w:t>Оқу жылы</w:t>
            </w:r>
          </w:p>
        </w:tc>
        <w:tc>
          <w:tcPr>
            <w:tcW w:w="1276" w:type="dxa"/>
          </w:tcPr>
          <w:p w:rsidR="00D647C6" w:rsidRPr="00D647C6" w:rsidRDefault="00715A39" w:rsidP="00D647C6">
            <w:pPr>
              <w:spacing w:before="100" w:beforeAutospacing="1" w:after="100" w:afterAutospacing="1" w:line="259" w:lineRule="auto"/>
              <w:jc w:val="center"/>
              <w:rPr>
                <w:rFonts w:ascii="Times New Roman" w:hAnsi="Times New Roman" w:cs="Times New Roman"/>
                <w:b/>
                <w:color w:val="000000"/>
                <w:lang w:val="kk-KZ"/>
              </w:rPr>
            </w:pPr>
            <w:r w:rsidRPr="00715A39">
              <w:rPr>
                <w:rFonts w:ascii="Times New Roman" w:hAnsi="Times New Roman" w:cs="Times New Roman"/>
                <w:b/>
                <w:color w:val="000000"/>
                <w:lang w:val="kk-KZ"/>
              </w:rPr>
              <w:t>Барлығы</w:t>
            </w:r>
          </w:p>
        </w:tc>
        <w:tc>
          <w:tcPr>
            <w:tcW w:w="1275" w:type="dxa"/>
          </w:tcPr>
          <w:p w:rsidR="00D647C6" w:rsidRPr="00D647C6" w:rsidRDefault="00D647C6" w:rsidP="00715A39">
            <w:pPr>
              <w:spacing w:before="100" w:beforeAutospacing="1" w:after="100" w:afterAutospacing="1" w:line="259" w:lineRule="auto"/>
              <w:jc w:val="center"/>
              <w:rPr>
                <w:rFonts w:ascii="Times New Roman" w:hAnsi="Times New Roman" w:cs="Times New Roman"/>
                <w:b/>
                <w:color w:val="000000"/>
                <w:lang w:val="kk-KZ"/>
              </w:rPr>
            </w:pPr>
            <w:r w:rsidRPr="00D647C6">
              <w:rPr>
                <w:rFonts w:ascii="Times New Roman" w:hAnsi="Times New Roman" w:cs="Times New Roman"/>
                <w:b/>
                <w:color w:val="000000"/>
                <w:lang w:val="kk-KZ"/>
              </w:rPr>
              <w:t xml:space="preserve">1-4 </w:t>
            </w:r>
            <w:r w:rsidR="00715A39">
              <w:rPr>
                <w:rFonts w:ascii="Times New Roman" w:hAnsi="Times New Roman" w:cs="Times New Roman"/>
                <w:b/>
                <w:color w:val="000000"/>
                <w:lang w:val="kk-KZ"/>
              </w:rPr>
              <w:t>сынып</w:t>
            </w:r>
            <w:r w:rsidRPr="00D647C6">
              <w:rPr>
                <w:rFonts w:ascii="Times New Roman" w:hAnsi="Times New Roman" w:cs="Times New Roman"/>
                <w:b/>
                <w:color w:val="000000"/>
                <w:lang w:val="kk-KZ"/>
              </w:rPr>
              <w:t>.</w:t>
            </w:r>
          </w:p>
        </w:tc>
        <w:tc>
          <w:tcPr>
            <w:tcW w:w="1276" w:type="dxa"/>
          </w:tcPr>
          <w:p w:rsidR="00D647C6" w:rsidRPr="00D647C6" w:rsidRDefault="00D647C6" w:rsidP="00D647C6">
            <w:pPr>
              <w:spacing w:before="100" w:beforeAutospacing="1" w:after="100" w:afterAutospacing="1" w:line="259" w:lineRule="auto"/>
              <w:jc w:val="center"/>
              <w:rPr>
                <w:rFonts w:ascii="Times New Roman" w:hAnsi="Times New Roman" w:cs="Times New Roman"/>
                <w:b/>
                <w:color w:val="000000"/>
                <w:lang w:val="kk-KZ"/>
              </w:rPr>
            </w:pPr>
            <w:r w:rsidRPr="00D647C6">
              <w:rPr>
                <w:rFonts w:ascii="Times New Roman" w:hAnsi="Times New Roman" w:cs="Times New Roman"/>
                <w:b/>
                <w:color w:val="000000"/>
                <w:lang w:val="kk-KZ"/>
              </w:rPr>
              <w:t xml:space="preserve">5-10 </w:t>
            </w:r>
            <w:r w:rsidR="00715A39">
              <w:rPr>
                <w:rFonts w:ascii="Times New Roman" w:hAnsi="Times New Roman" w:cs="Times New Roman"/>
                <w:b/>
                <w:color w:val="000000"/>
                <w:lang w:val="kk-KZ"/>
              </w:rPr>
              <w:t>сынып</w:t>
            </w:r>
            <w:r w:rsidRPr="00D647C6">
              <w:rPr>
                <w:rFonts w:ascii="Times New Roman" w:hAnsi="Times New Roman" w:cs="Times New Roman"/>
                <w:b/>
                <w:color w:val="000000"/>
                <w:lang w:val="kk-KZ"/>
              </w:rPr>
              <w:t>.</w:t>
            </w:r>
          </w:p>
        </w:tc>
        <w:tc>
          <w:tcPr>
            <w:tcW w:w="1134" w:type="dxa"/>
          </w:tcPr>
          <w:p w:rsidR="00D647C6" w:rsidRPr="00D647C6" w:rsidRDefault="00D647C6" w:rsidP="00D647C6">
            <w:pPr>
              <w:spacing w:before="100" w:beforeAutospacing="1" w:after="100" w:afterAutospacing="1" w:line="259" w:lineRule="auto"/>
              <w:jc w:val="center"/>
              <w:rPr>
                <w:rFonts w:ascii="Times New Roman" w:hAnsi="Times New Roman" w:cs="Times New Roman"/>
                <w:b/>
                <w:color w:val="000000"/>
                <w:lang w:val="kk-KZ"/>
              </w:rPr>
            </w:pPr>
            <w:r w:rsidRPr="00D647C6">
              <w:rPr>
                <w:rFonts w:ascii="Times New Roman" w:hAnsi="Times New Roman" w:cs="Times New Roman"/>
                <w:b/>
                <w:color w:val="000000"/>
                <w:lang w:val="kk-KZ"/>
              </w:rPr>
              <w:t>ЛНИ</w:t>
            </w:r>
          </w:p>
        </w:tc>
        <w:tc>
          <w:tcPr>
            <w:tcW w:w="1270" w:type="dxa"/>
          </w:tcPr>
          <w:p w:rsidR="00D647C6" w:rsidRPr="00D647C6" w:rsidRDefault="00D647C6" w:rsidP="00D647C6">
            <w:pPr>
              <w:spacing w:before="100" w:beforeAutospacing="1" w:after="100" w:afterAutospacing="1" w:line="259" w:lineRule="auto"/>
              <w:jc w:val="center"/>
              <w:rPr>
                <w:rFonts w:ascii="Times New Roman" w:hAnsi="Times New Roman" w:cs="Times New Roman"/>
                <w:b/>
                <w:color w:val="000000"/>
                <w:lang w:val="kk-KZ"/>
              </w:rPr>
            </w:pPr>
            <w:r w:rsidRPr="00D647C6">
              <w:rPr>
                <w:rFonts w:ascii="Times New Roman" w:hAnsi="Times New Roman" w:cs="Times New Roman"/>
                <w:b/>
                <w:color w:val="000000"/>
                <w:lang w:val="kk-KZ"/>
              </w:rPr>
              <w:t>УНИ</w:t>
            </w:r>
          </w:p>
        </w:tc>
      </w:tr>
      <w:tr w:rsidR="00D647C6" w:rsidRPr="00D647C6" w:rsidTr="006B1B6F">
        <w:trPr>
          <w:jc w:val="center"/>
        </w:trPr>
        <w:tc>
          <w:tcPr>
            <w:tcW w:w="3114" w:type="dxa"/>
          </w:tcPr>
          <w:p w:rsidR="00D647C6" w:rsidRPr="00D647C6" w:rsidRDefault="00D647C6" w:rsidP="00D647C6">
            <w:pPr>
              <w:spacing w:before="100" w:beforeAutospacing="1" w:after="100" w:afterAutospacing="1" w:line="259" w:lineRule="auto"/>
              <w:jc w:val="center"/>
              <w:rPr>
                <w:rFonts w:ascii="Times New Roman" w:hAnsi="Times New Roman" w:cs="Times New Roman"/>
                <w:color w:val="000000"/>
                <w:lang w:val="kk-KZ"/>
              </w:rPr>
            </w:pPr>
            <w:r w:rsidRPr="00D647C6">
              <w:rPr>
                <w:rFonts w:ascii="Times New Roman" w:hAnsi="Times New Roman" w:cs="Times New Roman"/>
                <w:color w:val="000000"/>
                <w:lang w:val="kk-KZ"/>
              </w:rPr>
              <w:t>2022-2023</w:t>
            </w:r>
          </w:p>
        </w:tc>
        <w:tc>
          <w:tcPr>
            <w:tcW w:w="1276" w:type="dxa"/>
          </w:tcPr>
          <w:p w:rsidR="00D647C6" w:rsidRPr="00D647C6" w:rsidRDefault="00D647C6" w:rsidP="00D647C6">
            <w:pPr>
              <w:spacing w:before="100" w:beforeAutospacing="1" w:after="100" w:afterAutospacing="1" w:line="259" w:lineRule="auto"/>
              <w:jc w:val="center"/>
              <w:rPr>
                <w:rFonts w:ascii="Times New Roman" w:hAnsi="Times New Roman" w:cs="Times New Roman"/>
                <w:color w:val="000000"/>
                <w:lang w:val="kk-KZ"/>
              </w:rPr>
            </w:pPr>
            <w:r w:rsidRPr="00D647C6">
              <w:rPr>
                <w:rFonts w:ascii="Times New Roman" w:hAnsi="Times New Roman" w:cs="Times New Roman"/>
                <w:color w:val="000000"/>
                <w:lang w:val="kk-KZ"/>
              </w:rPr>
              <w:t>15</w:t>
            </w:r>
          </w:p>
        </w:tc>
        <w:tc>
          <w:tcPr>
            <w:tcW w:w="1275" w:type="dxa"/>
          </w:tcPr>
          <w:p w:rsidR="00D647C6" w:rsidRPr="00D647C6" w:rsidRDefault="00D647C6" w:rsidP="00D647C6">
            <w:pPr>
              <w:spacing w:before="100" w:beforeAutospacing="1" w:after="100" w:afterAutospacing="1" w:line="259" w:lineRule="auto"/>
              <w:jc w:val="center"/>
              <w:rPr>
                <w:rFonts w:ascii="Times New Roman" w:hAnsi="Times New Roman" w:cs="Times New Roman"/>
                <w:color w:val="000000"/>
                <w:lang w:val="kk-KZ"/>
              </w:rPr>
            </w:pPr>
            <w:r w:rsidRPr="00D647C6">
              <w:rPr>
                <w:rFonts w:ascii="Times New Roman" w:hAnsi="Times New Roman" w:cs="Times New Roman"/>
                <w:color w:val="000000"/>
                <w:lang w:val="kk-KZ"/>
              </w:rPr>
              <w:t>7</w:t>
            </w:r>
          </w:p>
        </w:tc>
        <w:tc>
          <w:tcPr>
            <w:tcW w:w="1276" w:type="dxa"/>
          </w:tcPr>
          <w:p w:rsidR="00D647C6" w:rsidRPr="00D647C6" w:rsidRDefault="00D647C6" w:rsidP="00D647C6">
            <w:pPr>
              <w:spacing w:before="100" w:beforeAutospacing="1" w:after="100" w:afterAutospacing="1" w:line="259" w:lineRule="auto"/>
              <w:jc w:val="center"/>
              <w:rPr>
                <w:rFonts w:ascii="Times New Roman" w:hAnsi="Times New Roman" w:cs="Times New Roman"/>
                <w:color w:val="000000"/>
                <w:lang w:val="kk-KZ"/>
              </w:rPr>
            </w:pPr>
            <w:r w:rsidRPr="00D647C6">
              <w:rPr>
                <w:rFonts w:ascii="Times New Roman" w:hAnsi="Times New Roman" w:cs="Times New Roman"/>
                <w:color w:val="000000"/>
                <w:lang w:val="kk-KZ"/>
              </w:rPr>
              <w:t>8</w:t>
            </w:r>
          </w:p>
        </w:tc>
        <w:tc>
          <w:tcPr>
            <w:tcW w:w="1134" w:type="dxa"/>
          </w:tcPr>
          <w:p w:rsidR="00D647C6" w:rsidRPr="00D647C6" w:rsidRDefault="00D647C6" w:rsidP="00D647C6">
            <w:pPr>
              <w:spacing w:before="100" w:beforeAutospacing="1" w:after="100" w:afterAutospacing="1" w:line="259" w:lineRule="auto"/>
              <w:jc w:val="center"/>
              <w:rPr>
                <w:rFonts w:ascii="Times New Roman" w:hAnsi="Times New Roman" w:cs="Times New Roman"/>
                <w:color w:val="000000"/>
                <w:lang w:val="kk-KZ"/>
              </w:rPr>
            </w:pPr>
            <w:r w:rsidRPr="00D647C6">
              <w:rPr>
                <w:rFonts w:ascii="Times New Roman" w:hAnsi="Times New Roman" w:cs="Times New Roman"/>
                <w:color w:val="000000"/>
                <w:lang w:val="kk-KZ"/>
              </w:rPr>
              <w:t>11</w:t>
            </w:r>
          </w:p>
        </w:tc>
        <w:tc>
          <w:tcPr>
            <w:tcW w:w="1270" w:type="dxa"/>
          </w:tcPr>
          <w:p w:rsidR="00D647C6" w:rsidRPr="00D647C6" w:rsidRDefault="00D647C6" w:rsidP="00D647C6">
            <w:pPr>
              <w:spacing w:before="100" w:beforeAutospacing="1" w:after="100" w:afterAutospacing="1" w:line="259" w:lineRule="auto"/>
              <w:jc w:val="center"/>
              <w:rPr>
                <w:rFonts w:ascii="Times New Roman" w:hAnsi="Times New Roman" w:cs="Times New Roman"/>
                <w:color w:val="000000"/>
                <w:lang w:val="kk-KZ"/>
              </w:rPr>
            </w:pPr>
            <w:r w:rsidRPr="00D647C6">
              <w:rPr>
                <w:rFonts w:ascii="Times New Roman" w:hAnsi="Times New Roman" w:cs="Times New Roman"/>
                <w:color w:val="000000"/>
                <w:lang w:val="kk-KZ"/>
              </w:rPr>
              <w:t>4</w:t>
            </w:r>
          </w:p>
        </w:tc>
      </w:tr>
      <w:tr w:rsidR="00D647C6" w:rsidRPr="00D647C6" w:rsidTr="006B1B6F">
        <w:trPr>
          <w:jc w:val="center"/>
        </w:trPr>
        <w:tc>
          <w:tcPr>
            <w:tcW w:w="3114" w:type="dxa"/>
          </w:tcPr>
          <w:p w:rsidR="00D647C6" w:rsidRPr="00D647C6" w:rsidRDefault="00D647C6" w:rsidP="00D647C6">
            <w:pPr>
              <w:spacing w:before="100" w:beforeAutospacing="1" w:after="100" w:afterAutospacing="1" w:line="259" w:lineRule="auto"/>
              <w:jc w:val="center"/>
              <w:rPr>
                <w:rFonts w:ascii="Times New Roman" w:hAnsi="Times New Roman" w:cs="Times New Roman"/>
                <w:color w:val="000000"/>
                <w:lang w:val="kk-KZ"/>
              </w:rPr>
            </w:pPr>
            <w:r w:rsidRPr="00D647C6">
              <w:rPr>
                <w:rFonts w:ascii="Times New Roman" w:hAnsi="Times New Roman" w:cs="Times New Roman"/>
                <w:color w:val="000000"/>
                <w:lang w:val="kk-KZ"/>
              </w:rPr>
              <w:t>2023-2024</w:t>
            </w:r>
          </w:p>
        </w:tc>
        <w:tc>
          <w:tcPr>
            <w:tcW w:w="1276" w:type="dxa"/>
          </w:tcPr>
          <w:p w:rsidR="00D647C6" w:rsidRPr="00D647C6" w:rsidRDefault="00D647C6" w:rsidP="00D647C6">
            <w:pPr>
              <w:spacing w:before="100" w:beforeAutospacing="1" w:after="100" w:afterAutospacing="1" w:line="259" w:lineRule="auto"/>
              <w:jc w:val="center"/>
              <w:rPr>
                <w:rFonts w:ascii="Times New Roman" w:hAnsi="Times New Roman" w:cs="Times New Roman"/>
                <w:lang w:val="kk-KZ"/>
              </w:rPr>
            </w:pPr>
            <w:r w:rsidRPr="00D647C6">
              <w:rPr>
                <w:rFonts w:ascii="Times New Roman" w:hAnsi="Times New Roman" w:cs="Times New Roman"/>
                <w:lang w:val="kk-KZ"/>
              </w:rPr>
              <w:t>15</w:t>
            </w:r>
          </w:p>
        </w:tc>
        <w:tc>
          <w:tcPr>
            <w:tcW w:w="1275" w:type="dxa"/>
          </w:tcPr>
          <w:p w:rsidR="00D647C6" w:rsidRPr="00D647C6" w:rsidRDefault="00D647C6" w:rsidP="00D647C6">
            <w:pPr>
              <w:spacing w:before="100" w:beforeAutospacing="1" w:after="100" w:afterAutospacing="1" w:line="259" w:lineRule="auto"/>
              <w:jc w:val="center"/>
              <w:rPr>
                <w:rFonts w:ascii="Times New Roman" w:hAnsi="Times New Roman" w:cs="Times New Roman"/>
                <w:lang w:val="kk-KZ"/>
              </w:rPr>
            </w:pPr>
            <w:r w:rsidRPr="00D647C6">
              <w:rPr>
                <w:rFonts w:ascii="Times New Roman" w:hAnsi="Times New Roman" w:cs="Times New Roman"/>
                <w:lang w:val="kk-KZ"/>
              </w:rPr>
              <w:t>5</w:t>
            </w:r>
          </w:p>
        </w:tc>
        <w:tc>
          <w:tcPr>
            <w:tcW w:w="1276" w:type="dxa"/>
          </w:tcPr>
          <w:p w:rsidR="00D647C6" w:rsidRPr="00D647C6" w:rsidRDefault="00D647C6" w:rsidP="00D647C6">
            <w:pPr>
              <w:spacing w:before="100" w:beforeAutospacing="1" w:after="100" w:afterAutospacing="1" w:line="259" w:lineRule="auto"/>
              <w:jc w:val="center"/>
              <w:rPr>
                <w:rFonts w:ascii="Times New Roman" w:hAnsi="Times New Roman" w:cs="Times New Roman"/>
                <w:lang w:val="kk-KZ"/>
              </w:rPr>
            </w:pPr>
            <w:r w:rsidRPr="00D647C6">
              <w:rPr>
                <w:rFonts w:ascii="Times New Roman" w:hAnsi="Times New Roman" w:cs="Times New Roman"/>
                <w:lang w:val="kk-KZ"/>
              </w:rPr>
              <w:t>10</w:t>
            </w:r>
          </w:p>
        </w:tc>
        <w:tc>
          <w:tcPr>
            <w:tcW w:w="1134" w:type="dxa"/>
          </w:tcPr>
          <w:p w:rsidR="00D647C6" w:rsidRPr="00D647C6" w:rsidRDefault="00D647C6" w:rsidP="00D647C6">
            <w:pPr>
              <w:spacing w:before="100" w:beforeAutospacing="1" w:after="100" w:afterAutospacing="1" w:line="259" w:lineRule="auto"/>
              <w:jc w:val="center"/>
              <w:rPr>
                <w:rFonts w:ascii="Times New Roman" w:hAnsi="Times New Roman" w:cs="Times New Roman"/>
                <w:lang w:val="kk-KZ"/>
              </w:rPr>
            </w:pPr>
            <w:r w:rsidRPr="00D647C6">
              <w:rPr>
                <w:rFonts w:ascii="Times New Roman" w:hAnsi="Times New Roman" w:cs="Times New Roman"/>
                <w:lang w:val="kk-KZ"/>
              </w:rPr>
              <w:t>10</w:t>
            </w:r>
          </w:p>
        </w:tc>
        <w:tc>
          <w:tcPr>
            <w:tcW w:w="1270" w:type="dxa"/>
          </w:tcPr>
          <w:p w:rsidR="00D647C6" w:rsidRPr="00D647C6" w:rsidRDefault="00D647C6" w:rsidP="00D647C6">
            <w:pPr>
              <w:spacing w:before="100" w:beforeAutospacing="1" w:after="100" w:afterAutospacing="1" w:line="259" w:lineRule="auto"/>
              <w:jc w:val="center"/>
              <w:rPr>
                <w:rFonts w:ascii="Times New Roman" w:hAnsi="Times New Roman" w:cs="Times New Roman"/>
                <w:lang w:val="kk-KZ"/>
              </w:rPr>
            </w:pPr>
            <w:r w:rsidRPr="00D647C6">
              <w:rPr>
                <w:rFonts w:ascii="Times New Roman" w:hAnsi="Times New Roman" w:cs="Times New Roman"/>
                <w:lang w:val="kk-KZ"/>
              </w:rPr>
              <w:t>5</w:t>
            </w:r>
          </w:p>
        </w:tc>
      </w:tr>
      <w:tr w:rsidR="00D647C6" w:rsidRPr="00D647C6" w:rsidTr="006B1B6F">
        <w:trPr>
          <w:trHeight w:val="183"/>
          <w:jc w:val="center"/>
        </w:trPr>
        <w:tc>
          <w:tcPr>
            <w:tcW w:w="3114" w:type="dxa"/>
          </w:tcPr>
          <w:p w:rsidR="00D647C6" w:rsidRPr="00D647C6" w:rsidRDefault="00D647C6" w:rsidP="00715A39">
            <w:pPr>
              <w:spacing w:before="100" w:beforeAutospacing="1" w:after="100" w:afterAutospacing="1" w:line="259" w:lineRule="auto"/>
              <w:jc w:val="center"/>
              <w:rPr>
                <w:rFonts w:ascii="Times New Roman" w:hAnsi="Times New Roman" w:cs="Times New Roman"/>
                <w:color w:val="000000"/>
                <w:lang w:val="kk-KZ"/>
              </w:rPr>
            </w:pPr>
            <w:r w:rsidRPr="00D647C6">
              <w:rPr>
                <w:rFonts w:ascii="Times New Roman" w:hAnsi="Times New Roman" w:cs="Times New Roman"/>
                <w:color w:val="000000"/>
                <w:lang w:val="kk-KZ"/>
              </w:rPr>
              <w:t xml:space="preserve">2024-2025  (1 </w:t>
            </w:r>
            <w:r w:rsidR="00715A39">
              <w:rPr>
                <w:rFonts w:ascii="Times New Roman" w:hAnsi="Times New Roman" w:cs="Times New Roman"/>
                <w:color w:val="000000"/>
                <w:lang w:val="kk-KZ"/>
              </w:rPr>
              <w:t>тоқсан</w:t>
            </w:r>
            <w:r w:rsidRPr="00D647C6">
              <w:rPr>
                <w:rFonts w:ascii="Times New Roman" w:hAnsi="Times New Roman" w:cs="Times New Roman"/>
                <w:color w:val="000000"/>
                <w:lang w:val="kk-KZ"/>
              </w:rPr>
              <w:t>)</w:t>
            </w:r>
          </w:p>
        </w:tc>
        <w:tc>
          <w:tcPr>
            <w:tcW w:w="1276" w:type="dxa"/>
          </w:tcPr>
          <w:p w:rsidR="00D647C6" w:rsidRPr="00D647C6" w:rsidRDefault="00D647C6" w:rsidP="00D647C6">
            <w:pPr>
              <w:tabs>
                <w:tab w:val="center" w:pos="688"/>
                <w:tab w:val="left" w:pos="1245"/>
              </w:tabs>
              <w:spacing w:before="100" w:beforeAutospacing="1" w:after="100" w:afterAutospacing="1" w:line="259" w:lineRule="auto"/>
              <w:rPr>
                <w:rFonts w:ascii="Times New Roman" w:hAnsi="Times New Roman" w:cs="Times New Roman"/>
                <w:color w:val="000000"/>
                <w:lang w:val="kk-KZ"/>
              </w:rPr>
            </w:pPr>
            <w:r w:rsidRPr="00D647C6">
              <w:rPr>
                <w:rFonts w:ascii="Times New Roman" w:hAnsi="Times New Roman" w:cs="Times New Roman"/>
                <w:color w:val="000000"/>
                <w:lang w:val="kk-KZ"/>
              </w:rPr>
              <w:tab/>
            </w:r>
            <w:r w:rsidRPr="00D647C6">
              <w:rPr>
                <w:rFonts w:ascii="Times New Roman" w:hAnsi="Times New Roman" w:cs="Times New Roman"/>
                <w:lang w:val="kk-KZ"/>
              </w:rPr>
              <w:t>12</w:t>
            </w:r>
          </w:p>
        </w:tc>
        <w:tc>
          <w:tcPr>
            <w:tcW w:w="1275" w:type="dxa"/>
          </w:tcPr>
          <w:p w:rsidR="00D647C6" w:rsidRPr="00D647C6" w:rsidRDefault="00D647C6" w:rsidP="00D647C6">
            <w:pPr>
              <w:spacing w:before="100" w:beforeAutospacing="1" w:after="100" w:afterAutospacing="1" w:line="259" w:lineRule="auto"/>
              <w:jc w:val="center"/>
              <w:rPr>
                <w:rFonts w:ascii="Times New Roman" w:hAnsi="Times New Roman" w:cs="Times New Roman"/>
                <w:color w:val="000000"/>
                <w:lang w:val="kk-KZ"/>
              </w:rPr>
            </w:pPr>
            <w:r w:rsidRPr="00D647C6">
              <w:rPr>
                <w:rFonts w:ascii="Times New Roman" w:hAnsi="Times New Roman" w:cs="Times New Roman"/>
                <w:color w:val="000000"/>
                <w:lang w:val="kk-KZ"/>
              </w:rPr>
              <w:t>2</w:t>
            </w:r>
          </w:p>
        </w:tc>
        <w:tc>
          <w:tcPr>
            <w:tcW w:w="1276" w:type="dxa"/>
          </w:tcPr>
          <w:p w:rsidR="00D647C6" w:rsidRPr="00D647C6" w:rsidRDefault="00D647C6" w:rsidP="00D647C6">
            <w:pPr>
              <w:spacing w:before="100" w:beforeAutospacing="1" w:after="100" w:afterAutospacing="1" w:line="259" w:lineRule="auto"/>
              <w:jc w:val="center"/>
              <w:rPr>
                <w:rFonts w:ascii="Times New Roman" w:hAnsi="Times New Roman" w:cs="Times New Roman"/>
                <w:color w:val="000000"/>
                <w:lang w:val="kk-KZ"/>
              </w:rPr>
            </w:pPr>
            <w:r w:rsidRPr="00D647C6">
              <w:rPr>
                <w:rFonts w:ascii="Times New Roman" w:hAnsi="Times New Roman" w:cs="Times New Roman"/>
                <w:color w:val="000000"/>
                <w:lang w:val="kk-KZ"/>
              </w:rPr>
              <w:t>10</w:t>
            </w:r>
          </w:p>
        </w:tc>
        <w:tc>
          <w:tcPr>
            <w:tcW w:w="1134" w:type="dxa"/>
          </w:tcPr>
          <w:p w:rsidR="00D647C6" w:rsidRPr="00D647C6" w:rsidRDefault="00D647C6" w:rsidP="00D647C6">
            <w:pPr>
              <w:spacing w:before="100" w:beforeAutospacing="1" w:after="100" w:afterAutospacing="1" w:line="259" w:lineRule="auto"/>
              <w:jc w:val="center"/>
              <w:rPr>
                <w:rFonts w:ascii="Times New Roman" w:hAnsi="Times New Roman" w:cs="Times New Roman"/>
                <w:color w:val="000000"/>
                <w:lang w:val="kk-KZ"/>
              </w:rPr>
            </w:pPr>
            <w:r w:rsidRPr="00D647C6">
              <w:rPr>
                <w:rFonts w:ascii="Times New Roman" w:hAnsi="Times New Roman" w:cs="Times New Roman"/>
                <w:color w:val="000000"/>
                <w:lang w:val="kk-KZ"/>
              </w:rPr>
              <w:t>6</w:t>
            </w:r>
          </w:p>
        </w:tc>
        <w:tc>
          <w:tcPr>
            <w:tcW w:w="1270" w:type="dxa"/>
          </w:tcPr>
          <w:p w:rsidR="00D647C6" w:rsidRPr="00D647C6" w:rsidRDefault="00D647C6" w:rsidP="00D647C6">
            <w:pPr>
              <w:spacing w:before="100" w:beforeAutospacing="1" w:after="100" w:afterAutospacing="1" w:line="259" w:lineRule="auto"/>
              <w:jc w:val="center"/>
              <w:rPr>
                <w:rFonts w:ascii="Times New Roman" w:hAnsi="Times New Roman" w:cs="Times New Roman"/>
                <w:color w:val="00B0F0"/>
                <w:lang w:val="kk-KZ"/>
              </w:rPr>
            </w:pPr>
            <w:r w:rsidRPr="00D647C6">
              <w:rPr>
                <w:rFonts w:ascii="Times New Roman" w:hAnsi="Times New Roman" w:cs="Times New Roman"/>
                <w:color w:val="000000"/>
                <w:lang w:val="kk-KZ"/>
              </w:rPr>
              <w:t>6</w:t>
            </w:r>
          </w:p>
        </w:tc>
      </w:tr>
    </w:tbl>
    <w:p w:rsidR="009218DA" w:rsidRDefault="009218DA" w:rsidP="00D647C6">
      <w:pPr>
        <w:spacing w:after="160" w:line="259" w:lineRule="auto"/>
        <w:rPr>
          <w:rFonts w:ascii="Times New Roman" w:eastAsia="Calibri" w:hAnsi="Times New Roman" w:cs="Times New Roman"/>
          <w:b/>
          <w:sz w:val="28"/>
          <w:szCs w:val="28"/>
          <w:lang w:val="kk-KZ"/>
        </w:rPr>
      </w:pPr>
    </w:p>
    <w:p w:rsidR="004E10F5" w:rsidRPr="004E10F5" w:rsidRDefault="00715A39" w:rsidP="00D647C6">
      <w:pPr>
        <w:spacing w:after="160" w:line="259" w:lineRule="auto"/>
        <w:rPr>
          <w:rFonts w:ascii="Times New Roman" w:eastAsia="Calibri" w:hAnsi="Times New Roman" w:cs="Times New Roman"/>
          <w:b/>
          <w:sz w:val="28"/>
          <w:szCs w:val="28"/>
          <w:lang w:val="kk-KZ"/>
        </w:rPr>
      </w:pPr>
      <w:r w:rsidRPr="00715A39">
        <w:rPr>
          <w:rFonts w:ascii="Times New Roman" w:eastAsia="Calibri" w:hAnsi="Times New Roman" w:cs="Times New Roman"/>
          <w:b/>
          <w:sz w:val="28"/>
          <w:szCs w:val="28"/>
          <w:lang w:val="kk-KZ"/>
        </w:rPr>
        <w:t xml:space="preserve">Үйде оқыту жағдайы </w:t>
      </w:r>
      <w:hyperlink r:id="rId64" w:history="1">
        <w:r w:rsidR="004E10F5" w:rsidRPr="00D26FC9">
          <w:rPr>
            <w:rStyle w:val="a3"/>
            <w:rFonts w:ascii="Times New Roman" w:eastAsia="Calibri" w:hAnsi="Times New Roman" w:cs="Times New Roman"/>
            <w:bCs/>
            <w:sz w:val="28"/>
            <w:szCs w:val="28"/>
            <w:lang w:val="kk-KZ"/>
          </w:rPr>
          <w:t>https://drive.google.com/file/d/1v7hvpCl-0J9D2nwrQtOEkA2arKhzn9ow/view?usp=sharing</w:t>
        </w:r>
      </w:hyperlink>
    </w:p>
    <w:p w:rsidR="006B1B6F" w:rsidRPr="009218DA" w:rsidRDefault="00715A39" w:rsidP="00D647C6">
      <w:pPr>
        <w:spacing w:after="160" w:line="259" w:lineRule="auto"/>
        <w:rPr>
          <w:rFonts w:ascii="Times New Roman" w:eastAsia="Calibri" w:hAnsi="Times New Roman" w:cs="Times New Roman"/>
          <w:bCs/>
          <w:color w:val="FF0000"/>
          <w:sz w:val="28"/>
          <w:szCs w:val="28"/>
          <w:lang w:val="kk-KZ"/>
        </w:rPr>
      </w:pPr>
      <w:r w:rsidRPr="00715A39">
        <w:rPr>
          <w:rFonts w:ascii="Times New Roman" w:eastAsia="Calibri" w:hAnsi="Times New Roman" w:cs="Times New Roman"/>
          <w:b/>
          <w:sz w:val="28"/>
          <w:szCs w:val="28"/>
          <w:lang w:val="kk-KZ"/>
        </w:rPr>
        <w:t>Үйде оқитын оқушылардың тізімдері</w:t>
      </w:r>
      <w:r>
        <w:rPr>
          <w:rFonts w:ascii="Times New Roman" w:eastAsia="Calibri" w:hAnsi="Times New Roman" w:cs="Times New Roman"/>
          <w:b/>
          <w:sz w:val="28"/>
          <w:szCs w:val="28"/>
          <w:lang w:val="kk-KZ"/>
        </w:rPr>
        <w:t xml:space="preserve"> </w:t>
      </w:r>
      <w:r w:rsidR="009218DA" w:rsidRPr="009218DA">
        <w:rPr>
          <w:rFonts w:ascii="Times New Roman" w:eastAsia="Calibri" w:hAnsi="Times New Roman" w:cs="Times New Roman"/>
          <w:bCs/>
          <w:sz w:val="28"/>
          <w:szCs w:val="28"/>
          <w:lang w:val="kk-KZ"/>
        </w:rPr>
        <w:t>2022-2023 у.г.</w:t>
      </w:r>
      <w:hyperlink r:id="rId65" w:history="1">
        <w:r w:rsidR="009218DA" w:rsidRPr="00D26FC9">
          <w:rPr>
            <w:rStyle w:val="a3"/>
            <w:rFonts w:ascii="Times New Roman" w:eastAsia="Calibri" w:hAnsi="Times New Roman" w:cs="Times New Roman"/>
            <w:bCs/>
            <w:sz w:val="28"/>
            <w:szCs w:val="28"/>
            <w:lang w:val="kk-KZ"/>
          </w:rPr>
          <w:t>https://drive.google.com/file/d/1Q5J54zRDxZE1d7_OzJBc-wVqDK7kClfz/view?usp=drive_link</w:t>
        </w:r>
      </w:hyperlink>
    </w:p>
    <w:p w:rsidR="009218DA" w:rsidRPr="004E10F5" w:rsidRDefault="009218DA" w:rsidP="00D647C6">
      <w:pPr>
        <w:spacing w:after="160" w:line="259" w:lineRule="auto"/>
        <w:rPr>
          <w:rFonts w:ascii="Times New Roman" w:eastAsia="Calibri" w:hAnsi="Times New Roman" w:cs="Times New Roman"/>
          <w:bCs/>
          <w:sz w:val="28"/>
          <w:szCs w:val="28"/>
          <w:lang w:val="kk-KZ"/>
        </w:rPr>
      </w:pPr>
      <w:r w:rsidRPr="009218DA">
        <w:rPr>
          <w:rFonts w:ascii="Times New Roman" w:eastAsia="Calibri" w:hAnsi="Times New Roman" w:cs="Times New Roman"/>
          <w:bCs/>
          <w:sz w:val="28"/>
          <w:szCs w:val="28"/>
          <w:lang w:val="kk-KZ"/>
        </w:rPr>
        <w:t xml:space="preserve">2023-2024 </w:t>
      </w:r>
      <w:r w:rsidR="00715A39">
        <w:rPr>
          <w:rFonts w:ascii="Times New Roman" w:eastAsia="Calibri" w:hAnsi="Times New Roman" w:cs="Times New Roman"/>
          <w:bCs/>
          <w:sz w:val="28"/>
          <w:szCs w:val="28"/>
          <w:lang w:val="kk-KZ"/>
        </w:rPr>
        <w:t>о</w:t>
      </w:r>
      <w:r w:rsidRPr="009218DA">
        <w:rPr>
          <w:rFonts w:ascii="Times New Roman" w:eastAsia="Calibri" w:hAnsi="Times New Roman" w:cs="Times New Roman"/>
          <w:bCs/>
          <w:sz w:val="28"/>
          <w:szCs w:val="28"/>
          <w:lang w:val="kk-KZ"/>
        </w:rPr>
        <w:t>.</w:t>
      </w:r>
      <w:r w:rsidR="00715A39">
        <w:rPr>
          <w:rFonts w:ascii="Times New Roman" w:eastAsia="Calibri" w:hAnsi="Times New Roman" w:cs="Times New Roman"/>
          <w:bCs/>
          <w:sz w:val="28"/>
          <w:szCs w:val="28"/>
          <w:lang w:val="kk-KZ"/>
        </w:rPr>
        <w:t>ж</w:t>
      </w:r>
      <w:r w:rsidRPr="009218DA">
        <w:rPr>
          <w:rFonts w:ascii="Times New Roman" w:eastAsia="Calibri" w:hAnsi="Times New Roman" w:cs="Times New Roman"/>
          <w:bCs/>
          <w:sz w:val="28"/>
          <w:szCs w:val="28"/>
          <w:lang w:val="kk-KZ"/>
        </w:rPr>
        <w:t>.</w:t>
      </w:r>
      <w:hyperlink r:id="rId66" w:history="1">
        <w:r w:rsidR="004E10F5" w:rsidRPr="00D26FC9">
          <w:rPr>
            <w:rStyle w:val="a3"/>
            <w:rFonts w:ascii="Times New Roman" w:eastAsia="Calibri" w:hAnsi="Times New Roman" w:cs="Times New Roman"/>
            <w:bCs/>
            <w:sz w:val="28"/>
            <w:szCs w:val="28"/>
            <w:lang w:val="kk-KZ"/>
          </w:rPr>
          <w:t>https://drive.google.com/file/d/1ouwE4FxjW5S3bFxRgvDhKjkG_XU9moPA/view?usp=drive_link</w:t>
        </w:r>
      </w:hyperlink>
    </w:p>
    <w:p w:rsidR="009218DA" w:rsidRPr="009218DA" w:rsidRDefault="009218DA" w:rsidP="00D647C6">
      <w:pPr>
        <w:spacing w:after="160" w:line="259" w:lineRule="auto"/>
        <w:rPr>
          <w:rFonts w:ascii="Times New Roman" w:eastAsia="Calibri" w:hAnsi="Times New Roman" w:cs="Times New Roman"/>
          <w:bCs/>
          <w:sz w:val="28"/>
          <w:szCs w:val="28"/>
          <w:lang w:val="kk-KZ"/>
        </w:rPr>
      </w:pPr>
      <w:r w:rsidRPr="009218DA">
        <w:rPr>
          <w:rFonts w:ascii="Times New Roman" w:eastAsia="Calibri" w:hAnsi="Times New Roman" w:cs="Times New Roman"/>
          <w:bCs/>
          <w:sz w:val="28"/>
          <w:szCs w:val="28"/>
          <w:lang w:val="kk-KZ"/>
        </w:rPr>
        <w:t>2024-2025</w:t>
      </w:r>
      <w:r>
        <w:rPr>
          <w:rFonts w:ascii="Times New Roman" w:eastAsia="Calibri" w:hAnsi="Times New Roman" w:cs="Times New Roman"/>
          <w:bCs/>
          <w:sz w:val="28"/>
          <w:szCs w:val="28"/>
          <w:lang w:val="kk-KZ"/>
        </w:rPr>
        <w:t xml:space="preserve"> </w:t>
      </w:r>
      <w:r w:rsidR="00715A39">
        <w:rPr>
          <w:rFonts w:ascii="Times New Roman" w:eastAsia="Calibri" w:hAnsi="Times New Roman" w:cs="Times New Roman"/>
          <w:bCs/>
          <w:sz w:val="28"/>
          <w:szCs w:val="28"/>
          <w:lang w:val="kk-KZ"/>
        </w:rPr>
        <w:t>о</w:t>
      </w:r>
      <w:r>
        <w:rPr>
          <w:rFonts w:ascii="Times New Roman" w:eastAsia="Calibri" w:hAnsi="Times New Roman" w:cs="Times New Roman"/>
          <w:bCs/>
          <w:sz w:val="28"/>
          <w:szCs w:val="28"/>
          <w:lang w:val="kk-KZ"/>
        </w:rPr>
        <w:t>.</w:t>
      </w:r>
      <w:r w:rsidR="00715A39">
        <w:rPr>
          <w:rFonts w:ascii="Times New Roman" w:eastAsia="Calibri" w:hAnsi="Times New Roman" w:cs="Times New Roman"/>
          <w:bCs/>
          <w:sz w:val="28"/>
          <w:szCs w:val="28"/>
          <w:lang w:val="kk-KZ"/>
        </w:rPr>
        <w:t>ж</w:t>
      </w:r>
      <w:r>
        <w:rPr>
          <w:rFonts w:ascii="Times New Roman" w:eastAsia="Calibri" w:hAnsi="Times New Roman" w:cs="Times New Roman"/>
          <w:bCs/>
          <w:sz w:val="28"/>
          <w:szCs w:val="28"/>
          <w:lang w:val="kk-KZ"/>
        </w:rPr>
        <w:t>.</w:t>
      </w:r>
    </w:p>
    <w:p w:rsidR="00A17105" w:rsidRPr="009218DA" w:rsidRDefault="008D3751" w:rsidP="004E10F5">
      <w:pPr>
        <w:spacing w:after="160" w:line="259" w:lineRule="auto"/>
        <w:rPr>
          <w:rFonts w:ascii="Times New Roman" w:eastAsia="Calibri" w:hAnsi="Times New Roman" w:cs="Times New Roman"/>
          <w:bCs/>
          <w:color w:val="FF0000"/>
          <w:sz w:val="28"/>
          <w:szCs w:val="28"/>
          <w:lang w:val="kk-KZ"/>
        </w:rPr>
      </w:pPr>
      <w:hyperlink r:id="rId67" w:history="1">
        <w:r w:rsidR="009218DA" w:rsidRPr="009218DA">
          <w:rPr>
            <w:rStyle w:val="a3"/>
            <w:rFonts w:ascii="Times New Roman" w:eastAsia="Calibri" w:hAnsi="Times New Roman" w:cs="Times New Roman"/>
            <w:bCs/>
            <w:sz w:val="28"/>
            <w:szCs w:val="28"/>
            <w:lang w:val="kk-KZ"/>
          </w:rPr>
          <w:t>https://drive.google.com/file/d/1BItFPfjLFzOy0qd7Mml9-Tie2-tLz3pL/view?usp=drive_link</w:t>
        </w:r>
      </w:hyperlink>
    </w:p>
    <w:p w:rsidR="00D647C6" w:rsidRPr="002676AC" w:rsidRDefault="00715A39" w:rsidP="00D647C6">
      <w:pPr>
        <w:widowControl w:val="0"/>
        <w:autoSpaceDE w:val="0"/>
        <w:autoSpaceDN w:val="0"/>
        <w:spacing w:after="0" w:line="240" w:lineRule="auto"/>
        <w:contextualSpacing/>
        <w:jc w:val="both"/>
        <w:rPr>
          <w:rFonts w:ascii="Times New Roman" w:eastAsia="Times New Roman" w:hAnsi="Times New Roman" w:cs="Times New Roman"/>
          <w:b/>
          <w:spacing w:val="-2"/>
          <w:sz w:val="28"/>
          <w:szCs w:val="28"/>
          <w:u w:val="single"/>
          <w:lang w:val="kk-KZ"/>
        </w:rPr>
      </w:pPr>
      <w:r w:rsidRPr="00715A39">
        <w:rPr>
          <w:rFonts w:ascii="Times New Roman" w:eastAsia="Calibri" w:hAnsi="Times New Roman" w:cs="Times New Roman"/>
          <w:sz w:val="28"/>
          <w:szCs w:val="28"/>
          <w:shd w:val="clear" w:color="auto" w:fill="FFFFFF"/>
          <w:lang w:val="kk-KZ"/>
        </w:rPr>
        <w:t>Білім беру сапасын жақсарту, сондай-ақ үйде оқыту педагогтарына қолдау көрсету үшін мектеп-интернатта әдістемелік бірлестік құрылды.</w:t>
      </w:r>
    </w:p>
    <w:p w:rsidR="00DC55D5" w:rsidRDefault="00DC55D5" w:rsidP="00DC55D5">
      <w:pPr>
        <w:pBdr>
          <w:bottom w:val="single" w:sz="4" w:space="5" w:color="FFFFFF"/>
        </w:pBdr>
        <w:spacing w:after="0" w:line="240" w:lineRule="auto"/>
        <w:ind w:firstLine="709"/>
        <w:jc w:val="both"/>
        <w:rPr>
          <w:rFonts w:ascii="Times New Roman" w:eastAsia="Times New Roman" w:hAnsi="Times New Roman" w:cs="Times New Roman"/>
          <w:i/>
          <w:iCs/>
          <w:sz w:val="28"/>
          <w:szCs w:val="28"/>
          <w:lang w:val="kk-KZ"/>
        </w:rPr>
      </w:pPr>
    </w:p>
    <w:p w:rsidR="00DC55D5" w:rsidRPr="006F0230" w:rsidRDefault="00DC55D5" w:rsidP="00DC55D5">
      <w:pPr>
        <w:pBdr>
          <w:bottom w:val="single" w:sz="4" w:space="5" w:color="FFFFFF"/>
        </w:pBdr>
        <w:spacing w:after="0" w:line="240" w:lineRule="auto"/>
        <w:ind w:firstLine="709"/>
        <w:jc w:val="center"/>
        <w:rPr>
          <w:rFonts w:ascii="Times New Roman" w:hAnsi="Times New Roman" w:cs="Times New Roman"/>
          <w:b/>
          <w:sz w:val="28"/>
          <w:szCs w:val="28"/>
          <w:lang w:val="kk-KZ"/>
        </w:rPr>
      </w:pPr>
      <w:r w:rsidRPr="006F0230">
        <w:rPr>
          <w:rFonts w:ascii="Times New Roman" w:hAnsi="Times New Roman" w:cs="Times New Roman"/>
          <w:b/>
          <w:sz w:val="28"/>
          <w:szCs w:val="28"/>
          <w:lang w:val="kk-KZ"/>
        </w:rPr>
        <w:t>ҮОЖ - ға сәйкес жүзеге асырылатын вариативті компонентті таңдау бойынша курстарды іске асыру</w:t>
      </w:r>
    </w:p>
    <w:p w:rsidR="00DC55D5" w:rsidRPr="006F0230" w:rsidRDefault="00DC55D5" w:rsidP="00DC55D5">
      <w:pPr>
        <w:pBdr>
          <w:bottom w:val="single" w:sz="4" w:space="5" w:color="FFFFFF"/>
        </w:pBdr>
        <w:spacing w:after="0" w:line="240" w:lineRule="auto"/>
        <w:ind w:firstLine="709"/>
        <w:jc w:val="both"/>
        <w:rPr>
          <w:rFonts w:ascii="Times New Roman" w:hAnsi="Times New Roman" w:cs="Times New Roman"/>
          <w:sz w:val="28"/>
          <w:szCs w:val="28"/>
          <w:lang w:val="kk-KZ"/>
        </w:rPr>
      </w:pPr>
      <w:r w:rsidRPr="006F0230">
        <w:rPr>
          <w:rFonts w:ascii="Times New Roman" w:hAnsi="Times New Roman" w:cs="Times New Roman"/>
          <w:sz w:val="28"/>
          <w:szCs w:val="28"/>
          <w:lang w:val="kk-KZ"/>
        </w:rPr>
        <w:t xml:space="preserve">Үлгілік және жұмыс оқу жоспарлары аясында мектеп-интернатта 2021-2022 оқу жылына дейін </w:t>
      </w:r>
      <w:r w:rsidRPr="006F0230">
        <w:rPr>
          <w:rFonts w:ascii="Times New Roman" w:hAnsi="Times New Roman" w:cs="Times New Roman"/>
          <w:i/>
          <w:sz w:val="28"/>
          <w:szCs w:val="28"/>
          <w:lang w:val="kk-KZ"/>
        </w:rPr>
        <w:t>факультативтер мен элективті курстар</w:t>
      </w:r>
      <w:r w:rsidRPr="006F0230">
        <w:rPr>
          <w:rFonts w:ascii="Times New Roman" w:hAnsi="Times New Roman" w:cs="Times New Roman"/>
          <w:sz w:val="28"/>
          <w:szCs w:val="28"/>
          <w:lang w:val="kk-KZ"/>
        </w:rPr>
        <w:t xml:space="preserve"> оқытылды. </w:t>
      </w:r>
      <w:r w:rsidRPr="00DC55D5">
        <w:rPr>
          <w:rFonts w:ascii="Times New Roman" w:hAnsi="Times New Roman" w:cs="Times New Roman"/>
          <w:sz w:val="28"/>
          <w:szCs w:val="28"/>
          <w:lang w:val="kk-KZ"/>
        </w:rPr>
        <w:t>2022-2023 жылдар аралығында таңдау курстары оқытылады. 1-2 сыныптардағы типтік оқу жоспарының вариативті компонентінен таңдау пәндері танымдық қабілеттерін дамытуға, сөздер мен барлық дыбыстардың дұрыс айтылуына және балалардың сөздік қорын кеңейтуге арналған. Оқу жұмыс бағдарламаларын мектеп педагогтары құрастырды және ШҚО білім басқармасының "№8 арнайы мектеп-интернаты" КММ педагогикалық кеңесімен (31.08.2022 ж. №1 Хаттама) және ШҚО ББ "Шығыс "өңірлік орталығы" КММ сараптамалық кеңесімен (</w:t>
      </w:r>
      <w:r w:rsidRPr="00DC55D5">
        <w:rPr>
          <w:rFonts w:ascii="Times New Roman" w:hAnsi="Times New Roman" w:cs="Times New Roman"/>
          <w:i/>
          <w:sz w:val="28"/>
          <w:szCs w:val="28"/>
          <w:lang w:val="kk-KZ"/>
        </w:rPr>
        <w:t>25.03.2022 ж. №1 хаттамадан үзінді жұмыс оқу бағдарламаларында қоса беріледі</w:t>
      </w:r>
      <w:r w:rsidRPr="00DC55D5">
        <w:rPr>
          <w:rFonts w:ascii="Times New Roman" w:hAnsi="Times New Roman" w:cs="Times New Roman"/>
          <w:sz w:val="28"/>
          <w:szCs w:val="28"/>
          <w:lang w:val="kk-KZ"/>
        </w:rPr>
        <w:t>) бекітілді.</w:t>
      </w:r>
    </w:p>
    <w:p w:rsidR="00DC55D5" w:rsidRPr="00F451B4" w:rsidRDefault="008D3751" w:rsidP="00DC55D5">
      <w:pPr>
        <w:pBdr>
          <w:bottom w:val="single" w:sz="4" w:space="5" w:color="FFFFFF"/>
        </w:pBdr>
        <w:spacing w:after="0" w:line="240" w:lineRule="auto"/>
        <w:ind w:firstLine="709"/>
        <w:jc w:val="both"/>
        <w:rPr>
          <w:rFonts w:ascii="Times New Roman" w:eastAsia="Times New Roman" w:hAnsi="Times New Roman" w:cs="Times New Roman"/>
          <w:sz w:val="28"/>
          <w:szCs w:val="28"/>
          <w:lang w:val="kk-KZ"/>
        </w:rPr>
      </w:pPr>
      <w:hyperlink r:id="rId68" w:history="1">
        <w:r w:rsidR="00DC55D5" w:rsidRPr="00D26FC9">
          <w:rPr>
            <w:rStyle w:val="a3"/>
            <w:rFonts w:ascii="Times New Roman" w:eastAsia="Times New Roman" w:hAnsi="Times New Roman" w:cs="Times New Roman"/>
            <w:sz w:val="28"/>
            <w:szCs w:val="28"/>
            <w:lang w:val="kk-KZ"/>
          </w:rPr>
          <w:t>https://drive.google.com/file/d/1J2AQEgNF_8sFgPuqiQBaX1d0Yyzm_l8u/view?usp=sharing</w:t>
        </w:r>
      </w:hyperlink>
      <w:r w:rsidR="00DC55D5">
        <w:rPr>
          <w:rFonts w:ascii="Times New Roman" w:eastAsia="Times New Roman" w:hAnsi="Times New Roman" w:cs="Times New Roman"/>
          <w:sz w:val="28"/>
          <w:szCs w:val="28"/>
          <w:lang w:val="kk-KZ"/>
        </w:rPr>
        <w:t xml:space="preserve"> </w:t>
      </w:r>
    </w:p>
    <w:p w:rsidR="00DC55D5" w:rsidRPr="006F0230" w:rsidRDefault="00DC55D5" w:rsidP="00DC55D5">
      <w:pPr>
        <w:pBdr>
          <w:bottom w:val="single" w:sz="4" w:space="5" w:color="FFFFFF"/>
        </w:pBdr>
        <w:spacing w:after="0" w:line="240" w:lineRule="auto"/>
        <w:ind w:firstLine="709"/>
        <w:jc w:val="both"/>
        <w:rPr>
          <w:rFonts w:ascii="Times New Roman" w:eastAsia="Times New Roman" w:hAnsi="Times New Roman" w:cs="Times New Roman"/>
          <w:sz w:val="28"/>
          <w:szCs w:val="28"/>
          <w:lang w:val="kk-KZ"/>
        </w:rPr>
      </w:pPr>
      <w:r w:rsidRPr="006F0230">
        <w:rPr>
          <w:rFonts w:ascii="Times New Roman" w:eastAsia="Times New Roman" w:hAnsi="Times New Roman" w:cs="Times New Roman"/>
          <w:sz w:val="28"/>
          <w:szCs w:val="28"/>
          <w:lang w:val="kk-KZ"/>
        </w:rPr>
        <w:t>Вариативті компонентте орыс ті</w:t>
      </w:r>
      <w:r>
        <w:rPr>
          <w:rFonts w:ascii="Times New Roman" w:eastAsia="Times New Roman" w:hAnsi="Times New Roman" w:cs="Times New Roman"/>
          <w:sz w:val="28"/>
          <w:szCs w:val="28"/>
          <w:lang w:val="kk-KZ"/>
        </w:rPr>
        <w:t>лінде оқытатын 1 «а» сыныбында «В мире букв»</w:t>
      </w:r>
      <w:r w:rsidRPr="006F0230">
        <w:rPr>
          <w:rFonts w:ascii="Times New Roman" w:eastAsia="Times New Roman" w:hAnsi="Times New Roman" w:cs="Times New Roman"/>
          <w:sz w:val="28"/>
          <w:szCs w:val="28"/>
          <w:lang w:val="kk-KZ"/>
        </w:rPr>
        <w:t xml:space="preserve"> - аптасына 1 сағат таңдау бойынша сабақтар өткізіледі.</w:t>
      </w:r>
      <w:hyperlink r:id="rId69" w:history="1">
        <w:r w:rsidRPr="006E7C22">
          <w:rPr>
            <w:rStyle w:val="a3"/>
            <w:rFonts w:ascii="Times New Roman" w:eastAsia="Times New Roman" w:hAnsi="Times New Roman" w:cs="Times New Roman"/>
            <w:i/>
            <w:iCs/>
            <w:sz w:val="28"/>
            <w:szCs w:val="28"/>
            <w:lang w:val="kk-KZ"/>
          </w:rPr>
          <w:t>https://drive.google.com/file/d/1NXumY5Nk-Qqm1s1168RuOUwBuvdlio9v/view?usp=sharing</w:t>
        </w:r>
      </w:hyperlink>
      <w:r>
        <w:rPr>
          <w:rFonts w:ascii="Times New Roman" w:eastAsia="Times New Roman" w:hAnsi="Times New Roman" w:cs="Times New Roman"/>
          <w:i/>
          <w:iCs/>
          <w:sz w:val="28"/>
          <w:szCs w:val="28"/>
          <w:lang w:val="kk-KZ"/>
        </w:rPr>
        <w:t xml:space="preserve"> </w:t>
      </w:r>
    </w:p>
    <w:p w:rsidR="00DC55D5" w:rsidRDefault="00DC55D5" w:rsidP="00DC55D5">
      <w:pPr>
        <w:spacing w:after="0" w:line="240" w:lineRule="auto"/>
        <w:ind w:firstLine="709"/>
        <w:jc w:val="both"/>
        <w:rPr>
          <w:rFonts w:ascii="Times New Roman" w:eastAsia="Times New Roman" w:hAnsi="Times New Roman" w:cs="Times New Roman"/>
          <w:sz w:val="28"/>
          <w:szCs w:val="28"/>
          <w:lang w:val="kk-KZ"/>
        </w:rPr>
      </w:pPr>
      <w:r w:rsidRPr="006F0230">
        <w:rPr>
          <w:rFonts w:ascii="Times New Roman" w:eastAsia="Times New Roman" w:hAnsi="Times New Roman" w:cs="Times New Roman"/>
          <w:sz w:val="28"/>
          <w:szCs w:val="28"/>
          <w:lang w:val="kk-KZ"/>
        </w:rPr>
        <w:t>Вариативті компон</w:t>
      </w:r>
      <w:r>
        <w:rPr>
          <w:rFonts w:ascii="Times New Roman" w:eastAsia="Times New Roman" w:hAnsi="Times New Roman" w:cs="Times New Roman"/>
          <w:sz w:val="28"/>
          <w:szCs w:val="28"/>
          <w:lang w:val="kk-KZ"/>
        </w:rPr>
        <w:t>ентте қазақ тілінде оқытатын 1 «б» сыныпта «</w:t>
      </w:r>
      <w:r w:rsidRPr="006F0230">
        <w:rPr>
          <w:rFonts w:ascii="Times New Roman" w:eastAsia="Times New Roman" w:hAnsi="Times New Roman" w:cs="Times New Roman"/>
          <w:sz w:val="28"/>
          <w:szCs w:val="28"/>
          <w:lang w:val="kk-KZ"/>
        </w:rPr>
        <w:t>Әріптер әле</w:t>
      </w:r>
      <w:r>
        <w:rPr>
          <w:rFonts w:ascii="Times New Roman" w:eastAsia="Times New Roman" w:hAnsi="Times New Roman" w:cs="Times New Roman"/>
          <w:sz w:val="28"/>
          <w:szCs w:val="28"/>
          <w:lang w:val="kk-KZ"/>
        </w:rPr>
        <w:t>мі»</w:t>
      </w:r>
      <w:r w:rsidRPr="006F0230">
        <w:rPr>
          <w:rFonts w:ascii="Times New Roman" w:eastAsia="Times New Roman" w:hAnsi="Times New Roman" w:cs="Times New Roman"/>
          <w:sz w:val="28"/>
          <w:szCs w:val="28"/>
          <w:lang w:val="kk-KZ"/>
        </w:rPr>
        <w:t xml:space="preserve"> - аптасына 1 сағат таңдау бойынша сабақтар өткізіледі.</w:t>
      </w:r>
    </w:p>
    <w:p w:rsidR="00DC55D5" w:rsidRPr="002676AC" w:rsidRDefault="008D3751" w:rsidP="00DC55D5">
      <w:pPr>
        <w:spacing w:after="0" w:line="240" w:lineRule="auto"/>
        <w:ind w:firstLine="709"/>
        <w:jc w:val="both"/>
        <w:rPr>
          <w:rFonts w:ascii="Times New Roman" w:eastAsia="Times New Roman" w:hAnsi="Times New Roman" w:cs="Times New Roman"/>
          <w:sz w:val="28"/>
          <w:szCs w:val="28"/>
          <w:lang w:val="kk-KZ"/>
        </w:rPr>
      </w:pPr>
      <w:hyperlink r:id="rId70" w:history="1">
        <w:r w:rsidR="00DC55D5" w:rsidRPr="00D26FC9">
          <w:rPr>
            <w:rStyle w:val="a3"/>
            <w:rFonts w:ascii="Times New Roman" w:eastAsia="Times New Roman" w:hAnsi="Times New Roman" w:cs="Times New Roman"/>
            <w:sz w:val="28"/>
            <w:szCs w:val="28"/>
            <w:lang w:val="kk-KZ"/>
          </w:rPr>
          <w:t>https://drive.google.com/file/d/1j65Dp6AC6El6X9OIA2b4mo_awB62NFJp/view?usp=drive_link</w:t>
        </w:r>
      </w:hyperlink>
      <w:r w:rsidR="00DC55D5">
        <w:rPr>
          <w:rFonts w:ascii="Times New Roman" w:eastAsia="Times New Roman" w:hAnsi="Times New Roman" w:cs="Times New Roman"/>
          <w:sz w:val="28"/>
          <w:szCs w:val="28"/>
          <w:lang w:val="kk-KZ"/>
        </w:rPr>
        <w:t xml:space="preserve"> </w:t>
      </w:r>
    </w:p>
    <w:p w:rsidR="00DC55D5" w:rsidRDefault="00DC55D5" w:rsidP="00DC55D5">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Орыс тілінде оқытатын 2 «а»</w:t>
      </w:r>
      <w:r w:rsidRPr="006F0230">
        <w:rPr>
          <w:rFonts w:ascii="Times New Roman" w:eastAsia="Times New Roman" w:hAnsi="Times New Roman" w:cs="Times New Roman"/>
          <w:sz w:val="28"/>
          <w:szCs w:val="28"/>
          <w:lang w:val="kk-KZ"/>
        </w:rPr>
        <w:t xml:space="preserve"> сыны</w:t>
      </w:r>
      <w:r>
        <w:rPr>
          <w:rFonts w:ascii="Times New Roman" w:eastAsia="Times New Roman" w:hAnsi="Times New Roman" w:cs="Times New Roman"/>
          <w:sz w:val="28"/>
          <w:szCs w:val="28"/>
          <w:lang w:val="kk-KZ"/>
        </w:rPr>
        <w:t>бындағы вариативті компонентте «Развитие речи»</w:t>
      </w:r>
      <w:r w:rsidRPr="006F0230">
        <w:rPr>
          <w:rFonts w:ascii="Times New Roman" w:eastAsia="Times New Roman" w:hAnsi="Times New Roman" w:cs="Times New Roman"/>
          <w:sz w:val="28"/>
          <w:szCs w:val="28"/>
          <w:lang w:val="kk-KZ"/>
        </w:rPr>
        <w:t xml:space="preserve"> - аптасына 1 сағат таңдау бойынша сабақтар жүзеге асырылады.</w:t>
      </w:r>
    </w:p>
    <w:p w:rsidR="00DC55D5" w:rsidRPr="002676AC" w:rsidRDefault="008D3751" w:rsidP="00DC55D5">
      <w:pPr>
        <w:spacing w:after="0" w:line="240" w:lineRule="auto"/>
        <w:ind w:firstLine="709"/>
        <w:jc w:val="both"/>
        <w:rPr>
          <w:rFonts w:ascii="Times New Roman" w:eastAsia="Times New Roman" w:hAnsi="Times New Roman" w:cs="Times New Roman"/>
          <w:sz w:val="28"/>
          <w:szCs w:val="28"/>
          <w:lang w:val="kk-KZ"/>
        </w:rPr>
      </w:pPr>
      <w:hyperlink r:id="rId71" w:history="1">
        <w:r w:rsidR="00DC55D5" w:rsidRPr="00D26FC9">
          <w:rPr>
            <w:rStyle w:val="a3"/>
            <w:rFonts w:ascii="Times New Roman" w:eastAsia="Times New Roman" w:hAnsi="Times New Roman" w:cs="Times New Roman"/>
            <w:sz w:val="28"/>
            <w:szCs w:val="28"/>
            <w:lang w:val="kk-KZ"/>
          </w:rPr>
          <w:t>https://drive.google.com/file/d/1wUbbK5Mzax6yzeL7bRnhcEIHZH3-nptj/view?usp=sharing</w:t>
        </w:r>
      </w:hyperlink>
      <w:r w:rsidR="00DC55D5">
        <w:rPr>
          <w:rFonts w:ascii="Times New Roman" w:eastAsia="Times New Roman" w:hAnsi="Times New Roman" w:cs="Times New Roman"/>
          <w:sz w:val="28"/>
          <w:szCs w:val="28"/>
          <w:lang w:val="kk-KZ"/>
        </w:rPr>
        <w:t xml:space="preserve"> </w:t>
      </w:r>
    </w:p>
    <w:p w:rsidR="00DC55D5" w:rsidRDefault="00DC55D5" w:rsidP="00DC55D5">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Қазақ тілінде оқытатын 2 «б»</w:t>
      </w:r>
      <w:r w:rsidRPr="006F0230">
        <w:rPr>
          <w:rFonts w:ascii="Times New Roman" w:eastAsia="Times New Roman" w:hAnsi="Times New Roman" w:cs="Times New Roman"/>
          <w:sz w:val="28"/>
          <w:szCs w:val="28"/>
          <w:lang w:val="kk-KZ"/>
        </w:rPr>
        <w:t xml:space="preserve"> сыны</w:t>
      </w:r>
      <w:r>
        <w:rPr>
          <w:rFonts w:ascii="Times New Roman" w:eastAsia="Times New Roman" w:hAnsi="Times New Roman" w:cs="Times New Roman"/>
          <w:sz w:val="28"/>
          <w:szCs w:val="28"/>
          <w:lang w:val="kk-KZ"/>
        </w:rPr>
        <w:t>бындағы вариативті компонентте «Тіл дамыту»</w:t>
      </w:r>
      <w:r w:rsidRPr="006F0230">
        <w:rPr>
          <w:rFonts w:ascii="Times New Roman" w:eastAsia="Times New Roman" w:hAnsi="Times New Roman" w:cs="Times New Roman"/>
          <w:sz w:val="28"/>
          <w:szCs w:val="28"/>
          <w:lang w:val="kk-KZ"/>
        </w:rPr>
        <w:t xml:space="preserve"> - аптасына 1 сағат таңдау бойынша сабақтар жүзеге асырылады.</w:t>
      </w:r>
    </w:p>
    <w:p w:rsidR="00DC55D5" w:rsidRPr="004E10F5" w:rsidRDefault="008D3751" w:rsidP="00DD68DC">
      <w:pPr>
        <w:pBdr>
          <w:bottom w:val="single" w:sz="4" w:space="5" w:color="FFFFFF"/>
        </w:pBdr>
        <w:spacing w:after="0" w:line="240" w:lineRule="auto"/>
        <w:ind w:firstLine="709"/>
        <w:jc w:val="both"/>
        <w:rPr>
          <w:rFonts w:ascii="Times New Roman" w:eastAsia="Times New Roman" w:hAnsi="Times New Roman" w:cs="Times New Roman"/>
          <w:sz w:val="28"/>
          <w:szCs w:val="28"/>
          <w:lang w:val="kk-KZ"/>
        </w:rPr>
      </w:pPr>
      <w:hyperlink r:id="rId72" w:history="1">
        <w:r w:rsidR="00DC55D5" w:rsidRPr="00E32E49">
          <w:rPr>
            <w:rStyle w:val="a3"/>
            <w:rFonts w:ascii="Times New Roman" w:eastAsia="Times New Roman" w:hAnsi="Times New Roman" w:cs="Times New Roman"/>
            <w:sz w:val="28"/>
            <w:szCs w:val="28"/>
            <w:lang w:val="kk-KZ"/>
          </w:rPr>
          <w:t>https://drive.google.com/file/d/1IYxxTUvC2SsRCfgncfb6RRryqgCzhfCC/view?usp=sharing</w:t>
        </w:r>
      </w:hyperlink>
      <w:r w:rsidR="00DC55D5" w:rsidRPr="00E32E49">
        <w:rPr>
          <w:rFonts w:ascii="Times New Roman" w:eastAsia="Times New Roman" w:hAnsi="Times New Roman" w:cs="Times New Roman"/>
          <w:sz w:val="28"/>
          <w:szCs w:val="28"/>
          <w:lang w:val="kk-KZ"/>
        </w:rPr>
        <w:t xml:space="preserve"> </w:t>
      </w:r>
    </w:p>
    <w:tbl>
      <w:tblPr>
        <w:tblpPr w:leftFromText="180" w:rightFromText="180" w:vertAnchor="text" w:horzAnchor="margin" w:tblpX="123" w:tblpY="27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5"/>
        <w:gridCol w:w="3260"/>
        <w:gridCol w:w="1560"/>
        <w:gridCol w:w="2097"/>
      </w:tblGrid>
      <w:tr w:rsidR="00DC55D5" w:rsidRPr="00D647C6" w:rsidTr="00B26F8A">
        <w:trPr>
          <w:cantSplit/>
          <w:trHeight w:val="276"/>
        </w:trPr>
        <w:tc>
          <w:tcPr>
            <w:tcW w:w="2405" w:type="dxa"/>
          </w:tcPr>
          <w:p w:rsidR="00DC55D5" w:rsidRPr="00D647C6" w:rsidRDefault="00DC55D5" w:rsidP="00B26F8A">
            <w:pPr>
              <w:spacing w:after="0" w:line="240" w:lineRule="auto"/>
              <w:rPr>
                <w:rFonts w:ascii="Times New Roman" w:eastAsia="Times New Roman" w:hAnsi="Times New Roman" w:cs="Times New Roman"/>
                <w:b/>
                <w:bCs/>
                <w:iCs/>
                <w:sz w:val="24"/>
                <w:szCs w:val="24"/>
                <w:lang w:val="kk-KZ"/>
              </w:rPr>
            </w:pPr>
            <w:r w:rsidRPr="001E02B8">
              <w:rPr>
                <w:rFonts w:ascii="Times New Roman" w:eastAsia="Times New Roman" w:hAnsi="Times New Roman" w:cs="Times New Roman"/>
                <w:b/>
                <w:bCs/>
                <w:iCs/>
                <w:sz w:val="24"/>
                <w:szCs w:val="24"/>
                <w:lang w:val="kk-KZ"/>
              </w:rPr>
              <w:t>Таңдау курсының атауы</w:t>
            </w:r>
          </w:p>
        </w:tc>
        <w:tc>
          <w:tcPr>
            <w:tcW w:w="3260" w:type="dxa"/>
          </w:tcPr>
          <w:p w:rsidR="00DC55D5" w:rsidRPr="00D647C6" w:rsidRDefault="00DC55D5" w:rsidP="00B26F8A">
            <w:pPr>
              <w:spacing w:after="0" w:line="240" w:lineRule="auto"/>
              <w:rPr>
                <w:rFonts w:ascii="Times New Roman" w:eastAsia="Times New Roman" w:hAnsi="Times New Roman" w:cs="Times New Roman"/>
                <w:b/>
                <w:bCs/>
                <w:iCs/>
                <w:sz w:val="24"/>
                <w:szCs w:val="24"/>
                <w:lang w:val="kk-KZ"/>
              </w:rPr>
            </w:pPr>
            <w:r w:rsidRPr="001E02B8">
              <w:rPr>
                <w:rFonts w:ascii="Times New Roman" w:eastAsia="Times New Roman" w:hAnsi="Times New Roman" w:cs="Times New Roman"/>
                <w:b/>
                <w:bCs/>
                <w:iCs/>
                <w:sz w:val="24"/>
                <w:szCs w:val="24"/>
                <w:lang w:val="kk-KZ"/>
              </w:rPr>
              <w:t>Оқу пәні, бейіні</w:t>
            </w:r>
          </w:p>
        </w:tc>
        <w:tc>
          <w:tcPr>
            <w:tcW w:w="1560" w:type="dxa"/>
          </w:tcPr>
          <w:p w:rsidR="00DC55D5" w:rsidRPr="001E02B8" w:rsidRDefault="00DC55D5" w:rsidP="00B26F8A">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Сынып</w:t>
            </w:r>
          </w:p>
        </w:tc>
        <w:tc>
          <w:tcPr>
            <w:tcW w:w="2097" w:type="dxa"/>
          </w:tcPr>
          <w:p w:rsidR="00DC55D5" w:rsidRPr="001E02B8" w:rsidRDefault="00DC55D5" w:rsidP="00B26F8A">
            <w:pPr>
              <w:spacing w:after="0" w:line="240" w:lineRule="auto"/>
              <w:jc w:val="center"/>
              <w:rPr>
                <w:rFonts w:ascii="Times New Roman" w:eastAsia="Times New Roman" w:hAnsi="Times New Roman" w:cs="Times New Roman"/>
                <w:b/>
                <w:sz w:val="24"/>
                <w:szCs w:val="24"/>
              </w:rPr>
            </w:pPr>
            <w:r w:rsidRPr="001E02B8">
              <w:rPr>
                <w:rFonts w:ascii="Times New Roman" w:eastAsia="Times New Roman" w:hAnsi="Times New Roman" w:cs="Times New Roman"/>
                <w:b/>
                <w:sz w:val="24"/>
                <w:szCs w:val="24"/>
              </w:rPr>
              <w:t>Саны.</w:t>
            </w:r>
          </w:p>
          <w:p w:rsidR="00DC55D5" w:rsidRPr="00D647C6" w:rsidRDefault="00DC55D5" w:rsidP="00B26F8A">
            <w:pPr>
              <w:spacing w:after="0" w:line="240" w:lineRule="auto"/>
              <w:jc w:val="center"/>
              <w:rPr>
                <w:rFonts w:ascii="Times New Roman" w:eastAsia="Times New Roman" w:hAnsi="Times New Roman" w:cs="Times New Roman"/>
                <w:b/>
                <w:sz w:val="24"/>
                <w:szCs w:val="24"/>
              </w:rPr>
            </w:pPr>
            <w:r w:rsidRPr="001E02B8">
              <w:rPr>
                <w:rFonts w:ascii="Times New Roman" w:eastAsia="Times New Roman" w:hAnsi="Times New Roman" w:cs="Times New Roman"/>
                <w:b/>
                <w:sz w:val="24"/>
                <w:szCs w:val="24"/>
              </w:rPr>
              <w:t>аптасына сағат</w:t>
            </w:r>
          </w:p>
        </w:tc>
      </w:tr>
      <w:tr w:rsidR="00DC55D5" w:rsidRPr="00D647C6" w:rsidTr="00B26F8A">
        <w:trPr>
          <w:cantSplit/>
          <w:trHeight w:val="276"/>
        </w:trPr>
        <w:tc>
          <w:tcPr>
            <w:tcW w:w="2405" w:type="dxa"/>
          </w:tcPr>
          <w:p w:rsidR="00DC55D5" w:rsidRPr="00D647C6" w:rsidRDefault="00DC55D5" w:rsidP="00B26F8A">
            <w:pPr>
              <w:spacing w:after="0" w:line="240" w:lineRule="auto"/>
              <w:rPr>
                <w:rFonts w:ascii="Times New Roman" w:eastAsia="Times New Roman" w:hAnsi="Times New Roman" w:cs="Times New Roman"/>
                <w:b/>
                <w:bCs/>
                <w:iCs/>
                <w:sz w:val="24"/>
                <w:szCs w:val="24"/>
                <w:lang w:val="kk-KZ"/>
              </w:rPr>
            </w:pPr>
            <w:r w:rsidRPr="00D647C6">
              <w:rPr>
                <w:rFonts w:ascii="Times New Roman" w:eastAsia="Times New Roman" w:hAnsi="Times New Roman" w:cs="Times New Roman"/>
                <w:sz w:val="24"/>
                <w:szCs w:val="24"/>
              </w:rPr>
              <w:t>«В мире букв»</w:t>
            </w:r>
          </w:p>
        </w:tc>
        <w:tc>
          <w:tcPr>
            <w:tcW w:w="3260" w:type="dxa"/>
          </w:tcPr>
          <w:p w:rsidR="00DC55D5" w:rsidRPr="00D647C6" w:rsidRDefault="00DC55D5" w:rsidP="00B26F8A">
            <w:pPr>
              <w:spacing w:after="0" w:line="240" w:lineRule="auto"/>
              <w:rPr>
                <w:rFonts w:ascii="Times New Roman" w:eastAsia="Times New Roman" w:hAnsi="Times New Roman" w:cs="Times New Roman"/>
                <w:bCs/>
                <w:iCs/>
                <w:sz w:val="24"/>
                <w:szCs w:val="24"/>
                <w:lang w:val="kk-KZ"/>
              </w:rPr>
            </w:pPr>
            <w:r w:rsidRPr="00D647C6">
              <w:rPr>
                <w:rFonts w:ascii="Times New Roman" w:eastAsia="Times New Roman" w:hAnsi="Times New Roman" w:cs="Times New Roman"/>
                <w:bCs/>
                <w:iCs/>
                <w:sz w:val="24"/>
                <w:szCs w:val="24"/>
                <w:lang w:val="kk-KZ"/>
              </w:rPr>
              <w:t xml:space="preserve">Букварь </w:t>
            </w:r>
          </w:p>
        </w:tc>
        <w:tc>
          <w:tcPr>
            <w:tcW w:w="1560" w:type="dxa"/>
          </w:tcPr>
          <w:p w:rsidR="00DC55D5" w:rsidRPr="00D647C6" w:rsidRDefault="00DC55D5" w:rsidP="00B26F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«а»  </w:t>
            </w:r>
            <w:r>
              <w:rPr>
                <w:rFonts w:ascii="Times New Roman" w:eastAsia="Times New Roman" w:hAnsi="Times New Roman" w:cs="Times New Roman"/>
                <w:sz w:val="24"/>
                <w:szCs w:val="24"/>
                <w:lang w:val="kk-KZ"/>
              </w:rPr>
              <w:t>с</w:t>
            </w:r>
            <w:r w:rsidRPr="00D647C6">
              <w:rPr>
                <w:rFonts w:ascii="Times New Roman" w:eastAsia="Times New Roman" w:hAnsi="Times New Roman" w:cs="Times New Roman"/>
                <w:sz w:val="24"/>
                <w:szCs w:val="24"/>
              </w:rPr>
              <w:t>.</w:t>
            </w:r>
          </w:p>
        </w:tc>
        <w:tc>
          <w:tcPr>
            <w:tcW w:w="2097" w:type="dxa"/>
          </w:tcPr>
          <w:p w:rsidR="00DC55D5" w:rsidRPr="00D647C6" w:rsidRDefault="00DC55D5" w:rsidP="00B26F8A">
            <w:pPr>
              <w:spacing w:after="0" w:line="240" w:lineRule="auto"/>
              <w:jc w:val="center"/>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1 ч.</w:t>
            </w:r>
          </w:p>
        </w:tc>
      </w:tr>
      <w:tr w:rsidR="00DC55D5" w:rsidRPr="00D647C6" w:rsidTr="00B26F8A">
        <w:trPr>
          <w:cantSplit/>
          <w:trHeight w:val="268"/>
        </w:trPr>
        <w:tc>
          <w:tcPr>
            <w:tcW w:w="2405" w:type="dxa"/>
          </w:tcPr>
          <w:p w:rsidR="00DC55D5" w:rsidRPr="00D647C6" w:rsidRDefault="00DC55D5" w:rsidP="00B26F8A">
            <w:pPr>
              <w:spacing w:after="0" w:line="240" w:lineRule="auto"/>
              <w:rPr>
                <w:rFonts w:ascii="Times New Roman" w:eastAsia="Times New Roman" w:hAnsi="Times New Roman" w:cs="Times New Roman"/>
                <w:b/>
                <w:bCs/>
                <w:iCs/>
                <w:sz w:val="24"/>
                <w:szCs w:val="24"/>
                <w:lang w:val="kk-KZ"/>
              </w:rPr>
            </w:pPr>
            <w:r w:rsidRPr="00D647C6">
              <w:rPr>
                <w:rFonts w:ascii="Times New Roman" w:eastAsia="Times New Roman" w:hAnsi="Times New Roman" w:cs="Times New Roman"/>
                <w:sz w:val="24"/>
                <w:szCs w:val="24"/>
              </w:rPr>
              <w:t>«Әріптер әлемі»</w:t>
            </w:r>
          </w:p>
        </w:tc>
        <w:tc>
          <w:tcPr>
            <w:tcW w:w="3260" w:type="dxa"/>
          </w:tcPr>
          <w:p w:rsidR="00DC55D5" w:rsidRPr="00D647C6" w:rsidRDefault="00DC55D5" w:rsidP="00B26F8A">
            <w:pPr>
              <w:spacing w:after="0" w:line="240" w:lineRule="auto"/>
              <w:rPr>
                <w:rFonts w:ascii="Times New Roman" w:eastAsia="Times New Roman" w:hAnsi="Times New Roman" w:cs="Times New Roman"/>
                <w:bCs/>
                <w:iCs/>
                <w:sz w:val="24"/>
                <w:szCs w:val="24"/>
                <w:lang w:val="kk-KZ"/>
              </w:rPr>
            </w:pPr>
            <w:r w:rsidRPr="00D647C6">
              <w:rPr>
                <w:rFonts w:ascii="Times New Roman" w:eastAsia="Times New Roman" w:hAnsi="Times New Roman" w:cs="Times New Roman"/>
                <w:bCs/>
                <w:iCs/>
                <w:sz w:val="24"/>
                <w:szCs w:val="24"/>
                <w:lang w:val="kk-KZ"/>
              </w:rPr>
              <w:t>Әліппе</w:t>
            </w:r>
          </w:p>
        </w:tc>
        <w:tc>
          <w:tcPr>
            <w:tcW w:w="1560" w:type="dxa"/>
          </w:tcPr>
          <w:p w:rsidR="00DC55D5" w:rsidRPr="001E02B8" w:rsidRDefault="00DC55D5" w:rsidP="00B26F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1 «б» </w:t>
            </w:r>
            <w:r>
              <w:rPr>
                <w:rFonts w:ascii="Times New Roman" w:eastAsia="Times New Roman" w:hAnsi="Times New Roman" w:cs="Times New Roman"/>
                <w:sz w:val="24"/>
                <w:szCs w:val="24"/>
                <w:lang w:val="kk-KZ"/>
              </w:rPr>
              <w:t>с.</w:t>
            </w:r>
          </w:p>
        </w:tc>
        <w:tc>
          <w:tcPr>
            <w:tcW w:w="2097" w:type="dxa"/>
          </w:tcPr>
          <w:p w:rsidR="00DC55D5" w:rsidRPr="00D647C6" w:rsidRDefault="00DC55D5" w:rsidP="00B26F8A">
            <w:pPr>
              <w:spacing w:after="0" w:line="240" w:lineRule="auto"/>
              <w:jc w:val="center"/>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1 ч.</w:t>
            </w:r>
          </w:p>
        </w:tc>
      </w:tr>
      <w:tr w:rsidR="00DC55D5" w:rsidRPr="00D647C6" w:rsidTr="00B26F8A">
        <w:trPr>
          <w:cantSplit/>
          <w:trHeight w:val="317"/>
        </w:trPr>
        <w:tc>
          <w:tcPr>
            <w:tcW w:w="2405" w:type="dxa"/>
          </w:tcPr>
          <w:p w:rsidR="00DC55D5" w:rsidRPr="00D647C6" w:rsidRDefault="00DC55D5" w:rsidP="00B26F8A">
            <w:pPr>
              <w:spacing w:after="0" w:line="240" w:lineRule="auto"/>
              <w:rPr>
                <w:rFonts w:ascii="Times New Roman" w:eastAsia="Times New Roman" w:hAnsi="Times New Roman" w:cs="Times New Roman"/>
                <w:b/>
                <w:bCs/>
                <w:iCs/>
                <w:sz w:val="24"/>
                <w:szCs w:val="24"/>
                <w:lang w:val="kk-KZ"/>
              </w:rPr>
            </w:pPr>
            <w:r w:rsidRPr="00D647C6">
              <w:rPr>
                <w:rFonts w:ascii="Times New Roman" w:eastAsia="Times New Roman" w:hAnsi="Times New Roman" w:cs="Times New Roman"/>
                <w:sz w:val="24"/>
                <w:szCs w:val="24"/>
              </w:rPr>
              <w:t xml:space="preserve">«Развитие речи»  </w:t>
            </w:r>
          </w:p>
        </w:tc>
        <w:tc>
          <w:tcPr>
            <w:tcW w:w="3260" w:type="dxa"/>
          </w:tcPr>
          <w:p w:rsidR="00DC55D5" w:rsidRPr="00D647C6" w:rsidRDefault="00DC55D5" w:rsidP="00B26F8A">
            <w:pPr>
              <w:spacing w:after="0" w:line="240" w:lineRule="auto"/>
              <w:rPr>
                <w:rFonts w:ascii="Times New Roman" w:eastAsia="Times New Roman" w:hAnsi="Times New Roman" w:cs="Times New Roman"/>
                <w:bCs/>
                <w:iCs/>
                <w:sz w:val="24"/>
                <w:szCs w:val="24"/>
                <w:lang w:val="kk-KZ"/>
              </w:rPr>
            </w:pPr>
            <w:r w:rsidRPr="00D647C6">
              <w:rPr>
                <w:rFonts w:ascii="Times New Roman" w:eastAsia="Times New Roman" w:hAnsi="Times New Roman" w:cs="Times New Roman"/>
                <w:bCs/>
                <w:iCs/>
                <w:sz w:val="24"/>
                <w:szCs w:val="24"/>
                <w:lang w:val="kk-KZ"/>
              </w:rPr>
              <w:t xml:space="preserve">Чтение и развитие речи </w:t>
            </w:r>
          </w:p>
        </w:tc>
        <w:tc>
          <w:tcPr>
            <w:tcW w:w="1560" w:type="dxa"/>
          </w:tcPr>
          <w:p w:rsidR="00DC55D5" w:rsidRPr="001E02B8" w:rsidRDefault="00DC55D5" w:rsidP="00B26F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 «а» с.</w:t>
            </w:r>
          </w:p>
        </w:tc>
        <w:tc>
          <w:tcPr>
            <w:tcW w:w="2097" w:type="dxa"/>
          </w:tcPr>
          <w:p w:rsidR="00DC55D5" w:rsidRPr="00D647C6" w:rsidRDefault="00DC55D5" w:rsidP="00B26F8A">
            <w:pPr>
              <w:spacing w:after="0" w:line="240" w:lineRule="auto"/>
              <w:jc w:val="center"/>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1 ч.</w:t>
            </w:r>
          </w:p>
        </w:tc>
      </w:tr>
      <w:tr w:rsidR="00DC55D5" w:rsidRPr="00D647C6" w:rsidTr="00B26F8A">
        <w:trPr>
          <w:cantSplit/>
          <w:trHeight w:val="247"/>
        </w:trPr>
        <w:tc>
          <w:tcPr>
            <w:tcW w:w="2405" w:type="dxa"/>
          </w:tcPr>
          <w:p w:rsidR="00DC55D5" w:rsidRPr="00D647C6" w:rsidRDefault="00DC55D5" w:rsidP="00B26F8A">
            <w:pPr>
              <w:spacing w:after="0" w:line="240" w:lineRule="auto"/>
              <w:rPr>
                <w:rFonts w:ascii="Times New Roman" w:eastAsia="Times New Roman" w:hAnsi="Times New Roman" w:cs="Times New Roman"/>
                <w:b/>
                <w:bCs/>
                <w:iCs/>
                <w:sz w:val="24"/>
                <w:szCs w:val="24"/>
                <w:lang w:val="kk-KZ"/>
              </w:rPr>
            </w:pPr>
            <w:r w:rsidRPr="00D647C6">
              <w:rPr>
                <w:rFonts w:ascii="Times New Roman" w:eastAsia="Times New Roman" w:hAnsi="Times New Roman" w:cs="Times New Roman"/>
                <w:sz w:val="24"/>
                <w:szCs w:val="24"/>
              </w:rPr>
              <w:t>«Тіл дамыту»</w:t>
            </w:r>
          </w:p>
        </w:tc>
        <w:tc>
          <w:tcPr>
            <w:tcW w:w="3260" w:type="dxa"/>
          </w:tcPr>
          <w:p w:rsidR="00DC55D5" w:rsidRPr="00D647C6" w:rsidRDefault="00DC55D5" w:rsidP="00B26F8A">
            <w:pPr>
              <w:spacing w:after="0" w:line="240" w:lineRule="auto"/>
              <w:rPr>
                <w:rFonts w:ascii="Times New Roman" w:eastAsia="Times New Roman" w:hAnsi="Times New Roman" w:cs="Times New Roman"/>
                <w:bCs/>
                <w:iCs/>
                <w:sz w:val="24"/>
                <w:szCs w:val="24"/>
                <w:lang w:val="kk-KZ"/>
              </w:rPr>
            </w:pPr>
            <w:r w:rsidRPr="00D647C6">
              <w:rPr>
                <w:rFonts w:ascii="Times New Roman" w:eastAsia="Times New Roman" w:hAnsi="Times New Roman" w:cs="Times New Roman"/>
                <w:bCs/>
                <w:iCs/>
                <w:sz w:val="24"/>
                <w:szCs w:val="24"/>
                <w:lang w:val="kk-KZ"/>
              </w:rPr>
              <w:t xml:space="preserve">Оқу және тіл дамыту </w:t>
            </w:r>
          </w:p>
        </w:tc>
        <w:tc>
          <w:tcPr>
            <w:tcW w:w="1560" w:type="dxa"/>
          </w:tcPr>
          <w:p w:rsidR="00DC55D5" w:rsidRPr="001E02B8" w:rsidRDefault="00DC55D5" w:rsidP="00B26F8A">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2 «б» </w:t>
            </w:r>
            <w:r>
              <w:rPr>
                <w:rFonts w:ascii="Times New Roman" w:eastAsia="Times New Roman" w:hAnsi="Times New Roman" w:cs="Times New Roman"/>
                <w:sz w:val="24"/>
                <w:szCs w:val="24"/>
                <w:lang w:val="kk-KZ"/>
              </w:rPr>
              <w:t>с.</w:t>
            </w:r>
          </w:p>
        </w:tc>
        <w:tc>
          <w:tcPr>
            <w:tcW w:w="2097" w:type="dxa"/>
          </w:tcPr>
          <w:p w:rsidR="00DC55D5" w:rsidRPr="00D647C6" w:rsidRDefault="00DC55D5" w:rsidP="00B26F8A">
            <w:pPr>
              <w:spacing w:after="0" w:line="240" w:lineRule="auto"/>
              <w:jc w:val="center"/>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1 ч.</w:t>
            </w:r>
          </w:p>
        </w:tc>
      </w:tr>
    </w:tbl>
    <w:p w:rsidR="00DC55D5" w:rsidRDefault="00DC55D5" w:rsidP="00DC55D5">
      <w:pPr>
        <w:tabs>
          <w:tab w:val="left" w:pos="228"/>
        </w:tabs>
        <w:spacing w:after="0" w:line="240" w:lineRule="auto"/>
        <w:ind w:firstLine="709"/>
        <w:jc w:val="both"/>
        <w:rPr>
          <w:rFonts w:ascii="Times New Roman" w:hAnsi="Times New Roman" w:cs="Times New Roman"/>
          <w:sz w:val="28"/>
          <w:szCs w:val="28"/>
          <w:lang w:val="kk-KZ"/>
        </w:rPr>
      </w:pPr>
      <w:r w:rsidRPr="00D2435C">
        <w:rPr>
          <w:rFonts w:ascii="Times New Roman" w:hAnsi="Times New Roman" w:cs="Times New Roman"/>
          <w:sz w:val="28"/>
          <w:szCs w:val="28"/>
          <w:lang w:val="kk-KZ"/>
        </w:rPr>
        <w:t>Факультативтік курстар үшін "</w:t>
      </w:r>
      <w:r w:rsidR="00BA155D">
        <w:rPr>
          <w:rFonts w:ascii="Times New Roman" w:hAnsi="Times New Roman" w:cs="Times New Roman"/>
          <w:sz w:val="28"/>
          <w:szCs w:val="28"/>
          <w:lang w:val="kk-KZ"/>
        </w:rPr>
        <w:t>Әліппе</w:t>
      </w:r>
      <w:r w:rsidRPr="00D2435C">
        <w:rPr>
          <w:rFonts w:ascii="Times New Roman" w:hAnsi="Times New Roman" w:cs="Times New Roman"/>
          <w:sz w:val="28"/>
          <w:szCs w:val="28"/>
          <w:lang w:val="kk-KZ"/>
        </w:rPr>
        <w:t>", "</w:t>
      </w:r>
      <w:r w:rsidR="00BA155D">
        <w:rPr>
          <w:rFonts w:ascii="Times New Roman" w:hAnsi="Times New Roman" w:cs="Times New Roman"/>
          <w:sz w:val="28"/>
          <w:szCs w:val="28"/>
          <w:lang w:val="kk-KZ"/>
        </w:rPr>
        <w:t>О</w:t>
      </w:r>
      <w:r w:rsidRPr="00D2435C">
        <w:rPr>
          <w:rFonts w:ascii="Times New Roman" w:hAnsi="Times New Roman" w:cs="Times New Roman"/>
          <w:sz w:val="28"/>
          <w:szCs w:val="28"/>
          <w:lang w:val="kk-KZ"/>
        </w:rPr>
        <w:t xml:space="preserve">қу және сөйлеуді дамыту" оқу пәндерін таңдау баланы оқытудың негізгі кезеңдері сөйлеуді дамыту және интеллектісі бұзылған балаларды оқытуға дайындау болып табылатындығына байланысты. </w:t>
      </w:r>
      <w:r w:rsidRPr="009940CB">
        <w:rPr>
          <w:rFonts w:ascii="Times New Roman" w:hAnsi="Times New Roman" w:cs="Times New Roman"/>
          <w:sz w:val="28"/>
          <w:szCs w:val="28"/>
          <w:lang w:val="kk-KZ"/>
        </w:rPr>
        <w:t>Сөйлеу баланың психикалық дамуында үлкен рөл атқарады. Сөйлеуді танымдық іс-әрекетке қосу баланың негізгі психикалық процестерін қалпына келтіреді. Сөйлеудің бұзылуы танымдық белсенділіктің дамуына, Интеллектуалды жеткіліксіздігі бар баланың әлеуметтік бейімделуіне теріс әсер етеді. Өз ойларыңызды нақты және нақты жеткізе білу жаңа білімді сәтті игерудің негізгі дағдысы болып табылады</w:t>
      </w:r>
      <w:r w:rsidR="00BA155D">
        <w:rPr>
          <w:rFonts w:ascii="Times New Roman" w:hAnsi="Times New Roman" w:cs="Times New Roman"/>
          <w:sz w:val="28"/>
          <w:szCs w:val="28"/>
          <w:lang w:val="kk-KZ"/>
        </w:rPr>
        <w:t>.</w:t>
      </w:r>
    </w:p>
    <w:p w:rsidR="00DC55D5" w:rsidRPr="009940CB" w:rsidRDefault="00DC55D5" w:rsidP="00DC55D5">
      <w:pPr>
        <w:tabs>
          <w:tab w:val="left" w:pos="228"/>
        </w:tabs>
        <w:spacing w:after="0" w:line="240" w:lineRule="auto"/>
        <w:ind w:firstLine="709"/>
        <w:jc w:val="both"/>
        <w:rPr>
          <w:rFonts w:ascii="Times New Roman" w:hAnsi="Times New Roman" w:cs="Times New Roman"/>
          <w:sz w:val="28"/>
          <w:szCs w:val="28"/>
          <w:lang w:val="kk-KZ"/>
        </w:rPr>
      </w:pPr>
    </w:p>
    <w:p w:rsidR="00DC55D5" w:rsidRDefault="00DC55D5" w:rsidP="00DC55D5">
      <w:pPr>
        <w:tabs>
          <w:tab w:val="left" w:pos="284"/>
        </w:tabs>
        <w:spacing w:after="0" w:line="240" w:lineRule="auto"/>
        <w:ind w:firstLine="709"/>
        <w:jc w:val="center"/>
        <w:rPr>
          <w:rFonts w:ascii="Times New Roman" w:hAnsi="Times New Roman" w:cs="Times New Roman"/>
          <w:b/>
          <w:sz w:val="28"/>
          <w:szCs w:val="28"/>
          <w:lang w:val="kk-KZ"/>
        </w:rPr>
      </w:pPr>
      <w:r w:rsidRPr="009940CB">
        <w:rPr>
          <w:rFonts w:ascii="Times New Roman" w:hAnsi="Times New Roman" w:cs="Times New Roman"/>
          <w:b/>
          <w:sz w:val="28"/>
          <w:szCs w:val="28"/>
          <w:lang w:val="kk-KZ"/>
        </w:rPr>
        <w:t>"</w:t>
      </w:r>
      <w:r w:rsidR="00BA155D">
        <w:rPr>
          <w:rFonts w:ascii="Times New Roman" w:hAnsi="Times New Roman" w:cs="Times New Roman"/>
          <w:b/>
          <w:sz w:val="28"/>
          <w:szCs w:val="28"/>
          <w:lang w:val="kk-KZ"/>
        </w:rPr>
        <w:t xml:space="preserve">Өмір </w:t>
      </w:r>
      <w:r w:rsidRPr="009940CB">
        <w:rPr>
          <w:rFonts w:ascii="Times New Roman" w:hAnsi="Times New Roman" w:cs="Times New Roman"/>
          <w:b/>
          <w:sz w:val="28"/>
          <w:szCs w:val="28"/>
          <w:lang w:val="kk-KZ"/>
        </w:rPr>
        <w:t>қауіпсіздігі негіздері" міндетті оқу курсын зерделеу, "</w:t>
      </w:r>
      <w:r w:rsidR="00BA155D">
        <w:rPr>
          <w:rFonts w:ascii="Times New Roman" w:hAnsi="Times New Roman" w:cs="Times New Roman"/>
          <w:b/>
          <w:sz w:val="28"/>
          <w:szCs w:val="28"/>
          <w:lang w:val="kk-KZ"/>
        </w:rPr>
        <w:t>Ж</w:t>
      </w:r>
      <w:r w:rsidRPr="009940CB">
        <w:rPr>
          <w:rFonts w:ascii="Times New Roman" w:hAnsi="Times New Roman" w:cs="Times New Roman"/>
          <w:b/>
          <w:sz w:val="28"/>
          <w:szCs w:val="28"/>
          <w:lang w:val="kk-KZ"/>
        </w:rPr>
        <w:t>ол қозғалысы ережелері" міндетті оқу курсын іске асыру</w:t>
      </w:r>
    </w:p>
    <w:p w:rsidR="00DC55D5" w:rsidRPr="009940CB" w:rsidRDefault="00DC55D5" w:rsidP="00DC55D5">
      <w:pPr>
        <w:tabs>
          <w:tab w:val="left" w:pos="284"/>
        </w:tabs>
        <w:spacing w:after="0" w:line="240" w:lineRule="auto"/>
        <w:ind w:firstLine="709"/>
        <w:jc w:val="center"/>
        <w:rPr>
          <w:rFonts w:ascii="Times New Roman" w:hAnsi="Times New Roman" w:cs="Times New Roman"/>
          <w:b/>
          <w:sz w:val="28"/>
          <w:szCs w:val="28"/>
          <w:lang w:val="kk-KZ"/>
        </w:rPr>
      </w:pPr>
    </w:p>
    <w:p w:rsidR="00DC55D5" w:rsidRPr="009940CB" w:rsidRDefault="00DC55D5" w:rsidP="00DC55D5">
      <w:pPr>
        <w:tabs>
          <w:tab w:val="left" w:pos="284"/>
        </w:tabs>
        <w:spacing w:after="0" w:line="240" w:lineRule="auto"/>
        <w:ind w:firstLine="709"/>
        <w:jc w:val="both"/>
        <w:rPr>
          <w:rFonts w:ascii="Times New Roman" w:hAnsi="Times New Roman" w:cs="Times New Roman"/>
          <w:sz w:val="28"/>
          <w:szCs w:val="28"/>
          <w:lang w:val="kk-KZ"/>
        </w:rPr>
      </w:pPr>
      <w:r w:rsidRPr="009940CB">
        <w:rPr>
          <w:rFonts w:ascii="Times New Roman" w:hAnsi="Times New Roman" w:cs="Times New Roman"/>
          <w:sz w:val="28"/>
          <w:szCs w:val="28"/>
          <w:lang w:val="kk-KZ"/>
        </w:rPr>
        <w:t xml:space="preserve">Жол қозғалысы ережелері бойынша сабақтар жол қозғалысы қауіпсіздігі және алғашқы медициналық көмек көрсету тақырыптарын қоса алғанда, </w:t>
      </w:r>
      <w:r w:rsidRPr="009940CB">
        <w:rPr>
          <w:rFonts w:ascii="Times New Roman" w:hAnsi="Times New Roman" w:cs="Times New Roman"/>
          <w:b/>
          <w:sz w:val="28"/>
          <w:szCs w:val="28"/>
          <w:lang w:val="kk-KZ"/>
        </w:rPr>
        <w:t>айына бір рет 0-8 сыныптар</w:t>
      </w:r>
      <w:r w:rsidRPr="009940CB">
        <w:rPr>
          <w:rFonts w:ascii="Times New Roman" w:hAnsi="Times New Roman" w:cs="Times New Roman"/>
          <w:sz w:val="28"/>
          <w:szCs w:val="28"/>
          <w:lang w:val="kk-KZ"/>
        </w:rPr>
        <w:t xml:space="preserve"> аралығында өткізіледі. </w:t>
      </w:r>
    </w:p>
    <w:p w:rsidR="00DC55D5" w:rsidRPr="009940CB" w:rsidRDefault="00DC55D5" w:rsidP="00DC55D5">
      <w:pPr>
        <w:tabs>
          <w:tab w:val="left" w:pos="284"/>
        </w:tabs>
        <w:spacing w:after="0" w:line="240" w:lineRule="auto"/>
        <w:ind w:firstLine="709"/>
        <w:jc w:val="both"/>
        <w:rPr>
          <w:rFonts w:ascii="Times New Roman" w:hAnsi="Times New Roman" w:cs="Times New Roman"/>
          <w:sz w:val="28"/>
          <w:szCs w:val="28"/>
          <w:lang w:val="kk-KZ"/>
        </w:rPr>
      </w:pPr>
      <w:r w:rsidRPr="009940CB">
        <w:rPr>
          <w:rFonts w:ascii="Times New Roman" w:hAnsi="Times New Roman" w:cs="Times New Roman"/>
          <w:sz w:val="28"/>
          <w:szCs w:val="28"/>
          <w:lang w:val="kk-KZ"/>
        </w:rPr>
        <w:t>0-4 сыныптарда Жол қозғалысы ережелерін зерделеуге әр сыныпқа жылына 6 сағат, ал 5-8 сыныптарда – жылына әр сыныпқа 10 сағаттан бөлінеді.</w:t>
      </w:r>
    </w:p>
    <w:p w:rsidR="00DC55D5" w:rsidRPr="009940CB" w:rsidRDefault="00DC55D5" w:rsidP="00DC55D5">
      <w:pPr>
        <w:tabs>
          <w:tab w:val="left" w:pos="284"/>
        </w:tabs>
        <w:spacing w:after="0" w:line="240" w:lineRule="auto"/>
        <w:ind w:firstLine="709"/>
        <w:jc w:val="both"/>
        <w:rPr>
          <w:rFonts w:ascii="Times New Roman" w:hAnsi="Times New Roman" w:cs="Times New Roman"/>
          <w:sz w:val="28"/>
          <w:szCs w:val="28"/>
          <w:lang w:val="kk-KZ"/>
        </w:rPr>
      </w:pPr>
      <w:r w:rsidRPr="009940CB">
        <w:rPr>
          <w:rFonts w:ascii="Times New Roman" w:hAnsi="Times New Roman" w:cs="Times New Roman"/>
          <w:sz w:val="28"/>
          <w:szCs w:val="28"/>
          <w:lang w:val="kk-KZ"/>
        </w:rPr>
        <w:t>Бұл ретте 0-4 сыныптарда ЖЖЕ бойынша оқу бағдарламасы келесі пәндер (музыка және ән айту, айналадағы әлем, сөйлеуді дамыту, бейімделгіш дене шынықтыру, бейнелеу өнері, қол еңбегі) есебінен жүргізілуі және айлар бойынша күнтізбелік жоспарлауға кіруі тиіс. 5-8 сыныптарда Ж</w:t>
      </w:r>
      <w:r w:rsidR="006C164A">
        <w:rPr>
          <w:rFonts w:ascii="Times New Roman" w:hAnsi="Times New Roman" w:cs="Times New Roman"/>
          <w:sz w:val="28"/>
          <w:szCs w:val="28"/>
          <w:lang w:val="kk-KZ"/>
        </w:rPr>
        <w:t>Ж</w:t>
      </w:r>
      <w:r w:rsidRPr="009940CB">
        <w:rPr>
          <w:rFonts w:ascii="Times New Roman" w:hAnsi="Times New Roman" w:cs="Times New Roman"/>
          <w:sz w:val="28"/>
          <w:szCs w:val="28"/>
          <w:lang w:val="kk-KZ"/>
        </w:rPr>
        <w:t>Е оқу сабақтан тыс уақытта, сынып және тәрбие сағаттары есебінен жүргізіледі.</w:t>
      </w:r>
    </w:p>
    <w:p w:rsidR="00DC55D5" w:rsidRPr="009940CB" w:rsidRDefault="00DC55D5" w:rsidP="00DC55D5">
      <w:pPr>
        <w:tabs>
          <w:tab w:val="left" w:pos="284"/>
        </w:tabs>
        <w:spacing w:after="0" w:line="240" w:lineRule="auto"/>
        <w:ind w:firstLine="709"/>
        <w:jc w:val="both"/>
        <w:rPr>
          <w:rFonts w:ascii="Times New Roman" w:hAnsi="Times New Roman" w:cs="Times New Roman"/>
          <w:sz w:val="28"/>
          <w:szCs w:val="28"/>
          <w:lang w:val="kk-KZ"/>
        </w:rPr>
      </w:pPr>
      <w:r w:rsidRPr="009940CB">
        <w:rPr>
          <w:rFonts w:ascii="Times New Roman" w:hAnsi="Times New Roman" w:cs="Times New Roman"/>
          <w:sz w:val="28"/>
          <w:szCs w:val="28"/>
          <w:lang w:val="kk-KZ"/>
        </w:rPr>
        <w:t>Жол қозғалысы ережелерін оқытуды бастауыш сынып мұғалімдері, пән мұғалімдері, еңбекке баулу мұғалімдері, сондай-ақ тәрбиешілер жүзеге асырады</w:t>
      </w:r>
      <w:r w:rsidR="006C164A">
        <w:rPr>
          <w:rFonts w:ascii="Times New Roman" w:hAnsi="Times New Roman" w:cs="Times New Roman"/>
          <w:sz w:val="28"/>
          <w:szCs w:val="28"/>
          <w:lang w:val="kk-KZ"/>
        </w:rPr>
        <w:t>.</w:t>
      </w:r>
      <w:r w:rsidRPr="009940CB">
        <w:rPr>
          <w:rFonts w:ascii="Times New Roman" w:hAnsi="Times New Roman" w:cs="Times New Roman"/>
          <w:sz w:val="28"/>
          <w:szCs w:val="28"/>
          <w:lang w:val="kk-KZ"/>
        </w:rPr>
        <w:t xml:space="preserve"> </w:t>
      </w:r>
    </w:p>
    <w:p w:rsidR="00DC55D5" w:rsidRPr="009940CB" w:rsidRDefault="00DC55D5" w:rsidP="00DC55D5">
      <w:pPr>
        <w:tabs>
          <w:tab w:val="left" w:pos="284"/>
        </w:tabs>
        <w:spacing w:after="0" w:line="240" w:lineRule="auto"/>
        <w:ind w:firstLine="709"/>
        <w:jc w:val="both"/>
        <w:rPr>
          <w:rFonts w:ascii="Times New Roman" w:hAnsi="Times New Roman" w:cs="Times New Roman"/>
          <w:sz w:val="28"/>
          <w:szCs w:val="28"/>
          <w:lang w:val="kk-KZ"/>
        </w:rPr>
      </w:pPr>
      <w:r w:rsidRPr="009940CB">
        <w:rPr>
          <w:rFonts w:ascii="Times New Roman" w:hAnsi="Times New Roman" w:cs="Times New Roman"/>
          <w:sz w:val="28"/>
          <w:szCs w:val="28"/>
          <w:lang w:val="kk-KZ"/>
        </w:rPr>
        <w:t>Журналда жеке бет толтырылады, онда сабақ тақырыптары жазылады, сабаққа қатысу белгіленеді. Сабақтарды әкімшілік бақылайды (ТЖ бойынша орынбасары, ТЖ бойынша орынбасары).</w:t>
      </w:r>
    </w:p>
    <w:p w:rsidR="00DC55D5" w:rsidRPr="009940CB" w:rsidRDefault="00DC55D5" w:rsidP="00DC55D5">
      <w:pPr>
        <w:tabs>
          <w:tab w:val="left" w:pos="284"/>
        </w:tabs>
        <w:spacing w:after="0" w:line="240" w:lineRule="auto"/>
        <w:ind w:firstLine="709"/>
        <w:jc w:val="both"/>
        <w:rPr>
          <w:rFonts w:ascii="Times New Roman" w:hAnsi="Times New Roman" w:cs="Times New Roman"/>
          <w:sz w:val="28"/>
          <w:szCs w:val="28"/>
          <w:lang w:val="kk-KZ"/>
        </w:rPr>
      </w:pPr>
      <w:r w:rsidRPr="009940CB">
        <w:rPr>
          <w:rFonts w:ascii="Times New Roman" w:hAnsi="Times New Roman" w:cs="Times New Roman"/>
          <w:sz w:val="28"/>
          <w:szCs w:val="28"/>
          <w:lang w:val="kk-KZ"/>
        </w:rPr>
        <w:t>Сабақтар, жеке әңгімелер, экскурсиялар және т.б. өткізу үшін мұғалім (тәрбиеші) жол полициясының қызметкерлерін, көлік құралдарының жүргізушілерін тарта алады.</w:t>
      </w:r>
    </w:p>
    <w:p w:rsidR="00DC55D5" w:rsidRPr="009940CB" w:rsidRDefault="00DC55D5" w:rsidP="00DC55D5">
      <w:pPr>
        <w:tabs>
          <w:tab w:val="left" w:pos="284"/>
        </w:tabs>
        <w:spacing w:after="0" w:line="240" w:lineRule="auto"/>
        <w:ind w:firstLine="709"/>
        <w:jc w:val="both"/>
        <w:rPr>
          <w:rFonts w:ascii="Times New Roman" w:hAnsi="Times New Roman" w:cs="Times New Roman"/>
          <w:sz w:val="28"/>
          <w:szCs w:val="28"/>
          <w:lang w:val="kk-KZ"/>
        </w:rPr>
      </w:pPr>
      <w:r w:rsidRPr="009940CB">
        <w:rPr>
          <w:rFonts w:ascii="Times New Roman" w:hAnsi="Times New Roman" w:cs="Times New Roman"/>
          <w:sz w:val="28"/>
          <w:szCs w:val="28"/>
          <w:lang w:val="kk-KZ"/>
        </w:rPr>
        <w:t>Оқу және сыныптан тыс жұмыстар барысында қысқа метражды кинофильмдер, бейнефильмдер, слайдтар көрсетіледі, оқушылардың көшелер мен жолдарда саналы мінез-құлқын тәрбиелеуге, жол қозғалысы ережелерін мүлтіксіз орындауға ықпал ететін жаяу жүргіншілер мен велосипедшілердің қозғалыс қауіпсіздігі бойынша викториналар, жарыстар және т.б. ұйымдастырылады.</w:t>
      </w:r>
    </w:p>
    <w:p w:rsidR="00DC55D5" w:rsidRPr="009940CB" w:rsidRDefault="00DC55D5" w:rsidP="00DC55D5">
      <w:pPr>
        <w:tabs>
          <w:tab w:val="left" w:pos="284"/>
        </w:tabs>
        <w:spacing w:after="0" w:line="240" w:lineRule="auto"/>
        <w:ind w:firstLine="709"/>
        <w:jc w:val="both"/>
        <w:rPr>
          <w:rFonts w:ascii="Times New Roman" w:hAnsi="Times New Roman" w:cs="Times New Roman"/>
          <w:b/>
          <w:sz w:val="28"/>
          <w:szCs w:val="28"/>
          <w:lang w:val="kk-KZ"/>
        </w:rPr>
      </w:pPr>
      <w:r w:rsidRPr="009940CB">
        <w:rPr>
          <w:rFonts w:ascii="Times New Roman" w:hAnsi="Times New Roman" w:cs="Times New Roman"/>
          <w:b/>
          <w:sz w:val="28"/>
          <w:szCs w:val="28"/>
          <w:lang w:val="kk-KZ"/>
        </w:rPr>
        <w:t xml:space="preserve">Көше тосын сыйларға толы. </w:t>
      </w:r>
    </w:p>
    <w:p w:rsidR="00DC55D5" w:rsidRPr="009940CB" w:rsidRDefault="00DC55D5" w:rsidP="00DC55D5">
      <w:pPr>
        <w:tabs>
          <w:tab w:val="left" w:pos="284"/>
        </w:tabs>
        <w:spacing w:after="0" w:line="240" w:lineRule="auto"/>
        <w:ind w:firstLine="709"/>
        <w:jc w:val="both"/>
        <w:rPr>
          <w:rFonts w:ascii="Times New Roman" w:hAnsi="Times New Roman" w:cs="Times New Roman"/>
          <w:sz w:val="28"/>
          <w:szCs w:val="28"/>
          <w:lang w:val="kk-KZ"/>
        </w:rPr>
      </w:pPr>
      <w:r w:rsidRPr="009940CB">
        <w:rPr>
          <w:rFonts w:ascii="Times New Roman" w:hAnsi="Times New Roman" w:cs="Times New Roman"/>
          <w:sz w:val="28"/>
          <w:szCs w:val="28"/>
          <w:lang w:val="kk-KZ"/>
        </w:rPr>
        <w:t>"Қала, Біз тұратын ауыл","мектеп шағын ауданындағы негізгі көшелер",</w:t>
      </w:r>
    </w:p>
    <w:p w:rsidR="00DC55D5" w:rsidRPr="009940CB" w:rsidRDefault="00DC55D5" w:rsidP="00DC55D5">
      <w:pPr>
        <w:tabs>
          <w:tab w:val="left" w:pos="284"/>
        </w:tabs>
        <w:spacing w:after="0" w:line="240" w:lineRule="auto"/>
        <w:ind w:firstLine="709"/>
        <w:jc w:val="both"/>
        <w:rPr>
          <w:rFonts w:ascii="Times New Roman" w:hAnsi="Times New Roman" w:cs="Times New Roman"/>
          <w:sz w:val="28"/>
          <w:szCs w:val="28"/>
          <w:lang w:val="kk-KZ"/>
        </w:rPr>
      </w:pPr>
      <w:r w:rsidRPr="009940CB">
        <w:rPr>
          <w:rFonts w:ascii="Times New Roman" w:hAnsi="Times New Roman" w:cs="Times New Roman"/>
          <w:sz w:val="28"/>
          <w:szCs w:val="28"/>
          <w:lang w:val="kk-KZ"/>
        </w:rPr>
        <w:t>"Неліктен көшеде қауіпті", "жол ережелерін не үшін білу және орындау керек", "көше элементтері: жүру бөлігі, тротуар", "жаяу жүргіншілер қоршаулары",</w:t>
      </w:r>
    </w:p>
    <w:p w:rsidR="00DC55D5" w:rsidRPr="009940CB" w:rsidRDefault="00DC55D5" w:rsidP="00DC55D5">
      <w:pPr>
        <w:tabs>
          <w:tab w:val="left" w:pos="284"/>
        </w:tabs>
        <w:spacing w:after="0" w:line="240" w:lineRule="auto"/>
        <w:ind w:firstLine="709"/>
        <w:jc w:val="both"/>
        <w:rPr>
          <w:rFonts w:ascii="Times New Roman" w:hAnsi="Times New Roman" w:cs="Times New Roman"/>
          <w:sz w:val="28"/>
          <w:szCs w:val="28"/>
          <w:lang w:val="kk-KZ"/>
        </w:rPr>
      </w:pPr>
      <w:r w:rsidRPr="009940CB">
        <w:rPr>
          <w:rFonts w:ascii="Times New Roman" w:hAnsi="Times New Roman" w:cs="Times New Roman"/>
          <w:sz w:val="28"/>
          <w:szCs w:val="28"/>
          <w:lang w:val="kk-KZ"/>
        </w:rPr>
        <w:t>"Көшедегі қауіпсіздік", "тротуарда қалай дұрыс жүру керек, жолдан өту керек", "Мектепке және үйге ең қауіпсіз жол", "белгілі бір маршрутты талдау", " біреуі екіншісіне көмектеседі (көшеден өзіңіз өте алмайсыз - ересек адамнан көмек сұраңыз)", "көшедегі тәртіп - қауіпсіз қозғалыстың КЕПІЛІ". "Мұқият және сақ болыңыз!", "Қала (кент) бойынша Экскурсия".</w:t>
      </w:r>
    </w:p>
    <w:p w:rsidR="00DC55D5" w:rsidRPr="009940CB" w:rsidRDefault="00DC55D5" w:rsidP="00DC55D5">
      <w:pPr>
        <w:tabs>
          <w:tab w:val="left" w:pos="284"/>
        </w:tabs>
        <w:spacing w:after="0" w:line="240" w:lineRule="auto"/>
        <w:ind w:firstLine="709"/>
        <w:jc w:val="both"/>
        <w:rPr>
          <w:rFonts w:ascii="Times New Roman" w:hAnsi="Times New Roman" w:cs="Times New Roman"/>
          <w:b/>
          <w:sz w:val="28"/>
          <w:szCs w:val="28"/>
          <w:lang w:val="kk-KZ"/>
        </w:rPr>
      </w:pPr>
      <w:r w:rsidRPr="009940CB">
        <w:rPr>
          <w:rFonts w:ascii="Times New Roman" w:hAnsi="Times New Roman" w:cs="Times New Roman"/>
          <w:b/>
          <w:sz w:val="28"/>
          <w:szCs w:val="28"/>
          <w:lang w:val="kk-KZ"/>
        </w:rPr>
        <w:t>Аялдама жолы және қозғалыс жылдамдығы. Жаяу жүргіншілер өткелдері.</w:t>
      </w:r>
    </w:p>
    <w:p w:rsidR="00DC55D5" w:rsidRPr="009940CB" w:rsidRDefault="00DC55D5" w:rsidP="00DC55D5">
      <w:pPr>
        <w:tabs>
          <w:tab w:val="left" w:pos="284"/>
        </w:tabs>
        <w:spacing w:after="0" w:line="240" w:lineRule="auto"/>
        <w:ind w:firstLine="709"/>
        <w:jc w:val="both"/>
        <w:rPr>
          <w:rFonts w:ascii="Times New Roman" w:hAnsi="Times New Roman" w:cs="Times New Roman"/>
          <w:sz w:val="28"/>
          <w:szCs w:val="28"/>
          <w:lang w:val="kk-KZ"/>
        </w:rPr>
      </w:pPr>
      <w:r w:rsidRPr="009940CB">
        <w:rPr>
          <w:rFonts w:ascii="Times New Roman" w:hAnsi="Times New Roman" w:cs="Times New Roman"/>
          <w:sz w:val="28"/>
          <w:szCs w:val="28"/>
          <w:lang w:val="kk-KZ"/>
        </w:rPr>
        <w:t>"Неліктен кенеттен жолға шығу қауіпті", "көлікті бірден тоқтату мүмкін емес", "көліктің тоқтау жолы", " балалармен болған жол-көлік оқиғаларының мысалдары (жол полициясының мәліметтері бойынша)"," жолды қайдан өтуге болады", " реттелмейтін жаяу жүргіншілер өткелі, оның белгілері (жол белгілері, таңбалау)", "Екі жақты жол", "жолдан өтуге уақыт болмаса не істеу керек", "жолдың ортасында тұрған жаяу жүргіншінің мінез-құлқы", "бір жақты жол", "бір жақты жолды кесіп өту ережелері".</w:t>
      </w:r>
    </w:p>
    <w:p w:rsidR="00DC55D5" w:rsidRPr="009940CB" w:rsidRDefault="00DC55D5" w:rsidP="00DC55D5">
      <w:pPr>
        <w:tabs>
          <w:tab w:val="left" w:pos="284"/>
        </w:tabs>
        <w:spacing w:after="0" w:line="240" w:lineRule="auto"/>
        <w:ind w:firstLine="709"/>
        <w:jc w:val="both"/>
        <w:rPr>
          <w:rFonts w:ascii="Times New Roman" w:hAnsi="Times New Roman" w:cs="Times New Roman"/>
          <w:b/>
          <w:sz w:val="28"/>
          <w:szCs w:val="28"/>
          <w:lang w:val="kk-KZ"/>
        </w:rPr>
      </w:pPr>
      <w:r w:rsidRPr="009940CB">
        <w:rPr>
          <w:rFonts w:ascii="Times New Roman" w:hAnsi="Times New Roman" w:cs="Times New Roman"/>
          <w:b/>
          <w:sz w:val="28"/>
          <w:szCs w:val="28"/>
          <w:lang w:val="kk-KZ"/>
        </w:rPr>
        <w:t>Реттелмейтін қиылыстар. Реттелетін қиылыстар. Бағдаршам.</w:t>
      </w:r>
    </w:p>
    <w:p w:rsidR="00DC55D5" w:rsidRPr="009940CB" w:rsidRDefault="00DC55D5" w:rsidP="00DC55D5">
      <w:pPr>
        <w:tabs>
          <w:tab w:val="left" w:pos="284"/>
        </w:tabs>
        <w:spacing w:after="0" w:line="240" w:lineRule="auto"/>
        <w:ind w:firstLine="709"/>
        <w:jc w:val="both"/>
        <w:rPr>
          <w:rFonts w:ascii="Times New Roman" w:hAnsi="Times New Roman" w:cs="Times New Roman"/>
          <w:sz w:val="28"/>
          <w:szCs w:val="28"/>
          <w:lang w:val="kk-KZ"/>
        </w:rPr>
      </w:pPr>
      <w:r w:rsidRPr="009940CB">
        <w:rPr>
          <w:rFonts w:ascii="Times New Roman" w:hAnsi="Times New Roman" w:cs="Times New Roman"/>
          <w:sz w:val="28"/>
          <w:szCs w:val="28"/>
          <w:lang w:val="kk-KZ"/>
        </w:rPr>
        <w:t>"Қиылыс дегеніміз не?", "Қиылыстағы көлік құралдарының қозғалысы", "көлік құралдарының бұрылуы", "жүргізушілер беретін ескерту сигналдары", "реттелмейтін қиылыстың белгілері", "реттелмейтін қиылыстағы жүріс бөлігінің өту ережелері", " Бағдаршам не үшін қажет?». "Бағдаршам сигналдары: қызыл, сары, жасыл. 3 секциялық бағдаршам қалай жұмыс істейді. Бағдаршаммен қиылыста жолды қалай өту керек", "жаяу жүргіншілер бағдаршамы және оның сигналдары", "шақыру құрылғысы бар жаяу жүргіншілер бағдаршамы".</w:t>
      </w:r>
    </w:p>
    <w:p w:rsidR="00DC55D5" w:rsidRPr="009940CB" w:rsidRDefault="00DC55D5" w:rsidP="00DC55D5">
      <w:pPr>
        <w:tabs>
          <w:tab w:val="left" w:pos="284"/>
        </w:tabs>
        <w:spacing w:after="0" w:line="240" w:lineRule="auto"/>
        <w:ind w:firstLine="709"/>
        <w:jc w:val="both"/>
        <w:rPr>
          <w:rFonts w:ascii="Times New Roman" w:hAnsi="Times New Roman" w:cs="Times New Roman"/>
          <w:b/>
          <w:sz w:val="28"/>
          <w:szCs w:val="28"/>
        </w:rPr>
      </w:pPr>
      <w:r w:rsidRPr="009940CB">
        <w:rPr>
          <w:rFonts w:ascii="Times New Roman" w:hAnsi="Times New Roman" w:cs="Times New Roman"/>
          <w:b/>
          <w:sz w:val="28"/>
          <w:szCs w:val="28"/>
        </w:rPr>
        <w:t>Жолды тағы қайдан өтуге болады. Сіз велосипедшісіз.</w:t>
      </w:r>
    </w:p>
    <w:p w:rsidR="00DC55D5" w:rsidRPr="00E84EB8" w:rsidRDefault="00DC55D5" w:rsidP="00DC55D5">
      <w:pPr>
        <w:tabs>
          <w:tab w:val="left" w:pos="284"/>
        </w:tabs>
        <w:spacing w:after="0" w:line="240" w:lineRule="auto"/>
        <w:ind w:firstLine="709"/>
        <w:jc w:val="both"/>
        <w:rPr>
          <w:rFonts w:ascii="Times New Roman" w:hAnsi="Times New Roman" w:cs="Times New Roman"/>
          <w:sz w:val="28"/>
          <w:szCs w:val="28"/>
        </w:rPr>
      </w:pPr>
      <w:r w:rsidRPr="00E84EB8">
        <w:rPr>
          <w:rFonts w:ascii="Times New Roman" w:hAnsi="Times New Roman" w:cs="Times New Roman"/>
          <w:sz w:val="28"/>
          <w:szCs w:val="28"/>
        </w:rPr>
        <w:t>"Жер асты және жер үсті жаяу жүргіншілер өткелдері, олардың белгілері", "жол белгілері", "жер асты жаяу жүргіншілер өткелі", "жер үсті жаяу жүргіншілер өткелі", "осы өткелдер болған кезде жолдың өту ережесі"," арнайы сигналдары (көк жыпылықтайтын маяктар және дыбыстық сиреналар) қосылған көлік құралдары жақындаған кезде жаяу жүргіншілердің іс-қимылдары","Велосипед тарихы, оның жалпы құрылғысы". "Қауіпсіз жүру үшін велосипед туралы не білуіңіз керек", "14 жасқа дейін велосипедпен жүруге болатын жерде".</w:t>
      </w:r>
    </w:p>
    <w:p w:rsidR="00DC55D5" w:rsidRPr="009940CB" w:rsidRDefault="00DC55D5" w:rsidP="00DC55D5">
      <w:pPr>
        <w:tabs>
          <w:tab w:val="left" w:pos="284"/>
        </w:tabs>
        <w:spacing w:after="0" w:line="240" w:lineRule="auto"/>
        <w:ind w:firstLine="709"/>
        <w:jc w:val="both"/>
        <w:rPr>
          <w:rFonts w:ascii="Times New Roman" w:hAnsi="Times New Roman" w:cs="Times New Roman"/>
          <w:b/>
          <w:sz w:val="28"/>
          <w:szCs w:val="28"/>
        </w:rPr>
      </w:pPr>
      <w:r w:rsidRPr="009940CB">
        <w:rPr>
          <w:rFonts w:ascii="Times New Roman" w:hAnsi="Times New Roman" w:cs="Times New Roman"/>
          <w:b/>
          <w:sz w:val="28"/>
          <w:szCs w:val="28"/>
        </w:rPr>
        <w:t>Жол белгілері және жол белгілері. Сіз қайда және қайда ойнай алмайсыз. ЖКО кезіндегі жарақат түрлері.</w:t>
      </w:r>
    </w:p>
    <w:p w:rsidR="00DC55D5" w:rsidRPr="00E84EB8" w:rsidRDefault="00DC55D5" w:rsidP="00DC55D5">
      <w:pPr>
        <w:tabs>
          <w:tab w:val="left" w:pos="284"/>
        </w:tabs>
        <w:spacing w:after="0" w:line="240" w:lineRule="auto"/>
        <w:ind w:firstLine="709"/>
        <w:jc w:val="both"/>
        <w:rPr>
          <w:rFonts w:ascii="Times New Roman" w:hAnsi="Times New Roman" w:cs="Times New Roman"/>
          <w:sz w:val="28"/>
          <w:szCs w:val="28"/>
        </w:rPr>
      </w:pPr>
      <w:r w:rsidRPr="00E84EB8">
        <w:rPr>
          <w:rFonts w:ascii="Times New Roman" w:hAnsi="Times New Roman" w:cs="Times New Roman"/>
          <w:sz w:val="28"/>
          <w:szCs w:val="28"/>
        </w:rPr>
        <w:t>"Жол белгілері мен жол белгілерін тағайындау", " жол белгілері: "жаяу жүргіншілер өткелі "(ақпараттық-көрсеткіш) "жерасты жаяу жүргіншілер өткелі", "жер үсті жаяу жүргіншілер өткелі", "автобус және (немесе) троллейбус аялдамасы", "трамвай аялдамасы", "жаяу жүргіншілер қозғалысына тыйым салынады", " жол жұмыстары"(барлығы 7 белгі),"жолдың жанында, жол жұмыс орындарында, көлікте ойнау қаупі". "Скутер құралдарымен ойнауға және жүруге арналған орындар", "егер доп жолға домаласа не істеу керек", " жарақат түрлері: сынықтар, көгерулер, жаралар, күйіктер)", "жаяу жүргіншіні соқтығысу кезінде алған жарақаттардың негізгі түрлері", " кабинада отырған жолаушылар алған жарақаттардың түрлері немесе автокөлік салоны", "велосипедшілер алған жарақаттар".</w:t>
      </w:r>
    </w:p>
    <w:p w:rsidR="00DC55D5" w:rsidRDefault="00DC55D5" w:rsidP="00DC55D5">
      <w:pPr>
        <w:tabs>
          <w:tab w:val="left" w:pos="284"/>
        </w:tabs>
        <w:spacing w:after="0" w:line="240" w:lineRule="auto"/>
        <w:ind w:firstLine="709"/>
        <w:jc w:val="both"/>
        <w:rPr>
          <w:rFonts w:ascii="Times New Roman" w:hAnsi="Times New Roman" w:cs="Times New Roman"/>
          <w:sz w:val="28"/>
          <w:szCs w:val="28"/>
        </w:rPr>
      </w:pPr>
    </w:p>
    <w:p w:rsidR="00DC55D5" w:rsidRPr="009940CB" w:rsidRDefault="00DC55D5" w:rsidP="00DC55D5">
      <w:pPr>
        <w:tabs>
          <w:tab w:val="left" w:pos="284"/>
        </w:tabs>
        <w:spacing w:after="0" w:line="240" w:lineRule="auto"/>
        <w:ind w:firstLine="709"/>
        <w:jc w:val="both"/>
        <w:rPr>
          <w:rFonts w:ascii="Times New Roman" w:hAnsi="Times New Roman" w:cs="Times New Roman"/>
          <w:b/>
          <w:sz w:val="28"/>
          <w:szCs w:val="28"/>
        </w:rPr>
      </w:pPr>
      <w:r w:rsidRPr="009940CB">
        <w:rPr>
          <w:rFonts w:ascii="Times New Roman" w:hAnsi="Times New Roman" w:cs="Times New Roman"/>
          <w:b/>
          <w:sz w:val="28"/>
          <w:szCs w:val="28"/>
        </w:rPr>
        <w:t>Жарақат алған кезде өзіңізге және серігіңізге қалай көмектесуге болады.</w:t>
      </w:r>
    </w:p>
    <w:p w:rsidR="00DC55D5" w:rsidRPr="00E84EB8" w:rsidRDefault="00DC55D5" w:rsidP="00DC55D5">
      <w:pPr>
        <w:tabs>
          <w:tab w:val="left" w:pos="284"/>
        </w:tabs>
        <w:spacing w:after="0" w:line="240" w:lineRule="auto"/>
        <w:ind w:firstLine="709"/>
        <w:jc w:val="both"/>
        <w:rPr>
          <w:rFonts w:ascii="Times New Roman" w:hAnsi="Times New Roman" w:cs="Times New Roman"/>
          <w:sz w:val="28"/>
          <w:szCs w:val="28"/>
        </w:rPr>
      </w:pPr>
      <w:r w:rsidRPr="00E84EB8">
        <w:rPr>
          <w:rFonts w:ascii="Times New Roman" w:hAnsi="Times New Roman" w:cs="Times New Roman"/>
          <w:sz w:val="28"/>
          <w:szCs w:val="28"/>
        </w:rPr>
        <w:t>"Қан кету түрлері: артериялық, веноздық, капиллярлық", "қан кетуді тоқтату әдістері", "таңу түрлері".</w:t>
      </w:r>
    </w:p>
    <w:p w:rsidR="00DC55D5" w:rsidRPr="009940CB" w:rsidRDefault="00DC55D5" w:rsidP="00DC55D5">
      <w:pPr>
        <w:tabs>
          <w:tab w:val="left" w:pos="284"/>
        </w:tabs>
        <w:spacing w:after="0" w:line="240" w:lineRule="auto"/>
        <w:ind w:firstLine="709"/>
        <w:jc w:val="both"/>
        <w:rPr>
          <w:rFonts w:ascii="Times New Roman" w:hAnsi="Times New Roman" w:cs="Times New Roman"/>
          <w:b/>
          <w:sz w:val="28"/>
          <w:szCs w:val="28"/>
        </w:rPr>
      </w:pPr>
      <w:r w:rsidRPr="009940CB">
        <w:rPr>
          <w:rFonts w:ascii="Times New Roman" w:hAnsi="Times New Roman" w:cs="Times New Roman"/>
          <w:b/>
          <w:sz w:val="28"/>
          <w:szCs w:val="28"/>
        </w:rPr>
        <w:t>Қорытынды сабақ. Жол жүргізушілердің көзімен.</w:t>
      </w:r>
    </w:p>
    <w:p w:rsidR="00DC55D5" w:rsidRPr="00E84EB8" w:rsidRDefault="00DC55D5" w:rsidP="00DC55D5">
      <w:pPr>
        <w:tabs>
          <w:tab w:val="left" w:pos="284"/>
        </w:tabs>
        <w:spacing w:after="0" w:line="240" w:lineRule="auto"/>
        <w:ind w:firstLine="709"/>
        <w:jc w:val="both"/>
        <w:rPr>
          <w:rFonts w:ascii="Times New Roman" w:hAnsi="Times New Roman" w:cs="Times New Roman"/>
          <w:sz w:val="28"/>
          <w:szCs w:val="28"/>
        </w:rPr>
      </w:pPr>
      <w:r w:rsidRPr="00E84EB8">
        <w:rPr>
          <w:rFonts w:ascii="Times New Roman" w:hAnsi="Times New Roman" w:cs="Times New Roman"/>
          <w:sz w:val="28"/>
          <w:szCs w:val="28"/>
        </w:rPr>
        <w:t xml:space="preserve">"Жүріс бөлігі – жүргізушілердің жұмыс орны", " неліктен жол-көлік оқиғалары (ЖКО) орын алады?", "Жүргізуші бұзушы жаяу жүргіншілерді қалай көреді?", жол қозғалысы ережесі бойынша бейнефильмдерді, слайдтарды қарау. </w:t>
      </w:r>
    </w:p>
    <w:p w:rsidR="00DC55D5" w:rsidRPr="009940CB" w:rsidRDefault="00DC55D5" w:rsidP="00DC55D5">
      <w:pPr>
        <w:tabs>
          <w:tab w:val="left" w:pos="284"/>
        </w:tabs>
        <w:spacing w:after="0" w:line="240" w:lineRule="auto"/>
        <w:ind w:firstLine="709"/>
        <w:jc w:val="both"/>
        <w:rPr>
          <w:rFonts w:ascii="Times New Roman" w:hAnsi="Times New Roman" w:cs="Times New Roman"/>
          <w:b/>
          <w:sz w:val="28"/>
          <w:szCs w:val="28"/>
        </w:rPr>
      </w:pPr>
      <w:r w:rsidRPr="009940CB">
        <w:rPr>
          <w:rFonts w:ascii="Times New Roman" w:hAnsi="Times New Roman" w:cs="Times New Roman"/>
          <w:b/>
          <w:sz w:val="28"/>
          <w:szCs w:val="28"/>
        </w:rPr>
        <w:t>Жол-көлік оқиғаларының себептері.</w:t>
      </w:r>
    </w:p>
    <w:p w:rsidR="00DC55D5" w:rsidRPr="00E84EB8" w:rsidRDefault="00DC55D5" w:rsidP="00DC55D5">
      <w:pPr>
        <w:tabs>
          <w:tab w:val="left" w:pos="284"/>
        </w:tabs>
        <w:spacing w:after="0" w:line="240" w:lineRule="auto"/>
        <w:ind w:firstLine="709"/>
        <w:jc w:val="both"/>
        <w:rPr>
          <w:rFonts w:ascii="Times New Roman" w:hAnsi="Times New Roman" w:cs="Times New Roman"/>
          <w:sz w:val="28"/>
          <w:szCs w:val="28"/>
        </w:rPr>
      </w:pPr>
      <w:r w:rsidRPr="00E84EB8">
        <w:rPr>
          <w:rFonts w:ascii="Times New Roman" w:hAnsi="Times New Roman" w:cs="Times New Roman"/>
          <w:sz w:val="28"/>
          <w:szCs w:val="28"/>
        </w:rPr>
        <w:t>"Біз тұратын қала (кент)"," қаладағы (кенттегі) көлік пен жаяу жүргіншілердің неғұрлым қарқынды қозғалысы бар көшелер"," мектептің шағын ауданы, оның көлік қатынасы туралы әңгіме","жергілікті жол полициясы бөлімшесінің материалдары бойынша қаладағы (кенттегі), аудандағы көлік құралдары санының өсуі)", "Халықты ұлғайту", "жол-көлік оқиғаларының себептері және олардың алдын алу жөніндегі шаралар", "қалалық (аудандық) көліктегі қозғалыс қауіпсіздігі комиссиялары қабылдайтын шаралар".</w:t>
      </w:r>
    </w:p>
    <w:p w:rsidR="00DC55D5" w:rsidRPr="009940CB" w:rsidRDefault="00DC55D5" w:rsidP="00DC55D5">
      <w:pPr>
        <w:tabs>
          <w:tab w:val="left" w:pos="284"/>
        </w:tabs>
        <w:spacing w:after="0" w:line="240" w:lineRule="auto"/>
        <w:ind w:firstLine="709"/>
        <w:jc w:val="both"/>
        <w:rPr>
          <w:rFonts w:ascii="Times New Roman" w:hAnsi="Times New Roman" w:cs="Times New Roman"/>
          <w:b/>
          <w:sz w:val="28"/>
          <w:szCs w:val="28"/>
        </w:rPr>
      </w:pPr>
      <w:r w:rsidRPr="009940CB">
        <w:rPr>
          <w:rFonts w:ascii="Times New Roman" w:hAnsi="Times New Roman" w:cs="Times New Roman"/>
          <w:b/>
          <w:sz w:val="28"/>
          <w:szCs w:val="28"/>
        </w:rPr>
        <w:t>Жол таңбасының мақсаты. Қосымша бөлімдері бар бағдаршам сигналдары.</w:t>
      </w:r>
    </w:p>
    <w:p w:rsidR="00DC55D5" w:rsidRPr="00E84EB8" w:rsidRDefault="00DC55D5" w:rsidP="00DC55D5">
      <w:pPr>
        <w:tabs>
          <w:tab w:val="left" w:pos="284"/>
        </w:tabs>
        <w:spacing w:after="0" w:line="240" w:lineRule="auto"/>
        <w:ind w:firstLine="709"/>
        <w:jc w:val="both"/>
        <w:rPr>
          <w:rFonts w:ascii="Times New Roman" w:hAnsi="Times New Roman" w:cs="Times New Roman"/>
          <w:sz w:val="28"/>
          <w:szCs w:val="28"/>
        </w:rPr>
      </w:pPr>
      <w:r w:rsidRPr="00E84EB8">
        <w:rPr>
          <w:rFonts w:ascii="Times New Roman" w:hAnsi="Times New Roman" w:cs="Times New Roman"/>
          <w:sz w:val="28"/>
          <w:szCs w:val="28"/>
        </w:rPr>
        <w:t xml:space="preserve">"Жол таңбасының мақсаты және оның көлік құралдары мен жаяу жүргіншілердің қозғалысын реттеудегі рөлі", "көлденең және тік таңбалау", "бір және екі қосымша секциясы бар үш секциялы бағдаршамдар", "бағдаршамның осы түрінің сигналдарының мәні","бір және екі қосымша секциясы бар үш секциялы бағдаршамдарды пайдалана отырып, қиылыстың макетіндегі жол жағдайларын талдау". </w:t>
      </w:r>
    </w:p>
    <w:p w:rsidR="00DC55D5" w:rsidRPr="009940CB" w:rsidRDefault="00DC55D5" w:rsidP="00DC55D5">
      <w:pPr>
        <w:tabs>
          <w:tab w:val="left" w:pos="284"/>
        </w:tabs>
        <w:spacing w:after="0" w:line="240" w:lineRule="auto"/>
        <w:ind w:firstLine="709"/>
        <w:jc w:val="both"/>
        <w:rPr>
          <w:rFonts w:ascii="Times New Roman" w:hAnsi="Times New Roman" w:cs="Times New Roman"/>
          <w:b/>
          <w:sz w:val="28"/>
          <w:szCs w:val="28"/>
        </w:rPr>
      </w:pPr>
      <w:r w:rsidRPr="009940CB">
        <w:rPr>
          <w:rFonts w:ascii="Times New Roman" w:hAnsi="Times New Roman" w:cs="Times New Roman"/>
          <w:b/>
          <w:sz w:val="28"/>
          <w:szCs w:val="28"/>
        </w:rPr>
        <w:t>Реттеуші сигналдары.  Жол белгілері және олардың мақсаты.</w:t>
      </w:r>
    </w:p>
    <w:p w:rsidR="00DC55D5" w:rsidRPr="00E84EB8" w:rsidRDefault="00DC55D5" w:rsidP="00DC55D5">
      <w:pPr>
        <w:tabs>
          <w:tab w:val="left" w:pos="284"/>
        </w:tabs>
        <w:spacing w:after="0" w:line="240" w:lineRule="auto"/>
        <w:ind w:firstLine="709"/>
        <w:jc w:val="both"/>
        <w:rPr>
          <w:rFonts w:ascii="Times New Roman" w:hAnsi="Times New Roman" w:cs="Times New Roman"/>
          <w:sz w:val="28"/>
          <w:szCs w:val="28"/>
        </w:rPr>
      </w:pPr>
      <w:r w:rsidRPr="00E84EB8">
        <w:rPr>
          <w:rFonts w:ascii="Times New Roman" w:hAnsi="Times New Roman" w:cs="Times New Roman"/>
          <w:sz w:val="28"/>
          <w:szCs w:val="28"/>
        </w:rPr>
        <w:t>"Реттеушінің Корпусы мен қимылдарының жағдайы, олардың мәні", "реттеушінің жест-ишараларын бекітуге арналған практикалық сабақ", "жол белгілерінің 7 тобы: ескерту, басымдық, тыйым салу, нұсқау, ақпараттық-нұсқау, сервис, қосымша ақпарат (тақтайшалар)", "жол белгілерінің мақсаты", "жол белгілерін орнату орындары".</w:t>
      </w:r>
      <w:r w:rsidRPr="00E84EB8">
        <w:rPr>
          <w:rFonts w:ascii="Times New Roman" w:hAnsi="Times New Roman" w:cs="Times New Roman"/>
          <w:sz w:val="28"/>
          <w:szCs w:val="28"/>
        </w:rPr>
        <w:tab/>
      </w:r>
    </w:p>
    <w:p w:rsidR="00DC55D5" w:rsidRPr="009940CB" w:rsidRDefault="00DC55D5" w:rsidP="00DC55D5">
      <w:pPr>
        <w:tabs>
          <w:tab w:val="left" w:pos="284"/>
        </w:tabs>
        <w:spacing w:after="0" w:line="240" w:lineRule="auto"/>
        <w:ind w:firstLine="709"/>
        <w:jc w:val="both"/>
        <w:rPr>
          <w:rFonts w:ascii="Times New Roman" w:hAnsi="Times New Roman" w:cs="Times New Roman"/>
          <w:b/>
          <w:sz w:val="28"/>
          <w:szCs w:val="28"/>
        </w:rPr>
      </w:pPr>
      <w:r w:rsidRPr="009940CB">
        <w:rPr>
          <w:rFonts w:ascii="Times New Roman" w:hAnsi="Times New Roman" w:cs="Times New Roman"/>
          <w:b/>
          <w:sz w:val="28"/>
          <w:szCs w:val="28"/>
        </w:rPr>
        <w:t>Жүргізушінің еңбек ерекшеліктері және оның негізгі міндеттері. Қазіргі көлік-қауіптілігі жоғары аймақ. Қоғамдық көлік. Ауа-райының жол қауіпсіздігіне әсері.</w:t>
      </w:r>
    </w:p>
    <w:p w:rsidR="00DC55D5" w:rsidRPr="00E84EB8" w:rsidRDefault="00DC55D5" w:rsidP="00DC55D5">
      <w:pPr>
        <w:tabs>
          <w:tab w:val="left" w:pos="284"/>
        </w:tabs>
        <w:spacing w:after="0" w:line="240" w:lineRule="auto"/>
        <w:ind w:firstLine="709"/>
        <w:jc w:val="both"/>
        <w:rPr>
          <w:rFonts w:ascii="Times New Roman" w:hAnsi="Times New Roman" w:cs="Times New Roman"/>
          <w:sz w:val="28"/>
          <w:szCs w:val="28"/>
        </w:rPr>
      </w:pPr>
      <w:r w:rsidRPr="00E84EB8">
        <w:rPr>
          <w:rFonts w:ascii="Times New Roman" w:hAnsi="Times New Roman" w:cs="Times New Roman"/>
          <w:sz w:val="28"/>
          <w:szCs w:val="28"/>
        </w:rPr>
        <w:t>"Жүргізушінің жұмыс психофизиологиясына әсер ететін факторлар", " жүргізуші жұмысының қиындығы неде?", "Неліктен көлік, автобус қозғалысы кезінде жүргізушіні әңгімелермен алаңдатуға болмайды", " түрлердің қысқаша сипаттамасы</w:t>
      </w:r>
      <w:r>
        <w:rPr>
          <w:rFonts w:ascii="Times New Roman" w:hAnsi="Times New Roman" w:cs="Times New Roman"/>
          <w:sz w:val="28"/>
          <w:szCs w:val="28"/>
        </w:rPr>
        <w:t xml:space="preserve"> </w:t>
      </w:r>
      <w:r w:rsidRPr="00E84EB8">
        <w:rPr>
          <w:rFonts w:ascii="Times New Roman" w:hAnsi="Times New Roman" w:cs="Times New Roman"/>
          <w:sz w:val="28"/>
          <w:szCs w:val="28"/>
        </w:rPr>
        <w:t>жүргізушілердің кінәсінен болған ЖКО себептері: қозғалыс жылдамдығының артуы, жаяу жүргіншілер өткелдерінің, қоғамдық көлік аялдамаларының, басып озудың жүру ережелерін бұзу", "алкогольдік немесе есірткілік мас күйінде көлікті басқару", "қоғамдық көлікті пайдалану кезіндегі қауіпсіз жүріс-тұрыстың негізгі қағидалары", " жолаушыны отырғызу және түсіру кезінде күтіп тұрған қауіптер қозғалыс процесінде және авариялық жағдайларда", "жол-көлік оқиғалары, олардың пайда болу себептері және ықтимал салдары", "қысқа күндізгі жарық".</w:t>
      </w:r>
    </w:p>
    <w:p w:rsidR="00DC55D5" w:rsidRPr="00E84EB8" w:rsidRDefault="00DC55D5" w:rsidP="00DC55D5">
      <w:pPr>
        <w:tabs>
          <w:tab w:val="left" w:pos="284"/>
        </w:tabs>
        <w:spacing w:after="0" w:line="240" w:lineRule="auto"/>
        <w:ind w:firstLine="709"/>
        <w:jc w:val="both"/>
        <w:rPr>
          <w:rFonts w:ascii="Times New Roman" w:hAnsi="Times New Roman" w:cs="Times New Roman"/>
          <w:sz w:val="28"/>
          <w:szCs w:val="28"/>
        </w:rPr>
      </w:pPr>
      <w:r w:rsidRPr="00E84EB8">
        <w:rPr>
          <w:rFonts w:ascii="Times New Roman" w:hAnsi="Times New Roman" w:cs="Times New Roman"/>
          <w:sz w:val="28"/>
          <w:szCs w:val="28"/>
        </w:rPr>
        <w:t>"Температураның ауытқуы, аяз, еру, жаңбыр, қар, тұман. Жаңбырлы ауа райында қандай қосымша қиындықтарды ескеру қажет"</w:t>
      </w:r>
    </w:p>
    <w:p w:rsidR="00DC55D5" w:rsidRPr="009940CB" w:rsidRDefault="00DC55D5" w:rsidP="00DC55D5">
      <w:pPr>
        <w:spacing w:after="0" w:line="240" w:lineRule="auto"/>
        <w:ind w:firstLine="709"/>
        <w:jc w:val="both"/>
        <w:rPr>
          <w:rFonts w:ascii="Times New Roman" w:hAnsi="Times New Roman" w:cs="Times New Roman"/>
          <w:b/>
          <w:sz w:val="28"/>
          <w:szCs w:val="28"/>
        </w:rPr>
      </w:pPr>
      <w:r w:rsidRPr="009940CB">
        <w:rPr>
          <w:rFonts w:ascii="Times New Roman" w:hAnsi="Times New Roman" w:cs="Times New Roman"/>
          <w:b/>
          <w:sz w:val="28"/>
          <w:szCs w:val="28"/>
        </w:rPr>
        <w:t>Велосипедпен жүру.</w:t>
      </w:r>
    </w:p>
    <w:p w:rsidR="00DC55D5" w:rsidRPr="00E84EB8" w:rsidRDefault="00DC55D5" w:rsidP="00DC55D5">
      <w:pPr>
        <w:spacing w:after="0" w:line="240" w:lineRule="auto"/>
        <w:ind w:firstLine="709"/>
        <w:jc w:val="both"/>
        <w:rPr>
          <w:rFonts w:ascii="Times New Roman" w:hAnsi="Times New Roman" w:cs="Times New Roman"/>
          <w:sz w:val="28"/>
          <w:szCs w:val="28"/>
        </w:rPr>
      </w:pPr>
      <w:r w:rsidRPr="00E84EB8">
        <w:rPr>
          <w:rFonts w:ascii="Times New Roman" w:hAnsi="Times New Roman" w:cs="Times New Roman"/>
          <w:sz w:val="28"/>
          <w:szCs w:val="28"/>
        </w:rPr>
        <w:t>Шығу алдында велосипедті тексеру. Велосипед жабдықтары. Мұғалімнің немесе үйірме басшысының бақылауымен жабық алаңда оқу - жаттығу. Велосипедпен жүруге арналған орындар. Жолдарда жүру кезінде велосипедтерді басқару құқығына жас шегі. Велосипедшілермен болған жол-көлік оқиғалары және олардың алдын алу шаралары.</w:t>
      </w:r>
    </w:p>
    <w:p w:rsidR="00DC55D5" w:rsidRPr="009940CB" w:rsidRDefault="00DC55D5" w:rsidP="00DC55D5">
      <w:pPr>
        <w:spacing w:after="0" w:line="240" w:lineRule="auto"/>
        <w:ind w:firstLine="709"/>
        <w:jc w:val="both"/>
        <w:rPr>
          <w:rFonts w:ascii="Times New Roman" w:hAnsi="Times New Roman" w:cs="Times New Roman"/>
          <w:b/>
          <w:sz w:val="28"/>
          <w:szCs w:val="28"/>
        </w:rPr>
      </w:pPr>
      <w:r w:rsidRPr="009940CB">
        <w:rPr>
          <w:rFonts w:ascii="Times New Roman" w:hAnsi="Times New Roman" w:cs="Times New Roman"/>
          <w:b/>
          <w:sz w:val="28"/>
          <w:szCs w:val="28"/>
        </w:rPr>
        <w:t>Жарақат алған кезде алғашқы медициналық көмек көрсету.</w:t>
      </w:r>
    </w:p>
    <w:p w:rsidR="00DC55D5" w:rsidRPr="009940CB" w:rsidRDefault="00DC55D5" w:rsidP="00DC55D5">
      <w:pPr>
        <w:spacing w:after="0" w:line="240" w:lineRule="auto"/>
        <w:ind w:firstLine="709"/>
        <w:jc w:val="both"/>
        <w:rPr>
          <w:rFonts w:ascii="Times New Roman" w:hAnsi="Times New Roman" w:cs="Times New Roman"/>
          <w:b/>
          <w:sz w:val="28"/>
          <w:szCs w:val="28"/>
        </w:rPr>
      </w:pPr>
      <w:r w:rsidRPr="009940CB">
        <w:rPr>
          <w:rFonts w:ascii="Times New Roman" w:hAnsi="Times New Roman" w:cs="Times New Roman"/>
          <w:b/>
          <w:sz w:val="28"/>
          <w:szCs w:val="28"/>
        </w:rPr>
        <w:t>Жоғарғы және төменгі аяқтардың дислокациясы мен сынуы кезінде алғашқы медициналық көмек көрсету ережелері. Қан кету кезінде алғашқы медициналық көмек көрсету ережелері.</w:t>
      </w:r>
    </w:p>
    <w:p w:rsidR="00DC55D5" w:rsidRPr="00E84EB8" w:rsidRDefault="00DC55D5" w:rsidP="00DC55D5">
      <w:pPr>
        <w:spacing w:after="0" w:line="240" w:lineRule="auto"/>
        <w:ind w:firstLine="709"/>
        <w:jc w:val="both"/>
        <w:rPr>
          <w:rFonts w:ascii="Times New Roman" w:hAnsi="Times New Roman" w:cs="Times New Roman"/>
          <w:sz w:val="28"/>
          <w:szCs w:val="28"/>
        </w:rPr>
      </w:pPr>
      <w:r w:rsidRPr="00E84EB8">
        <w:rPr>
          <w:rFonts w:ascii="Times New Roman" w:hAnsi="Times New Roman" w:cs="Times New Roman"/>
          <w:sz w:val="28"/>
          <w:szCs w:val="28"/>
        </w:rPr>
        <w:t>Жараның асқынуының алдын алу. Бас пен кеудеге стерильді таңғыштарды (таңғыштарды, орамалдарды импровизацияланған құралдармен) салу ережесі. Бекіту таңғышын, шинаны немесе импровизацияланған құралды қолдану ережелері. Зардап шеккендерді эвакуациялау. Зардап шеккендерді зембілсіз тасымалдау тәсілдері. Қан кетуді уақытша тоқтату әдістері. Артерияның саусақ қысу нүктелері.</w:t>
      </w:r>
    </w:p>
    <w:p w:rsidR="00DC55D5" w:rsidRPr="009940CB" w:rsidRDefault="00DC55D5" w:rsidP="00DC55D5">
      <w:pPr>
        <w:spacing w:after="0" w:line="240" w:lineRule="auto"/>
        <w:ind w:firstLine="709"/>
        <w:jc w:val="both"/>
        <w:rPr>
          <w:rFonts w:ascii="Times New Roman" w:hAnsi="Times New Roman" w:cs="Times New Roman"/>
          <w:b/>
          <w:sz w:val="28"/>
          <w:szCs w:val="28"/>
        </w:rPr>
      </w:pPr>
      <w:r w:rsidRPr="009940CB">
        <w:rPr>
          <w:rFonts w:ascii="Times New Roman" w:hAnsi="Times New Roman" w:cs="Times New Roman"/>
          <w:b/>
          <w:sz w:val="28"/>
          <w:szCs w:val="28"/>
        </w:rPr>
        <w:t>Оқушылардың ЖҚЕ насихаттауға қатысуы.</w:t>
      </w:r>
    </w:p>
    <w:p w:rsidR="00DC55D5" w:rsidRPr="00E84EB8" w:rsidRDefault="00DC55D5" w:rsidP="00DC55D5">
      <w:pPr>
        <w:spacing w:after="0" w:line="240" w:lineRule="auto"/>
        <w:ind w:firstLine="709"/>
        <w:jc w:val="both"/>
        <w:rPr>
          <w:rFonts w:ascii="Times New Roman" w:hAnsi="Times New Roman" w:cs="Times New Roman"/>
          <w:sz w:val="28"/>
          <w:szCs w:val="28"/>
        </w:rPr>
      </w:pPr>
      <w:r w:rsidRPr="00E84EB8">
        <w:rPr>
          <w:rFonts w:ascii="Times New Roman" w:hAnsi="Times New Roman" w:cs="Times New Roman"/>
          <w:sz w:val="28"/>
          <w:szCs w:val="28"/>
        </w:rPr>
        <w:t>"Қозғалыс қауіпсіздігі" тақырыбы бойынша бастауыш сынып оқушыларына арналған ертеңгіліктерді ұйымдастыру. Жол қозғалысы ережелерін насихаттау үшін қабырға мөрін, мектеп радио торабын пайдалану.</w:t>
      </w:r>
    </w:p>
    <w:p w:rsidR="00DC55D5" w:rsidRPr="00E84EB8" w:rsidRDefault="00DC55D5" w:rsidP="00DC55D5">
      <w:pPr>
        <w:spacing w:after="0" w:line="240" w:lineRule="auto"/>
        <w:ind w:firstLine="709"/>
        <w:jc w:val="both"/>
        <w:rPr>
          <w:rFonts w:ascii="Times New Roman" w:hAnsi="Times New Roman" w:cs="Times New Roman"/>
          <w:sz w:val="28"/>
          <w:szCs w:val="28"/>
        </w:rPr>
      </w:pPr>
      <w:r w:rsidRPr="00E84EB8">
        <w:rPr>
          <w:rFonts w:ascii="Times New Roman" w:hAnsi="Times New Roman" w:cs="Times New Roman"/>
          <w:sz w:val="28"/>
          <w:szCs w:val="28"/>
        </w:rPr>
        <w:t>Жас қозғалыс инспекторлары отрядының (ЖЖИ) жұмысына қатысу және сабақтар алдында және оларды бітіргеннен кейін мектептерде патрульдеу. Жол қозғалысы ережелерін бұзушылармен жұмыс.</w:t>
      </w:r>
    </w:p>
    <w:p w:rsidR="00DC55D5" w:rsidRPr="00E84EB8" w:rsidRDefault="00DC55D5" w:rsidP="00DC55D5">
      <w:pPr>
        <w:spacing w:after="0" w:line="240" w:lineRule="auto"/>
        <w:ind w:firstLine="709"/>
        <w:jc w:val="both"/>
        <w:rPr>
          <w:rFonts w:ascii="Times New Roman" w:hAnsi="Times New Roman" w:cs="Times New Roman"/>
          <w:sz w:val="28"/>
          <w:szCs w:val="28"/>
        </w:rPr>
      </w:pPr>
      <w:r w:rsidRPr="00E84EB8">
        <w:rPr>
          <w:rFonts w:ascii="Times New Roman" w:hAnsi="Times New Roman" w:cs="Times New Roman"/>
          <w:sz w:val="28"/>
          <w:szCs w:val="28"/>
        </w:rPr>
        <w:t>Балалық шақта қауіпсіз өмір сүру мәдениетін қалыптастыру жалпы мәдениетті қалыптастыру процесінің маңызды құрамдас бөлігі болып табылады.</w:t>
      </w:r>
    </w:p>
    <w:p w:rsidR="00DC55D5" w:rsidRPr="00E84EB8" w:rsidRDefault="00DC55D5" w:rsidP="00DC55D5">
      <w:pPr>
        <w:spacing w:after="0" w:line="240" w:lineRule="auto"/>
        <w:ind w:firstLine="709"/>
        <w:jc w:val="both"/>
        <w:rPr>
          <w:rFonts w:ascii="Times New Roman" w:hAnsi="Times New Roman" w:cs="Times New Roman"/>
          <w:sz w:val="28"/>
          <w:szCs w:val="28"/>
        </w:rPr>
      </w:pPr>
      <w:r w:rsidRPr="00E84EB8">
        <w:rPr>
          <w:rFonts w:ascii="Times New Roman" w:hAnsi="Times New Roman" w:cs="Times New Roman"/>
          <w:sz w:val="28"/>
          <w:szCs w:val="28"/>
        </w:rPr>
        <w:t>1-10 сыныптарға арналған "тіршілік қауіпсіздігі негіздері" сабағынан тыс сабақтар басты проблемалардың бірі - білім алушылардың жеке және қоғамдық қауіпсіздікке саналы және жауапты көзқарасын қалыптастыруға, олардың қолайсыз және төтенше жағдайларда, өмірге қауіп төндіретін жағдайларда денсаулық пен өмірді сақтауға ықпал ететін білім мен практикалық дағдыларды игеруіне, сондай-ақ көмек көрсету кезінде арналған зардап шеккендерге.</w:t>
      </w:r>
    </w:p>
    <w:p w:rsidR="00DC55D5" w:rsidRDefault="00DC55D5" w:rsidP="00DC55D5">
      <w:pPr>
        <w:spacing w:after="0" w:line="240" w:lineRule="auto"/>
        <w:ind w:firstLine="709"/>
        <w:jc w:val="both"/>
        <w:rPr>
          <w:rFonts w:ascii="Times New Roman" w:hAnsi="Times New Roman" w:cs="Times New Roman"/>
          <w:b/>
          <w:sz w:val="28"/>
          <w:szCs w:val="28"/>
        </w:rPr>
      </w:pPr>
    </w:p>
    <w:p w:rsidR="00DC55D5" w:rsidRPr="00AA5B3D" w:rsidRDefault="00DC55D5" w:rsidP="00DC55D5">
      <w:pPr>
        <w:spacing w:after="0" w:line="240" w:lineRule="auto"/>
        <w:ind w:firstLine="709"/>
        <w:jc w:val="both"/>
        <w:rPr>
          <w:rFonts w:ascii="Times New Roman" w:hAnsi="Times New Roman" w:cs="Times New Roman"/>
          <w:sz w:val="28"/>
          <w:szCs w:val="28"/>
        </w:rPr>
      </w:pPr>
      <w:r w:rsidRPr="009940CB">
        <w:rPr>
          <w:rFonts w:ascii="Times New Roman" w:hAnsi="Times New Roman" w:cs="Times New Roman"/>
          <w:b/>
          <w:sz w:val="28"/>
          <w:szCs w:val="28"/>
        </w:rPr>
        <w:t>Курстың мақсаты</w:t>
      </w:r>
      <w:r w:rsidRPr="00AA5B3D">
        <w:rPr>
          <w:rFonts w:ascii="Times New Roman" w:hAnsi="Times New Roman" w:cs="Times New Roman"/>
          <w:sz w:val="28"/>
          <w:szCs w:val="28"/>
        </w:rPr>
        <w:t>-оқушылардың жеке және қоғамдық қауіпсіздікке жауапкершілікпен қарауына тәрбиелеу үшін жағдай жасау және олардың қауіпсіз өмір сүру тәжірибесін қалыптастыру.</w:t>
      </w:r>
    </w:p>
    <w:p w:rsidR="00DC55D5" w:rsidRPr="009940CB" w:rsidRDefault="00DC55D5" w:rsidP="00DC55D5">
      <w:pPr>
        <w:spacing w:after="0" w:line="240" w:lineRule="auto"/>
        <w:ind w:firstLine="709"/>
        <w:jc w:val="both"/>
        <w:rPr>
          <w:rFonts w:ascii="Times New Roman" w:hAnsi="Times New Roman" w:cs="Times New Roman"/>
          <w:b/>
          <w:sz w:val="28"/>
          <w:szCs w:val="28"/>
        </w:rPr>
      </w:pPr>
      <w:r w:rsidRPr="009940CB">
        <w:rPr>
          <w:rFonts w:ascii="Times New Roman" w:hAnsi="Times New Roman" w:cs="Times New Roman"/>
          <w:b/>
          <w:sz w:val="28"/>
          <w:szCs w:val="28"/>
        </w:rPr>
        <w:t>Курстың міндеттері:</w:t>
      </w:r>
    </w:p>
    <w:p w:rsidR="00DC55D5" w:rsidRDefault="00DC55D5" w:rsidP="00DC55D5">
      <w:pPr>
        <w:spacing w:after="0" w:line="240" w:lineRule="auto"/>
        <w:ind w:firstLine="709"/>
        <w:jc w:val="both"/>
        <w:rPr>
          <w:rFonts w:ascii="Times New Roman" w:hAnsi="Times New Roman" w:cs="Times New Roman"/>
          <w:sz w:val="28"/>
          <w:szCs w:val="28"/>
        </w:rPr>
      </w:pPr>
      <w:r w:rsidRPr="00AA5B3D">
        <w:rPr>
          <w:rFonts w:ascii="Times New Roman" w:hAnsi="Times New Roman" w:cs="Times New Roman"/>
          <w:sz w:val="28"/>
          <w:szCs w:val="28"/>
        </w:rPr>
        <w:t>оқушыларды оқыту</w:t>
      </w:r>
    </w:p>
    <w:p w:rsidR="00DC55D5" w:rsidRPr="00AA5B3D" w:rsidRDefault="00DC55D5" w:rsidP="00DC55D5">
      <w:pPr>
        <w:spacing w:after="0" w:line="240" w:lineRule="auto"/>
        <w:ind w:firstLine="709"/>
        <w:jc w:val="both"/>
        <w:rPr>
          <w:rFonts w:ascii="Times New Roman" w:hAnsi="Times New Roman" w:cs="Times New Roman"/>
          <w:sz w:val="28"/>
          <w:szCs w:val="28"/>
        </w:rPr>
      </w:pPr>
      <w:r w:rsidRPr="00AA5B3D">
        <w:rPr>
          <w:rFonts w:ascii="Times New Roman" w:hAnsi="Times New Roman" w:cs="Times New Roman"/>
          <w:sz w:val="28"/>
          <w:szCs w:val="28"/>
        </w:rPr>
        <w:t>- қоршаған ортаның қауіптілігін тану және бағалау қабілеті;</w:t>
      </w:r>
    </w:p>
    <w:p w:rsidR="00DC55D5" w:rsidRPr="00AA5B3D" w:rsidRDefault="00DC55D5" w:rsidP="00DC55D5">
      <w:pPr>
        <w:spacing w:after="0" w:line="240" w:lineRule="auto"/>
        <w:ind w:firstLine="709"/>
        <w:jc w:val="both"/>
        <w:rPr>
          <w:rFonts w:ascii="Times New Roman" w:hAnsi="Times New Roman" w:cs="Times New Roman"/>
          <w:sz w:val="28"/>
          <w:szCs w:val="28"/>
        </w:rPr>
      </w:pPr>
      <w:r w:rsidRPr="00AA5B3D">
        <w:rPr>
          <w:rFonts w:ascii="Times New Roman" w:hAnsi="Times New Roman" w:cs="Times New Roman"/>
          <w:sz w:val="28"/>
          <w:szCs w:val="28"/>
        </w:rPr>
        <w:t>- шығу тегі әртүрлі қауіптер, олардың алдын алу, олардың салдарын жою жөніндегі шаралар туралы білім жүйесін ашу;</w:t>
      </w:r>
    </w:p>
    <w:p w:rsidR="00DC55D5" w:rsidRPr="00AA5B3D" w:rsidRDefault="00DC55D5" w:rsidP="00DC55D5">
      <w:pPr>
        <w:spacing w:after="0" w:line="240" w:lineRule="auto"/>
        <w:ind w:firstLine="709"/>
        <w:jc w:val="both"/>
        <w:rPr>
          <w:rFonts w:ascii="Times New Roman" w:hAnsi="Times New Roman" w:cs="Times New Roman"/>
          <w:sz w:val="28"/>
          <w:szCs w:val="28"/>
        </w:rPr>
      </w:pPr>
      <w:r w:rsidRPr="00AA5B3D">
        <w:rPr>
          <w:rFonts w:ascii="Times New Roman" w:hAnsi="Times New Roman" w:cs="Times New Roman"/>
          <w:sz w:val="28"/>
          <w:szCs w:val="28"/>
        </w:rPr>
        <w:t>- оқушыларға физикалық, психологиялық денсаулығы мен өміріне қауіпті жағдайларда өзін-өзі қорғау, көмек көрсету және өзара көмек көрсету дағдыларын үйрету;</w:t>
      </w:r>
    </w:p>
    <w:p w:rsidR="00DC55D5" w:rsidRPr="00AA5B3D" w:rsidRDefault="00DC55D5" w:rsidP="00DC55D5">
      <w:pPr>
        <w:spacing w:after="0" w:line="240" w:lineRule="auto"/>
        <w:ind w:firstLine="709"/>
        <w:jc w:val="both"/>
        <w:rPr>
          <w:rFonts w:ascii="Times New Roman" w:hAnsi="Times New Roman" w:cs="Times New Roman"/>
          <w:sz w:val="28"/>
          <w:szCs w:val="28"/>
        </w:rPr>
      </w:pPr>
      <w:r w:rsidRPr="00AA5B3D">
        <w:rPr>
          <w:rFonts w:ascii="Times New Roman" w:hAnsi="Times New Roman" w:cs="Times New Roman"/>
          <w:sz w:val="28"/>
          <w:szCs w:val="28"/>
        </w:rPr>
        <w:t>- денсаулық және салауатты өмір салты туралы білім жүйесін қалыптастыру.</w:t>
      </w:r>
    </w:p>
    <w:p w:rsidR="00DC55D5" w:rsidRPr="00AA5B3D" w:rsidRDefault="00DC55D5" w:rsidP="00DC55D5">
      <w:pPr>
        <w:spacing w:after="0" w:line="240" w:lineRule="auto"/>
        <w:ind w:firstLine="709"/>
        <w:jc w:val="both"/>
        <w:rPr>
          <w:rFonts w:ascii="Times New Roman" w:hAnsi="Times New Roman" w:cs="Times New Roman"/>
          <w:sz w:val="28"/>
          <w:szCs w:val="28"/>
        </w:rPr>
      </w:pPr>
      <w:r w:rsidRPr="00AA5B3D">
        <w:rPr>
          <w:rFonts w:ascii="Times New Roman" w:hAnsi="Times New Roman" w:cs="Times New Roman"/>
          <w:sz w:val="28"/>
          <w:szCs w:val="28"/>
        </w:rPr>
        <w:t>- қауіпсіздік, жеке қауіпсіздік үшін жауапкершілік мәдениетін тәрбиелеу; жеке және қоғамдық құндылық ретінде жеке денсаулыққа жауапкершілікпен қарау;</w:t>
      </w:r>
    </w:p>
    <w:p w:rsidR="00DC55D5" w:rsidRPr="00AA5B3D" w:rsidRDefault="00DC55D5" w:rsidP="00DC55D5">
      <w:pPr>
        <w:spacing w:after="0" w:line="240" w:lineRule="auto"/>
        <w:ind w:firstLine="709"/>
        <w:jc w:val="both"/>
        <w:rPr>
          <w:rFonts w:ascii="Times New Roman" w:hAnsi="Times New Roman" w:cs="Times New Roman"/>
          <w:sz w:val="28"/>
          <w:szCs w:val="28"/>
        </w:rPr>
      </w:pPr>
      <w:r w:rsidRPr="00AA5B3D">
        <w:rPr>
          <w:rFonts w:ascii="Times New Roman" w:hAnsi="Times New Roman" w:cs="Times New Roman"/>
          <w:sz w:val="28"/>
          <w:szCs w:val="28"/>
        </w:rPr>
        <w:t>- Өмірдің қауіпті жағдайларында адамның қауіпсіз мінез-құлқын қамтамасыз ететін тұлғаның рухани қасиеттерін дамыту.</w:t>
      </w:r>
    </w:p>
    <w:p w:rsidR="00DC55D5" w:rsidRPr="00AA5B3D" w:rsidRDefault="00DC55D5" w:rsidP="00DC55D5">
      <w:pPr>
        <w:spacing w:after="0" w:line="240" w:lineRule="auto"/>
        <w:ind w:firstLine="709"/>
        <w:jc w:val="both"/>
        <w:rPr>
          <w:rFonts w:ascii="Times New Roman" w:hAnsi="Times New Roman" w:cs="Times New Roman"/>
          <w:sz w:val="28"/>
          <w:szCs w:val="28"/>
        </w:rPr>
      </w:pPr>
      <w:r w:rsidRPr="00AA5B3D">
        <w:rPr>
          <w:rFonts w:ascii="Times New Roman" w:hAnsi="Times New Roman" w:cs="Times New Roman"/>
          <w:sz w:val="28"/>
          <w:szCs w:val="28"/>
        </w:rPr>
        <w:t>Бағдарлама мектеп оқушыларының дайындық деңгейі мен жалпы дамуын ескере отырып құрылған және бала үйде, жолда, көшеде, мектепте, табиғи жағдайда болуы мүмкін негізгі, жиі кездесетін қауіпті жағдайларды қамтиды.</w:t>
      </w:r>
    </w:p>
    <w:p w:rsidR="00DC55D5" w:rsidRPr="00AA5B3D" w:rsidRDefault="00DC55D5" w:rsidP="00DC55D5">
      <w:pPr>
        <w:spacing w:after="0" w:line="240" w:lineRule="auto"/>
        <w:ind w:firstLine="709"/>
        <w:jc w:val="both"/>
        <w:rPr>
          <w:rFonts w:ascii="Times New Roman" w:hAnsi="Times New Roman" w:cs="Times New Roman"/>
          <w:sz w:val="28"/>
          <w:szCs w:val="28"/>
        </w:rPr>
      </w:pPr>
      <w:r w:rsidRPr="00AA5B3D">
        <w:rPr>
          <w:rFonts w:ascii="Times New Roman" w:hAnsi="Times New Roman" w:cs="Times New Roman"/>
          <w:sz w:val="28"/>
          <w:szCs w:val="28"/>
        </w:rPr>
        <w:t>Оқу сабақтары айына бір рет өткізіледі. Бағдарлама 10 сағатқа есептелген. Жоспарлауға экскурсиялар мен нұсқаулықтар кірмейді (әр тоқсанның басында және соңында), оны мұғалім өз сыныбының жеке ерекшеліктеріне байланысты дербес жоспарлайды.</w:t>
      </w:r>
    </w:p>
    <w:p w:rsidR="00DC55D5" w:rsidRPr="00AA5B3D" w:rsidRDefault="00DC55D5" w:rsidP="00DC55D5">
      <w:pPr>
        <w:spacing w:after="0" w:line="240" w:lineRule="auto"/>
        <w:ind w:firstLine="709"/>
        <w:jc w:val="both"/>
        <w:rPr>
          <w:rFonts w:ascii="Times New Roman" w:hAnsi="Times New Roman" w:cs="Times New Roman"/>
          <w:sz w:val="28"/>
          <w:szCs w:val="28"/>
        </w:rPr>
      </w:pPr>
      <w:r w:rsidRPr="00AA5B3D">
        <w:rPr>
          <w:rFonts w:ascii="Times New Roman" w:hAnsi="Times New Roman" w:cs="Times New Roman"/>
          <w:sz w:val="28"/>
          <w:szCs w:val="28"/>
        </w:rPr>
        <w:t xml:space="preserve">Соңғы үш жылдағы оқу жылдарында ӨҚБ, ЖҚЕ, террористік қатердің алдын алу бойынша бағыттарды іске асыру жоспарлары қоса беріледі. </w:t>
      </w:r>
    </w:p>
    <w:p w:rsidR="00DC55D5" w:rsidRPr="001E02B8" w:rsidRDefault="00DC55D5" w:rsidP="00DC55D5">
      <w:pPr>
        <w:spacing w:after="0" w:line="240" w:lineRule="auto"/>
        <w:ind w:firstLine="709"/>
        <w:jc w:val="both"/>
        <w:rPr>
          <w:rFonts w:ascii="Times New Roman" w:hAnsi="Times New Roman" w:cs="Times New Roman"/>
          <w:sz w:val="28"/>
          <w:szCs w:val="28"/>
          <w:lang w:val="kk-KZ"/>
        </w:rPr>
      </w:pPr>
      <w:r w:rsidRPr="00AA5B3D">
        <w:rPr>
          <w:rFonts w:ascii="Times New Roman" w:hAnsi="Times New Roman" w:cs="Times New Roman"/>
          <w:sz w:val="28"/>
          <w:szCs w:val="28"/>
        </w:rPr>
        <w:t>2024-2025 жылдарға арналған ОБЖ жұмыс бағдарламасы</w:t>
      </w:r>
    </w:p>
    <w:p w:rsidR="00DC55D5" w:rsidRDefault="008D3751" w:rsidP="00DC55D5">
      <w:pPr>
        <w:widowControl w:val="0"/>
        <w:pBdr>
          <w:bottom w:val="single" w:sz="4" w:space="26" w:color="FFFFFF"/>
        </w:pBdr>
        <w:spacing w:after="0" w:line="240" w:lineRule="auto"/>
        <w:ind w:firstLine="709"/>
        <w:jc w:val="both"/>
        <w:rPr>
          <w:rFonts w:ascii="Times New Roman" w:eastAsia="Calibri" w:hAnsi="Times New Roman" w:cs="Times New Roman"/>
          <w:sz w:val="28"/>
          <w:szCs w:val="28"/>
          <w:shd w:val="clear" w:color="auto" w:fill="FFFFFF"/>
          <w:lang w:val="kk-KZ"/>
        </w:rPr>
      </w:pPr>
      <w:hyperlink r:id="rId73" w:history="1">
        <w:r w:rsidR="00DC55D5" w:rsidRPr="00D26FC9">
          <w:rPr>
            <w:rStyle w:val="a3"/>
            <w:rFonts w:ascii="Times New Roman" w:eastAsia="Calibri" w:hAnsi="Times New Roman" w:cs="Times New Roman"/>
            <w:sz w:val="28"/>
            <w:szCs w:val="28"/>
            <w:shd w:val="clear" w:color="auto" w:fill="FFFFFF"/>
            <w:lang w:val="kk-KZ"/>
          </w:rPr>
          <w:t>https://drive.google.com/file/d/161LpHEt8yjKmUH0da_X4B0ZI6_MsEDnE/view?usp=sharing</w:t>
        </w:r>
      </w:hyperlink>
      <w:r w:rsidR="00DC55D5">
        <w:rPr>
          <w:rFonts w:ascii="Times New Roman" w:eastAsia="Calibri" w:hAnsi="Times New Roman" w:cs="Times New Roman"/>
          <w:sz w:val="28"/>
          <w:szCs w:val="28"/>
          <w:shd w:val="clear" w:color="auto" w:fill="FFFFFF"/>
          <w:lang w:val="kk-KZ"/>
        </w:rPr>
        <w:t xml:space="preserve"> </w:t>
      </w:r>
    </w:p>
    <w:p w:rsidR="00DC55D5" w:rsidRDefault="008D3751" w:rsidP="00DC55D5">
      <w:pPr>
        <w:widowControl w:val="0"/>
        <w:pBdr>
          <w:bottom w:val="single" w:sz="4" w:space="26" w:color="FFFFFF"/>
        </w:pBdr>
        <w:spacing w:after="0" w:line="240" w:lineRule="auto"/>
        <w:ind w:firstLine="709"/>
        <w:jc w:val="both"/>
        <w:rPr>
          <w:rFonts w:ascii="Times New Roman" w:eastAsia="Calibri" w:hAnsi="Times New Roman" w:cs="Times New Roman"/>
          <w:sz w:val="28"/>
          <w:szCs w:val="28"/>
          <w:shd w:val="clear" w:color="auto" w:fill="FFFFFF"/>
          <w:lang w:val="kk-KZ"/>
        </w:rPr>
      </w:pPr>
      <w:hyperlink r:id="rId74" w:history="1">
        <w:r w:rsidR="00DC55D5" w:rsidRPr="00D26FC9">
          <w:rPr>
            <w:rStyle w:val="a3"/>
            <w:rFonts w:ascii="Times New Roman" w:eastAsia="Calibri" w:hAnsi="Times New Roman" w:cs="Times New Roman"/>
            <w:sz w:val="28"/>
            <w:szCs w:val="28"/>
            <w:shd w:val="clear" w:color="auto" w:fill="FFFFFF"/>
            <w:lang w:val="kk-KZ"/>
          </w:rPr>
          <w:t>https://drive.google.com/file/d/1wlOZlVq_D0vxV3D2L5C3ggZAEuklXD0s/view?usp=sharing</w:t>
        </w:r>
      </w:hyperlink>
      <w:r w:rsidR="00DC55D5">
        <w:rPr>
          <w:rFonts w:ascii="Times New Roman" w:eastAsia="Calibri" w:hAnsi="Times New Roman" w:cs="Times New Roman"/>
          <w:sz w:val="28"/>
          <w:szCs w:val="28"/>
          <w:shd w:val="clear" w:color="auto" w:fill="FFFFFF"/>
          <w:lang w:val="kk-KZ"/>
        </w:rPr>
        <w:t xml:space="preserve"> </w:t>
      </w:r>
    </w:p>
    <w:p w:rsidR="00DC55D5" w:rsidRDefault="00DC55D5" w:rsidP="00DC55D5">
      <w:pPr>
        <w:widowControl w:val="0"/>
        <w:pBdr>
          <w:bottom w:val="single" w:sz="4" w:space="26" w:color="FFFFFF"/>
        </w:pBdr>
        <w:spacing w:after="0" w:line="240" w:lineRule="auto"/>
        <w:ind w:firstLine="709"/>
        <w:jc w:val="both"/>
        <w:rPr>
          <w:rFonts w:ascii="Times New Roman" w:eastAsia="Calibri" w:hAnsi="Times New Roman" w:cs="Times New Roman"/>
          <w:sz w:val="28"/>
          <w:szCs w:val="28"/>
          <w:shd w:val="clear" w:color="auto" w:fill="FFFFFF"/>
          <w:lang w:val="kk-KZ"/>
        </w:rPr>
      </w:pPr>
      <w:r w:rsidRPr="006F0230">
        <w:rPr>
          <w:rFonts w:ascii="Times New Roman" w:eastAsia="Calibri" w:hAnsi="Times New Roman" w:cs="Times New Roman"/>
          <w:sz w:val="28"/>
          <w:szCs w:val="28"/>
          <w:shd w:val="clear" w:color="auto" w:fill="FFFFFF"/>
          <w:lang w:val="kk-KZ"/>
        </w:rPr>
        <w:t>2024-2025 жылдарға арналған ЖЖЕ жұмыс бағдарламасы.</w:t>
      </w:r>
    </w:p>
    <w:p w:rsidR="00DC55D5" w:rsidRDefault="008D3751" w:rsidP="00DC55D5">
      <w:pPr>
        <w:widowControl w:val="0"/>
        <w:pBdr>
          <w:bottom w:val="single" w:sz="4" w:space="26" w:color="FFFFFF"/>
        </w:pBdr>
        <w:spacing w:after="0" w:line="240" w:lineRule="auto"/>
        <w:ind w:firstLine="709"/>
        <w:jc w:val="both"/>
        <w:rPr>
          <w:rFonts w:ascii="Times New Roman" w:eastAsia="Calibri" w:hAnsi="Times New Roman" w:cs="Times New Roman"/>
          <w:sz w:val="28"/>
          <w:szCs w:val="28"/>
          <w:shd w:val="clear" w:color="auto" w:fill="FFFFFF"/>
          <w:lang w:val="kk-KZ"/>
        </w:rPr>
      </w:pPr>
      <w:hyperlink r:id="rId75" w:history="1">
        <w:r w:rsidR="00DC55D5" w:rsidRPr="00D26FC9">
          <w:rPr>
            <w:rStyle w:val="a3"/>
            <w:rFonts w:ascii="Times New Roman" w:eastAsia="Calibri" w:hAnsi="Times New Roman" w:cs="Times New Roman"/>
            <w:sz w:val="28"/>
            <w:szCs w:val="28"/>
            <w:shd w:val="clear" w:color="auto" w:fill="FFFFFF"/>
            <w:lang w:val="kk-KZ"/>
          </w:rPr>
          <w:t>https://drive.google.com/file/d/142hzhjsiz32OpjeYaGoe-KY2UUZStHc1/view?usp=sharing</w:t>
        </w:r>
      </w:hyperlink>
      <w:r w:rsidR="00DC55D5">
        <w:rPr>
          <w:rFonts w:ascii="Times New Roman" w:eastAsia="Calibri" w:hAnsi="Times New Roman" w:cs="Times New Roman"/>
          <w:sz w:val="28"/>
          <w:szCs w:val="28"/>
          <w:shd w:val="clear" w:color="auto" w:fill="FFFFFF"/>
          <w:lang w:val="kk-KZ"/>
        </w:rPr>
        <w:t xml:space="preserve"> </w:t>
      </w:r>
    </w:p>
    <w:p w:rsidR="00DC55D5" w:rsidRPr="00AA5B3D" w:rsidRDefault="00DC55D5" w:rsidP="00DC55D5">
      <w:pPr>
        <w:widowControl w:val="0"/>
        <w:pBdr>
          <w:bottom w:val="single" w:sz="4" w:space="26" w:color="FFFFFF"/>
        </w:pBdr>
        <w:spacing w:after="0" w:line="240" w:lineRule="auto"/>
        <w:ind w:firstLine="709"/>
        <w:jc w:val="both"/>
        <w:rPr>
          <w:rFonts w:ascii="Times New Roman" w:eastAsia="Calibri" w:hAnsi="Times New Roman" w:cs="Times New Roman"/>
          <w:sz w:val="28"/>
          <w:szCs w:val="28"/>
          <w:shd w:val="clear" w:color="auto" w:fill="FFFFFF"/>
          <w:lang w:val="kk-KZ"/>
        </w:rPr>
      </w:pPr>
      <w:r>
        <w:rPr>
          <w:rFonts w:ascii="Times New Roman" w:eastAsia="Calibri" w:hAnsi="Times New Roman" w:cs="Times New Roman"/>
          <w:sz w:val="28"/>
          <w:szCs w:val="28"/>
          <w:shd w:val="clear" w:color="auto" w:fill="FFFFFF"/>
          <w:lang w:val="kk-KZ"/>
        </w:rPr>
        <w:t xml:space="preserve"> </w:t>
      </w:r>
      <w:bookmarkStart w:id="4" w:name="z98"/>
      <w:r w:rsidRPr="00AA5B3D">
        <w:rPr>
          <w:rFonts w:ascii="Times New Roman" w:eastAsia="Calibri" w:hAnsi="Times New Roman" w:cs="Times New Roman"/>
          <w:sz w:val="28"/>
          <w:szCs w:val="28"/>
          <w:shd w:val="clear" w:color="auto" w:fill="FFFFFF"/>
          <w:lang w:val="kk-KZ"/>
        </w:rPr>
        <w:t xml:space="preserve">2022-2023, 2023-2024 жылдардағы жұмыс бағдарламалары мен сабақ кестелері </w:t>
      </w:r>
      <w:r>
        <w:rPr>
          <w:rFonts w:ascii="Times New Roman" w:eastAsia="Calibri" w:hAnsi="Times New Roman" w:cs="Times New Roman"/>
          <w:i/>
          <w:sz w:val="28"/>
          <w:szCs w:val="28"/>
          <w:shd w:val="clear" w:color="auto" w:fill="FFFFFF"/>
          <w:lang w:val="kk-KZ"/>
        </w:rPr>
        <w:t>с</w:t>
      </w:r>
      <w:r w:rsidRPr="001E02B8">
        <w:rPr>
          <w:rFonts w:ascii="Times New Roman" w:eastAsia="Calibri" w:hAnsi="Times New Roman" w:cs="Times New Roman"/>
          <w:i/>
          <w:sz w:val="28"/>
          <w:szCs w:val="28"/>
          <w:shd w:val="clear" w:color="auto" w:fill="FFFFFF"/>
          <w:lang w:val="kk-KZ"/>
        </w:rPr>
        <w:t>ыртқы медиада және Google Drive-та тіркелген</w:t>
      </w:r>
      <w:r w:rsidRPr="00AA5B3D">
        <w:rPr>
          <w:rFonts w:ascii="Times New Roman" w:eastAsia="Calibri" w:hAnsi="Times New Roman" w:cs="Times New Roman"/>
          <w:sz w:val="28"/>
          <w:szCs w:val="28"/>
          <w:shd w:val="clear" w:color="auto" w:fill="FFFFFF"/>
          <w:lang w:val="kk-KZ"/>
        </w:rPr>
        <w:t xml:space="preserve"> </w:t>
      </w:r>
    </w:p>
    <w:p w:rsidR="00DC55D5" w:rsidRDefault="00DC55D5" w:rsidP="00DC55D5">
      <w:pPr>
        <w:widowControl w:val="0"/>
        <w:pBdr>
          <w:bottom w:val="single" w:sz="4" w:space="26" w:color="FFFFFF"/>
        </w:pBdr>
        <w:spacing w:after="0" w:line="240" w:lineRule="auto"/>
        <w:ind w:firstLine="709"/>
        <w:jc w:val="both"/>
        <w:rPr>
          <w:rFonts w:ascii="Times New Roman" w:hAnsi="Times New Roman" w:cs="Times New Roman"/>
          <w:b/>
          <w:sz w:val="28"/>
          <w:szCs w:val="28"/>
          <w:lang w:val="kk-KZ"/>
        </w:rPr>
      </w:pPr>
    </w:p>
    <w:p w:rsidR="00DC55D5" w:rsidRDefault="00DC55D5" w:rsidP="00DC55D5">
      <w:pPr>
        <w:widowControl w:val="0"/>
        <w:pBdr>
          <w:bottom w:val="single" w:sz="4" w:space="26" w:color="FFFFFF"/>
        </w:pBdr>
        <w:spacing w:after="0" w:line="240" w:lineRule="auto"/>
        <w:ind w:firstLine="709"/>
        <w:jc w:val="both"/>
        <w:rPr>
          <w:rFonts w:ascii="Times New Roman" w:eastAsia="Calibri" w:hAnsi="Times New Roman" w:cs="Times New Roman"/>
          <w:sz w:val="28"/>
          <w:szCs w:val="28"/>
          <w:shd w:val="clear" w:color="auto" w:fill="FFFFFF"/>
          <w:lang w:val="kk-KZ"/>
        </w:rPr>
      </w:pPr>
      <w:r w:rsidRPr="006F0230">
        <w:rPr>
          <w:rFonts w:ascii="Times New Roman" w:hAnsi="Times New Roman" w:cs="Times New Roman"/>
          <w:b/>
          <w:sz w:val="28"/>
          <w:szCs w:val="28"/>
          <w:lang w:val="kk-KZ"/>
        </w:rPr>
        <w:t>Бастауыш, негізгі орта және жалпы орта білім алушылардың оқу жүктемесінің ең жоғары көлеміне қойылатын талаптар:</w:t>
      </w:r>
    </w:p>
    <w:p w:rsidR="00DC55D5" w:rsidRDefault="00DC55D5" w:rsidP="00DC55D5">
      <w:pPr>
        <w:widowControl w:val="0"/>
        <w:pBdr>
          <w:bottom w:val="single" w:sz="4" w:space="26" w:color="FFFFFF"/>
        </w:pBdr>
        <w:spacing w:after="0" w:line="240" w:lineRule="auto"/>
        <w:ind w:firstLine="709"/>
        <w:jc w:val="both"/>
        <w:rPr>
          <w:rFonts w:ascii="Times New Roman" w:eastAsia="Calibri" w:hAnsi="Times New Roman" w:cs="Times New Roman"/>
          <w:sz w:val="28"/>
          <w:szCs w:val="28"/>
          <w:shd w:val="clear" w:color="auto" w:fill="FFFFFF"/>
          <w:lang w:val="kk-KZ"/>
        </w:rPr>
      </w:pPr>
    </w:p>
    <w:p w:rsidR="00DC55D5" w:rsidRDefault="00DC55D5" w:rsidP="00DC55D5">
      <w:pPr>
        <w:widowControl w:val="0"/>
        <w:pBdr>
          <w:bottom w:val="single" w:sz="4" w:space="26" w:color="FFFFFF"/>
        </w:pBdr>
        <w:spacing w:after="0" w:line="240" w:lineRule="auto"/>
        <w:ind w:firstLine="709"/>
        <w:jc w:val="both"/>
        <w:rPr>
          <w:rFonts w:ascii="Times New Roman" w:eastAsia="Times New Roman" w:hAnsi="Times New Roman" w:cs="Times New Roman"/>
          <w:b/>
          <w:sz w:val="28"/>
          <w:szCs w:val="28"/>
          <w:lang w:val="kk-KZ"/>
        </w:rPr>
      </w:pPr>
      <w:r w:rsidRPr="006F0230">
        <w:rPr>
          <w:rFonts w:ascii="Times New Roman" w:eastAsia="Times New Roman" w:hAnsi="Times New Roman" w:cs="Times New Roman"/>
          <w:b/>
          <w:sz w:val="28"/>
          <w:szCs w:val="28"/>
          <w:lang w:val="kk-KZ"/>
        </w:rPr>
        <w:t>Инвариантты және вариативті (арнайы білім беру ұйымы үшін түзету компоненті) компоненттерін құрайтын білім алушылардың оқу жүктемесіні</w:t>
      </w:r>
      <w:r>
        <w:rPr>
          <w:rFonts w:ascii="Times New Roman" w:eastAsia="Times New Roman" w:hAnsi="Times New Roman" w:cs="Times New Roman"/>
          <w:b/>
          <w:sz w:val="28"/>
          <w:szCs w:val="28"/>
          <w:lang w:val="kk-KZ"/>
        </w:rPr>
        <w:t>ң жалпы көлемінің, сондай-ақ ҮОЖ</w:t>
      </w:r>
      <w:r w:rsidRPr="006F0230">
        <w:rPr>
          <w:rFonts w:ascii="Times New Roman" w:eastAsia="Times New Roman" w:hAnsi="Times New Roman" w:cs="Times New Roman"/>
          <w:b/>
          <w:sz w:val="28"/>
          <w:szCs w:val="28"/>
          <w:lang w:val="kk-KZ"/>
        </w:rPr>
        <w:t xml:space="preserve"> белгілеген сыныптар бойынша апталық және жылдық оқу жүктемесінің сәйкестігі және сақталуы;</w:t>
      </w:r>
    </w:p>
    <w:p w:rsidR="00DC55D5" w:rsidRDefault="00DC55D5" w:rsidP="00DC55D5">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6F0230">
        <w:rPr>
          <w:rFonts w:ascii="Times New Roman" w:eastAsia="Times New Roman" w:hAnsi="Times New Roman" w:cs="Times New Roman"/>
          <w:sz w:val="28"/>
          <w:szCs w:val="28"/>
          <w:lang w:val="kk-KZ"/>
        </w:rPr>
        <w:t>1)</w:t>
      </w:r>
      <w:r>
        <w:rPr>
          <w:rFonts w:ascii="Times New Roman" w:eastAsia="Times New Roman" w:hAnsi="Times New Roman" w:cs="Times New Roman"/>
          <w:b/>
          <w:sz w:val="28"/>
          <w:szCs w:val="28"/>
          <w:lang w:val="kk-KZ"/>
        </w:rPr>
        <w:t xml:space="preserve"> </w:t>
      </w:r>
      <w:r w:rsidRPr="006F0230">
        <w:rPr>
          <w:rFonts w:ascii="Times New Roman" w:eastAsia="Times New Roman" w:hAnsi="Times New Roman" w:cs="Times New Roman"/>
          <w:sz w:val="28"/>
          <w:szCs w:val="28"/>
          <w:lang w:val="kk-KZ"/>
        </w:rPr>
        <w:t>2024-2025 оқу жылында білім алушылардың ең жоғарғы апталық жүктемесі 0 сыныптарда – 17 сағат, 1 сыныптарда - 20 сағат, 2 сыныптарда - 22 сағат, 3 сыныптарда - 22 сағат, 4 сыныптарда - 24 сағат, 5 сыныптарда - 29 сағат , 6 сыныптарда - 30 сағат, 7 сыныптарда- 31 сағат, 8 сыныпта - 32 сағат, 9 сыныпта - 33 сағат, 10 сыныпта-32 сағат. Оқушылардың жүктемесінің максималды көлеміне қойылатын талаптар сақталды.</w:t>
      </w:r>
    </w:p>
    <w:p w:rsidR="00DC55D5" w:rsidRDefault="00DC55D5" w:rsidP="00DC55D5">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6F0230">
        <w:rPr>
          <w:rFonts w:ascii="Times New Roman" w:eastAsia="Times New Roman" w:hAnsi="Times New Roman" w:cs="Times New Roman"/>
          <w:sz w:val="28"/>
          <w:szCs w:val="28"/>
          <w:lang w:val="kk-KZ"/>
        </w:rPr>
        <w:t>2) инвариантты және вариативті компоненттерді құрайтын білім алушылардың оқу жүктемесін</w:t>
      </w:r>
      <w:r>
        <w:rPr>
          <w:rFonts w:ascii="Times New Roman" w:eastAsia="Times New Roman" w:hAnsi="Times New Roman" w:cs="Times New Roman"/>
          <w:sz w:val="28"/>
          <w:szCs w:val="28"/>
          <w:lang w:val="kk-KZ"/>
        </w:rPr>
        <w:t>ің жалпы көлеміне, сондай-ақ НОБ ҮОЖ</w:t>
      </w:r>
      <w:r w:rsidRPr="006F0230">
        <w:rPr>
          <w:rFonts w:ascii="Times New Roman" w:eastAsia="Times New Roman" w:hAnsi="Times New Roman" w:cs="Times New Roman"/>
          <w:sz w:val="28"/>
          <w:szCs w:val="28"/>
          <w:lang w:val="kk-KZ"/>
        </w:rPr>
        <w:t xml:space="preserve"> белгілеген сыныптар бойынша апталық және жылдық оқу жүктемесіне сәйкестігі және сақталуы.</w:t>
      </w:r>
    </w:p>
    <w:p w:rsidR="00DC55D5" w:rsidRDefault="00DC55D5" w:rsidP="00DC55D5">
      <w:pPr>
        <w:widowControl w:val="0"/>
        <w:pBdr>
          <w:bottom w:val="single" w:sz="4" w:space="26" w:color="FFFFFF"/>
        </w:pBdr>
        <w:spacing w:after="0" w:line="240" w:lineRule="auto"/>
        <w:ind w:firstLine="709"/>
        <w:jc w:val="both"/>
        <w:rPr>
          <w:rFonts w:ascii="Times New Roman" w:eastAsia="Times New Roman" w:hAnsi="Times New Roman" w:cs="Times New Roman"/>
          <w:sz w:val="28"/>
          <w:szCs w:val="28"/>
          <w:lang w:val="kk-KZ"/>
        </w:rPr>
      </w:pPr>
      <w:r w:rsidRPr="007D0BE3">
        <w:rPr>
          <w:rFonts w:ascii="Times New Roman" w:eastAsia="Times New Roman" w:hAnsi="Times New Roman" w:cs="Times New Roman"/>
          <w:sz w:val="28"/>
          <w:szCs w:val="28"/>
          <w:lang w:val="kk-KZ"/>
        </w:rPr>
        <w:t>Инвариантты және вариативті компоненттерден тұратын білім алушылардың оқу жүктемесінің жалпы көлемі, сондай-ақ сыныптар бойынша апталық және жылдық жүктеме үлгілік оқу жоспарында белгілен</w:t>
      </w:r>
      <w:r>
        <w:rPr>
          <w:rFonts w:ascii="Times New Roman" w:eastAsia="Times New Roman" w:hAnsi="Times New Roman" w:cs="Times New Roman"/>
          <w:sz w:val="28"/>
          <w:szCs w:val="28"/>
          <w:lang w:val="kk-KZ"/>
        </w:rPr>
        <w:t>еді. Апталық жұмыс жүктемесі ҮОЖ</w:t>
      </w:r>
      <w:r w:rsidRPr="007D0BE3">
        <w:rPr>
          <w:rFonts w:ascii="Times New Roman" w:eastAsia="Times New Roman" w:hAnsi="Times New Roman" w:cs="Times New Roman"/>
          <w:sz w:val="28"/>
          <w:szCs w:val="28"/>
          <w:lang w:val="kk-KZ"/>
        </w:rPr>
        <w:t>-да анықталған оқу іс-әрекетінің барлық түрлерін қамтиды (инвариантты және вариативті компоненттер)</w:t>
      </w:r>
    </w:p>
    <w:p w:rsidR="00DC55D5" w:rsidRDefault="00DC55D5" w:rsidP="00DD68DC">
      <w:pPr>
        <w:widowControl w:val="0"/>
        <w:pBdr>
          <w:bottom w:val="single" w:sz="4" w:space="26" w:color="FFFFFF"/>
        </w:pBdr>
        <w:spacing w:after="0" w:line="240" w:lineRule="auto"/>
        <w:jc w:val="both"/>
        <w:rPr>
          <w:rFonts w:ascii="Times New Roman" w:eastAsia="Times New Roman" w:hAnsi="Times New Roman" w:cs="Times New Roman"/>
          <w:b/>
          <w:sz w:val="28"/>
          <w:szCs w:val="28"/>
          <w:lang w:val="kk-KZ"/>
        </w:rPr>
      </w:pPr>
    </w:p>
    <w:p w:rsidR="00DC55D5" w:rsidRPr="007D0BE3" w:rsidRDefault="00DC55D5" w:rsidP="00DC55D5">
      <w:pPr>
        <w:widowControl w:val="0"/>
        <w:pBdr>
          <w:bottom w:val="single" w:sz="4" w:space="26" w:color="FFFFFF"/>
        </w:pBdr>
        <w:spacing w:after="0" w:line="240" w:lineRule="auto"/>
        <w:ind w:firstLine="709"/>
        <w:jc w:val="center"/>
        <w:rPr>
          <w:rFonts w:ascii="Times New Roman" w:eastAsia="Times New Roman" w:hAnsi="Times New Roman" w:cs="Times New Roman"/>
          <w:sz w:val="24"/>
          <w:szCs w:val="24"/>
          <w:lang w:val="kk-KZ"/>
        </w:rPr>
      </w:pPr>
      <w:r w:rsidRPr="001E02B8">
        <w:rPr>
          <w:rFonts w:ascii="Times New Roman" w:eastAsia="Times New Roman" w:hAnsi="Times New Roman" w:cs="Times New Roman"/>
          <w:b/>
          <w:sz w:val="28"/>
          <w:szCs w:val="28"/>
          <w:lang w:val="kk-KZ"/>
        </w:rPr>
        <w:t>Қазақ және орыс тілдерінде оқытатын сыныптар</w:t>
      </w:r>
    </w:p>
    <w:tbl>
      <w:tblPr>
        <w:tblStyle w:val="42"/>
        <w:tblW w:w="9391" w:type="dxa"/>
        <w:jc w:val="center"/>
        <w:tblLayout w:type="fixed"/>
        <w:tblLook w:val="04A0"/>
      </w:tblPr>
      <w:tblGrid>
        <w:gridCol w:w="1277"/>
        <w:gridCol w:w="1735"/>
        <w:gridCol w:w="567"/>
        <w:gridCol w:w="567"/>
        <w:gridCol w:w="567"/>
        <w:gridCol w:w="567"/>
        <w:gridCol w:w="567"/>
        <w:gridCol w:w="567"/>
        <w:gridCol w:w="567"/>
        <w:gridCol w:w="567"/>
        <w:gridCol w:w="567"/>
        <w:gridCol w:w="567"/>
        <w:gridCol w:w="709"/>
      </w:tblGrid>
      <w:tr w:rsidR="00DC55D5" w:rsidRPr="00D647C6" w:rsidTr="00B26F8A">
        <w:trPr>
          <w:trHeight w:val="313"/>
          <w:jc w:val="center"/>
        </w:trPr>
        <w:tc>
          <w:tcPr>
            <w:tcW w:w="127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sidRPr="007D0BE3">
              <w:rPr>
                <w:rFonts w:ascii="Times New Roman" w:eastAsia="Times New Roman" w:hAnsi="Times New Roman" w:cs="Times New Roman"/>
                <w:sz w:val="24"/>
                <w:szCs w:val="24"/>
              </w:rPr>
              <w:t>Оқу жылы</w:t>
            </w:r>
          </w:p>
        </w:tc>
        <w:tc>
          <w:tcPr>
            <w:tcW w:w="1735"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 xml:space="preserve">Компонент </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0 с</w:t>
            </w:r>
            <w:r w:rsidRPr="00D647C6">
              <w:rPr>
                <w:rFonts w:ascii="Times New Roman" w:eastAsia="Times New Roman" w:hAnsi="Times New Roman" w:cs="Times New Roman"/>
                <w:sz w:val="24"/>
                <w:szCs w:val="24"/>
                <w:lang w:val="kk-KZ"/>
              </w:rPr>
              <w:t>.</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lang w:val="kk-KZ"/>
              </w:rPr>
              <w:t>с</w:t>
            </w:r>
            <w:r w:rsidRPr="00D647C6">
              <w:rPr>
                <w:rFonts w:ascii="Times New Roman" w:eastAsia="Times New Roman" w:hAnsi="Times New Roman" w:cs="Times New Roman"/>
                <w:sz w:val="24"/>
                <w:szCs w:val="24"/>
              </w:rPr>
              <w:t>.</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lang w:val="kk-KZ"/>
              </w:rPr>
              <w:t>с</w:t>
            </w:r>
            <w:r w:rsidRPr="00D647C6">
              <w:rPr>
                <w:rFonts w:ascii="Times New Roman" w:eastAsia="Times New Roman" w:hAnsi="Times New Roman" w:cs="Times New Roman"/>
                <w:sz w:val="24"/>
                <w:szCs w:val="24"/>
              </w:rPr>
              <w:t>.</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lang w:val="kk-KZ"/>
              </w:rPr>
              <w:t>с</w:t>
            </w:r>
            <w:r w:rsidRPr="00D647C6">
              <w:rPr>
                <w:rFonts w:ascii="Times New Roman" w:eastAsia="Times New Roman" w:hAnsi="Times New Roman" w:cs="Times New Roman"/>
                <w:sz w:val="24"/>
                <w:szCs w:val="24"/>
              </w:rPr>
              <w:t>.</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lang w:val="kk-KZ"/>
              </w:rPr>
              <w:t>с</w:t>
            </w:r>
            <w:r w:rsidRPr="00D647C6">
              <w:rPr>
                <w:rFonts w:ascii="Times New Roman" w:eastAsia="Times New Roman" w:hAnsi="Times New Roman" w:cs="Times New Roman"/>
                <w:sz w:val="24"/>
                <w:szCs w:val="24"/>
              </w:rPr>
              <w:t>.</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lang w:val="kk-KZ"/>
              </w:rPr>
              <w:t>с</w:t>
            </w:r>
            <w:r w:rsidRPr="00D647C6">
              <w:rPr>
                <w:rFonts w:ascii="Times New Roman" w:eastAsia="Times New Roman" w:hAnsi="Times New Roman" w:cs="Times New Roman"/>
                <w:sz w:val="24"/>
                <w:szCs w:val="24"/>
              </w:rPr>
              <w:t>.</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lang w:val="kk-KZ"/>
              </w:rPr>
              <w:t>с</w:t>
            </w:r>
            <w:r w:rsidRPr="00D647C6">
              <w:rPr>
                <w:rFonts w:ascii="Times New Roman" w:eastAsia="Times New Roman" w:hAnsi="Times New Roman" w:cs="Times New Roman"/>
                <w:sz w:val="24"/>
                <w:szCs w:val="24"/>
              </w:rPr>
              <w:t>.</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lang w:val="kk-KZ"/>
              </w:rPr>
              <w:t>с</w:t>
            </w:r>
            <w:r w:rsidRPr="00D647C6">
              <w:rPr>
                <w:rFonts w:ascii="Times New Roman" w:eastAsia="Times New Roman" w:hAnsi="Times New Roman" w:cs="Times New Roman"/>
                <w:sz w:val="24"/>
                <w:szCs w:val="24"/>
              </w:rPr>
              <w:t>.</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lang w:val="kk-KZ"/>
              </w:rPr>
              <w:t>с</w:t>
            </w:r>
            <w:r w:rsidRPr="00D647C6">
              <w:rPr>
                <w:rFonts w:ascii="Times New Roman" w:eastAsia="Times New Roman" w:hAnsi="Times New Roman" w:cs="Times New Roman"/>
                <w:sz w:val="24"/>
                <w:szCs w:val="24"/>
              </w:rPr>
              <w:t>.</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lang w:val="kk-KZ"/>
              </w:rPr>
              <w:t>с</w:t>
            </w:r>
            <w:r w:rsidRPr="00D647C6">
              <w:rPr>
                <w:rFonts w:ascii="Times New Roman" w:eastAsia="Times New Roman" w:hAnsi="Times New Roman" w:cs="Times New Roman"/>
                <w:sz w:val="24"/>
                <w:szCs w:val="24"/>
              </w:rPr>
              <w:t>.</w:t>
            </w:r>
          </w:p>
        </w:tc>
        <w:tc>
          <w:tcPr>
            <w:tcW w:w="709"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lang w:val="kk-KZ"/>
              </w:rPr>
              <w:t>с</w:t>
            </w:r>
            <w:r w:rsidRPr="00D647C6">
              <w:rPr>
                <w:rFonts w:ascii="Times New Roman" w:eastAsia="Times New Roman" w:hAnsi="Times New Roman" w:cs="Times New Roman"/>
                <w:sz w:val="24"/>
                <w:szCs w:val="24"/>
              </w:rPr>
              <w:t>.</w:t>
            </w:r>
          </w:p>
        </w:tc>
      </w:tr>
      <w:tr w:rsidR="00DC55D5" w:rsidRPr="00D647C6" w:rsidTr="00B26F8A">
        <w:trPr>
          <w:trHeight w:val="313"/>
          <w:jc w:val="center"/>
        </w:trPr>
        <w:tc>
          <w:tcPr>
            <w:tcW w:w="1277" w:type="dxa"/>
            <w:vMerge w:val="restart"/>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2024-2025</w:t>
            </w:r>
          </w:p>
        </w:tc>
        <w:tc>
          <w:tcPr>
            <w:tcW w:w="1735"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 xml:space="preserve">Инвариант </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17</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19</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21</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22</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24</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29</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30</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31</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32</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33</w:t>
            </w:r>
          </w:p>
        </w:tc>
        <w:tc>
          <w:tcPr>
            <w:tcW w:w="709"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32</w:t>
            </w:r>
          </w:p>
        </w:tc>
      </w:tr>
      <w:tr w:rsidR="00DC55D5" w:rsidRPr="00D647C6" w:rsidTr="00B26F8A">
        <w:trPr>
          <w:trHeight w:val="613"/>
          <w:jc w:val="center"/>
        </w:trPr>
        <w:tc>
          <w:tcPr>
            <w:tcW w:w="1277" w:type="dxa"/>
            <w:vMerge/>
          </w:tcPr>
          <w:p w:rsidR="00DC55D5" w:rsidRPr="00D647C6" w:rsidRDefault="00DC55D5" w:rsidP="00B26F8A">
            <w:pPr>
              <w:jc w:val="both"/>
              <w:textAlignment w:val="baseline"/>
              <w:outlineLvl w:val="2"/>
              <w:rPr>
                <w:rFonts w:ascii="Times New Roman" w:eastAsia="Times New Roman" w:hAnsi="Times New Roman" w:cs="Times New Roman"/>
                <w:sz w:val="24"/>
                <w:szCs w:val="24"/>
              </w:rPr>
            </w:pPr>
          </w:p>
        </w:tc>
        <w:tc>
          <w:tcPr>
            <w:tcW w:w="1735"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 xml:space="preserve">Вариативный </w:t>
            </w:r>
          </w:p>
          <w:p w:rsidR="00DC55D5" w:rsidRPr="00D647C6" w:rsidRDefault="00DC55D5" w:rsidP="00B26F8A">
            <w:pPr>
              <w:jc w:val="both"/>
              <w:textAlignment w:val="baseline"/>
              <w:outlineLvl w:val="2"/>
              <w:rPr>
                <w:rFonts w:ascii="Times New Roman" w:eastAsia="Times New Roman" w:hAnsi="Times New Roman" w:cs="Times New Roman"/>
                <w:sz w:val="24"/>
                <w:szCs w:val="24"/>
              </w:rPr>
            </w:pP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7</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7</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7</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7</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rPr>
            </w:pPr>
            <w:r w:rsidRPr="00D647C6">
              <w:rPr>
                <w:rFonts w:ascii="Times New Roman" w:eastAsia="Times New Roman" w:hAnsi="Times New Roman" w:cs="Times New Roman"/>
                <w:sz w:val="24"/>
                <w:szCs w:val="24"/>
              </w:rPr>
              <w:t>7</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4</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4</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w:t>
            </w:r>
          </w:p>
        </w:tc>
        <w:tc>
          <w:tcPr>
            <w:tcW w:w="567" w:type="dxa"/>
          </w:tcPr>
          <w:p w:rsidR="00DC55D5" w:rsidRPr="00D647C6" w:rsidRDefault="00DC55D5" w:rsidP="00B26F8A">
            <w:pPr>
              <w:jc w:val="both"/>
              <w:textAlignment w:val="baseline"/>
              <w:outlineLvl w:val="2"/>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1</w:t>
            </w:r>
          </w:p>
        </w:tc>
        <w:tc>
          <w:tcPr>
            <w:tcW w:w="709" w:type="dxa"/>
          </w:tcPr>
          <w:p w:rsidR="00DC55D5" w:rsidRPr="00D647C6" w:rsidRDefault="00DC55D5" w:rsidP="00B26F8A">
            <w:pPr>
              <w:jc w:val="center"/>
              <w:textAlignment w:val="baseline"/>
              <w:outlineLvl w:val="2"/>
              <w:rPr>
                <w:rFonts w:ascii="Times New Roman" w:eastAsia="Times New Roman" w:hAnsi="Times New Roman" w:cs="Times New Roman"/>
                <w:sz w:val="24"/>
                <w:szCs w:val="24"/>
                <w:lang w:val="kk-KZ"/>
              </w:rPr>
            </w:pPr>
            <w:r w:rsidRPr="00D647C6">
              <w:rPr>
                <w:rFonts w:ascii="Times New Roman" w:eastAsia="Times New Roman" w:hAnsi="Times New Roman" w:cs="Times New Roman"/>
                <w:sz w:val="24"/>
                <w:szCs w:val="24"/>
                <w:lang w:val="kk-KZ"/>
              </w:rPr>
              <w:t>-</w:t>
            </w:r>
          </w:p>
        </w:tc>
      </w:tr>
    </w:tbl>
    <w:p w:rsidR="00DC55D5" w:rsidRPr="006B1B6F" w:rsidRDefault="00DC55D5" w:rsidP="00DC55D5">
      <w:pPr>
        <w:shd w:val="clear" w:color="auto" w:fill="FFFFFF"/>
        <w:spacing w:after="0" w:line="240" w:lineRule="auto"/>
        <w:ind w:firstLine="709"/>
        <w:jc w:val="both"/>
        <w:textAlignment w:val="baseline"/>
        <w:outlineLvl w:val="2"/>
        <w:rPr>
          <w:rFonts w:ascii="Times New Roman" w:eastAsia="Calibri" w:hAnsi="Times New Roman" w:cs="Times New Roman"/>
          <w:b/>
          <w:sz w:val="28"/>
          <w:szCs w:val="28"/>
        </w:rPr>
      </w:pPr>
    </w:p>
    <w:p w:rsidR="00DC55D5" w:rsidRPr="002D238C" w:rsidRDefault="00DC55D5" w:rsidP="00DC55D5">
      <w:pPr>
        <w:spacing w:after="0" w:line="240" w:lineRule="auto"/>
        <w:ind w:firstLine="709"/>
        <w:jc w:val="both"/>
        <w:rPr>
          <w:rFonts w:ascii="Times New Roman" w:eastAsia="Calibri" w:hAnsi="Times New Roman" w:cs="Times New Roman"/>
          <w:sz w:val="28"/>
          <w:szCs w:val="28"/>
        </w:rPr>
      </w:pPr>
      <w:r w:rsidRPr="002D238C">
        <w:rPr>
          <w:rFonts w:ascii="Times New Roman" w:eastAsia="Calibri" w:hAnsi="Times New Roman" w:cs="Times New Roman"/>
          <w:sz w:val="28"/>
          <w:szCs w:val="28"/>
        </w:rPr>
        <w:t>1) сыныптарды топтарға бөлуді сақтау.</w:t>
      </w:r>
    </w:p>
    <w:p w:rsidR="00DC55D5" w:rsidRPr="002D238C" w:rsidRDefault="00DC55D5" w:rsidP="00DC55D5">
      <w:pPr>
        <w:spacing w:after="0" w:line="240" w:lineRule="auto"/>
        <w:ind w:firstLine="709"/>
        <w:jc w:val="both"/>
        <w:rPr>
          <w:rFonts w:ascii="Times New Roman" w:eastAsia="Calibri" w:hAnsi="Times New Roman" w:cs="Times New Roman"/>
          <w:sz w:val="28"/>
          <w:szCs w:val="28"/>
        </w:rPr>
      </w:pPr>
      <w:r w:rsidRPr="002D238C">
        <w:rPr>
          <w:rFonts w:ascii="Times New Roman" w:eastAsia="Calibri" w:hAnsi="Times New Roman" w:cs="Times New Roman"/>
          <w:sz w:val="28"/>
          <w:szCs w:val="28"/>
        </w:rPr>
        <w:t>3-тараудың 77-тармағына сәйкес., 5-параграф.  Білім Мини</w:t>
      </w:r>
      <w:r>
        <w:rPr>
          <w:rFonts w:ascii="Times New Roman" w:eastAsia="Calibri" w:hAnsi="Times New Roman" w:cs="Times New Roman"/>
          <w:sz w:val="28"/>
          <w:szCs w:val="28"/>
        </w:rPr>
        <w:t xml:space="preserve">стрінің 31.08.2022 жылғы № 385 </w:t>
      </w:r>
      <w:r>
        <w:rPr>
          <w:rFonts w:ascii="Times New Roman" w:eastAsia="Calibri" w:hAnsi="Times New Roman" w:cs="Times New Roman"/>
          <w:sz w:val="28"/>
          <w:szCs w:val="28"/>
          <w:lang w:val="kk-KZ"/>
        </w:rPr>
        <w:t>«</w:t>
      </w:r>
      <w:r w:rsidRPr="002D238C">
        <w:rPr>
          <w:rFonts w:ascii="Times New Roman" w:eastAsia="Calibri" w:hAnsi="Times New Roman" w:cs="Times New Roman"/>
          <w:sz w:val="28"/>
          <w:szCs w:val="28"/>
        </w:rPr>
        <w:t>арнаулы білім беру ұйымдар</w:t>
      </w:r>
      <w:r>
        <w:rPr>
          <w:rFonts w:ascii="Times New Roman" w:eastAsia="Calibri" w:hAnsi="Times New Roman" w:cs="Times New Roman"/>
          <w:sz w:val="28"/>
          <w:szCs w:val="28"/>
        </w:rPr>
        <w:t>ы қызметінің үлгілік қағидалары</w:t>
      </w:r>
      <w:r>
        <w:rPr>
          <w:rFonts w:ascii="Times New Roman" w:eastAsia="Calibri" w:hAnsi="Times New Roman" w:cs="Times New Roman"/>
          <w:sz w:val="28"/>
          <w:szCs w:val="28"/>
          <w:lang w:val="kk-KZ"/>
        </w:rPr>
        <w:t>»</w:t>
      </w:r>
      <w:r w:rsidRPr="002D238C">
        <w:rPr>
          <w:rFonts w:ascii="Times New Roman" w:eastAsia="Calibri" w:hAnsi="Times New Roman" w:cs="Times New Roman"/>
          <w:sz w:val="28"/>
          <w:szCs w:val="28"/>
        </w:rPr>
        <w:t xml:space="preserve"> бұйрығымен жалпы еңбек даярлығы, </w:t>
      </w:r>
      <w:r w:rsidRPr="002D238C">
        <w:rPr>
          <w:rFonts w:ascii="Times New Roman" w:eastAsia="Calibri" w:hAnsi="Times New Roman" w:cs="Times New Roman"/>
          <w:i/>
          <w:sz w:val="28"/>
          <w:szCs w:val="28"/>
        </w:rPr>
        <w:t>кәсіптік-еңбекке оқыту, әлеуметтік-тұрмыстық бағдарлау бойынша сабақтар үшін сынып оқушылары</w:t>
      </w:r>
      <w:r w:rsidRPr="002D238C">
        <w:rPr>
          <w:rFonts w:ascii="Times New Roman" w:eastAsia="Calibri" w:hAnsi="Times New Roman" w:cs="Times New Roman"/>
          <w:sz w:val="28"/>
          <w:szCs w:val="28"/>
        </w:rPr>
        <w:t xml:space="preserve"> </w:t>
      </w:r>
      <w:r w:rsidRPr="002D238C">
        <w:rPr>
          <w:rFonts w:ascii="Times New Roman" w:eastAsia="Calibri" w:hAnsi="Times New Roman" w:cs="Times New Roman"/>
          <w:b/>
          <w:sz w:val="28"/>
          <w:szCs w:val="28"/>
        </w:rPr>
        <w:t>екі топқа бөлінеді.</w:t>
      </w:r>
    </w:p>
    <w:p w:rsidR="00DC55D5" w:rsidRPr="002D238C" w:rsidRDefault="00DC55D5" w:rsidP="00DC55D5">
      <w:pPr>
        <w:spacing w:after="0" w:line="240" w:lineRule="auto"/>
        <w:ind w:firstLine="709"/>
        <w:jc w:val="both"/>
        <w:rPr>
          <w:rFonts w:ascii="Times New Roman" w:eastAsia="Calibri" w:hAnsi="Times New Roman" w:cs="Times New Roman"/>
          <w:sz w:val="28"/>
          <w:szCs w:val="28"/>
        </w:rPr>
      </w:pPr>
    </w:p>
    <w:p w:rsidR="00DC55D5" w:rsidRPr="002D238C" w:rsidRDefault="00DC55D5" w:rsidP="00DC55D5">
      <w:pPr>
        <w:spacing w:after="0" w:line="240" w:lineRule="auto"/>
        <w:ind w:firstLine="709"/>
        <w:jc w:val="both"/>
        <w:rPr>
          <w:rFonts w:ascii="Times New Roman" w:eastAsia="Calibri" w:hAnsi="Times New Roman" w:cs="Times New Roman"/>
          <w:sz w:val="28"/>
          <w:szCs w:val="28"/>
        </w:rPr>
      </w:pPr>
      <w:r w:rsidRPr="002D238C">
        <w:rPr>
          <w:rFonts w:ascii="Times New Roman" w:eastAsia="Calibri" w:hAnsi="Times New Roman" w:cs="Times New Roman"/>
          <w:sz w:val="28"/>
          <w:szCs w:val="28"/>
        </w:rPr>
        <w:t xml:space="preserve">3. Оқу мерзіміне арналған критерийлер </w:t>
      </w:r>
    </w:p>
    <w:p w:rsidR="00DC55D5" w:rsidRPr="002D238C" w:rsidRDefault="00DC55D5" w:rsidP="00DC55D5">
      <w:pPr>
        <w:spacing w:after="0" w:line="240" w:lineRule="auto"/>
        <w:ind w:firstLine="709"/>
        <w:jc w:val="both"/>
        <w:rPr>
          <w:rFonts w:ascii="Times New Roman" w:eastAsia="Calibri" w:hAnsi="Times New Roman" w:cs="Times New Roman"/>
          <w:sz w:val="28"/>
          <w:szCs w:val="28"/>
        </w:rPr>
      </w:pPr>
      <w:r w:rsidRPr="002D238C">
        <w:rPr>
          <w:rFonts w:ascii="Times New Roman" w:eastAsia="Calibri" w:hAnsi="Times New Roman" w:cs="Times New Roman"/>
          <w:sz w:val="28"/>
          <w:szCs w:val="28"/>
        </w:rPr>
        <w:t>3.1 тиісті деңгейдегі жалпы білім беретін оқу бағдарламаларын игеру мерзімдеріне қойылатын талаптарды сақтау.</w:t>
      </w:r>
    </w:p>
    <w:p w:rsidR="00DC55D5" w:rsidRPr="002D238C" w:rsidRDefault="00DC55D5" w:rsidP="00DC55D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ШҚО ББ </w:t>
      </w:r>
      <w:r>
        <w:rPr>
          <w:rFonts w:ascii="Times New Roman" w:eastAsia="Calibri" w:hAnsi="Times New Roman" w:cs="Times New Roman"/>
          <w:sz w:val="28"/>
          <w:szCs w:val="28"/>
          <w:lang w:val="kk-KZ"/>
        </w:rPr>
        <w:t>«</w:t>
      </w:r>
      <w:r>
        <w:rPr>
          <w:rFonts w:ascii="Times New Roman" w:eastAsia="Calibri" w:hAnsi="Times New Roman" w:cs="Times New Roman"/>
          <w:sz w:val="28"/>
          <w:szCs w:val="28"/>
        </w:rPr>
        <w:t>№8 арнайы мектеп-интернаты</w:t>
      </w:r>
      <w:r>
        <w:rPr>
          <w:rFonts w:ascii="Times New Roman" w:eastAsia="Calibri" w:hAnsi="Times New Roman" w:cs="Times New Roman"/>
          <w:sz w:val="28"/>
          <w:szCs w:val="28"/>
          <w:lang w:val="kk-KZ"/>
        </w:rPr>
        <w:t>»</w:t>
      </w:r>
      <w:r w:rsidRPr="002D238C">
        <w:rPr>
          <w:rFonts w:ascii="Times New Roman" w:eastAsia="Calibri" w:hAnsi="Times New Roman" w:cs="Times New Roman"/>
          <w:sz w:val="28"/>
          <w:szCs w:val="28"/>
        </w:rPr>
        <w:t xml:space="preserve"> КММ-де тиісті деңгейдегі </w:t>
      </w:r>
      <w:r w:rsidRPr="002D238C">
        <w:rPr>
          <w:rFonts w:ascii="Times New Roman" w:eastAsia="Calibri" w:hAnsi="Times New Roman" w:cs="Times New Roman"/>
          <w:b/>
          <w:sz w:val="28"/>
          <w:szCs w:val="28"/>
        </w:rPr>
        <w:t>жалпы білім беретін оқу бағдарламаларын игеру мерзімдеріне қойылатын талаптар сақталады.</w:t>
      </w:r>
      <w:r w:rsidRPr="002D238C">
        <w:rPr>
          <w:rFonts w:ascii="Times New Roman" w:eastAsia="Calibri" w:hAnsi="Times New Roman" w:cs="Times New Roman"/>
          <w:sz w:val="28"/>
          <w:szCs w:val="28"/>
        </w:rPr>
        <w:t xml:space="preserve"> </w:t>
      </w:r>
    </w:p>
    <w:p w:rsidR="00DC55D5" w:rsidRPr="002D238C" w:rsidRDefault="00DC55D5" w:rsidP="00DC55D5">
      <w:pPr>
        <w:spacing w:after="0" w:line="240" w:lineRule="auto"/>
        <w:ind w:firstLine="709"/>
        <w:jc w:val="both"/>
        <w:rPr>
          <w:rFonts w:ascii="Times New Roman" w:eastAsia="Calibri" w:hAnsi="Times New Roman" w:cs="Times New Roman"/>
          <w:sz w:val="28"/>
          <w:szCs w:val="28"/>
        </w:rPr>
      </w:pPr>
      <w:r w:rsidRPr="002D238C">
        <w:rPr>
          <w:rFonts w:ascii="Times New Roman" w:eastAsia="Calibri" w:hAnsi="Times New Roman" w:cs="Times New Roman"/>
          <w:sz w:val="28"/>
          <w:szCs w:val="28"/>
        </w:rPr>
        <w:t>Оқыту екі кезеңнен тұрады:</w:t>
      </w:r>
    </w:p>
    <w:p w:rsidR="00DC55D5" w:rsidRPr="002D238C" w:rsidRDefault="00DC55D5" w:rsidP="00DC55D5">
      <w:pPr>
        <w:spacing w:after="0" w:line="240" w:lineRule="auto"/>
        <w:ind w:firstLine="709"/>
        <w:jc w:val="both"/>
        <w:rPr>
          <w:rFonts w:ascii="Times New Roman" w:eastAsia="Calibri" w:hAnsi="Times New Roman" w:cs="Times New Roman"/>
          <w:sz w:val="28"/>
          <w:szCs w:val="28"/>
        </w:rPr>
      </w:pPr>
      <w:r w:rsidRPr="002D238C">
        <w:rPr>
          <w:rFonts w:ascii="Times New Roman" w:eastAsia="Calibri" w:hAnsi="Times New Roman" w:cs="Times New Roman"/>
          <w:sz w:val="28"/>
          <w:szCs w:val="28"/>
        </w:rPr>
        <w:t>1 кезең-0-4 сыныптар,</w:t>
      </w:r>
      <w:r w:rsidRPr="002D238C">
        <w:rPr>
          <w:rFonts w:ascii="Times New Roman" w:eastAsia="Calibri" w:hAnsi="Times New Roman" w:cs="Times New Roman"/>
          <w:sz w:val="28"/>
          <w:szCs w:val="28"/>
        </w:rPr>
        <w:tab/>
      </w:r>
    </w:p>
    <w:p w:rsidR="00DC55D5" w:rsidRPr="002D238C" w:rsidRDefault="00DC55D5" w:rsidP="00DC55D5">
      <w:pPr>
        <w:spacing w:after="0" w:line="240" w:lineRule="auto"/>
        <w:ind w:firstLine="709"/>
        <w:jc w:val="both"/>
        <w:rPr>
          <w:rFonts w:ascii="Times New Roman" w:eastAsia="Times New Roman" w:hAnsi="Times New Roman" w:cs="Times New Roman"/>
          <w:sz w:val="28"/>
          <w:szCs w:val="28"/>
          <w:lang w:val="kk-KZ"/>
        </w:rPr>
      </w:pPr>
      <w:r w:rsidRPr="002D238C">
        <w:rPr>
          <w:rFonts w:ascii="Times New Roman" w:eastAsia="Calibri" w:hAnsi="Times New Roman" w:cs="Times New Roman"/>
          <w:sz w:val="28"/>
          <w:szCs w:val="28"/>
        </w:rPr>
        <w:t>2 кезең-5-10 сыныптар.</w:t>
      </w:r>
    </w:p>
    <w:p w:rsidR="00DC55D5" w:rsidRPr="00EC5A13" w:rsidRDefault="00DC55D5" w:rsidP="00DC55D5">
      <w:pPr>
        <w:spacing w:after="0" w:line="240" w:lineRule="auto"/>
        <w:ind w:firstLine="709"/>
        <w:jc w:val="both"/>
        <w:rPr>
          <w:rFonts w:ascii="Times New Roman" w:eastAsia="Calibri" w:hAnsi="Times New Roman" w:cs="Times New Roman"/>
          <w:i/>
          <w:sz w:val="28"/>
          <w:szCs w:val="28"/>
        </w:rPr>
      </w:pPr>
      <w:r w:rsidRPr="00EC5A13">
        <w:rPr>
          <w:rFonts w:ascii="Times New Roman" w:eastAsia="Calibri" w:hAnsi="Times New Roman" w:cs="Times New Roman"/>
          <w:i/>
          <w:sz w:val="28"/>
          <w:szCs w:val="28"/>
        </w:rPr>
        <w:t xml:space="preserve">Білім берудің бастапқы деңгейі </w:t>
      </w:r>
    </w:p>
    <w:p w:rsidR="00DC55D5" w:rsidRPr="00AA5B3D" w:rsidRDefault="00DC55D5" w:rsidP="00DC55D5">
      <w:pPr>
        <w:spacing w:after="0" w:line="240" w:lineRule="auto"/>
        <w:ind w:firstLine="709"/>
        <w:jc w:val="both"/>
        <w:rPr>
          <w:rFonts w:ascii="Times New Roman" w:eastAsia="Calibri" w:hAnsi="Times New Roman" w:cs="Times New Roman"/>
          <w:sz w:val="28"/>
          <w:szCs w:val="28"/>
        </w:rPr>
      </w:pPr>
      <w:r w:rsidRPr="00AA5B3D">
        <w:rPr>
          <w:rFonts w:ascii="Times New Roman" w:eastAsia="Calibri" w:hAnsi="Times New Roman" w:cs="Times New Roman"/>
          <w:sz w:val="28"/>
          <w:szCs w:val="28"/>
        </w:rPr>
        <w:t>Арнайы мектептер Жалпы білім беретін мектептермен ортақ білім алушыларды оқыту, тәрбиелеу, дамыту міндеттерін, сондай-ақ оқытудың арнайы жағдайларын жасай отырып, бұзылған функцияларды өтеу міндеттерін шешеді, олардың бірі</w:t>
      </w:r>
    </w:p>
    <w:p w:rsidR="00DC55D5" w:rsidRPr="00EC5A13" w:rsidRDefault="00DC55D5" w:rsidP="00DC55D5">
      <w:pPr>
        <w:spacing w:after="0" w:line="240" w:lineRule="auto"/>
        <w:ind w:firstLine="709"/>
        <w:jc w:val="both"/>
        <w:rPr>
          <w:rFonts w:ascii="Times New Roman" w:eastAsia="Calibri" w:hAnsi="Times New Roman" w:cs="Times New Roman"/>
          <w:b/>
          <w:sz w:val="28"/>
          <w:szCs w:val="28"/>
        </w:rPr>
      </w:pPr>
      <w:r w:rsidRPr="00EC5A13">
        <w:rPr>
          <w:rFonts w:ascii="Times New Roman" w:eastAsia="Calibri" w:hAnsi="Times New Roman" w:cs="Times New Roman"/>
          <w:b/>
          <w:sz w:val="28"/>
          <w:szCs w:val="28"/>
        </w:rPr>
        <w:t>бастауыш орта білім беру деңгейінде ұзақ оқу мерзімдері (0-4 сыныптар).</w:t>
      </w:r>
    </w:p>
    <w:p w:rsidR="00DC55D5" w:rsidRPr="00AA5B3D" w:rsidRDefault="00DC55D5" w:rsidP="00DC55D5">
      <w:pPr>
        <w:spacing w:after="0" w:line="240" w:lineRule="auto"/>
        <w:ind w:firstLine="709"/>
        <w:jc w:val="both"/>
        <w:rPr>
          <w:rFonts w:ascii="Times New Roman" w:eastAsia="Calibri" w:hAnsi="Times New Roman" w:cs="Times New Roman"/>
          <w:sz w:val="28"/>
          <w:szCs w:val="28"/>
        </w:rPr>
      </w:pPr>
      <w:r w:rsidRPr="00AA5B3D">
        <w:rPr>
          <w:rFonts w:ascii="Times New Roman" w:eastAsia="Calibri" w:hAnsi="Times New Roman" w:cs="Times New Roman"/>
          <w:sz w:val="28"/>
          <w:szCs w:val="28"/>
        </w:rPr>
        <w:t>2022-2023 оқу жылының басында қазақ тілінде оқытатын бір нөлдік сынып жасақталды. 2023-2024 оқу жылында нөлдік сыныптағы балаларды іріктеудің болмауына байланысты (УНИ бар балалар үшін үлгілік оқу жоспарында нөлдік сынып көзделмеген), қазақ және орыс тілдерінде оқытатын 1-10 сыныптар қалыптастырылды.</w:t>
      </w:r>
    </w:p>
    <w:p w:rsidR="00DC55D5" w:rsidRPr="00AA5B3D" w:rsidRDefault="00DC55D5" w:rsidP="00DC55D5">
      <w:pPr>
        <w:spacing w:after="0" w:line="240" w:lineRule="auto"/>
        <w:ind w:firstLine="709"/>
        <w:jc w:val="both"/>
        <w:rPr>
          <w:rFonts w:ascii="Times New Roman" w:eastAsia="Calibri" w:hAnsi="Times New Roman" w:cs="Times New Roman"/>
          <w:sz w:val="28"/>
          <w:szCs w:val="28"/>
        </w:rPr>
      </w:pPr>
      <w:r w:rsidRPr="00AA5B3D">
        <w:rPr>
          <w:rFonts w:ascii="Times New Roman" w:eastAsia="Calibri" w:hAnsi="Times New Roman" w:cs="Times New Roman"/>
          <w:sz w:val="28"/>
          <w:szCs w:val="28"/>
        </w:rPr>
        <w:t xml:space="preserve">2024-2025 оқу жылында мектепте мемлекеттік және орыс тілінде оқытатын екі нөлдік сынып жұмыс істейді. </w:t>
      </w:r>
    </w:p>
    <w:p w:rsidR="00DC55D5" w:rsidRPr="00AA5B3D" w:rsidRDefault="00DC55D5" w:rsidP="00DC55D5">
      <w:pPr>
        <w:spacing w:after="0" w:line="240" w:lineRule="auto"/>
        <w:ind w:firstLine="709"/>
        <w:jc w:val="both"/>
        <w:rPr>
          <w:rFonts w:ascii="Times New Roman" w:eastAsia="Calibri" w:hAnsi="Times New Roman" w:cs="Times New Roman"/>
          <w:sz w:val="28"/>
          <w:szCs w:val="28"/>
        </w:rPr>
      </w:pPr>
      <w:r w:rsidRPr="00AA5B3D">
        <w:rPr>
          <w:rFonts w:ascii="Times New Roman" w:eastAsia="Calibri" w:hAnsi="Times New Roman" w:cs="Times New Roman"/>
          <w:sz w:val="28"/>
          <w:szCs w:val="28"/>
        </w:rPr>
        <w:t xml:space="preserve">Бірінші кезеңде білім беру процесін ұйымдастырудың формалары мен әдістерін әзірлеу мақсатында оқушының жеке басын жан-жақты психологиялық-медициналық-педагогикалық зерттеу, оның мүмкіндіктері мен жеке ерекшеліктерін анықтау жүзеге асырылады. </w:t>
      </w:r>
    </w:p>
    <w:p w:rsidR="00DC55D5" w:rsidRDefault="00DC55D5" w:rsidP="00DC55D5">
      <w:pPr>
        <w:spacing w:after="0" w:line="240" w:lineRule="auto"/>
        <w:ind w:firstLine="709"/>
        <w:jc w:val="both"/>
        <w:rPr>
          <w:rFonts w:ascii="Times New Roman" w:eastAsia="Calibri" w:hAnsi="Times New Roman" w:cs="Times New Roman"/>
          <w:sz w:val="28"/>
          <w:szCs w:val="28"/>
        </w:rPr>
      </w:pPr>
      <w:r w:rsidRPr="00AA5B3D">
        <w:rPr>
          <w:rFonts w:ascii="Times New Roman" w:eastAsia="Calibri" w:hAnsi="Times New Roman" w:cs="Times New Roman"/>
          <w:sz w:val="28"/>
          <w:szCs w:val="28"/>
        </w:rPr>
        <w:t>Екінші кезеңде балалар жалпы білім беретін пәндер бойынша білім алады, практикалық бағыты, әртүрлі еңбек бейіндері бойынша дағдылары бар. Әлеуметтік бейімделуге және кәсіптік-еңбек даярлығына назар аударылады.</w:t>
      </w:r>
    </w:p>
    <w:p w:rsidR="00DC55D5" w:rsidRPr="00EC5A13" w:rsidRDefault="00DC55D5" w:rsidP="00DC55D5">
      <w:pPr>
        <w:spacing w:after="0" w:line="240" w:lineRule="auto"/>
        <w:ind w:firstLine="709"/>
        <w:jc w:val="both"/>
        <w:rPr>
          <w:rFonts w:ascii="Times New Roman" w:eastAsia="Calibri" w:hAnsi="Times New Roman" w:cs="Times New Roman"/>
          <w:b/>
          <w:sz w:val="28"/>
          <w:szCs w:val="28"/>
        </w:rPr>
      </w:pPr>
      <w:r w:rsidRPr="00EC5A13">
        <w:rPr>
          <w:rFonts w:ascii="Times New Roman" w:eastAsia="Calibri" w:hAnsi="Times New Roman" w:cs="Times New Roman"/>
          <w:b/>
          <w:sz w:val="28"/>
          <w:szCs w:val="28"/>
        </w:rPr>
        <w:t>Сыныптар бойынша оқу жылының ұзақтығына және күнтізбелік жылдағы демалыс уақытының ұзақтығына қойылатын талаптарды сақтау.</w:t>
      </w:r>
    </w:p>
    <w:p w:rsidR="00DC55D5" w:rsidRPr="00AA5B3D" w:rsidRDefault="00DC55D5" w:rsidP="00DC55D5">
      <w:pPr>
        <w:spacing w:after="0" w:line="240" w:lineRule="auto"/>
        <w:ind w:firstLine="709"/>
        <w:jc w:val="both"/>
        <w:rPr>
          <w:rFonts w:ascii="Times New Roman" w:eastAsia="Calibri" w:hAnsi="Times New Roman" w:cs="Times New Roman"/>
          <w:sz w:val="28"/>
          <w:szCs w:val="28"/>
        </w:rPr>
      </w:pPr>
      <w:r w:rsidRPr="00AA5B3D">
        <w:rPr>
          <w:rFonts w:ascii="Times New Roman" w:eastAsia="Calibri" w:hAnsi="Times New Roman" w:cs="Times New Roman"/>
          <w:sz w:val="28"/>
          <w:szCs w:val="28"/>
        </w:rPr>
        <w:t>Мектеп-интернаттағы оқу жылының, каникулдың басталуы мен ұзақтығы ҚР Білім Министрлігінің нормативтеріне сәйкес белгіленеді.</w:t>
      </w:r>
    </w:p>
    <w:bookmarkEnd w:id="4"/>
    <w:p w:rsidR="00DC55D5" w:rsidRPr="00EC5A13" w:rsidRDefault="00DC55D5" w:rsidP="00DC55D5">
      <w:pPr>
        <w:spacing w:after="0" w:line="240" w:lineRule="auto"/>
        <w:ind w:firstLine="709"/>
        <w:jc w:val="center"/>
        <w:rPr>
          <w:rFonts w:ascii="Times New Roman" w:eastAsia="Calibri" w:hAnsi="Times New Roman" w:cs="Times New Roman"/>
          <w:b/>
          <w:sz w:val="28"/>
          <w:szCs w:val="28"/>
        </w:rPr>
      </w:pPr>
      <w:r w:rsidRPr="00EC5A13">
        <w:rPr>
          <w:rFonts w:ascii="Times New Roman" w:eastAsia="Calibri" w:hAnsi="Times New Roman" w:cs="Times New Roman"/>
          <w:b/>
          <w:sz w:val="28"/>
          <w:szCs w:val="28"/>
        </w:rPr>
        <w:t>5. Білім алушылардың білімін бағалау</w:t>
      </w:r>
    </w:p>
    <w:p w:rsidR="00DC55D5" w:rsidRPr="00EC5A13" w:rsidRDefault="00DC55D5" w:rsidP="00DC55D5">
      <w:pPr>
        <w:spacing w:after="0" w:line="240" w:lineRule="auto"/>
        <w:ind w:firstLine="709"/>
        <w:jc w:val="both"/>
        <w:rPr>
          <w:rFonts w:ascii="Times New Roman" w:eastAsia="Calibri" w:hAnsi="Times New Roman" w:cs="Times New Roman"/>
          <w:b/>
          <w:sz w:val="28"/>
          <w:szCs w:val="28"/>
        </w:rPr>
      </w:pPr>
      <w:r w:rsidRPr="00EC5A13">
        <w:rPr>
          <w:rFonts w:ascii="Times New Roman" w:eastAsia="Calibri" w:hAnsi="Times New Roman" w:cs="Times New Roman"/>
          <w:b/>
          <w:sz w:val="28"/>
          <w:szCs w:val="28"/>
        </w:rPr>
        <w:t xml:space="preserve">Интеллект бұзылған білім алушылардың оқу жетістіктерін бағалауды жүзеге асыру және бақылау-өлшеу материалдарын пайдалану. </w:t>
      </w:r>
    </w:p>
    <w:p w:rsidR="00DC55D5" w:rsidRPr="00AA5B3D" w:rsidRDefault="00DC55D5" w:rsidP="00DC55D5">
      <w:pPr>
        <w:spacing w:after="0" w:line="240" w:lineRule="auto"/>
        <w:ind w:firstLine="709"/>
        <w:jc w:val="both"/>
        <w:rPr>
          <w:rFonts w:ascii="Times New Roman" w:eastAsia="Calibri" w:hAnsi="Times New Roman" w:cs="Times New Roman"/>
          <w:sz w:val="28"/>
          <w:szCs w:val="28"/>
        </w:rPr>
      </w:pPr>
      <w:r w:rsidRPr="00AA5B3D">
        <w:rPr>
          <w:rFonts w:ascii="Times New Roman" w:eastAsia="Calibri" w:hAnsi="Times New Roman" w:cs="Times New Roman"/>
          <w:sz w:val="28"/>
          <w:szCs w:val="28"/>
        </w:rPr>
        <w:t xml:space="preserve">Арнайы мектептердің басқа түрлерінің контингентінен айырмашылығы, интеллектісі бұзылған балалар арнайы оқу бағдарламалары бойынша оқиды, олардың мазмұны МЖМБС талаптарын орындауға бағытталмайды.  </w:t>
      </w:r>
    </w:p>
    <w:p w:rsidR="00DC55D5" w:rsidRPr="00AA5B3D" w:rsidRDefault="00DC55D5" w:rsidP="00DC55D5">
      <w:pPr>
        <w:spacing w:after="0" w:line="240" w:lineRule="auto"/>
        <w:ind w:firstLine="709"/>
        <w:jc w:val="both"/>
        <w:rPr>
          <w:rFonts w:ascii="Times New Roman" w:eastAsia="Calibri" w:hAnsi="Times New Roman" w:cs="Times New Roman"/>
          <w:sz w:val="28"/>
          <w:szCs w:val="28"/>
        </w:rPr>
      </w:pPr>
      <w:r w:rsidRPr="00AA5B3D">
        <w:rPr>
          <w:rFonts w:ascii="Times New Roman" w:eastAsia="Calibri" w:hAnsi="Times New Roman" w:cs="Times New Roman"/>
          <w:sz w:val="28"/>
          <w:szCs w:val="28"/>
        </w:rPr>
        <w:t xml:space="preserve">Интеллектісі жеңіл бұзылған оқушыларды оқытудың нәтижелілігін бағалау ағымдағы (сабақ), мерзімді (тақырыптық) және қорытынды бақылау түрінде жүргізіледі. </w:t>
      </w:r>
    </w:p>
    <w:p w:rsidR="00DC55D5" w:rsidRPr="00AA5B3D" w:rsidRDefault="00DC55D5" w:rsidP="00DC55D5">
      <w:pPr>
        <w:spacing w:after="0" w:line="240" w:lineRule="auto"/>
        <w:ind w:firstLine="709"/>
        <w:jc w:val="both"/>
        <w:rPr>
          <w:rFonts w:ascii="Times New Roman" w:eastAsia="Calibri" w:hAnsi="Times New Roman" w:cs="Times New Roman"/>
          <w:sz w:val="28"/>
          <w:szCs w:val="28"/>
        </w:rPr>
      </w:pPr>
      <w:r w:rsidRPr="00AA5B3D">
        <w:rPr>
          <w:rFonts w:ascii="Times New Roman" w:eastAsia="Calibri" w:hAnsi="Times New Roman" w:cs="Times New Roman"/>
          <w:sz w:val="28"/>
          <w:szCs w:val="28"/>
        </w:rPr>
        <w:t>Ағымдағы бағалау Сабақта жүргізіледі. Мерзімді бақылау-бағдарламалық тақырыпты, бөлімді оқығаннан кейін. Қорытынды бақылау тоқсанның, жылдың соңында жүргізіледі. Пән бойынша оқу бағдарламасын меңгеру нәтижелерін педагогтер оқу жетістіктерінің қорытынды карталарында тіркейді (кіріс бақылау - оқу жылының басында, аралық бақылау - 1 жартыжылдықтың соңында, қорытынды бақылау-2 жартыжылдықтың соңында).</w:t>
      </w:r>
    </w:p>
    <w:p w:rsidR="00DC55D5" w:rsidRPr="00AA5B3D" w:rsidRDefault="00DC55D5" w:rsidP="00DC55D5">
      <w:pPr>
        <w:spacing w:after="0" w:line="240" w:lineRule="auto"/>
        <w:ind w:firstLine="709"/>
        <w:jc w:val="both"/>
        <w:rPr>
          <w:rFonts w:ascii="Times New Roman" w:eastAsia="Calibri" w:hAnsi="Times New Roman" w:cs="Times New Roman"/>
          <w:sz w:val="28"/>
          <w:szCs w:val="28"/>
        </w:rPr>
      </w:pPr>
      <w:r w:rsidRPr="00AA5B3D">
        <w:rPr>
          <w:rFonts w:ascii="Times New Roman" w:eastAsia="Calibri" w:hAnsi="Times New Roman" w:cs="Times New Roman"/>
          <w:sz w:val="28"/>
          <w:szCs w:val="28"/>
        </w:rPr>
        <w:t>Интеллектісі жеңіл бұзылған білім алушылардың оқу жетістіктері бес балдық шкала бойынша бағаланады. Нөлдік және 1-сыныптарда балдық бағалар қойылмайды.   Түзету компонентінің пәндері бойынша балдық бағалар қойылмайды.</w:t>
      </w:r>
      <w:r w:rsidRPr="00AA5B3D">
        <w:rPr>
          <w:rFonts w:ascii="Times New Roman" w:eastAsia="Calibri" w:hAnsi="Times New Roman" w:cs="Times New Roman"/>
          <w:sz w:val="28"/>
          <w:szCs w:val="28"/>
        </w:rPr>
        <w:tab/>
        <w:t xml:space="preserve">Бес балдық бағалау нәтижелері үлгерімнің жалғыз көрсеткіші ретінде қарастырылмайды. Негізгі пәндер бойынша мұғалім оқу жылында байқалған оқушының дамуы мен жетістігінің динамикасын </w:t>
      </w:r>
      <w:r w:rsidR="00DD68DC">
        <w:rPr>
          <w:rFonts w:ascii="Times New Roman" w:eastAsia="Calibri" w:hAnsi="Times New Roman" w:cs="Times New Roman"/>
          <w:sz w:val="28"/>
          <w:szCs w:val="28"/>
        </w:rPr>
        <w:t>талдайды және сипаттайды.</w:t>
      </w:r>
      <w:r w:rsidRPr="00AA5B3D">
        <w:rPr>
          <w:rFonts w:ascii="Times New Roman" w:eastAsia="Calibri" w:hAnsi="Times New Roman" w:cs="Times New Roman"/>
          <w:sz w:val="28"/>
          <w:szCs w:val="28"/>
        </w:rPr>
        <w:t xml:space="preserve">Оқу жылының соңына қарай оқу бағдарламаларын меңгерудегі ақыл-ойы бұзылған оқушылардың кез келген жетістіктері, тіпті ең азы да оң деп бағаланады. </w:t>
      </w:r>
    </w:p>
    <w:p w:rsidR="00DC55D5" w:rsidRPr="00AA5B3D" w:rsidRDefault="00DC55D5" w:rsidP="00DC55D5">
      <w:pPr>
        <w:spacing w:after="0" w:line="240" w:lineRule="auto"/>
        <w:ind w:firstLine="709"/>
        <w:jc w:val="both"/>
        <w:rPr>
          <w:rFonts w:ascii="Times New Roman" w:eastAsia="Calibri" w:hAnsi="Times New Roman" w:cs="Times New Roman"/>
          <w:sz w:val="28"/>
          <w:szCs w:val="28"/>
        </w:rPr>
      </w:pPr>
      <w:r w:rsidRPr="00AA5B3D">
        <w:rPr>
          <w:rFonts w:ascii="Times New Roman" w:eastAsia="Calibri" w:hAnsi="Times New Roman" w:cs="Times New Roman"/>
          <w:sz w:val="28"/>
          <w:szCs w:val="28"/>
        </w:rPr>
        <w:t>Мұғалімдер баланың Дағдылар мен дағдылар саласындағы жетістіктеріне қатысты педагогикалық есеп болып табылатын сипаттамалық бағалауды қолданады.    Ақыл-ойы бұзылған оқушылардың ата-аналары үшін сипаттамалық бағалау баланың мектептегі іс-әрекетінің мазмұны туралы ақпарат беретін құжат болып табылады. Сипаттамалық бағалау негізінде ата-аналар баланың мектепте әр түрлі іс-шараларға қатысатындығына көз жеткізеді, тіпті ең әлсіз баламен де жұмыс істеуге және нәтижеге қол жеткізуге болады.</w:t>
      </w:r>
    </w:p>
    <w:p w:rsidR="00DC55D5" w:rsidRPr="00F27000" w:rsidRDefault="00DC55D5" w:rsidP="00DC55D5">
      <w:pPr>
        <w:spacing w:after="0" w:line="240" w:lineRule="auto"/>
        <w:ind w:firstLine="709"/>
        <w:jc w:val="both"/>
        <w:rPr>
          <w:rFonts w:ascii="Times New Roman" w:eastAsia="Calibri" w:hAnsi="Times New Roman" w:cs="Times New Roman"/>
          <w:sz w:val="28"/>
          <w:szCs w:val="28"/>
        </w:rPr>
      </w:pPr>
      <w:r w:rsidRPr="00F27000">
        <w:rPr>
          <w:rFonts w:ascii="Times New Roman" w:eastAsia="Calibri" w:hAnsi="Times New Roman" w:cs="Times New Roman"/>
          <w:sz w:val="28"/>
          <w:szCs w:val="28"/>
        </w:rPr>
        <w:t>Орташа интеллект бұзылыстары бар білім алушылардың жетістіктерін бағалау кезінде мұғалімдер әзірлеген жеке оқыту бағдарламасының мазмұны негізінде критериалды-сипат</w:t>
      </w:r>
      <w:r w:rsidR="00DD68DC">
        <w:rPr>
          <w:rFonts w:ascii="Times New Roman" w:eastAsia="Calibri" w:hAnsi="Times New Roman" w:cs="Times New Roman"/>
          <w:sz w:val="28"/>
          <w:szCs w:val="28"/>
        </w:rPr>
        <w:t xml:space="preserve">тамалық бағалау қолданылады. </w:t>
      </w:r>
      <w:r w:rsidRPr="00F27000">
        <w:rPr>
          <w:rFonts w:ascii="Times New Roman" w:eastAsia="Calibri" w:hAnsi="Times New Roman" w:cs="Times New Roman"/>
          <w:sz w:val="28"/>
          <w:szCs w:val="28"/>
        </w:rPr>
        <w:t>Ол сипаттамалық, ұпайсыз.</w:t>
      </w:r>
    </w:p>
    <w:p w:rsidR="00DC55D5" w:rsidRPr="00F27000" w:rsidRDefault="00DC55D5" w:rsidP="00DC55D5">
      <w:pPr>
        <w:spacing w:after="0" w:line="240" w:lineRule="auto"/>
        <w:ind w:firstLine="709"/>
        <w:jc w:val="both"/>
        <w:rPr>
          <w:rFonts w:ascii="Times New Roman" w:eastAsia="Calibri" w:hAnsi="Times New Roman" w:cs="Times New Roman"/>
          <w:sz w:val="28"/>
          <w:szCs w:val="28"/>
        </w:rPr>
      </w:pPr>
      <w:r w:rsidRPr="00F27000">
        <w:rPr>
          <w:rFonts w:ascii="Times New Roman" w:eastAsia="Calibri" w:hAnsi="Times New Roman" w:cs="Times New Roman"/>
          <w:sz w:val="28"/>
          <w:szCs w:val="28"/>
        </w:rPr>
        <w:t xml:space="preserve">Орташа бұзушылықтары бар білім алушылардың жетістіктерін бағалау рәсімдері мынадай реттілікке ие: жетістіктерді алдын ала, аралық және қорытынды бағалау оқу жылы аяқталғаннан кейін жүзеге асырылады. </w:t>
      </w:r>
    </w:p>
    <w:p w:rsidR="00DC55D5" w:rsidRPr="00AA5B3D" w:rsidRDefault="00DC55D5" w:rsidP="00DC55D5">
      <w:pPr>
        <w:spacing w:after="0" w:line="240" w:lineRule="auto"/>
        <w:ind w:firstLine="709"/>
        <w:jc w:val="both"/>
        <w:rPr>
          <w:rFonts w:ascii="Times New Roman" w:eastAsia="Calibri" w:hAnsi="Times New Roman" w:cs="Times New Roman"/>
          <w:sz w:val="28"/>
          <w:szCs w:val="28"/>
        </w:rPr>
      </w:pPr>
      <w:r w:rsidRPr="00F27000">
        <w:rPr>
          <w:rFonts w:ascii="Times New Roman" w:eastAsia="Calibri" w:hAnsi="Times New Roman" w:cs="Times New Roman"/>
          <w:sz w:val="28"/>
          <w:szCs w:val="28"/>
        </w:rPr>
        <w:t>Оқу пәндері бойынша білімді игеруді бақылау үшін мұғалімдер көп деңгейлі тапсырмаларды қолданады.</w:t>
      </w:r>
    </w:p>
    <w:p w:rsidR="00DC55D5" w:rsidRPr="00AA5B3D" w:rsidRDefault="00DC55D5" w:rsidP="00DC55D5">
      <w:pPr>
        <w:spacing w:after="0" w:line="240" w:lineRule="auto"/>
        <w:ind w:firstLine="709"/>
        <w:jc w:val="both"/>
        <w:rPr>
          <w:rFonts w:ascii="Times New Roman" w:eastAsia="Calibri" w:hAnsi="Times New Roman" w:cs="Times New Roman"/>
          <w:sz w:val="28"/>
          <w:szCs w:val="28"/>
        </w:rPr>
      </w:pPr>
      <w:r w:rsidRPr="00F27000">
        <w:rPr>
          <w:rFonts w:ascii="Times New Roman" w:eastAsia="Calibri" w:hAnsi="Times New Roman" w:cs="Times New Roman"/>
          <w:sz w:val="28"/>
          <w:szCs w:val="28"/>
        </w:rPr>
        <w:t xml:space="preserve">Мектеп-интернат деңгейінде мұғалімдер жеке оқу пәндері бойынша сынып бойынша оқушылардың оқу жетістіктерінің карталарын </w:t>
      </w:r>
      <w:r>
        <w:rPr>
          <w:rFonts w:ascii="Times New Roman" w:eastAsia="Calibri" w:hAnsi="Times New Roman" w:cs="Times New Roman"/>
          <w:sz w:val="28"/>
          <w:szCs w:val="28"/>
        </w:rPr>
        <w:t xml:space="preserve">зиятында </w:t>
      </w:r>
      <w:r w:rsidRPr="00F27000">
        <w:rPr>
          <w:rFonts w:ascii="Times New Roman" w:eastAsia="Calibri" w:hAnsi="Times New Roman" w:cs="Times New Roman"/>
          <w:sz w:val="28"/>
          <w:szCs w:val="28"/>
        </w:rPr>
        <w:t xml:space="preserve">жеңіл </w:t>
      </w:r>
      <w:r>
        <w:rPr>
          <w:rFonts w:ascii="Times New Roman" w:eastAsia="Calibri" w:hAnsi="Times New Roman" w:cs="Times New Roman"/>
          <w:sz w:val="28"/>
          <w:szCs w:val="28"/>
        </w:rPr>
        <w:t>бұзылыстары бар оқушылар үшін (ЗЖБ</w:t>
      </w:r>
      <w:r w:rsidRPr="00F27000">
        <w:rPr>
          <w:rFonts w:ascii="Times New Roman" w:eastAsia="Calibri" w:hAnsi="Times New Roman" w:cs="Times New Roman"/>
          <w:sz w:val="28"/>
          <w:szCs w:val="28"/>
        </w:rPr>
        <w:t>), жеке - орташа интеллект бұзылыстары бар балалар үшін (</w:t>
      </w:r>
      <w:r>
        <w:rPr>
          <w:rFonts w:ascii="Times New Roman" w:eastAsia="Calibri" w:hAnsi="Times New Roman" w:cs="Times New Roman"/>
          <w:sz w:val="28"/>
          <w:szCs w:val="28"/>
        </w:rPr>
        <w:t>ЗЖБ</w:t>
      </w:r>
      <w:r w:rsidRPr="00F27000">
        <w:rPr>
          <w:rFonts w:ascii="Times New Roman" w:eastAsia="Calibri" w:hAnsi="Times New Roman" w:cs="Times New Roman"/>
          <w:sz w:val="28"/>
          <w:szCs w:val="28"/>
        </w:rPr>
        <w:t>) пайдаланады және олар бойынша оқу жылының басына, ортасына және соңына жеке критериалды-сипаттамалық бағалау жасалады.</w:t>
      </w:r>
    </w:p>
    <w:p w:rsidR="00DC55D5" w:rsidRDefault="00DC55D5" w:rsidP="00DC55D5">
      <w:pPr>
        <w:widowControl w:val="0"/>
        <w:autoSpaceDE w:val="0"/>
        <w:autoSpaceDN w:val="0"/>
        <w:spacing w:after="0" w:line="240" w:lineRule="auto"/>
        <w:jc w:val="center"/>
        <w:rPr>
          <w:rFonts w:ascii="Times New Roman" w:eastAsia="Times New Roman" w:hAnsi="Times New Roman" w:cs="Times New Roman"/>
          <w:b/>
          <w:sz w:val="28"/>
          <w:szCs w:val="28"/>
          <w:lang w:val="kk-KZ"/>
        </w:rPr>
      </w:pPr>
      <w:r w:rsidRPr="007B1DF3">
        <w:rPr>
          <w:rFonts w:ascii="Times New Roman" w:eastAsia="Times New Roman" w:hAnsi="Times New Roman" w:cs="Times New Roman"/>
          <w:b/>
          <w:sz w:val="28"/>
          <w:szCs w:val="28"/>
        </w:rPr>
        <w:t>Білім алушылардың дайындық деңгейі</w:t>
      </w:r>
    </w:p>
    <w:p w:rsidR="00DC55D5" w:rsidRPr="007B1DF3" w:rsidRDefault="00DC55D5" w:rsidP="00DC55D5">
      <w:pPr>
        <w:widowControl w:val="0"/>
        <w:autoSpaceDE w:val="0"/>
        <w:autoSpaceDN w:val="0"/>
        <w:spacing w:after="0" w:line="240" w:lineRule="auto"/>
        <w:jc w:val="center"/>
        <w:rPr>
          <w:rFonts w:ascii="Times New Roman" w:eastAsia="Times New Roman" w:hAnsi="Times New Roman" w:cs="Times New Roman"/>
          <w:sz w:val="28"/>
          <w:szCs w:val="28"/>
          <w:lang w:val="kk-KZ"/>
        </w:rPr>
      </w:pPr>
    </w:p>
    <w:p w:rsidR="00DC55D5" w:rsidRPr="007B1DF3" w:rsidRDefault="00DC55D5" w:rsidP="00DC55D5">
      <w:pPr>
        <w:widowControl w:val="0"/>
        <w:tabs>
          <w:tab w:val="left" w:pos="10773"/>
        </w:tabs>
        <w:autoSpaceDE w:val="0"/>
        <w:autoSpaceDN w:val="0"/>
        <w:spacing w:after="0" w:line="240" w:lineRule="auto"/>
        <w:jc w:val="center"/>
        <w:rPr>
          <w:rFonts w:ascii="Times New Roman" w:eastAsia="Times New Roman" w:hAnsi="Times New Roman" w:cs="Times New Roman"/>
          <w:b/>
          <w:bCs/>
          <w:sz w:val="28"/>
          <w:szCs w:val="28"/>
        </w:rPr>
      </w:pPr>
      <w:r w:rsidRPr="007B1DF3">
        <w:rPr>
          <w:rFonts w:ascii="Times New Roman" w:eastAsia="Times New Roman" w:hAnsi="Times New Roman" w:cs="Times New Roman"/>
          <w:b/>
          <w:bCs/>
          <w:sz w:val="28"/>
          <w:szCs w:val="28"/>
        </w:rPr>
        <w:t>Оқушылардың үлгерімін бақылау</w:t>
      </w:r>
    </w:p>
    <w:p w:rsidR="00DC55D5" w:rsidRDefault="00DC55D5" w:rsidP="00DC55D5">
      <w:pPr>
        <w:widowControl w:val="0"/>
        <w:tabs>
          <w:tab w:val="left" w:pos="10773"/>
        </w:tabs>
        <w:autoSpaceDE w:val="0"/>
        <w:autoSpaceDN w:val="0"/>
        <w:spacing w:after="0" w:line="240" w:lineRule="auto"/>
        <w:jc w:val="center"/>
        <w:rPr>
          <w:rFonts w:ascii="Times New Roman" w:eastAsia="Times New Roman" w:hAnsi="Times New Roman" w:cs="Times New Roman"/>
          <w:b/>
          <w:bCs/>
          <w:sz w:val="28"/>
          <w:szCs w:val="28"/>
          <w:lang w:val="kk-KZ"/>
        </w:rPr>
      </w:pPr>
      <w:r w:rsidRPr="007B1DF3">
        <w:rPr>
          <w:rFonts w:ascii="Times New Roman" w:eastAsia="Times New Roman" w:hAnsi="Times New Roman" w:cs="Times New Roman"/>
          <w:b/>
          <w:bCs/>
          <w:sz w:val="28"/>
          <w:szCs w:val="28"/>
        </w:rPr>
        <w:t>ШҚО ББ "№ 8 арнайы мектеп-интернаты " КММ 2022-2023 оқу жылына</w:t>
      </w:r>
    </w:p>
    <w:p w:rsidR="00DC55D5" w:rsidRPr="007B1DF3" w:rsidRDefault="00DC55D5" w:rsidP="00DC55D5">
      <w:pPr>
        <w:widowControl w:val="0"/>
        <w:tabs>
          <w:tab w:val="left" w:pos="10773"/>
        </w:tabs>
        <w:autoSpaceDE w:val="0"/>
        <w:autoSpaceDN w:val="0"/>
        <w:spacing w:after="0" w:line="240" w:lineRule="auto"/>
        <w:jc w:val="center"/>
        <w:rPr>
          <w:rFonts w:ascii="Times New Roman" w:eastAsia="Times New Roman" w:hAnsi="Times New Roman" w:cs="Times New Roman"/>
          <w:bCs/>
          <w:sz w:val="28"/>
          <w:szCs w:val="28"/>
          <w:lang w:val="kk-KZ"/>
        </w:rPr>
      </w:pPr>
    </w:p>
    <w:tbl>
      <w:tblPr>
        <w:tblStyle w:val="46"/>
        <w:tblW w:w="8974" w:type="dxa"/>
        <w:jc w:val="center"/>
        <w:tblLayout w:type="fixed"/>
        <w:tblLook w:val="04A0"/>
      </w:tblPr>
      <w:tblGrid>
        <w:gridCol w:w="1452"/>
        <w:gridCol w:w="709"/>
        <w:gridCol w:w="567"/>
        <w:gridCol w:w="709"/>
        <w:gridCol w:w="425"/>
        <w:gridCol w:w="567"/>
        <w:gridCol w:w="425"/>
        <w:gridCol w:w="567"/>
        <w:gridCol w:w="576"/>
        <w:gridCol w:w="567"/>
        <w:gridCol w:w="567"/>
        <w:gridCol w:w="709"/>
        <w:gridCol w:w="567"/>
        <w:gridCol w:w="567"/>
      </w:tblGrid>
      <w:tr w:rsidR="00DC55D5" w:rsidRPr="00D647C6" w:rsidTr="00B26F8A">
        <w:trPr>
          <w:trHeight w:val="390"/>
          <w:jc w:val="center"/>
        </w:trPr>
        <w:tc>
          <w:tcPr>
            <w:tcW w:w="1452" w:type="dxa"/>
            <w:vMerge w:val="restart"/>
          </w:tcPr>
          <w:p w:rsidR="00DC55D5" w:rsidRPr="007B1DF3" w:rsidRDefault="00DC55D5" w:rsidP="00B26F8A">
            <w:pPr>
              <w:rPr>
                <w:rFonts w:ascii="Times New Roman" w:eastAsia="Times New Roman" w:hAnsi="Times New Roman"/>
                <w:b/>
                <w:sz w:val="24"/>
                <w:szCs w:val="24"/>
                <w:lang w:val="kk-KZ"/>
              </w:rPr>
            </w:pPr>
            <w:r>
              <w:rPr>
                <w:rFonts w:ascii="Times New Roman" w:eastAsia="Times New Roman" w:hAnsi="Times New Roman"/>
                <w:b/>
                <w:sz w:val="24"/>
                <w:szCs w:val="24"/>
                <w:lang w:val="kk-KZ"/>
              </w:rPr>
              <w:t>Сынып</w:t>
            </w:r>
          </w:p>
        </w:tc>
        <w:tc>
          <w:tcPr>
            <w:tcW w:w="2410" w:type="dxa"/>
            <w:gridSpan w:val="4"/>
          </w:tcPr>
          <w:p w:rsidR="00DC55D5" w:rsidRPr="007B1DF3" w:rsidRDefault="00DC55D5" w:rsidP="00B26F8A">
            <w:pPr>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Барлық оқушылар</w:t>
            </w:r>
          </w:p>
          <w:p w:rsidR="00DC55D5" w:rsidRPr="00D647C6" w:rsidRDefault="00DC55D5" w:rsidP="00B26F8A">
            <w:pPr>
              <w:jc w:val="center"/>
              <w:rPr>
                <w:rFonts w:ascii="Times New Roman" w:eastAsia="Times New Roman" w:hAnsi="Times New Roman"/>
                <w:b/>
                <w:sz w:val="24"/>
                <w:szCs w:val="24"/>
              </w:rPr>
            </w:pPr>
          </w:p>
        </w:tc>
        <w:tc>
          <w:tcPr>
            <w:tcW w:w="5112" w:type="dxa"/>
            <w:gridSpan w:val="9"/>
          </w:tcPr>
          <w:p w:rsidR="00DC55D5" w:rsidRPr="00D647C6" w:rsidRDefault="00DC55D5" w:rsidP="00B26F8A">
            <w:pPr>
              <w:jc w:val="center"/>
              <w:rPr>
                <w:rFonts w:ascii="Times New Roman" w:eastAsia="Times New Roman" w:hAnsi="Times New Roman"/>
                <w:b/>
                <w:sz w:val="24"/>
                <w:szCs w:val="24"/>
              </w:rPr>
            </w:pPr>
            <w:r w:rsidRPr="007B1DF3">
              <w:rPr>
                <w:rFonts w:ascii="Times New Roman" w:eastAsia="Times New Roman" w:hAnsi="Times New Roman"/>
                <w:b/>
                <w:sz w:val="24"/>
                <w:szCs w:val="24"/>
              </w:rPr>
              <w:t>Оқушылардың үлгерімі</w:t>
            </w:r>
          </w:p>
        </w:tc>
      </w:tr>
      <w:tr w:rsidR="00DC55D5" w:rsidRPr="00D647C6" w:rsidTr="00B26F8A">
        <w:trPr>
          <w:trHeight w:val="70"/>
          <w:jc w:val="center"/>
        </w:trPr>
        <w:tc>
          <w:tcPr>
            <w:tcW w:w="1452" w:type="dxa"/>
            <w:vMerge/>
          </w:tcPr>
          <w:p w:rsidR="00DC55D5" w:rsidRPr="00D647C6" w:rsidRDefault="00DC55D5" w:rsidP="00B26F8A">
            <w:pPr>
              <w:rPr>
                <w:rFonts w:ascii="Times New Roman" w:eastAsia="Times New Roman" w:hAnsi="Times New Roman"/>
                <w:b/>
                <w:sz w:val="24"/>
                <w:szCs w:val="24"/>
              </w:rPr>
            </w:pPr>
          </w:p>
        </w:tc>
        <w:tc>
          <w:tcPr>
            <w:tcW w:w="1276" w:type="dxa"/>
            <w:gridSpan w:val="2"/>
          </w:tcPr>
          <w:p w:rsidR="00DC55D5" w:rsidRPr="00D647C6" w:rsidRDefault="00DC55D5" w:rsidP="00B26F8A">
            <w:pPr>
              <w:rPr>
                <w:rFonts w:ascii="Times New Roman" w:eastAsia="Times New Roman" w:hAnsi="Times New Roman"/>
                <w:b/>
                <w:sz w:val="24"/>
                <w:szCs w:val="24"/>
              </w:rPr>
            </w:pPr>
            <w:r>
              <w:rPr>
                <w:rFonts w:ascii="Times New Roman" w:eastAsia="Times New Roman" w:hAnsi="Times New Roman"/>
                <w:b/>
                <w:sz w:val="24"/>
                <w:szCs w:val="24"/>
                <w:lang w:val="kk-KZ"/>
              </w:rPr>
              <w:t>М</w:t>
            </w:r>
            <w:r w:rsidRPr="007B1DF3">
              <w:rPr>
                <w:rFonts w:ascii="Times New Roman" w:eastAsia="Times New Roman" w:hAnsi="Times New Roman"/>
                <w:b/>
                <w:sz w:val="24"/>
                <w:szCs w:val="24"/>
              </w:rPr>
              <w:t>ектепте оқиды</w:t>
            </w:r>
          </w:p>
        </w:tc>
        <w:tc>
          <w:tcPr>
            <w:tcW w:w="1134" w:type="dxa"/>
            <w:gridSpan w:val="2"/>
          </w:tcPr>
          <w:p w:rsidR="00DC55D5" w:rsidRPr="00D647C6" w:rsidRDefault="00DC55D5" w:rsidP="00B26F8A">
            <w:pPr>
              <w:rPr>
                <w:rFonts w:ascii="Times New Roman" w:eastAsia="Times New Roman" w:hAnsi="Times New Roman"/>
                <w:b/>
                <w:sz w:val="24"/>
                <w:szCs w:val="24"/>
              </w:rPr>
            </w:pPr>
            <w:r>
              <w:rPr>
                <w:rFonts w:ascii="Times New Roman" w:eastAsia="Times New Roman" w:hAnsi="Times New Roman"/>
                <w:b/>
                <w:sz w:val="24"/>
                <w:szCs w:val="24"/>
                <w:lang w:val="kk-KZ"/>
              </w:rPr>
              <w:t>Үйде оқиды</w:t>
            </w:r>
          </w:p>
        </w:tc>
        <w:tc>
          <w:tcPr>
            <w:tcW w:w="1559" w:type="dxa"/>
            <w:gridSpan w:val="3"/>
          </w:tcPr>
          <w:p w:rsidR="00DC55D5" w:rsidRPr="00D647C6" w:rsidRDefault="00DC55D5" w:rsidP="00B26F8A">
            <w:pPr>
              <w:rPr>
                <w:rFonts w:ascii="Times New Roman" w:eastAsia="Times New Roman" w:hAnsi="Times New Roman"/>
                <w:b/>
                <w:sz w:val="24"/>
                <w:szCs w:val="24"/>
              </w:rPr>
            </w:pPr>
            <w:r w:rsidRPr="00D647C6">
              <w:rPr>
                <w:rFonts w:ascii="Times New Roman" w:eastAsia="Times New Roman" w:hAnsi="Times New Roman"/>
                <w:b/>
                <w:sz w:val="24"/>
                <w:szCs w:val="24"/>
              </w:rPr>
              <w:t xml:space="preserve"> «5»</w:t>
            </w:r>
            <w:r>
              <w:rPr>
                <w:rFonts w:ascii="Times New Roman" w:eastAsia="Times New Roman" w:hAnsi="Times New Roman"/>
                <w:b/>
                <w:sz w:val="24"/>
                <w:szCs w:val="24"/>
                <w:lang w:val="kk-KZ"/>
              </w:rPr>
              <w:t xml:space="preserve"> </w:t>
            </w:r>
            <w:r w:rsidRPr="00D647C6">
              <w:rPr>
                <w:rFonts w:ascii="Times New Roman" w:eastAsia="Times New Roman" w:hAnsi="Times New Roman"/>
                <w:b/>
                <w:sz w:val="24"/>
                <w:szCs w:val="24"/>
              </w:rPr>
              <w:t xml:space="preserve"> </w:t>
            </w:r>
            <w:r w:rsidRPr="007B1DF3">
              <w:rPr>
                <w:rFonts w:ascii="Times New Roman" w:eastAsia="Times New Roman" w:hAnsi="Times New Roman"/>
                <w:b/>
                <w:sz w:val="24"/>
                <w:szCs w:val="24"/>
              </w:rPr>
              <w:t>- ке оқиды</w:t>
            </w:r>
          </w:p>
        </w:tc>
        <w:tc>
          <w:tcPr>
            <w:tcW w:w="1710" w:type="dxa"/>
            <w:gridSpan w:val="3"/>
          </w:tcPr>
          <w:p w:rsidR="00DC55D5" w:rsidRPr="00D647C6" w:rsidRDefault="00DC55D5" w:rsidP="00B26F8A">
            <w:pPr>
              <w:rPr>
                <w:rFonts w:ascii="Times New Roman" w:eastAsia="Times New Roman" w:hAnsi="Times New Roman"/>
                <w:b/>
                <w:sz w:val="24"/>
                <w:szCs w:val="24"/>
              </w:rPr>
            </w:pPr>
            <w:r w:rsidRPr="00D647C6">
              <w:rPr>
                <w:rFonts w:ascii="Times New Roman" w:eastAsia="Times New Roman" w:hAnsi="Times New Roman"/>
                <w:b/>
                <w:sz w:val="24"/>
                <w:szCs w:val="24"/>
              </w:rPr>
              <w:t>«5»</w:t>
            </w:r>
            <w:r w:rsidRPr="007B1DF3">
              <w:rPr>
                <w:rFonts w:ascii="Times New Roman" w:eastAsia="Times New Roman" w:hAnsi="Times New Roman"/>
                <w:b/>
                <w:sz w:val="24"/>
                <w:szCs w:val="24"/>
              </w:rPr>
              <w:t xml:space="preserve">, </w:t>
            </w:r>
            <w:r>
              <w:rPr>
                <w:rFonts w:ascii="Times New Roman" w:eastAsia="Times New Roman" w:hAnsi="Times New Roman"/>
                <w:b/>
                <w:sz w:val="24"/>
                <w:szCs w:val="24"/>
              </w:rPr>
              <w:t>«</w:t>
            </w:r>
            <w:r w:rsidRPr="007B1DF3">
              <w:rPr>
                <w:rFonts w:ascii="Times New Roman" w:eastAsia="Times New Roman" w:hAnsi="Times New Roman"/>
                <w:b/>
                <w:sz w:val="24"/>
                <w:szCs w:val="24"/>
              </w:rPr>
              <w:t>4</w:t>
            </w:r>
            <w:r w:rsidRPr="00D647C6">
              <w:rPr>
                <w:rFonts w:ascii="Times New Roman" w:eastAsia="Times New Roman" w:hAnsi="Times New Roman"/>
                <w:b/>
                <w:sz w:val="24"/>
                <w:szCs w:val="24"/>
              </w:rPr>
              <w:t>»</w:t>
            </w:r>
            <w:r w:rsidRPr="007B1DF3">
              <w:rPr>
                <w:rFonts w:ascii="Times New Roman" w:eastAsia="Times New Roman" w:hAnsi="Times New Roman"/>
                <w:b/>
                <w:sz w:val="24"/>
                <w:szCs w:val="24"/>
              </w:rPr>
              <w:t xml:space="preserve"> - </w:t>
            </w:r>
            <w:r>
              <w:rPr>
                <w:rFonts w:ascii="Times New Roman" w:eastAsia="Times New Roman" w:hAnsi="Times New Roman"/>
                <w:b/>
                <w:sz w:val="24"/>
                <w:szCs w:val="24"/>
              </w:rPr>
              <w:t>к</w:t>
            </w:r>
            <w:r w:rsidRPr="007B1DF3">
              <w:rPr>
                <w:rFonts w:ascii="Times New Roman" w:eastAsia="Times New Roman" w:hAnsi="Times New Roman"/>
                <w:b/>
                <w:sz w:val="24"/>
                <w:szCs w:val="24"/>
              </w:rPr>
              <w:t>е оқиды</w:t>
            </w:r>
          </w:p>
        </w:tc>
        <w:tc>
          <w:tcPr>
            <w:tcW w:w="1843" w:type="dxa"/>
            <w:gridSpan w:val="3"/>
          </w:tcPr>
          <w:p w:rsidR="00DC55D5" w:rsidRPr="00D647C6" w:rsidRDefault="00DC55D5" w:rsidP="00B26F8A">
            <w:pPr>
              <w:rPr>
                <w:rFonts w:ascii="Times New Roman" w:eastAsia="Times New Roman" w:hAnsi="Times New Roman"/>
                <w:b/>
                <w:sz w:val="24"/>
                <w:szCs w:val="24"/>
              </w:rPr>
            </w:pPr>
            <w:r w:rsidRPr="00D647C6">
              <w:rPr>
                <w:rFonts w:ascii="Times New Roman" w:eastAsia="Times New Roman" w:hAnsi="Times New Roman"/>
                <w:b/>
                <w:sz w:val="24"/>
                <w:szCs w:val="24"/>
              </w:rPr>
              <w:t>«5»</w:t>
            </w:r>
            <w:r w:rsidRPr="007B1DF3">
              <w:rPr>
                <w:rFonts w:ascii="Times New Roman" w:eastAsia="Times New Roman" w:hAnsi="Times New Roman"/>
                <w:b/>
                <w:sz w:val="24"/>
                <w:szCs w:val="24"/>
              </w:rPr>
              <w:t xml:space="preserve">, </w:t>
            </w:r>
            <w:r>
              <w:rPr>
                <w:rFonts w:ascii="Times New Roman" w:eastAsia="Times New Roman" w:hAnsi="Times New Roman"/>
                <w:b/>
                <w:sz w:val="24"/>
                <w:szCs w:val="24"/>
              </w:rPr>
              <w:t>«</w:t>
            </w:r>
            <w:r w:rsidRPr="007B1DF3">
              <w:rPr>
                <w:rFonts w:ascii="Times New Roman" w:eastAsia="Times New Roman" w:hAnsi="Times New Roman"/>
                <w:b/>
                <w:sz w:val="24"/>
                <w:szCs w:val="24"/>
              </w:rPr>
              <w:t>4</w:t>
            </w:r>
            <w:r w:rsidRPr="00D647C6">
              <w:rPr>
                <w:rFonts w:ascii="Times New Roman" w:eastAsia="Times New Roman" w:hAnsi="Times New Roman"/>
                <w:b/>
                <w:sz w:val="24"/>
                <w:szCs w:val="24"/>
              </w:rPr>
              <w:t>»</w:t>
            </w:r>
            <w:r>
              <w:rPr>
                <w:rFonts w:ascii="Times New Roman" w:eastAsia="Times New Roman" w:hAnsi="Times New Roman"/>
                <w:b/>
                <w:sz w:val="24"/>
                <w:szCs w:val="24"/>
              </w:rPr>
              <w:t xml:space="preserve">, </w:t>
            </w:r>
            <w:r w:rsidRPr="00D647C6">
              <w:rPr>
                <w:rFonts w:ascii="Times New Roman" w:eastAsia="Times New Roman" w:hAnsi="Times New Roman"/>
                <w:b/>
                <w:sz w:val="24"/>
                <w:szCs w:val="24"/>
              </w:rPr>
              <w:t>«3»</w:t>
            </w:r>
            <w:r w:rsidRPr="007B1DF3">
              <w:rPr>
                <w:rFonts w:ascii="Times New Roman" w:eastAsia="Times New Roman" w:hAnsi="Times New Roman"/>
                <w:b/>
                <w:sz w:val="24"/>
                <w:szCs w:val="24"/>
              </w:rPr>
              <w:t xml:space="preserve"> - </w:t>
            </w:r>
            <w:r>
              <w:rPr>
                <w:rFonts w:ascii="Times New Roman" w:eastAsia="Times New Roman" w:hAnsi="Times New Roman"/>
                <w:b/>
                <w:sz w:val="24"/>
                <w:szCs w:val="24"/>
              </w:rPr>
              <w:t>к</w:t>
            </w:r>
            <w:r w:rsidRPr="007B1DF3">
              <w:rPr>
                <w:rFonts w:ascii="Times New Roman" w:eastAsia="Times New Roman" w:hAnsi="Times New Roman"/>
                <w:b/>
                <w:sz w:val="24"/>
                <w:szCs w:val="24"/>
              </w:rPr>
              <w:t>е оқиды</w:t>
            </w:r>
            <w:r w:rsidRPr="00D647C6">
              <w:rPr>
                <w:rFonts w:ascii="Times New Roman" w:eastAsia="Times New Roman" w:hAnsi="Times New Roman"/>
                <w:b/>
                <w:sz w:val="24"/>
                <w:szCs w:val="24"/>
              </w:rPr>
              <w:t xml:space="preserve"> </w:t>
            </w:r>
          </w:p>
        </w:tc>
      </w:tr>
      <w:tr w:rsidR="00DC55D5" w:rsidRPr="00D647C6" w:rsidTr="00B26F8A">
        <w:trPr>
          <w:cantSplit/>
          <w:trHeight w:val="1282"/>
          <w:jc w:val="center"/>
        </w:trPr>
        <w:tc>
          <w:tcPr>
            <w:tcW w:w="1452" w:type="dxa"/>
            <w:vMerge/>
          </w:tcPr>
          <w:p w:rsidR="00DC55D5" w:rsidRPr="00D647C6" w:rsidRDefault="00DC55D5" w:rsidP="00B26F8A">
            <w:pPr>
              <w:rPr>
                <w:rFonts w:ascii="Times New Roman" w:eastAsia="Times New Roman" w:hAnsi="Times New Roman"/>
                <w:b/>
                <w:sz w:val="24"/>
                <w:szCs w:val="24"/>
              </w:rPr>
            </w:pPr>
          </w:p>
        </w:tc>
        <w:tc>
          <w:tcPr>
            <w:tcW w:w="709" w:type="dxa"/>
            <w:textDirection w:val="btLr"/>
          </w:tcPr>
          <w:p w:rsidR="00DC55D5" w:rsidRPr="00D647C6" w:rsidRDefault="00DC55D5" w:rsidP="00B26F8A">
            <w:pPr>
              <w:ind w:left="113" w:right="113"/>
              <w:rPr>
                <w:rFonts w:ascii="Times New Roman" w:eastAsia="Times New Roman" w:hAnsi="Times New Roman"/>
                <w:b/>
                <w:sz w:val="24"/>
                <w:szCs w:val="24"/>
              </w:rPr>
            </w:pPr>
            <w:r>
              <w:rPr>
                <w:rFonts w:ascii="Times New Roman" w:eastAsia="Times New Roman" w:hAnsi="Times New Roman"/>
                <w:b/>
                <w:sz w:val="24"/>
                <w:szCs w:val="24"/>
              </w:rPr>
              <w:t>ИЖБ</w:t>
            </w:r>
            <w:r w:rsidRPr="00D647C6">
              <w:rPr>
                <w:rFonts w:ascii="Times New Roman" w:eastAsia="Times New Roman" w:hAnsi="Times New Roman"/>
                <w:b/>
                <w:sz w:val="24"/>
                <w:szCs w:val="24"/>
              </w:rPr>
              <w:t xml:space="preserve"> </w:t>
            </w:r>
          </w:p>
        </w:tc>
        <w:tc>
          <w:tcPr>
            <w:tcW w:w="567" w:type="dxa"/>
            <w:textDirection w:val="btLr"/>
          </w:tcPr>
          <w:p w:rsidR="00DC55D5" w:rsidRPr="00D647C6" w:rsidRDefault="00DC55D5" w:rsidP="00B26F8A">
            <w:pPr>
              <w:ind w:left="113" w:right="113"/>
              <w:rPr>
                <w:rFonts w:ascii="Times New Roman" w:eastAsia="Times New Roman" w:hAnsi="Times New Roman"/>
                <w:b/>
                <w:sz w:val="24"/>
                <w:szCs w:val="24"/>
              </w:rPr>
            </w:pPr>
            <w:r>
              <w:rPr>
                <w:rFonts w:ascii="Times New Roman" w:eastAsia="Times New Roman" w:hAnsi="Times New Roman"/>
                <w:b/>
                <w:sz w:val="24"/>
                <w:szCs w:val="24"/>
              </w:rPr>
              <w:t>ИОБ</w:t>
            </w:r>
          </w:p>
        </w:tc>
        <w:tc>
          <w:tcPr>
            <w:tcW w:w="709" w:type="dxa"/>
            <w:textDirection w:val="btLr"/>
          </w:tcPr>
          <w:p w:rsidR="00DC55D5" w:rsidRPr="00D647C6" w:rsidRDefault="00DC55D5" w:rsidP="00B26F8A">
            <w:pPr>
              <w:ind w:left="113" w:right="113"/>
              <w:rPr>
                <w:rFonts w:ascii="Times New Roman" w:eastAsia="Times New Roman" w:hAnsi="Times New Roman"/>
                <w:b/>
                <w:sz w:val="24"/>
                <w:szCs w:val="24"/>
              </w:rPr>
            </w:pPr>
            <w:r>
              <w:rPr>
                <w:rFonts w:ascii="Times New Roman" w:eastAsia="Times New Roman" w:hAnsi="Times New Roman"/>
                <w:b/>
                <w:sz w:val="24"/>
                <w:szCs w:val="24"/>
              </w:rPr>
              <w:t>ИЖБ</w:t>
            </w:r>
          </w:p>
        </w:tc>
        <w:tc>
          <w:tcPr>
            <w:tcW w:w="425" w:type="dxa"/>
            <w:textDirection w:val="btLr"/>
          </w:tcPr>
          <w:p w:rsidR="00DC55D5" w:rsidRPr="00D647C6" w:rsidRDefault="00DC55D5" w:rsidP="00B26F8A">
            <w:pPr>
              <w:ind w:left="113" w:right="113"/>
              <w:rPr>
                <w:rFonts w:ascii="Times New Roman" w:eastAsia="Times New Roman" w:hAnsi="Times New Roman"/>
                <w:b/>
                <w:sz w:val="24"/>
                <w:szCs w:val="24"/>
              </w:rPr>
            </w:pPr>
            <w:r>
              <w:rPr>
                <w:rFonts w:ascii="Times New Roman" w:eastAsia="Times New Roman" w:hAnsi="Times New Roman"/>
                <w:b/>
                <w:sz w:val="24"/>
                <w:szCs w:val="24"/>
              </w:rPr>
              <w:t>ИОБ</w:t>
            </w:r>
          </w:p>
        </w:tc>
        <w:tc>
          <w:tcPr>
            <w:tcW w:w="567" w:type="dxa"/>
            <w:textDirection w:val="btLr"/>
          </w:tcPr>
          <w:p w:rsidR="00DC55D5" w:rsidRPr="007B1DF3" w:rsidRDefault="00DC55D5" w:rsidP="00B26F8A">
            <w:pPr>
              <w:ind w:left="113" w:right="113"/>
              <w:rPr>
                <w:rFonts w:ascii="Times New Roman" w:eastAsia="Times New Roman" w:hAnsi="Times New Roman"/>
                <w:b/>
                <w:sz w:val="24"/>
                <w:szCs w:val="24"/>
                <w:lang w:val="kk-KZ"/>
              </w:rPr>
            </w:pPr>
            <w:r>
              <w:rPr>
                <w:rFonts w:ascii="Times New Roman" w:eastAsia="Times New Roman" w:hAnsi="Times New Roman"/>
                <w:b/>
                <w:sz w:val="24"/>
                <w:szCs w:val="24"/>
                <w:lang w:val="kk-KZ"/>
              </w:rPr>
              <w:t>барлығы</w:t>
            </w:r>
          </w:p>
        </w:tc>
        <w:tc>
          <w:tcPr>
            <w:tcW w:w="425" w:type="dxa"/>
            <w:textDirection w:val="btLr"/>
          </w:tcPr>
          <w:p w:rsidR="00DC55D5" w:rsidRPr="007B1DF3" w:rsidRDefault="00DC55D5" w:rsidP="00B26F8A">
            <w:pPr>
              <w:ind w:left="113" w:right="113"/>
              <w:rPr>
                <w:rFonts w:ascii="Times New Roman" w:eastAsia="Times New Roman" w:hAnsi="Times New Roman"/>
                <w:b/>
                <w:sz w:val="24"/>
                <w:szCs w:val="24"/>
                <w:lang w:val="kk-KZ"/>
              </w:rPr>
            </w:pPr>
            <w:r>
              <w:rPr>
                <w:rFonts w:ascii="Times New Roman" w:eastAsia="Times New Roman" w:hAnsi="Times New Roman"/>
                <w:b/>
                <w:sz w:val="24"/>
                <w:szCs w:val="24"/>
                <w:lang w:val="kk-KZ"/>
              </w:rPr>
              <w:t>мектепте</w:t>
            </w:r>
          </w:p>
        </w:tc>
        <w:tc>
          <w:tcPr>
            <w:tcW w:w="567" w:type="dxa"/>
            <w:textDirection w:val="btLr"/>
          </w:tcPr>
          <w:p w:rsidR="00DC55D5" w:rsidRPr="007B1DF3" w:rsidRDefault="00DC55D5" w:rsidP="00B26F8A">
            <w:pPr>
              <w:ind w:left="113" w:right="113"/>
              <w:rPr>
                <w:rFonts w:ascii="Times New Roman" w:eastAsia="Times New Roman" w:hAnsi="Times New Roman"/>
                <w:b/>
                <w:sz w:val="24"/>
                <w:szCs w:val="24"/>
                <w:lang w:val="kk-KZ"/>
              </w:rPr>
            </w:pPr>
            <w:r>
              <w:rPr>
                <w:rFonts w:ascii="Times New Roman" w:eastAsia="Times New Roman" w:hAnsi="Times New Roman"/>
                <w:b/>
                <w:sz w:val="24"/>
                <w:szCs w:val="24"/>
                <w:lang w:val="kk-KZ"/>
              </w:rPr>
              <w:t>үйде</w:t>
            </w:r>
          </w:p>
        </w:tc>
        <w:tc>
          <w:tcPr>
            <w:tcW w:w="576" w:type="dxa"/>
            <w:textDirection w:val="btLr"/>
          </w:tcPr>
          <w:p w:rsidR="00DC55D5" w:rsidRPr="00D647C6" w:rsidRDefault="00DC55D5" w:rsidP="00B26F8A">
            <w:pPr>
              <w:ind w:left="113" w:right="113"/>
              <w:rPr>
                <w:rFonts w:ascii="Times New Roman" w:eastAsia="Times New Roman" w:hAnsi="Times New Roman"/>
                <w:b/>
                <w:sz w:val="24"/>
                <w:szCs w:val="24"/>
              </w:rPr>
            </w:pPr>
            <w:r>
              <w:rPr>
                <w:rFonts w:ascii="Times New Roman" w:eastAsia="Times New Roman" w:hAnsi="Times New Roman"/>
                <w:b/>
                <w:sz w:val="24"/>
                <w:szCs w:val="24"/>
                <w:lang w:val="kk-KZ"/>
              </w:rPr>
              <w:t>барлығы</w:t>
            </w:r>
          </w:p>
        </w:tc>
        <w:tc>
          <w:tcPr>
            <w:tcW w:w="567" w:type="dxa"/>
            <w:textDirection w:val="btLr"/>
          </w:tcPr>
          <w:p w:rsidR="00DC55D5" w:rsidRPr="00D647C6" w:rsidRDefault="00DC55D5" w:rsidP="00B26F8A">
            <w:pPr>
              <w:ind w:left="113" w:right="113"/>
              <w:rPr>
                <w:rFonts w:ascii="Times New Roman" w:eastAsia="Times New Roman" w:hAnsi="Times New Roman"/>
                <w:b/>
                <w:sz w:val="24"/>
                <w:szCs w:val="24"/>
              </w:rPr>
            </w:pPr>
            <w:r>
              <w:rPr>
                <w:rFonts w:ascii="Times New Roman" w:eastAsia="Times New Roman" w:hAnsi="Times New Roman"/>
                <w:b/>
                <w:sz w:val="24"/>
                <w:szCs w:val="24"/>
                <w:lang w:val="kk-KZ"/>
              </w:rPr>
              <w:t>мектепте</w:t>
            </w:r>
          </w:p>
        </w:tc>
        <w:tc>
          <w:tcPr>
            <w:tcW w:w="567" w:type="dxa"/>
            <w:textDirection w:val="btLr"/>
          </w:tcPr>
          <w:p w:rsidR="00DC55D5" w:rsidRPr="00D647C6" w:rsidRDefault="00DC55D5" w:rsidP="00B26F8A">
            <w:pPr>
              <w:ind w:left="113" w:right="113"/>
              <w:rPr>
                <w:rFonts w:ascii="Times New Roman" w:eastAsia="Times New Roman" w:hAnsi="Times New Roman"/>
                <w:b/>
                <w:sz w:val="24"/>
                <w:szCs w:val="24"/>
              </w:rPr>
            </w:pPr>
            <w:r>
              <w:rPr>
                <w:rFonts w:ascii="Times New Roman" w:eastAsia="Times New Roman" w:hAnsi="Times New Roman"/>
                <w:b/>
                <w:sz w:val="24"/>
                <w:szCs w:val="24"/>
                <w:lang w:val="kk-KZ"/>
              </w:rPr>
              <w:t>үйде</w:t>
            </w:r>
          </w:p>
        </w:tc>
        <w:tc>
          <w:tcPr>
            <w:tcW w:w="709" w:type="dxa"/>
            <w:textDirection w:val="btLr"/>
          </w:tcPr>
          <w:p w:rsidR="00DC55D5" w:rsidRPr="00D647C6" w:rsidRDefault="00DC55D5" w:rsidP="00B26F8A">
            <w:pPr>
              <w:ind w:left="113" w:right="113"/>
              <w:rPr>
                <w:rFonts w:ascii="Times New Roman" w:eastAsia="Times New Roman" w:hAnsi="Times New Roman"/>
                <w:b/>
                <w:sz w:val="24"/>
                <w:szCs w:val="24"/>
              </w:rPr>
            </w:pPr>
            <w:r>
              <w:rPr>
                <w:rFonts w:ascii="Times New Roman" w:eastAsia="Times New Roman" w:hAnsi="Times New Roman"/>
                <w:b/>
                <w:sz w:val="24"/>
                <w:szCs w:val="24"/>
                <w:lang w:val="kk-KZ"/>
              </w:rPr>
              <w:t>барлығы</w:t>
            </w:r>
          </w:p>
        </w:tc>
        <w:tc>
          <w:tcPr>
            <w:tcW w:w="567" w:type="dxa"/>
            <w:textDirection w:val="btLr"/>
          </w:tcPr>
          <w:p w:rsidR="00DC55D5" w:rsidRPr="00D647C6" w:rsidRDefault="00DC55D5" w:rsidP="00B26F8A">
            <w:pPr>
              <w:ind w:left="113" w:right="113"/>
              <w:rPr>
                <w:rFonts w:ascii="Times New Roman" w:eastAsia="Times New Roman" w:hAnsi="Times New Roman"/>
                <w:b/>
                <w:sz w:val="24"/>
                <w:szCs w:val="24"/>
              </w:rPr>
            </w:pPr>
            <w:r>
              <w:rPr>
                <w:rFonts w:ascii="Times New Roman" w:eastAsia="Times New Roman" w:hAnsi="Times New Roman"/>
                <w:b/>
                <w:sz w:val="24"/>
                <w:szCs w:val="24"/>
                <w:lang w:val="kk-KZ"/>
              </w:rPr>
              <w:t>мектепте</w:t>
            </w:r>
          </w:p>
        </w:tc>
        <w:tc>
          <w:tcPr>
            <w:tcW w:w="567" w:type="dxa"/>
            <w:textDirection w:val="btLr"/>
          </w:tcPr>
          <w:p w:rsidR="00DC55D5" w:rsidRPr="00D647C6" w:rsidRDefault="00DC55D5" w:rsidP="00B26F8A">
            <w:pPr>
              <w:ind w:left="113" w:right="113"/>
              <w:rPr>
                <w:rFonts w:ascii="Times New Roman" w:eastAsia="Times New Roman" w:hAnsi="Times New Roman"/>
                <w:b/>
                <w:sz w:val="24"/>
                <w:szCs w:val="24"/>
              </w:rPr>
            </w:pPr>
            <w:r>
              <w:rPr>
                <w:rFonts w:ascii="Times New Roman" w:eastAsia="Times New Roman" w:hAnsi="Times New Roman"/>
                <w:b/>
                <w:sz w:val="24"/>
                <w:szCs w:val="24"/>
                <w:lang w:val="kk-KZ"/>
              </w:rPr>
              <w:t>үйде</w:t>
            </w:r>
          </w:p>
        </w:tc>
      </w:tr>
      <w:tr w:rsidR="00DC55D5" w:rsidRPr="00D647C6" w:rsidTr="00B26F8A">
        <w:trPr>
          <w:jc w:val="center"/>
        </w:trPr>
        <w:tc>
          <w:tcPr>
            <w:tcW w:w="1452" w:type="dxa"/>
          </w:tcPr>
          <w:p w:rsidR="00DC55D5" w:rsidRPr="007B1DF3" w:rsidRDefault="00DC55D5" w:rsidP="00B26F8A">
            <w:pPr>
              <w:jc w:val="both"/>
              <w:rPr>
                <w:rFonts w:ascii="Times New Roman" w:eastAsia="Times New Roman" w:hAnsi="Times New Roman"/>
                <w:sz w:val="24"/>
                <w:szCs w:val="24"/>
                <w:lang w:val="kk-KZ"/>
              </w:rPr>
            </w:pPr>
            <w:r>
              <w:rPr>
                <w:rFonts w:ascii="Times New Roman" w:eastAsia="Times New Roman" w:hAnsi="Times New Roman"/>
                <w:sz w:val="24"/>
                <w:szCs w:val="24"/>
              </w:rPr>
              <w:t xml:space="preserve">0 </w:t>
            </w:r>
            <w:r>
              <w:rPr>
                <w:rFonts w:ascii="Times New Roman" w:eastAsia="Times New Roman" w:hAnsi="Times New Roman"/>
                <w:sz w:val="24"/>
                <w:szCs w:val="24"/>
                <w:lang w:val="kk-KZ"/>
              </w:rPr>
              <w:t>с</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567"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w:t>
            </w:r>
          </w:p>
        </w:tc>
        <w:tc>
          <w:tcPr>
            <w:tcW w:w="709"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w:t>
            </w:r>
          </w:p>
        </w:tc>
        <w:tc>
          <w:tcPr>
            <w:tcW w:w="425"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w:t>
            </w:r>
          </w:p>
        </w:tc>
        <w:tc>
          <w:tcPr>
            <w:tcW w:w="567" w:type="dxa"/>
          </w:tcPr>
          <w:p w:rsidR="00DC55D5" w:rsidRPr="00D647C6" w:rsidRDefault="00DC55D5" w:rsidP="00B26F8A">
            <w:pPr>
              <w:rPr>
                <w:rFonts w:ascii="Times New Roman" w:eastAsia="Times New Roman" w:hAnsi="Times New Roman"/>
                <w:b/>
                <w:sz w:val="24"/>
                <w:szCs w:val="24"/>
              </w:rPr>
            </w:pPr>
          </w:p>
        </w:tc>
        <w:tc>
          <w:tcPr>
            <w:tcW w:w="425" w:type="dxa"/>
          </w:tcPr>
          <w:p w:rsidR="00DC55D5" w:rsidRPr="00D647C6" w:rsidRDefault="00DC55D5" w:rsidP="00B26F8A">
            <w:pPr>
              <w:rPr>
                <w:rFonts w:ascii="Times New Roman" w:eastAsia="Times New Roman" w:hAnsi="Times New Roman"/>
                <w:b/>
                <w:sz w:val="24"/>
                <w:szCs w:val="24"/>
              </w:rPr>
            </w:pPr>
          </w:p>
        </w:tc>
        <w:tc>
          <w:tcPr>
            <w:tcW w:w="567" w:type="dxa"/>
          </w:tcPr>
          <w:p w:rsidR="00DC55D5" w:rsidRPr="00D647C6" w:rsidRDefault="00DC55D5" w:rsidP="00B26F8A">
            <w:pPr>
              <w:rPr>
                <w:rFonts w:ascii="Times New Roman" w:eastAsia="Times New Roman" w:hAnsi="Times New Roman"/>
                <w:b/>
                <w:sz w:val="24"/>
                <w:szCs w:val="24"/>
              </w:rPr>
            </w:pPr>
          </w:p>
        </w:tc>
        <w:tc>
          <w:tcPr>
            <w:tcW w:w="576" w:type="dxa"/>
          </w:tcPr>
          <w:p w:rsidR="00DC55D5" w:rsidRPr="00D647C6" w:rsidRDefault="00DC55D5" w:rsidP="00B26F8A">
            <w:pPr>
              <w:rPr>
                <w:rFonts w:ascii="Times New Roman" w:eastAsia="Times New Roman" w:hAnsi="Times New Roman"/>
                <w:b/>
                <w:sz w:val="24"/>
                <w:szCs w:val="24"/>
              </w:rPr>
            </w:pPr>
          </w:p>
        </w:tc>
        <w:tc>
          <w:tcPr>
            <w:tcW w:w="567" w:type="dxa"/>
          </w:tcPr>
          <w:p w:rsidR="00DC55D5" w:rsidRPr="00D647C6" w:rsidRDefault="00DC55D5" w:rsidP="00B26F8A">
            <w:pPr>
              <w:rPr>
                <w:rFonts w:ascii="Times New Roman" w:eastAsia="Times New Roman" w:hAnsi="Times New Roman"/>
                <w:b/>
                <w:sz w:val="24"/>
                <w:szCs w:val="24"/>
              </w:rPr>
            </w:pPr>
          </w:p>
        </w:tc>
        <w:tc>
          <w:tcPr>
            <w:tcW w:w="567" w:type="dxa"/>
          </w:tcPr>
          <w:p w:rsidR="00DC55D5" w:rsidRPr="00D647C6" w:rsidRDefault="00DC55D5" w:rsidP="00B26F8A">
            <w:pPr>
              <w:rPr>
                <w:rFonts w:ascii="Times New Roman" w:eastAsia="Times New Roman" w:hAnsi="Times New Roman"/>
                <w:b/>
                <w:sz w:val="24"/>
                <w:szCs w:val="24"/>
              </w:rPr>
            </w:pPr>
          </w:p>
        </w:tc>
        <w:tc>
          <w:tcPr>
            <w:tcW w:w="709" w:type="dxa"/>
          </w:tcPr>
          <w:p w:rsidR="00DC55D5" w:rsidRPr="00D647C6" w:rsidRDefault="00DC55D5" w:rsidP="00B26F8A">
            <w:pPr>
              <w:rPr>
                <w:rFonts w:ascii="Times New Roman" w:eastAsia="Times New Roman" w:hAnsi="Times New Roman"/>
                <w:b/>
                <w:sz w:val="24"/>
                <w:szCs w:val="24"/>
              </w:rPr>
            </w:pPr>
          </w:p>
        </w:tc>
        <w:tc>
          <w:tcPr>
            <w:tcW w:w="567" w:type="dxa"/>
          </w:tcPr>
          <w:p w:rsidR="00DC55D5" w:rsidRPr="00D647C6" w:rsidRDefault="00DC55D5" w:rsidP="00B26F8A">
            <w:pPr>
              <w:rPr>
                <w:rFonts w:ascii="Times New Roman" w:eastAsia="Times New Roman" w:hAnsi="Times New Roman"/>
                <w:b/>
                <w:sz w:val="24"/>
                <w:szCs w:val="24"/>
              </w:rPr>
            </w:pPr>
          </w:p>
        </w:tc>
        <w:tc>
          <w:tcPr>
            <w:tcW w:w="567" w:type="dxa"/>
          </w:tcPr>
          <w:p w:rsidR="00DC55D5" w:rsidRPr="00D647C6" w:rsidRDefault="00DC55D5" w:rsidP="00B26F8A">
            <w:pPr>
              <w:rPr>
                <w:rFonts w:ascii="Times New Roman" w:eastAsia="Times New Roman" w:hAnsi="Times New Roman"/>
                <w:b/>
                <w:sz w:val="24"/>
                <w:szCs w:val="24"/>
              </w:rPr>
            </w:pPr>
          </w:p>
        </w:tc>
      </w:tr>
      <w:tr w:rsidR="00DC55D5" w:rsidRPr="00D647C6" w:rsidTr="00B26F8A">
        <w:trPr>
          <w:jc w:val="center"/>
        </w:trPr>
        <w:tc>
          <w:tcPr>
            <w:tcW w:w="1452" w:type="dxa"/>
          </w:tcPr>
          <w:p w:rsidR="00DC55D5" w:rsidRPr="00D647C6" w:rsidRDefault="00DC55D5" w:rsidP="00B26F8A">
            <w:pPr>
              <w:jc w:val="both"/>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 а</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567"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1</w:t>
            </w:r>
          </w:p>
        </w:tc>
        <w:tc>
          <w:tcPr>
            <w:tcW w:w="709"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w:t>
            </w:r>
          </w:p>
        </w:tc>
        <w:tc>
          <w:tcPr>
            <w:tcW w:w="425"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w:t>
            </w:r>
          </w:p>
        </w:tc>
        <w:tc>
          <w:tcPr>
            <w:tcW w:w="567" w:type="dxa"/>
          </w:tcPr>
          <w:p w:rsidR="00DC55D5" w:rsidRPr="00D647C6" w:rsidRDefault="00DC55D5" w:rsidP="00B26F8A">
            <w:pPr>
              <w:rPr>
                <w:rFonts w:ascii="Times New Roman" w:eastAsia="Times New Roman" w:hAnsi="Times New Roman"/>
                <w:sz w:val="24"/>
                <w:szCs w:val="24"/>
                <w:lang w:val="en-US"/>
              </w:rPr>
            </w:pPr>
          </w:p>
        </w:tc>
        <w:tc>
          <w:tcPr>
            <w:tcW w:w="425" w:type="dxa"/>
          </w:tcPr>
          <w:p w:rsidR="00DC55D5" w:rsidRPr="00D647C6" w:rsidRDefault="00DC55D5" w:rsidP="00B26F8A">
            <w:pPr>
              <w:rPr>
                <w:rFonts w:ascii="Times New Roman" w:eastAsia="Times New Roman" w:hAnsi="Times New Roman"/>
                <w:sz w:val="24"/>
                <w:szCs w:val="24"/>
                <w:lang w:val="en-US"/>
              </w:rPr>
            </w:pPr>
          </w:p>
        </w:tc>
        <w:tc>
          <w:tcPr>
            <w:tcW w:w="567" w:type="dxa"/>
          </w:tcPr>
          <w:p w:rsidR="00DC55D5" w:rsidRPr="00D647C6" w:rsidRDefault="00DC55D5" w:rsidP="00B26F8A">
            <w:pPr>
              <w:rPr>
                <w:rFonts w:ascii="Times New Roman" w:eastAsia="Times New Roman" w:hAnsi="Times New Roman"/>
                <w:sz w:val="24"/>
                <w:szCs w:val="24"/>
                <w:lang w:val="en-US"/>
              </w:rPr>
            </w:pPr>
          </w:p>
        </w:tc>
        <w:tc>
          <w:tcPr>
            <w:tcW w:w="576" w:type="dxa"/>
          </w:tcPr>
          <w:p w:rsidR="00DC55D5" w:rsidRPr="00D647C6" w:rsidRDefault="00DC55D5" w:rsidP="00B26F8A">
            <w:pPr>
              <w:rPr>
                <w:rFonts w:ascii="Times New Roman" w:eastAsia="Times New Roman" w:hAnsi="Times New Roman"/>
                <w:sz w:val="24"/>
                <w:szCs w:val="24"/>
                <w:lang w:val="en-US"/>
              </w:rPr>
            </w:pPr>
          </w:p>
        </w:tc>
        <w:tc>
          <w:tcPr>
            <w:tcW w:w="567" w:type="dxa"/>
          </w:tcPr>
          <w:p w:rsidR="00DC55D5" w:rsidRPr="00D647C6" w:rsidRDefault="00DC55D5" w:rsidP="00B26F8A">
            <w:pPr>
              <w:rPr>
                <w:rFonts w:ascii="Times New Roman" w:eastAsia="Times New Roman" w:hAnsi="Times New Roman"/>
                <w:sz w:val="24"/>
                <w:szCs w:val="24"/>
                <w:lang w:val="en-US"/>
              </w:rPr>
            </w:pPr>
          </w:p>
        </w:tc>
        <w:tc>
          <w:tcPr>
            <w:tcW w:w="567" w:type="dxa"/>
          </w:tcPr>
          <w:p w:rsidR="00DC55D5" w:rsidRPr="00D647C6" w:rsidRDefault="00DC55D5" w:rsidP="00B26F8A">
            <w:pPr>
              <w:rPr>
                <w:rFonts w:ascii="Times New Roman" w:eastAsia="Times New Roman" w:hAnsi="Times New Roman"/>
                <w:sz w:val="24"/>
                <w:szCs w:val="24"/>
                <w:lang w:val="en-US"/>
              </w:rPr>
            </w:pPr>
          </w:p>
        </w:tc>
        <w:tc>
          <w:tcPr>
            <w:tcW w:w="709" w:type="dxa"/>
          </w:tcPr>
          <w:p w:rsidR="00DC55D5" w:rsidRPr="00D647C6" w:rsidRDefault="00DC55D5" w:rsidP="00B26F8A">
            <w:pPr>
              <w:rPr>
                <w:rFonts w:ascii="Times New Roman" w:eastAsia="Times New Roman" w:hAnsi="Times New Roman"/>
                <w:sz w:val="24"/>
                <w:szCs w:val="24"/>
                <w:lang w:val="en-US"/>
              </w:rPr>
            </w:pPr>
          </w:p>
        </w:tc>
        <w:tc>
          <w:tcPr>
            <w:tcW w:w="567" w:type="dxa"/>
          </w:tcPr>
          <w:p w:rsidR="00DC55D5" w:rsidRPr="00D647C6" w:rsidRDefault="00DC55D5" w:rsidP="00B26F8A">
            <w:pPr>
              <w:rPr>
                <w:rFonts w:ascii="Times New Roman" w:eastAsia="Times New Roman" w:hAnsi="Times New Roman"/>
                <w:sz w:val="24"/>
                <w:szCs w:val="24"/>
                <w:lang w:val="en-US"/>
              </w:rPr>
            </w:pPr>
          </w:p>
        </w:tc>
        <w:tc>
          <w:tcPr>
            <w:tcW w:w="567" w:type="dxa"/>
          </w:tcPr>
          <w:p w:rsidR="00DC55D5" w:rsidRPr="00D647C6" w:rsidRDefault="00DC55D5" w:rsidP="00B26F8A">
            <w:pPr>
              <w:rPr>
                <w:rFonts w:ascii="Times New Roman" w:eastAsia="Times New Roman" w:hAnsi="Times New Roman"/>
                <w:sz w:val="24"/>
                <w:szCs w:val="24"/>
                <w:lang w:val="en-US"/>
              </w:rPr>
            </w:pPr>
          </w:p>
        </w:tc>
      </w:tr>
      <w:tr w:rsidR="00DC55D5" w:rsidRPr="00D647C6" w:rsidTr="00B26F8A">
        <w:trPr>
          <w:jc w:val="center"/>
        </w:trPr>
        <w:tc>
          <w:tcPr>
            <w:tcW w:w="1452" w:type="dxa"/>
          </w:tcPr>
          <w:p w:rsidR="00DC55D5" w:rsidRPr="00D647C6" w:rsidRDefault="00DC55D5" w:rsidP="00B26F8A">
            <w:pPr>
              <w:jc w:val="both"/>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  б</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5</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42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sz w:val="24"/>
                <w:szCs w:val="24"/>
                <w:lang w:val="kk-KZ"/>
              </w:rPr>
            </w:pPr>
          </w:p>
        </w:tc>
        <w:tc>
          <w:tcPr>
            <w:tcW w:w="425" w:type="dxa"/>
          </w:tcPr>
          <w:p w:rsidR="00DC55D5" w:rsidRPr="00D647C6" w:rsidRDefault="00DC55D5" w:rsidP="00B26F8A">
            <w:pPr>
              <w:rPr>
                <w:rFonts w:ascii="Times New Roman" w:eastAsia="Times New Roman" w:hAnsi="Times New Roman"/>
                <w:sz w:val="24"/>
                <w:szCs w:val="24"/>
              </w:rPr>
            </w:pPr>
          </w:p>
        </w:tc>
        <w:tc>
          <w:tcPr>
            <w:tcW w:w="567" w:type="dxa"/>
          </w:tcPr>
          <w:p w:rsidR="00DC55D5" w:rsidRPr="00D647C6" w:rsidRDefault="00DC55D5" w:rsidP="00B26F8A">
            <w:pPr>
              <w:rPr>
                <w:rFonts w:ascii="Times New Roman" w:eastAsia="Times New Roman" w:hAnsi="Times New Roman"/>
                <w:sz w:val="24"/>
                <w:szCs w:val="24"/>
              </w:rPr>
            </w:pPr>
          </w:p>
        </w:tc>
        <w:tc>
          <w:tcPr>
            <w:tcW w:w="576" w:type="dxa"/>
          </w:tcPr>
          <w:p w:rsidR="00DC55D5" w:rsidRPr="00D647C6" w:rsidRDefault="00DC55D5" w:rsidP="00B26F8A">
            <w:pPr>
              <w:rPr>
                <w:rFonts w:ascii="Times New Roman" w:eastAsia="Times New Roman" w:hAnsi="Times New Roman"/>
                <w:sz w:val="24"/>
                <w:szCs w:val="24"/>
              </w:rPr>
            </w:pPr>
          </w:p>
        </w:tc>
        <w:tc>
          <w:tcPr>
            <w:tcW w:w="567" w:type="dxa"/>
          </w:tcPr>
          <w:p w:rsidR="00DC55D5" w:rsidRPr="00D647C6" w:rsidRDefault="00DC55D5" w:rsidP="00B26F8A">
            <w:pPr>
              <w:rPr>
                <w:rFonts w:ascii="Times New Roman" w:eastAsia="Times New Roman" w:hAnsi="Times New Roman"/>
                <w:sz w:val="24"/>
                <w:szCs w:val="24"/>
              </w:rPr>
            </w:pPr>
          </w:p>
        </w:tc>
        <w:tc>
          <w:tcPr>
            <w:tcW w:w="567" w:type="dxa"/>
          </w:tcPr>
          <w:p w:rsidR="00DC55D5" w:rsidRPr="00D647C6" w:rsidRDefault="00DC55D5" w:rsidP="00B26F8A">
            <w:pPr>
              <w:rPr>
                <w:rFonts w:ascii="Times New Roman" w:eastAsia="Times New Roman" w:hAnsi="Times New Roman"/>
                <w:sz w:val="24"/>
                <w:szCs w:val="24"/>
              </w:rPr>
            </w:pPr>
          </w:p>
        </w:tc>
        <w:tc>
          <w:tcPr>
            <w:tcW w:w="709" w:type="dxa"/>
          </w:tcPr>
          <w:p w:rsidR="00DC55D5" w:rsidRPr="00D647C6" w:rsidRDefault="00DC55D5" w:rsidP="00B26F8A">
            <w:pPr>
              <w:rPr>
                <w:rFonts w:ascii="Times New Roman" w:eastAsia="Times New Roman" w:hAnsi="Times New Roman"/>
                <w:sz w:val="24"/>
                <w:szCs w:val="24"/>
              </w:rPr>
            </w:pPr>
          </w:p>
        </w:tc>
        <w:tc>
          <w:tcPr>
            <w:tcW w:w="567" w:type="dxa"/>
          </w:tcPr>
          <w:p w:rsidR="00DC55D5" w:rsidRPr="00D647C6" w:rsidRDefault="00DC55D5" w:rsidP="00B26F8A">
            <w:pPr>
              <w:rPr>
                <w:rFonts w:ascii="Times New Roman" w:eastAsia="Times New Roman" w:hAnsi="Times New Roman"/>
                <w:sz w:val="24"/>
                <w:szCs w:val="24"/>
              </w:rPr>
            </w:pPr>
          </w:p>
        </w:tc>
        <w:tc>
          <w:tcPr>
            <w:tcW w:w="567" w:type="dxa"/>
          </w:tcPr>
          <w:p w:rsidR="00DC55D5" w:rsidRPr="00D647C6" w:rsidRDefault="00DC55D5" w:rsidP="00B26F8A">
            <w:pPr>
              <w:rPr>
                <w:rFonts w:ascii="Times New Roman" w:eastAsia="Times New Roman" w:hAnsi="Times New Roman"/>
                <w:sz w:val="24"/>
                <w:szCs w:val="24"/>
              </w:rPr>
            </w:pPr>
          </w:p>
        </w:tc>
      </w:tr>
      <w:tr w:rsidR="00DC55D5" w:rsidRPr="00D647C6" w:rsidTr="00B26F8A">
        <w:trPr>
          <w:jc w:val="center"/>
        </w:trPr>
        <w:tc>
          <w:tcPr>
            <w:tcW w:w="1452" w:type="dxa"/>
          </w:tcPr>
          <w:p w:rsidR="00DC55D5" w:rsidRPr="00D647C6" w:rsidRDefault="00DC55D5" w:rsidP="00B26F8A">
            <w:pPr>
              <w:jc w:val="both"/>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 а</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9</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42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42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w:t>
            </w:r>
          </w:p>
        </w:tc>
        <w:tc>
          <w:tcPr>
            <w:tcW w:w="576"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3</w:t>
            </w:r>
          </w:p>
        </w:tc>
        <w:tc>
          <w:tcPr>
            <w:tcW w:w="567"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3</w:t>
            </w:r>
          </w:p>
        </w:tc>
        <w:tc>
          <w:tcPr>
            <w:tcW w:w="567"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w:t>
            </w:r>
          </w:p>
        </w:tc>
        <w:tc>
          <w:tcPr>
            <w:tcW w:w="709"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6</w:t>
            </w:r>
          </w:p>
        </w:tc>
        <w:tc>
          <w:tcPr>
            <w:tcW w:w="567"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6</w:t>
            </w:r>
          </w:p>
        </w:tc>
        <w:tc>
          <w:tcPr>
            <w:tcW w:w="567"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w:t>
            </w:r>
          </w:p>
        </w:tc>
      </w:tr>
      <w:tr w:rsidR="00DC55D5" w:rsidRPr="00D647C6" w:rsidTr="00B26F8A">
        <w:trPr>
          <w:jc w:val="center"/>
        </w:trPr>
        <w:tc>
          <w:tcPr>
            <w:tcW w:w="1452" w:type="dxa"/>
          </w:tcPr>
          <w:p w:rsidR="00DC55D5" w:rsidRPr="00D647C6" w:rsidRDefault="00DC55D5" w:rsidP="00B26F8A">
            <w:pPr>
              <w:jc w:val="both"/>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 б</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42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76"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5</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5</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r>
      <w:tr w:rsidR="00DC55D5" w:rsidRPr="00D647C6" w:rsidTr="00B26F8A">
        <w:trPr>
          <w:jc w:val="center"/>
        </w:trPr>
        <w:tc>
          <w:tcPr>
            <w:tcW w:w="1452" w:type="dxa"/>
          </w:tcPr>
          <w:p w:rsidR="00DC55D5" w:rsidRPr="00D647C6" w:rsidRDefault="00DC55D5" w:rsidP="00B26F8A">
            <w:pPr>
              <w:jc w:val="both"/>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 а</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42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76"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6</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5</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r>
      <w:tr w:rsidR="00DC55D5" w:rsidRPr="00D647C6" w:rsidTr="00B26F8A">
        <w:trPr>
          <w:jc w:val="center"/>
        </w:trPr>
        <w:tc>
          <w:tcPr>
            <w:tcW w:w="1452" w:type="dxa"/>
          </w:tcPr>
          <w:p w:rsidR="00DC55D5" w:rsidRPr="00D647C6" w:rsidRDefault="00DC55D5" w:rsidP="00B26F8A">
            <w:pPr>
              <w:jc w:val="both"/>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 б</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7</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42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76"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r>
      <w:tr w:rsidR="00DC55D5" w:rsidRPr="00D647C6" w:rsidTr="00B26F8A">
        <w:trPr>
          <w:jc w:val="center"/>
        </w:trPr>
        <w:tc>
          <w:tcPr>
            <w:tcW w:w="1452" w:type="dxa"/>
          </w:tcPr>
          <w:p w:rsidR="00DC55D5" w:rsidRPr="00D647C6" w:rsidRDefault="00DC55D5" w:rsidP="00B26F8A">
            <w:pPr>
              <w:jc w:val="both"/>
              <w:rPr>
                <w:rFonts w:ascii="Times New Roman" w:eastAsia="Times New Roman" w:hAnsi="Times New Roman"/>
                <w:strike/>
                <w:sz w:val="24"/>
                <w:szCs w:val="24"/>
                <w:lang w:val="kk-KZ"/>
              </w:rPr>
            </w:pPr>
            <w:r w:rsidRPr="00D647C6">
              <w:rPr>
                <w:rFonts w:ascii="Times New Roman" w:eastAsia="Times New Roman" w:hAnsi="Times New Roman"/>
                <w:sz w:val="24"/>
                <w:szCs w:val="24"/>
                <w:lang w:val="kk-KZ"/>
              </w:rPr>
              <w:t>4 а</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7</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42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76"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6</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r>
      <w:tr w:rsidR="00DC55D5" w:rsidRPr="00D647C6" w:rsidTr="00B26F8A">
        <w:trPr>
          <w:jc w:val="center"/>
        </w:trPr>
        <w:tc>
          <w:tcPr>
            <w:tcW w:w="1452" w:type="dxa"/>
          </w:tcPr>
          <w:p w:rsidR="00DC55D5" w:rsidRPr="00D647C6" w:rsidRDefault="00DC55D5" w:rsidP="00B26F8A">
            <w:pPr>
              <w:jc w:val="both"/>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 б</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42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76"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r>
      <w:tr w:rsidR="00DC55D5" w:rsidRPr="00D647C6" w:rsidTr="00B26F8A">
        <w:trPr>
          <w:trHeight w:val="271"/>
          <w:jc w:val="center"/>
        </w:trPr>
        <w:tc>
          <w:tcPr>
            <w:tcW w:w="1452" w:type="dxa"/>
          </w:tcPr>
          <w:p w:rsidR="00DC55D5" w:rsidRPr="00D647C6" w:rsidRDefault="00DC55D5" w:rsidP="00B26F8A">
            <w:pPr>
              <w:jc w:val="both"/>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5 а</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42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76"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r>
      <w:tr w:rsidR="00DC55D5" w:rsidRPr="00D647C6" w:rsidTr="00B26F8A">
        <w:trPr>
          <w:trHeight w:val="271"/>
          <w:jc w:val="center"/>
        </w:trPr>
        <w:tc>
          <w:tcPr>
            <w:tcW w:w="1452" w:type="dxa"/>
          </w:tcPr>
          <w:p w:rsidR="00DC55D5" w:rsidRPr="00D647C6" w:rsidRDefault="00DC55D5" w:rsidP="00B26F8A">
            <w:pPr>
              <w:jc w:val="both"/>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5 б</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42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76"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r>
      <w:tr w:rsidR="00DC55D5" w:rsidRPr="00D647C6" w:rsidTr="00B26F8A">
        <w:trPr>
          <w:jc w:val="center"/>
        </w:trPr>
        <w:tc>
          <w:tcPr>
            <w:tcW w:w="1452"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6 а</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42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76"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r>
      <w:tr w:rsidR="00DC55D5" w:rsidRPr="00D647C6" w:rsidTr="00B26F8A">
        <w:trPr>
          <w:jc w:val="center"/>
        </w:trPr>
        <w:tc>
          <w:tcPr>
            <w:tcW w:w="1452"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6 б</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5</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42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76"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r>
      <w:tr w:rsidR="00DC55D5" w:rsidRPr="00D647C6" w:rsidTr="00B26F8A">
        <w:trPr>
          <w:jc w:val="center"/>
        </w:trPr>
        <w:tc>
          <w:tcPr>
            <w:tcW w:w="1452"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7 а</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42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76"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r>
      <w:tr w:rsidR="00DC55D5" w:rsidRPr="00D647C6" w:rsidTr="00B26F8A">
        <w:trPr>
          <w:jc w:val="center"/>
        </w:trPr>
        <w:tc>
          <w:tcPr>
            <w:tcW w:w="1452"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7 б</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9</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42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76"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9</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9</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r>
      <w:tr w:rsidR="00DC55D5" w:rsidRPr="00D647C6" w:rsidTr="00B26F8A">
        <w:trPr>
          <w:jc w:val="center"/>
        </w:trPr>
        <w:tc>
          <w:tcPr>
            <w:tcW w:w="1452"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 а</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42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76"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r>
      <w:tr w:rsidR="00DC55D5" w:rsidRPr="00D647C6" w:rsidTr="00B26F8A">
        <w:trPr>
          <w:jc w:val="center"/>
        </w:trPr>
        <w:tc>
          <w:tcPr>
            <w:tcW w:w="1452"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 б</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42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76"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7</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7</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r>
      <w:tr w:rsidR="00DC55D5" w:rsidRPr="00D647C6" w:rsidTr="00B26F8A">
        <w:trPr>
          <w:jc w:val="center"/>
        </w:trPr>
        <w:tc>
          <w:tcPr>
            <w:tcW w:w="1452"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9 а</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42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76"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r>
      <w:tr w:rsidR="00DC55D5" w:rsidRPr="00D647C6" w:rsidTr="00B26F8A">
        <w:trPr>
          <w:jc w:val="center"/>
        </w:trPr>
        <w:tc>
          <w:tcPr>
            <w:tcW w:w="1452"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9 б</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42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76"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6</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6</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r>
      <w:tr w:rsidR="00DC55D5" w:rsidRPr="00D647C6" w:rsidTr="00B26F8A">
        <w:trPr>
          <w:jc w:val="center"/>
        </w:trPr>
        <w:tc>
          <w:tcPr>
            <w:tcW w:w="1452"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10 а</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9</w:t>
            </w:r>
          </w:p>
        </w:tc>
        <w:tc>
          <w:tcPr>
            <w:tcW w:w="567" w:type="dxa"/>
          </w:tcPr>
          <w:p w:rsidR="00DC55D5" w:rsidRPr="00D647C6" w:rsidRDefault="00DC55D5" w:rsidP="00B26F8A">
            <w:pPr>
              <w:rPr>
                <w:rFonts w:ascii="Times New Roman" w:eastAsia="Times New Roman" w:hAnsi="Times New Roman"/>
                <w:color w:val="FF0000"/>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425" w:type="dxa"/>
          </w:tcPr>
          <w:p w:rsidR="00DC55D5" w:rsidRPr="00D647C6" w:rsidRDefault="00DC55D5" w:rsidP="00B26F8A">
            <w:pPr>
              <w:rPr>
                <w:rFonts w:ascii="Times New Roman" w:eastAsia="Times New Roman" w:hAnsi="Times New Roman"/>
                <w:sz w:val="24"/>
                <w:szCs w:val="24"/>
                <w:lang w:val="kk-KZ"/>
              </w:rPr>
            </w:pP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76"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r>
      <w:tr w:rsidR="00DC55D5" w:rsidRPr="00D647C6" w:rsidTr="00B26F8A">
        <w:trPr>
          <w:jc w:val="center"/>
        </w:trPr>
        <w:tc>
          <w:tcPr>
            <w:tcW w:w="1452"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10 б</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42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76"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6</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6</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r>
      <w:tr w:rsidR="00DC55D5" w:rsidRPr="00D647C6" w:rsidTr="00B26F8A">
        <w:trPr>
          <w:jc w:val="center"/>
        </w:trPr>
        <w:tc>
          <w:tcPr>
            <w:tcW w:w="1452" w:type="dxa"/>
          </w:tcPr>
          <w:p w:rsidR="00DC55D5" w:rsidRPr="007B1DF3"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rPr>
              <w:t xml:space="preserve"> </w:t>
            </w:r>
            <w:r>
              <w:rPr>
                <w:rFonts w:ascii="Times New Roman" w:eastAsia="Times New Roman" w:hAnsi="Times New Roman"/>
                <w:b/>
                <w:sz w:val="24"/>
                <w:szCs w:val="24"/>
                <w:lang w:val="kk-KZ"/>
              </w:rPr>
              <w:t>Барлығы</w:t>
            </w:r>
          </w:p>
        </w:tc>
        <w:tc>
          <w:tcPr>
            <w:tcW w:w="709"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134</w:t>
            </w:r>
          </w:p>
        </w:tc>
        <w:tc>
          <w:tcPr>
            <w:tcW w:w="567"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20</w:t>
            </w:r>
          </w:p>
        </w:tc>
        <w:tc>
          <w:tcPr>
            <w:tcW w:w="709"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11</w:t>
            </w:r>
          </w:p>
        </w:tc>
        <w:tc>
          <w:tcPr>
            <w:tcW w:w="425" w:type="dxa"/>
          </w:tcPr>
          <w:p w:rsidR="00DC55D5"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4</w:t>
            </w:r>
          </w:p>
          <w:p w:rsidR="00DC55D5" w:rsidRPr="00D647C6" w:rsidRDefault="00DC55D5" w:rsidP="00B26F8A">
            <w:pPr>
              <w:rPr>
                <w:rFonts w:ascii="Times New Roman" w:eastAsia="Times New Roman" w:hAnsi="Times New Roman"/>
                <w:b/>
                <w:sz w:val="24"/>
                <w:szCs w:val="24"/>
                <w:lang w:val="kk-KZ"/>
              </w:rPr>
            </w:pPr>
          </w:p>
        </w:tc>
        <w:tc>
          <w:tcPr>
            <w:tcW w:w="567" w:type="dxa"/>
          </w:tcPr>
          <w:p w:rsidR="00DC55D5" w:rsidRPr="00D647C6" w:rsidRDefault="00DC55D5" w:rsidP="00B26F8A">
            <w:pPr>
              <w:rPr>
                <w:rFonts w:ascii="Times New Roman" w:eastAsia="Times New Roman" w:hAnsi="Times New Roman"/>
                <w:b/>
              </w:rPr>
            </w:pPr>
            <w:r w:rsidRPr="00D647C6">
              <w:rPr>
                <w:rFonts w:ascii="Times New Roman" w:eastAsia="Times New Roman" w:hAnsi="Times New Roman"/>
                <w:b/>
              </w:rPr>
              <w:t>-</w:t>
            </w:r>
          </w:p>
        </w:tc>
        <w:tc>
          <w:tcPr>
            <w:tcW w:w="425" w:type="dxa"/>
          </w:tcPr>
          <w:p w:rsidR="00DC55D5" w:rsidRPr="00D647C6" w:rsidRDefault="00DC55D5" w:rsidP="00B26F8A">
            <w:pPr>
              <w:rPr>
                <w:rFonts w:ascii="Times New Roman" w:eastAsia="Times New Roman" w:hAnsi="Times New Roman"/>
                <w:b/>
              </w:rPr>
            </w:pPr>
            <w:r w:rsidRPr="00D647C6">
              <w:rPr>
                <w:rFonts w:ascii="Times New Roman" w:eastAsia="Times New Roman" w:hAnsi="Times New Roman"/>
                <w:b/>
              </w:rPr>
              <w:t>-</w:t>
            </w:r>
          </w:p>
        </w:tc>
        <w:tc>
          <w:tcPr>
            <w:tcW w:w="567" w:type="dxa"/>
          </w:tcPr>
          <w:p w:rsidR="00DC55D5" w:rsidRPr="00D647C6" w:rsidRDefault="00DC55D5" w:rsidP="00B26F8A">
            <w:pPr>
              <w:rPr>
                <w:rFonts w:ascii="Times New Roman" w:eastAsia="Times New Roman" w:hAnsi="Times New Roman"/>
                <w:b/>
              </w:rPr>
            </w:pPr>
            <w:r w:rsidRPr="00D647C6">
              <w:rPr>
                <w:rFonts w:ascii="Times New Roman" w:eastAsia="Times New Roman" w:hAnsi="Times New Roman"/>
                <w:b/>
              </w:rPr>
              <w:t>-</w:t>
            </w:r>
          </w:p>
        </w:tc>
        <w:tc>
          <w:tcPr>
            <w:tcW w:w="576"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31</w:t>
            </w:r>
          </w:p>
        </w:tc>
        <w:tc>
          <w:tcPr>
            <w:tcW w:w="567"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29</w:t>
            </w:r>
          </w:p>
        </w:tc>
        <w:tc>
          <w:tcPr>
            <w:tcW w:w="567"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2</w:t>
            </w:r>
          </w:p>
        </w:tc>
        <w:tc>
          <w:tcPr>
            <w:tcW w:w="709"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97</w:t>
            </w:r>
          </w:p>
        </w:tc>
        <w:tc>
          <w:tcPr>
            <w:tcW w:w="567"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92</w:t>
            </w:r>
          </w:p>
        </w:tc>
        <w:tc>
          <w:tcPr>
            <w:tcW w:w="567"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8</w:t>
            </w:r>
          </w:p>
        </w:tc>
      </w:tr>
    </w:tbl>
    <w:p w:rsidR="00DC55D5" w:rsidRDefault="00DC55D5" w:rsidP="00DC55D5">
      <w:pPr>
        <w:widowControl w:val="0"/>
        <w:autoSpaceDE w:val="0"/>
        <w:autoSpaceDN w:val="0"/>
        <w:spacing w:after="0" w:line="240" w:lineRule="auto"/>
        <w:jc w:val="both"/>
        <w:rPr>
          <w:rFonts w:ascii="Times New Roman" w:eastAsia="Times New Roman" w:hAnsi="Times New Roman" w:cs="Times New Roman"/>
          <w:b/>
          <w:color w:val="FF0000"/>
          <w:sz w:val="24"/>
          <w:szCs w:val="24"/>
        </w:rPr>
      </w:pPr>
    </w:p>
    <w:p w:rsidR="00DC55D5" w:rsidRPr="00DD68DC" w:rsidRDefault="00DC55D5" w:rsidP="00DC55D5">
      <w:pPr>
        <w:widowControl w:val="0"/>
        <w:autoSpaceDE w:val="0"/>
        <w:autoSpaceDN w:val="0"/>
        <w:spacing w:after="0" w:line="240" w:lineRule="auto"/>
        <w:jc w:val="both"/>
        <w:rPr>
          <w:rFonts w:ascii="Times New Roman" w:eastAsia="Times New Roman" w:hAnsi="Times New Roman" w:cs="Times New Roman"/>
          <w:b/>
          <w:color w:val="FF0000"/>
          <w:sz w:val="24"/>
          <w:szCs w:val="24"/>
          <w:lang w:val="kk-KZ"/>
        </w:rPr>
      </w:pPr>
    </w:p>
    <w:p w:rsidR="00DC55D5" w:rsidRPr="006B1B6F" w:rsidRDefault="00DC55D5" w:rsidP="00DC55D5">
      <w:pPr>
        <w:widowControl w:val="0"/>
        <w:tabs>
          <w:tab w:val="left" w:pos="10773"/>
        </w:tabs>
        <w:autoSpaceDE w:val="0"/>
        <w:autoSpaceDN w:val="0"/>
        <w:spacing w:after="0" w:line="240" w:lineRule="auto"/>
        <w:jc w:val="center"/>
        <w:rPr>
          <w:rFonts w:ascii="Times New Roman" w:eastAsia="Times New Roman" w:hAnsi="Times New Roman" w:cs="Times New Roman"/>
          <w:b/>
          <w:bCs/>
          <w:sz w:val="28"/>
          <w:szCs w:val="28"/>
        </w:rPr>
      </w:pPr>
      <w:r w:rsidRPr="007B1DF3">
        <w:rPr>
          <w:rFonts w:ascii="Times New Roman" w:eastAsia="Times New Roman" w:hAnsi="Times New Roman" w:cs="Times New Roman"/>
          <w:b/>
          <w:sz w:val="28"/>
          <w:szCs w:val="28"/>
        </w:rPr>
        <w:t>Оқушылардың үлгерімін бақылау</w:t>
      </w:r>
      <w:r w:rsidRPr="006B1B6F">
        <w:rPr>
          <w:rFonts w:ascii="Times New Roman" w:eastAsia="Times New Roman" w:hAnsi="Times New Roman" w:cs="Times New Roman"/>
          <w:b/>
          <w:bCs/>
          <w:sz w:val="28"/>
          <w:szCs w:val="28"/>
        </w:rPr>
        <w:softHyphen/>
      </w:r>
      <w:r w:rsidRPr="006B1B6F">
        <w:rPr>
          <w:rFonts w:ascii="Times New Roman" w:eastAsia="Times New Roman" w:hAnsi="Times New Roman" w:cs="Times New Roman"/>
          <w:b/>
          <w:bCs/>
          <w:sz w:val="28"/>
          <w:szCs w:val="28"/>
        </w:rPr>
        <w:softHyphen/>
      </w:r>
      <w:r w:rsidRPr="006B1B6F">
        <w:rPr>
          <w:rFonts w:ascii="Times New Roman" w:eastAsia="Times New Roman" w:hAnsi="Times New Roman" w:cs="Times New Roman"/>
          <w:b/>
          <w:bCs/>
          <w:sz w:val="28"/>
          <w:szCs w:val="28"/>
        </w:rPr>
        <w:softHyphen/>
      </w:r>
      <w:r w:rsidRPr="006B1B6F">
        <w:rPr>
          <w:rFonts w:ascii="Times New Roman" w:eastAsia="Times New Roman" w:hAnsi="Times New Roman" w:cs="Times New Roman"/>
          <w:b/>
          <w:bCs/>
          <w:sz w:val="28"/>
          <w:szCs w:val="28"/>
        </w:rPr>
        <w:softHyphen/>
      </w:r>
      <w:r w:rsidRPr="006B1B6F">
        <w:rPr>
          <w:rFonts w:ascii="Times New Roman" w:eastAsia="Times New Roman" w:hAnsi="Times New Roman" w:cs="Times New Roman"/>
          <w:b/>
          <w:bCs/>
          <w:sz w:val="28"/>
          <w:szCs w:val="28"/>
        </w:rPr>
        <w:softHyphen/>
      </w:r>
      <w:r w:rsidRPr="006B1B6F">
        <w:rPr>
          <w:rFonts w:ascii="Times New Roman" w:eastAsia="Times New Roman" w:hAnsi="Times New Roman" w:cs="Times New Roman"/>
          <w:b/>
          <w:bCs/>
          <w:sz w:val="28"/>
          <w:szCs w:val="28"/>
        </w:rPr>
        <w:softHyphen/>
      </w:r>
      <w:r w:rsidRPr="006B1B6F">
        <w:rPr>
          <w:rFonts w:ascii="Times New Roman" w:eastAsia="Times New Roman" w:hAnsi="Times New Roman" w:cs="Times New Roman"/>
          <w:b/>
          <w:bCs/>
          <w:sz w:val="28"/>
          <w:szCs w:val="28"/>
        </w:rPr>
        <w:softHyphen/>
      </w:r>
      <w:r w:rsidRPr="006B1B6F">
        <w:rPr>
          <w:rFonts w:ascii="Times New Roman" w:eastAsia="Times New Roman" w:hAnsi="Times New Roman" w:cs="Times New Roman"/>
          <w:b/>
          <w:bCs/>
          <w:sz w:val="28"/>
          <w:szCs w:val="28"/>
        </w:rPr>
        <w:softHyphen/>
      </w:r>
      <w:r w:rsidRPr="006B1B6F">
        <w:rPr>
          <w:rFonts w:ascii="Times New Roman" w:eastAsia="Times New Roman" w:hAnsi="Times New Roman" w:cs="Times New Roman"/>
          <w:b/>
          <w:bCs/>
          <w:sz w:val="28"/>
          <w:szCs w:val="28"/>
        </w:rPr>
        <w:softHyphen/>
      </w:r>
      <w:r w:rsidRPr="006B1B6F">
        <w:rPr>
          <w:rFonts w:ascii="Times New Roman" w:eastAsia="Times New Roman" w:hAnsi="Times New Roman" w:cs="Times New Roman"/>
          <w:b/>
          <w:bCs/>
          <w:sz w:val="28"/>
          <w:szCs w:val="28"/>
        </w:rPr>
        <w:softHyphen/>
      </w:r>
      <w:r w:rsidRPr="006B1B6F">
        <w:rPr>
          <w:rFonts w:ascii="Times New Roman" w:eastAsia="Times New Roman" w:hAnsi="Times New Roman" w:cs="Times New Roman"/>
          <w:b/>
          <w:bCs/>
          <w:sz w:val="28"/>
          <w:szCs w:val="28"/>
        </w:rPr>
        <w:softHyphen/>
      </w:r>
      <w:r w:rsidRPr="006B1B6F">
        <w:rPr>
          <w:rFonts w:ascii="Times New Roman" w:eastAsia="Times New Roman" w:hAnsi="Times New Roman" w:cs="Times New Roman"/>
          <w:b/>
          <w:bCs/>
          <w:sz w:val="28"/>
          <w:szCs w:val="28"/>
        </w:rPr>
        <w:softHyphen/>
      </w:r>
      <w:r w:rsidRPr="006B1B6F">
        <w:rPr>
          <w:rFonts w:ascii="Times New Roman" w:eastAsia="Times New Roman" w:hAnsi="Times New Roman" w:cs="Times New Roman"/>
          <w:b/>
          <w:bCs/>
          <w:sz w:val="28"/>
          <w:szCs w:val="28"/>
        </w:rPr>
        <w:softHyphen/>
      </w:r>
      <w:r w:rsidRPr="006B1B6F">
        <w:rPr>
          <w:rFonts w:ascii="Times New Roman" w:eastAsia="Times New Roman" w:hAnsi="Times New Roman" w:cs="Times New Roman"/>
          <w:b/>
          <w:bCs/>
          <w:sz w:val="28"/>
          <w:szCs w:val="28"/>
        </w:rPr>
        <w:softHyphen/>
      </w:r>
    </w:p>
    <w:p w:rsidR="00DC55D5" w:rsidRPr="006B1B6F" w:rsidRDefault="00DC55D5" w:rsidP="00DC55D5">
      <w:pPr>
        <w:widowControl w:val="0"/>
        <w:tabs>
          <w:tab w:val="left" w:pos="10773"/>
        </w:tabs>
        <w:autoSpaceDE w:val="0"/>
        <w:autoSpaceDN w:val="0"/>
        <w:spacing w:after="0" w:line="240" w:lineRule="auto"/>
        <w:jc w:val="center"/>
        <w:rPr>
          <w:rFonts w:ascii="Times New Roman" w:eastAsia="Times New Roman" w:hAnsi="Times New Roman" w:cs="Times New Roman"/>
          <w:b/>
          <w:bCs/>
          <w:sz w:val="28"/>
          <w:szCs w:val="28"/>
        </w:rPr>
      </w:pPr>
      <w:r w:rsidRPr="007B1DF3">
        <w:rPr>
          <w:rFonts w:ascii="Times New Roman" w:eastAsia="Times New Roman" w:hAnsi="Times New Roman" w:cs="Times New Roman"/>
          <w:b/>
          <w:bCs/>
          <w:sz w:val="28"/>
          <w:szCs w:val="28"/>
        </w:rPr>
        <w:t>ШҚО ББ "№ 8 арнайы мектеп-интернаты " КММ 2023-2024 оқу жылына</w:t>
      </w:r>
    </w:p>
    <w:tbl>
      <w:tblPr>
        <w:tblStyle w:val="46"/>
        <w:tblW w:w="9102" w:type="dxa"/>
        <w:jc w:val="center"/>
        <w:tblLayout w:type="fixed"/>
        <w:tblLook w:val="04A0"/>
      </w:tblPr>
      <w:tblGrid>
        <w:gridCol w:w="993"/>
        <w:gridCol w:w="709"/>
        <w:gridCol w:w="708"/>
        <w:gridCol w:w="709"/>
        <w:gridCol w:w="709"/>
        <w:gridCol w:w="596"/>
        <w:gridCol w:w="567"/>
        <w:gridCol w:w="425"/>
        <w:gridCol w:w="567"/>
        <w:gridCol w:w="567"/>
        <w:gridCol w:w="567"/>
        <w:gridCol w:w="675"/>
        <w:gridCol w:w="601"/>
        <w:gridCol w:w="709"/>
      </w:tblGrid>
      <w:tr w:rsidR="00DC55D5" w:rsidRPr="00D647C6" w:rsidTr="00B26F8A">
        <w:trPr>
          <w:trHeight w:val="390"/>
          <w:jc w:val="center"/>
        </w:trPr>
        <w:tc>
          <w:tcPr>
            <w:tcW w:w="993" w:type="dxa"/>
            <w:vMerge w:val="restart"/>
          </w:tcPr>
          <w:p w:rsidR="00DC55D5" w:rsidRPr="00D647C6" w:rsidRDefault="00DC55D5" w:rsidP="00B26F8A">
            <w:pPr>
              <w:ind w:right="-194"/>
              <w:rPr>
                <w:rFonts w:ascii="Times New Roman" w:eastAsia="Times New Roman" w:hAnsi="Times New Roman"/>
                <w:b/>
                <w:sz w:val="24"/>
                <w:szCs w:val="24"/>
              </w:rPr>
            </w:pPr>
            <w:r w:rsidRPr="007B1DF3">
              <w:rPr>
                <w:rFonts w:ascii="Times New Roman" w:eastAsia="Times New Roman" w:hAnsi="Times New Roman"/>
                <w:b/>
                <w:sz w:val="24"/>
                <w:szCs w:val="24"/>
              </w:rPr>
              <w:t>Сынып</w:t>
            </w:r>
          </w:p>
        </w:tc>
        <w:tc>
          <w:tcPr>
            <w:tcW w:w="2835" w:type="dxa"/>
            <w:gridSpan w:val="4"/>
          </w:tcPr>
          <w:p w:rsidR="00DC55D5" w:rsidRPr="00D647C6" w:rsidRDefault="00DC55D5" w:rsidP="00B26F8A">
            <w:pPr>
              <w:jc w:val="center"/>
              <w:rPr>
                <w:rFonts w:ascii="Times New Roman" w:eastAsia="Times New Roman" w:hAnsi="Times New Roman"/>
                <w:b/>
                <w:sz w:val="24"/>
                <w:szCs w:val="24"/>
              </w:rPr>
            </w:pPr>
            <w:r w:rsidRPr="007B1DF3">
              <w:rPr>
                <w:rFonts w:ascii="Times New Roman" w:eastAsia="Times New Roman" w:hAnsi="Times New Roman"/>
                <w:b/>
                <w:sz w:val="24"/>
                <w:szCs w:val="24"/>
              </w:rPr>
              <w:t>Барлық оқушылар</w:t>
            </w:r>
          </w:p>
        </w:tc>
        <w:tc>
          <w:tcPr>
            <w:tcW w:w="5274" w:type="dxa"/>
            <w:gridSpan w:val="9"/>
            <w:tcBorders>
              <w:bottom w:val="single" w:sz="4" w:space="0" w:color="auto"/>
              <w:right w:val="single" w:sz="4" w:space="0" w:color="auto"/>
            </w:tcBorders>
          </w:tcPr>
          <w:p w:rsidR="00DC55D5" w:rsidRPr="00D647C6" w:rsidRDefault="00DC55D5" w:rsidP="00B26F8A">
            <w:pPr>
              <w:jc w:val="center"/>
              <w:rPr>
                <w:rFonts w:ascii="Times New Roman" w:eastAsia="Times New Roman" w:hAnsi="Times New Roman"/>
                <w:b/>
                <w:sz w:val="24"/>
                <w:szCs w:val="24"/>
              </w:rPr>
            </w:pPr>
            <w:r w:rsidRPr="007B1DF3">
              <w:rPr>
                <w:rFonts w:ascii="Times New Roman" w:eastAsia="Times New Roman" w:hAnsi="Times New Roman"/>
                <w:b/>
                <w:sz w:val="24"/>
                <w:szCs w:val="24"/>
              </w:rPr>
              <w:t>Оқушылардың үлгерімі</w:t>
            </w:r>
          </w:p>
        </w:tc>
      </w:tr>
      <w:tr w:rsidR="00DC55D5" w:rsidRPr="00D647C6" w:rsidTr="00B26F8A">
        <w:trPr>
          <w:trHeight w:val="70"/>
          <w:jc w:val="center"/>
        </w:trPr>
        <w:tc>
          <w:tcPr>
            <w:tcW w:w="993" w:type="dxa"/>
            <w:vMerge/>
          </w:tcPr>
          <w:p w:rsidR="00DC55D5" w:rsidRPr="00D647C6" w:rsidRDefault="00DC55D5" w:rsidP="00B26F8A">
            <w:pPr>
              <w:rPr>
                <w:rFonts w:ascii="Times New Roman" w:eastAsia="Times New Roman" w:hAnsi="Times New Roman"/>
                <w:b/>
                <w:sz w:val="24"/>
                <w:szCs w:val="24"/>
              </w:rPr>
            </w:pPr>
          </w:p>
        </w:tc>
        <w:tc>
          <w:tcPr>
            <w:tcW w:w="1417" w:type="dxa"/>
            <w:gridSpan w:val="2"/>
          </w:tcPr>
          <w:p w:rsidR="00DC55D5" w:rsidRPr="00D647C6" w:rsidRDefault="00DC55D5" w:rsidP="00B26F8A">
            <w:pPr>
              <w:rPr>
                <w:rFonts w:ascii="Times New Roman" w:eastAsia="Times New Roman" w:hAnsi="Times New Roman"/>
                <w:b/>
                <w:sz w:val="24"/>
                <w:szCs w:val="24"/>
              </w:rPr>
            </w:pPr>
            <w:r>
              <w:rPr>
                <w:rFonts w:ascii="Times New Roman" w:eastAsia="Times New Roman" w:hAnsi="Times New Roman"/>
                <w:b/>
                <w:sz w:val="24"/>
                <w:szCs w:val="24"/>
                <w:lang w:val="kk-KZ"/>
              </w:rPr>
              <w:t>М</w:t>
            </w:r>
            <w:r w:rsidRPr="007B1DF3">
              <w:rPr>
                <w:rFonts w:ascii="Times New Roman" w:eastAsia="Times New Roman" w:hAnsi="Times New Roman"/>
                <w:b/>
                <w:sz w:val="24"/>
                <w:szCs w:val="24"/>
              </w:rPr>
              <w:t>ектепте оқиды</w:t>
            </w:r>
          </w:p>
        </w:tc>
        <w:tc>
          <w:tcPr>
            <w:tcW w:w="1418" w:type="dxa"/>
            <w:gridSpan w:val="2"/>
          </w:tcPr>
          <w:p w:rsidR="00DC55D5" w:rsidRPr="00D647C6" w:rsidRDefault="00DC55D5" w:rsidP="00B26F8A">
            <w:pPr>
              <w:rPr>
                <w:rFonts w:ascii="Times New Roman" w:eastAsia="Times New Roman" w:hAnsi="Times New Roman"/>
                <w:b/>
                <w:sz w:val="24"/>
                <w:szCs w:val="24"/>
              </w:rPr>
            </w:pPr>
            <w:r w:rsidRPr="0008414A">
              <w:rPr>
                <w:rFonts w:ascii="Times New Roman" w:eastAsia="Times New Roman" w:hAnsi="Times New Roman"/>
                <w:b/>
                <w:sz w:val="24"/>
                <w:szCs w:val="24"/>
              </w:rPr>
              <w:t>Үйде оқиды</w:t>
            </w:r>
          </w:p>
        </w:tc>
        <w:tc>
          <w:tcPr>
            <w:tcW w:w="1588" w:type="dxa"/>
            <w:gridSpan w:val="3"/>
            <w:tcBorders>
              <w:top w:val="single" w:sz="4" w:space="0" w:color="auto"/>
            </w:tcBorders>
          </w:tcPr>
          <w:p w:rsidR="00DC55D5" w:rsidRPr="00D647C6" w:rsidRDefault="00DC55D5" w:rsidP="00B26F8A">
            <w:pPr>
              <w:rPr>
                <w:rFonts w:ascii="Times New Roman" w:eastAsia="Times New Roman" w:hAnsi="Times New Roman"/>
                <w:b/>
                <w:sz w:val="24"/>
                <w:szCs w:val="24"/>
              </w:rPr>
            </w:pPr>
            <w:r w:rsidRPr="00D647C6">
              <w:rPr>
                <w:rFonts w:ascii="Times New Roman" w:eastAsia="Times New Roman" w:hAnsi="Times New Roman"/>
                <w:b/>
                <w:sz w:val="24"/>
                <w:szCs w:val="24"/>
              </w:rPr>
              <w:t xml:space="preserve">  «5»</w:t>
            </w:r>
            <w:r>
              <w:rPr>
                <w:rFonts w:ascii="Times New Roman" w:eastAsia="Times New Roman" w:hAnsi="Times New Roman"/>
                <w:b/>
                <w:sz w:val="24"/>
                <w:szCs w:val="24"/>
                <w:lang w:val="kk-KZ"/>
              </w:rPr>
              <w:t xml:space="preserve"> </w:t>
            </w:r>
            <w:r w:rsidRPr="00D647C6">
              <w:rPr>
                <w:rFonts w:ascii="Times New Roman" w:eastAsia="Times New Roman" w:hAnsi="Times New Roman"/>
                <w:b/>
                <w:sz w:val="24"/>
                <w:szCs w:val="24"/>
              </w:rPr>
              <w:t xml:space="preserve"> </w:t>
            </w:r>
            <w:r w:rsidRPr="007B1DF3">
              <w:rPr>
                <w:rFonts w:ascii="Times New Roman" w:eastAsia="Times New Roman" w:hAnsi="Times New Roman"/>
                <w:b/>
                <w:sz w:val="24"/>
                <w:szCs w:val="24"/>
              </w:rPr>
              <w:t>- ке оқиды</w:t>
            </w:r>
          </w:p>
        </w:tc>
        <w:tc>
          <w:tcPr>
            <w:tcW w:w="1701" w:type="dxa"/>
            <w:gridSpan w:val="3"/>
            <w:tcBorders>
              <w:top w:val="single" w:sz="4" w:space="0" w:color="auto"/>
            </w:tcBorders>
          </w:tcPr>
          <w:p w:rsidR="00DC55D5" w:rsidRPr="00D647C6" w:rsidRDefault="00DC55D5" w:rsidP="00B26F8A">
            <w:pPr>
              <w:rPr>
                <w:rFonts w:ascii="Times New Roman" w:eastAsia="Times New Roman" w:hAnsi="Times New Roman"/>
                <w:b/>
                <w:sz w:val="24"/>
                <w:szCs w:val="24"/>
              </w:rPr>
            </w:pPr>
            <w:r w:rsidRPr="00D647C6">
              <w:rPr>
                <w:rFonts w:ascii="Times New Roman" w:eastAsia="Times New Roman" w:hAnsi="Times New Roman"/>
                <w:b/>
                <w:sz w:val="24"/>
                <w:szCs w:val="24"/>
              </w:rPr>
              <w:t>«5»</w:t>
            </w:r>
            <w:r w:rsidRPr="007B1DF3">
              <w:rPr>
                <w:rFonts w:ascii="Times New Roman" w:eastAsia="Times New Roman" w:hAnsi="Times New Roman"/>
                <w:b/>
                <w:sz w:val="24"/>
                <w:szCs w:val="24"/>
              </w:rPr>
              <w:t xml:space="preserve">, </w:t>
            </w:r>
            <w:r>
              <w:rPr>
                <w:rFonts w:ascii="Times New Roman" w:eastAsia="Times New Roman" w:hAnsi="Times New Roman"/>
                <w:b/>
                <w:sz w:val="24"/>
                <w:szCs w:val="24"/>
              </w:rPr>
              <w:t>«</w:t>
            </w:r>
            <w:r w:rsidRPr="007B1DF3">
              <w:rPr>
                <w:rFonts w:ascii="Times New Roman" w:eastAsia="Times New Roman" w:hAnsi="Times New Roman"/>
                <w:b/>
                <w:sz w:val="24"/>
                <w:szCs w:val="24"/>
              </w:rPr>
              <w:t>4</w:t>
            </w:r>
            <w:r w:rsidRPr="00D647C6">
              <w:rPr>
                <w:rFonts w:ascii="Times New Roman" w:eastAsia="Times New Roman" w:hAnsi="Times New Roman"/>
                <w:b/>
                <w:sz w:val="24"/>
                <w:szCs w:val="24"/>
              </w:rPr>
              <w:t>»</w:t>
            </w:r>
            <w:r w:rsidRPr="007B1DF3">
              <w:rPr>
                <w:rFonts w:ascii="Times New Roman" w:eastAsia="Times New Roman" w:hAnsi="Times New Roman"/>
                <w:b/>
                <w:sz w:val="24"/>
                <w:szCs w:val="24"/>
              </w:rPr>
              <w:t xml:space="preserve"> - </w:t>
            </w:r>
            <w:r>
              <w:rPr>
                <w:rFonts w:ascii="Times New Roman" w:eastAsia="Times New Roman" w:hAnsi="Times New Roman"/>
                <w:b/>
                <w:sz w:val="24"/>
                <w:szCs w:val="24"/>
              </w:rPr>
              <w:t>к</w:t>
            </w:r>
            <w:r w:rsidRPr="007B1DF3">
              <w:rPr>
                <w:rFonts w:ascii="Times New Roman" w:eastAsia="Times New Roman" w:hAnsi="Times New Roman"/>
                <w:b/>
                <w:sz w:val="24"/>
                <w:szCs w:val="24"/>
              </w:rPr>
              <w:t>е оқиды</w:t>
            </w:r>
          </w:p>
        </w:tc>
        <w:tc>
          <w:tcPr>
            <w:tcW w:w="1985" w:type="dxa"/>
            <w:gridSpan w:val="3"/>
            <w:tcBorders>
              <w:top w:val="single" w:sz="4" w:space="0" w:color="auto"/>
              <w:right w:val="single" w:sz="4" w:space="0" w:color="auto"/>
            </w:tcBorders>
          </w:tcPr>
          <w:p w:rsidR="00DC55D5" w:rsidRPr="00D647C6" w:rsidRDefault="00DC55D5" w:rsidP="00B26F8A">
            <w:pPr>
              <w:rPr>
                <w:rFonts w:ascii="Times New Roman" w:eastAsia="Times New Roman" w:hAnsi="Times New Roman"/>
                <w:b/>
                <w:sz w:val="24"/>
                <w:szCs w:val="24"/>
              </w:rPr>
            </w:pPr>
            <w:r w:rsidRPr="00D647C6">
              <w:rPr>
                <w:rFonts w:ascii="Times New Roman" w:eastAsia="Times New Roman" w:hAnsi="Times New Roman"/>
                <w:b/>
                <w:sz w:val="24"/>
                <w:szCs w:val="24"/>
              </w:rPr>
              <w:t>«5»</w:t>
            </w:r>
            <w:r w:rsidRPr="007B1DF3">
              <w:rPr>
                <w:rFonts w:ascii="Times New Roman" w:eastAsia="Times New Roman" w:hAnsi="Times New Roman"/>
                <w:b/>
                <w:sz w:val="24"/>
                <w:szCs w:val="24"/>
              </w:rPr>
              <w:t xml:space="preserve">, </w:t>
            </w:r>
            <w:r>
              <w:rPr>
                <w:rFonts w:ascii="Times New Roman" w:eastAsia="Times New Roman" w:hAnsi="Times New Roman"/>
                <w:b/>
                <w:sz w:val="24"/>
                <w:szCs w:val="24"/>
              </w:rPr>
              <w:t>«</w:t>
            </w:r>
            <w:r w:rsidRPr="007B1DF3">
              <w:rPr>
                <w:rFonts w:ascii="Times New Roman" w:eastAsia="Times New Roman" w:hAnsi="Times New Roman"/>
                <w:b/>
                <w:sz w:val="24"/>
                <w:szCs w:val="24"/>
              </w:rPr>
              <w:t>4</w:t>
            </w:r>
            <w:r w:rsidRPr="00D647C6">
              <w:rPr>
                <w:rFonts w:ascii="Times New Roman" w:eastAsia="Times New Roman" w:hAnsi="Times New Roman"/>
                <w:b/>
                <w:sz w:val="24"/>
                <w:szCs w:val="24"/>
              </w:rPr>
              <w:t>»</w:t>
            </w:r>
            <w:r>
              <w:rPr>
                <w:rFonts w:ascii="Times New Roman" w:eastAsia="Times New Roman" w:hAnsi="Times New Roman"/>
                <w:b/>
                <w:sz w:val="24"/>
                <w:szCs w:val="24"/>
              </w:rPr>
              <w:t xml:space="preserve">, </w:t>
            </w:r>
            <w:r w:rsidRPr="00D647C6">
              <w:rPr>
                <w:rFonts w:ascii="Times New Roman" w:eastAsia="Times New Roman" w:hAnsi="Times New Roman"/>
                <w:b/>
                <w:sz w:val="24"/>
                <w:szCs w:val="24"/>
              </w:rPr>
              <w:t>«3»</w:t>
            </w:r>
            <w:r w:rsidRPr="007B1DF3">
              <w:rPr>
                <w:rFonts w:ascii="Times New Roman" w:eastAsia="Times New Roman" w:hAnsi="Times New Roman"/>
                <w:b/>
                <w:sz w:val="24"/>
                <w:szCs w:val="24"/>
              </w:rPr>
              <w:t xml:space="preserve"> - </w:t>
            </w:r>
            <w:r>
              <w:rPr>
                <w:rFonts w:ascii="Times New Roman" w:eastAsia="Times New Roman" w:hAnsi="Times New Roman"/>
                <w:b/>
                <w:sz w:val="24"/>
                <w:szCs w:val="24"/>
              </w:rPr>
              <w:t>к</w:t>
            </w:r>
            <w:r w:rsidRPr="007B1DF3">
              <w:rPr>
                <w:rFonts w:ascii="Times New Roman" w:eastAsia="Times New Roman" w:hAnsi="Times New Roman"/>
                <w:b/>
                <w:sz w:val="24"/>
                <w:szCs w:val="24"/>
              </w:rPr>
              <w:t>е оқиды</w:t>
            </w:r>
          </w:p>
        </w:tc>
      </w:tr>
      <w:tr w:rsidR="00DC55D5" w:rsidRPr="00D647C6" w:rsidTr="00B26F8A">
        <w:trPr>
          <w:cantSplit/>
          <w:trHeight w:val="1333"/>
          <w:jc w:val="center"/>
        </w:trPr>
        <w:tc>
          <w:tcPr>
            <w:tcW w:w="993" w:type="dxa"/>
            <w:vMerge/>
          </w:tcPr>
          <w:p w:rsidR="00DC55D5" w:rsidRPr="00D647C6" w:rsidRDefault="00DC55D5" w:rsidP="00B26F8A">
            <w:pPr>
              <w:rPr>
                <w:rFonts w:ascii="Times New Roman" w:eastAsia="Times New Roman" w:hAnsi="Times New Roman"/>
                <w:b/>
                <w:sz w:val="24"/>
                <w:szCs w:val="24"/>
              </w:rPr>
            </w:pPr>
          </w:p>
        </w:tc>
        <w:tc>
          <w:tcPr>
            <w:tcW w:w="709" w:type="dxa"/>
            <w:textDirection w:val="btLr"/>
          </w:tcPr>
          <w:p w:rsidR="00DC55D5" w:rsidRPr="00D647C6" w:rsidRDefault="00DC55D5" w:rsidP="00B26F8A">
            <w:pPr>
              <w:ind w:left="113" w:right="113"/>
              <w:rPr>
                <w:rFonts w:ascii="Times New Roman" w:eastAsia="Times New Roman" w:hAnsi="Times New Roman"/>
                <w:b/>
                <w:sz w:val="24"/>
                <w:szCs w:val="24"/>
              </w:rPr>
            </w:pPr>
            <w:r>
              <w:rPr>
                <w:rFonts w:ascii="Times New Roman" w:eastAsia="Times New Roman" w:hAnsi="Times New Roman"/>
                <w:b/>
                <w:sz w:val="24"/>
                <w:szCs w:val="24"/>
              </w:rPr>
              <w:t>ИЖБ</w:t>
            </w:r>
          </w:p>
        </w:tc>
        <w:tc>
          <w:tcPr>
            <w:tcW w:w="708" w:type="dxa"/>
            <w:textDirection w:val="btLr"/>
          </w:tcPr>
          <w:p w:rsidR="00DC55D5" w:rsidRPr="00D647C6" w:rsidRDefault="00DC55D5" w:rsidP="00B26F8A">
            <w:pPr>
              <w:ind w:left="113" w:right="113"/>
              <w:rPr>
                <w:rFonts w:ascii="Times New Roman" w:eastAsia="Times New Roman" w:hAnsi="Times New Roman"/>
                <w:b/>
                <w:sz w:val="24"/>
                <w:szCs w:val="24"/>
              </w:rPr>
            </w:pPr>
            <w:r>
              <w:rPr>
                <w:rFonts w:ascii="Times New Roman" w:eastAsia="Times New Roman" w:hAnsi="Times New Roman"/>
                <w:b/>
                <w:sz w:val="24"/>
                <w:szCs w:val="24"/>
              </w:rPr>
              <w:t>ИОБ</w:t>
            </w:r>
          </w:p>
        </w:tc>
        <w:tc>
          <w:tcPr>
            <w:tcW w:w="709" w:type="dxa"/>
            <w:textDirection w:val="btLr"/>
          </w:tcPr>
          <w:p w:rsidR="00DC55D5" w:rsidRPr="00D647C6" w:rsidRDefault="00DC55D5" w:rsidP="00B26F8A">
            <w:pPr>
              <w:ind w:left="113" w:right="113"/>
              <w:rPr>
                <w:rFonts w:ascii="Times New Roman" w:eastAsia="Times New Roman" w:hAnsi="Times New Roman"/>
                <w:b/>
                <w:sz w:val="24"/>
                <w:szCs w:val="24"/>
              </w:rPr>
            </w:pPr>
            <w:r>
              <w:rPr>
                <w:rFonts w:ascii="Times New Roman" w:eastAsia="Times New Roman" w:hAnsi="Times New Roman"/>
                <w:b/>
                <w:sz w:val="24"/>
                <w:szCs w:val="24"/>
              </w:rPr>
              <w:t>ИЖБ</w:t>
            </w:r>
          </w:p>
        </w:tc>
        <w:tc>
          <w:tcPr>
            <w:tcW w:w="709" w:type="dxa"/>
            <w:textDirection w:val="btLr"/>
          </w:tcPr>
          <w:p w:rsidR="00DC55D5" w:rsidRPr="00D647C6" w:rsidRDefault="00DC55D5" w:rsidP="00B26F8A">
            <w:pPr>
              <w:ind w:left="113" w:right="113"/>
              <w:rPr>
                <w:rFonts w:ascii="Times New Roman" w:eastAsia="Times New Roman" w:hAnsi="Times New Roman"/>
                <w:b/>
                <w:sz w:val="24"/>
                <w:szCs w:val="24"/>
              </w:rPr>
            </w:pPr>
            <w:r>
              <w:rPr>
                <w:rFonts w:ascii="Times New Roman" w:eastAsia="Times New Roman" w:hAnsi="Times New Roman"/>
                <w:b/>
                <w:sz w:val="24"/>
                <w:szCs w:val="24"/>
              </w:rPr>
              <w:t>ИОБ</w:t>
            </w:r>
          </w:p>
        </w:tc>
        <w:tc>
          <w:tcPr>
            <w:tcW w:w="596" w:type="dxa"/>
            <w:textDirection w:val="btLr"/>
          </w:tcPr>
          <w:p w:rsidR="00DC55D5" w:rsidRPr="00D647C6" w:rsidRDefault="00DC55D5" w:rsidP="00B26F8A">
            <w:pPr>
              <w:ind w:left="113" w:right="113"/>
              <w:rPr>
                <w:rFonts w:ascii="Times New Roman" w:eastAsia="Times New Roman" w:hAnsi="Times New Roman"/>
                <w:b/>
                <w:sz w:val="24"/>
                <w:szCs w:val="24"/>
              </w:rPr>
            </w:pPr>
            <w:r w:rsidRPr="0008414A">
              <w:rPr>
                <w:rFonts w:ascii="Times New Roman" w:eastAsia="Times New Roman" w:hAnsi="Times New Roman"/>
                <w:b/>
                <w:sz w:val="24"/>
                <w:szCs w:val="24"/>
              </w:rPr>
              <w:t>барлығы</w:t>
            </w:r>
          </w:p>
        </w:tc>
        <w:tc>
          <w:tcPr>
            <w:tcW w:w="567" w:type="dxa"/>
            <w:textDirection w:val="btLr"/>
          </w:tcPr>
          <w:p w:rsidR="00DC55D5" w:rsidRPr="00D647C6" w:rsidRDefault="00DC55D5" w:rsidP="00B26F8A">
            <w:pPr>
              <w:ind w:left="113" w:right="113"/>
              <w:rPr>
                <w:rFonts w:ascii="Times New Roman" w:eastAsia="Times New Roman" w:hAnsi="Times New Roman"/>
                <w:b/>
                <w:sz w:val="24"/>
                <w:szCs w:val="24"/>
              </w:rPr>
            </w:pPr>
            <w:r>
              <w:rPr>
                <w:rFonts w:ascii="Times New Roman" w:eastAsia="Times New Roman" w:hAnsi="Times New Roman"/>
                <w:b/>
                <w:sz w:val="24"/>
                <w:szCs w:val="24"/>
                <w:lang w:val="kk-KZ"/>
              </w:rPr>
              <w:t>мектепте</w:t>
            </w:r>
          </w:p>
        </w:tc>
        <w:tc>
          <w:tcPr>
            <w:tcW w:w="425" w:type="dxa"/>
            <w:textDirection w:val="btLr"/>
          </w:tcPr>
          <w:p w:rsidR="00DC55D5" w:rsidRPr="00D647C6" w:rsidRDefault="00DC55D5" w:rsidP="00B26F8A">
            <w:pPr>
              <w:ind w:left="113" w:right="113"/>
              <w:rPr>
                <w:rFonts w:ascii="Times New Roman" w:eastAsia="Times New Roman" w:hAnsi="Times New Roman"/>
                <w:b/>
                <w:sz w:val="24"/>
                <w:szCs w:val="24"/>
              </w:rPr>
            </w:pPr>
            <w:r>
              <w:rPr>
                <w:rFonts w:ascii="Times New Roman" w:eastAsia="Times New Roman" w:hAnsi="Times New Roman"/>
                <w:b/>
                <w:sz w:val="24"/>
                <w:szCs w:val="24"/>
                <w:lang w:val="kk-KZ"/>
              </w:rPr>
              <w:t>үйде</w:t>
            </w:r>
          </w:p>
        </w:tc>
        <w:tc>
          <w:tcPr>
            <w:tcW w:w="567" w:type="dxa"/>
            <w:textDirection w:val="btLr"/>
          </w:tcPr>
          <w:p w:rsidR="00DC55D5" w:rsidRPr="00D647C6" w:rsidRDefault="00DC55D5" w:rsidP="00B26F8A">
            <w:pPr>
              <w:ind w:left="113" w:right="113"/>
              <w:rPr>
                <w:rFonts w:ascii="Times New Roman" w:eastAsia="Times New Roman" w:hAnsi="Times New Roman"/>
                <w:b/>
                <w:sz w:val="24"/>
                <w:szCs w:val="24"/>
              </w:rPr>
            </w:pPr>
            <w:r w:rsidRPr="0008414A">
              <w:rPr>
                <w:rFonts w:ascii="Times New Roman" w:eastAsia="Times New Roman" w:hAnsi="Times New Roman"/>
                <w:b/>
                <w:sz w:val="24"/>
                <w:szCs w:val="24"/>
              </w:rPr>
              <w:t>барлығы</w:t>
            </w:r>
          </w:p>
        </w:tc>
        <w:tc>
          <w:tcPr>
            <w:tcW w:w="567" w:type="dxa"/>
            <w:textDirection w:val="btLr"/>
          </w:tcPr>
          <w:p w:rsidR="00DC55D5" w:rsidRPr="00D647C6" w:rsidRDefault="00DC55D5" w:rsidP="00B26F8A">
            <w:pPr>
              <w:ind w:left="113" w:right="113"/>
              <w:rPr>
                <w:rFonts w:ascii="Times New Roman" w:eastAsia="Times New Roman" w:hAnsi="Times New Roman"/>
                <w:b/>
                <w:sz w:val="24"/>
                <w:szCs w:val="24"/>
              </w:rPr>
            </w:pPr>
            <w:r>
              <w:rPr>
                <w:rFonts w:ascii="Times New Roman" w:eastAsia="Times New Roman" w:hAnsi="Times New Roman"/>
                <w:b/>
                <w:sz w:val="24"/>
                <w:szCs w:val="24"/>
                <w:lang w:val="kk-KZ"/>
              </w:rPr>
              <w:t>мектепте</w:t>
            </w:r>
          </w:p>
        </w:tc>
        <w:tc>
          <w:tcPr>
            <w:tcW w:w="567" w:type="dxa"/>
            <w:textDirection w:val="btLr"/>
          </w:tcPr>
          <w:p w:rsidR="00DC55D5" w:rsidRPr="00D647C6" w:rsidRDefault="00DC55D5" w:rsidP="00B26F8A">
            <w:pPr>
              <w:ind w:left="113" w:right="113"/>
              <w:rPr>
                <w:rFonts w:ascii="Times New Roman" w:eastAsia="Times New Roman" w:hAnsi="Times New Roman"/>
                <w:b/>
                <w:sz w:val="24"/>
                <w:szCs w:val="24"/>
              </w:rPr>
            </w:pPr>
            <w:r>
              <w:rPr>
                <w:rFonts w:ascii="Times New Roman" w:eastAsia="Times New Roman" w:hAnsi="Times New Roman"/>
                <w:b/>
                <w:sz w:val="24"/>
                <w:szCs w:val="24"/>
                <w:lang w:val="kk-KZ"/>
              </w:rPr>
              <w:t>үйде</w:t>
            </w:r>
          </w:p>
        </w:tc>
        <w:tc>
          <w:tcPr>
            <w:tcW w:w="675" w:type="dxa"/>
            <w:textDirection w:val="btLr"/>
          </w:tcPr>
          <w:p w:rsidR="00DC55D5" w:rsidRPr="00D647C6" w:rsidRDefault="00DC55D5" w:rsidP="00B26F8A">
            <w:pPr>
              <w:ind w:left="113" w:right="113"/>
              <w:rPr>
                <w:rFonts w:ascii="Times New Roman" w:eastAsia="Times New Roman" w:hAnsi="Times New Roman"/>
                <w:b/>
                <w:sz w:val="24"/>
                <w:szCs w:val="24"/>
              </w:rPr>
            </w:pPr>
            <w:r w:rsidRPr="0008414A">
              <w:rPr>
                <w:rFonts w:ascii="Times New Roman" w:eastAsia="Times New Roman" w:hAnsi="Times New Roman"/>
                <w:b/>
                <w:sz w:val="24"/>
                <w:szCs w:val="24"/>
              </w:rPr>
              <w:t>барлығы</w:t>
            </w:r>
          </w:p>
        </w:tc>
        <w:tc>
          <w:tcPr>
            <w:tcW w:w="601" w:type="dxa"/>
            <w:textDirection w:val="btLr"/>
          </w:tcPr>
          <w:p w:rsidR="00DC55D5" w:rsidRPr="00D647C6" w:rsidRDefault="00DC55D5" w:rsidP="00B26F8A">
            <w:pPr>
              <w:ind w:left="113" w:right="113"/>
              <w:rPr>
                <w:rFonts w:ascii="Times New Roman" w:eastAsia="Times New Roman" w:hAnsi="Times New Roman"/>
                <w:b/>
                <w:sz w:val="24"/>
                <w:szCs w:val="24"/>
              </w:rPr>
            </w:pPr>
            <w:r>
              <w:rPr>
                <w:rFonts w:ascii="Times New Roman" w:eastAsia="Times New Roman" w:hAnsi="Times New Roman"/>
                <w:b/>
                <w:sz w:val="24"/>
                <w:szCs w:val="24"/>
                <w:lang w:val="kk-KZ"/>
              </w:rPr>
              <w:t>мектепте</w:t>
            </w:r>
          </w:p>
        </w:tc>
        <w:tc>
          <w:tcPr>
            <w:tcW w:w="709" w:type="dxa"/>
            <w:textDirection w:val="btLr"/>
          </w:tcPr>
          <w:p w:rsidR="00DC55D5" w:rsidRPr="00D647C6" w:rsidRDefault="00DC55D5" w:rsidP="00B26F8A">
            <w:pPr>
              <w:ind w:left="113" w:right="113"/>
              <w:rPr>
                <w:rFonts w:ascii="Times New Roman" w:eastAsia="Times New Roman" w:hAnsi="Times New Roman"/>
                <w:b/>
                <w:sz w:val="24"/>
                <w:szCs w:val="24"/>
              </w:rPr>
            </w:pPr>
            <w:r>
              <w:rPr>
                <w:rFonts w:ascii="Times New Roman" w:eastAsia="Times New Roman" w:hAnsi="Times New Roman"/>
                <w:b/>
                <w:sz w:val="24"/>
                <w:szCs w:val="24"/>
                <w:lang w:val="kk-KZ"/>
              </w:rPr>
              <w:t>үйде</w:t>
            </w:r>
          </w:p>
        </w:tc>
      </w:tr>
      <w:tr w:rsidR="00DC55D5" w:rsidRPr="00D647C6" w:rsidTr="00B26F8A">
        <w:trPr>
          <w:jc w:val="center"/>
        </w:trPr>
        <w:tc>
          <w:tcPr>
            <w:tcW w:w="993" w:type="dxa"/>
          </w:tcPr>
          <w:p w:rsidR="00DC55D5" w:rsidRPr="00D647C6" w:rsidRDefault="00DC55D5" w:rsidP="00B26F8A">
            <w:pPr>
              <w:jc w:val="both"/>
              <w:rPr>
                <w:rFonts w:ascii="Times New Roman" w:eastAsia="Times New Roman" w:hAnsi="Times New Roman"/>
                <w:sz w:val="24"/>
                <w:szCs w:val="24"/>
              </w:rPr>
            </w:pPr>
            <w:r w:rsidRPr="00D647C6">
              <w:rPr>
                <w:rFonts w:ascii="Times New Roman" w:eastAsia="Times New Roman" w:hAnsi="Times New Roman"/>
                <w:sz w:val="24"/>
                <w:szCs w:val="24"/>
              </w:rPr>
              <w:t>0 кл</w:t>
            </w:r>
          </w:p>
        </w:tc>
        <w:tc>
          <w:tcPr>
            <w:tcW w:w="709" w:type="dxa"/>
          </w:tcPr>
          <w:p w:rsidR="00DC55D5" w:rsidRPr="00D647C6" w:rsidRDefault="00DC55D5" w:rsidP="00B26F8A">
            <w:pPr>
              <w:rPr>
                <w:rFonts w:ascii="Times New Roman" w:eastAsia="Times New Roman" w:hAnsi="Times New Roman"/>
                <w:b/>
                <w:sz w:val="24"/>
                <w:szCs w:val="24"/>
              </w:rPr>
            </w:pPr>
          </w:p>
        </w:tc>
        <w:tc>
          <w:tcPr>
            <w:tcW w:w="708" w:type="dxa"/>
          </w:tcPr>
          <w:p w:rsidR="00DC55D5" w:rsidRPr="00D647C6" w:rsidRDefault="00DC55D5" w:rsidP="00B26F8A">
            <w:pPr>
              <w:rPr>
                <w:rFonts w:ascii="Times New Roman" w:eastAsia="Times New Roman" w:hAnsi="Times New Roman"/>
                <w:b/>
                <w:sz w:val="24"/>
                <w:szCs w:val="24"/>
              </w:rPr>
            </w:pPr>
          </w:p>
        </w:tc>
        <w:tc>
          <w:tcPr>
            <w:tcW w:w="709" w:type="dxa"/>
          </w:tcPr>
          <w:p w:rsidR="00DC55D5" w:rsidRPr="00D647C6" w:rsidRDefault="00DC55D5" w:rsidP="00B26F8A">
            <w:pPr>
              <w:rPr>
                <w:rFonts w:ascii="Times New Roman" w:eastAsia="Times New Roman" w:hAnsi="Times New Roman"/>
                <w:b/>
                <w:sz w:val="24"/>
                <w:szCs w:val="24"/>
              </w:rPr>
            </w:pPr>
          </w:p>
        </w:tc>
        <w:tc>
          <w:tcPr>
            <w:tcW w:w="709" w:type="dxa"/>
          </w:tcPr>
          <w:p w:rsidR="00DC55D5" w:rsidRPr="00D647C6" w:rsidRDefault="00DC55D5" w:rsidP="00B26F8A">
            <w:pPr>
              <w:rPr>
                <w:rFonts w:ascii="Times New Roman" w:eastAsia="Times New Roman" w:hAnsi="Times New Roman"/>
                <w:b/>
                <w:sz w:val="24"/>
                <w:szCs w:val="24"/>
              </w:rPr>
            </w:pPr>
          </w:p>
        </w:tc>
        <w:tc>
          <w:tcPr>
            <w:tcW w:w="596" w:type="dxa"/>
          </w:tcPr>
          <w:p w:rsidR="00DC55D5" w:rsidRPr="00D647C6" w:rsidRDefault="00DC55D5" w:rsidP="00B26F8A">
            <w:pPr>
              <w:rPr>
                <w:rFonts w:ascii="Times New Roman" w:eastAsia="Times New Roman" w:hAnsi="Times New Roman"/>
                <w:b/>
                <w:sz w:val="24"/>
                <w:szCs w:val="24"/>
              </w:rPr>
            </w:pPr>
          </w:p>
        </w:tc>
        <w:tc>
          <w:tcPr>
            <w:tcW w:w="567" w:type="dxa"/>
          </w:tcPr>
          <w:p w:rsidR="00DC55D5" w:rsidRPr="00D647C6" w:rsidRDefault="00DC55D5" w:rsidP="00B26F8A">
            <w:pPr>
              <w:rPr>
                <w:rFonts w:ascii="Times New Roman" w:eastAsia="Times New Roman" w:hAnsi="Times New Roman"/>
                <w:b/>
                <w:sz w:val="24"/>
                <w:szCs w:val="24"/>
              </w:rPr>
            </w:pPr>
          </w:p>
        </w:tc>
        <w:tc>
          <w:tcPr>
            <w:tcW w:w="425" w:type="dxa"/>
          </w:tcPr>
          <w:p w:rsidR="00DC55D5" w:rsidRPr="00D647C6" w:rsidRDefault="00DC55D5" w:rsidP="00B26F8A">
            <w:pPr>
              <w:rPr>
                <w:rFonts w:ascii="Times New Roman" w:eastAsia="Times New Roman" w:hAnsi="Times New Roman"/>
                <w:b/>
                <w:sz w:val="24"/>
                <w:szCs w:val="24"/>
              </w:rPr>
            </w:pPr>
          </w:p>
        </w:tc>
        <w:tc>
          <w:tcPr>
            <w:tcW w:w="567" w:type="dxa"/>
          </w:tcPr>
          <w:p w:rsidR="00DC55D5" w:rsidRPr="00D647C6" w:rsidRDefault="00DC55D5" w:rsidP="00B26F8A">
            <w:pPr>
              <w:rPr>
                <w:rFonts w:ascii="Times New Roman" w:eastAsia="Times New Roman" w:hAnsi="Times New Roman"/>
                <w:b/>
                <w:sz w:val="24"/>
                <w:szCs w:val="24"/>
              </w:rPr>
            </w:pPr>
          </w:p>
        </w:tc>
        <w:tc>
          <w:tcPr>
            <w:tcW w:w="567" w:type="dxa"/>
          </w:tcPr>
          <w:p w:rsidR="00DC55D5" w:rsidRPr="00D647C6" w:rsidRDefault="00DC55D5" w:rsidP="00B26F8A">
            <w:pPr>
              <w:rPr>
                <w:rFonts w:ascii="Times New Roman" w:eastAsia="Times New Roman" w:hAnsi="Times New Roman"/>
                <w:b/>
                <w:sz w:val="24"/>
                <w:szCs w:val="24"/>
              </w:rPr>
            </w:pPr>
          </w:p>
        </w:tc>
        <w:tc>
          <w:tcPr>
            <w:tcW w:w="567" w:type="dxa"/>
          </w:tcPr>
          <w:p w:rsidR="00DC55D5" w:rsidRPr="00D647C6" w:rsidRDefault="00DC55D5" w:rsidP="00B26F8A">
            <w:pPr>
              <w:rPr>
                <w:rFonts w:ascii="Times New Roman" w:eastAsia="Times New Roman" w:hAnsi="Times New Roman"/>
                <w:b/>
                <w:sz w:val="24"/>
                <w:szCs w:val="24"/>
              </w:rPr>
            </w:pPr>
          </w:p>
        </w:tc>
        <w:tc>
          <w:tcPr>
            <w:tcW w:w="675" w:type="dxa"/>
          </w:tcPr>
          <w:p w:rsidR="00DC55D5" w:rsidRPr="00D647C6" w:rsidRDefault="00DC55D5" w:rsidP="00B26F8A">
            <w:pPr>
              <w:rPr>
                <w:rFonts w:ascii="Times New Roman" w:eastAsia="Times New Roman" w:hAnsi="Times New Roman"/>
                <w:b/>
                <w:sz w:val="24"/>
                <w:szCs w:val="24"/>
              </w:rPr>
            </w:pPr>
          </w:p>
        </w:tc>
        <w:tc>
          <w:tcPr>
            <w:tcW w:w="601" w:type="dxa"/>
          </w:tcPr>
          <w:p w:rsidR="00DC55D5" w:rsidRPr="00D647C6" w:rsidRDefault="00DC55D5" w:rsidP="00B26F8A">
            <w:pPr>
              <w:rPr>
                <w:rFonts w:ascii="Times New Roman" w:eastAsia="Times New Roman" w:hAnsi="Times New Roman"/>
                <w:b/>
                <w:sz w:val="24"/>
                <w:szCs w:val="24"/>
              </w:rPr>
            </w:pPr>
          </w:p>
        </w:tc>
        <w:tc>
          <w:tcPr>
            <w:tcW w:w="709" w:type="dxa"/>
          </w:tcPr>
          <w:p w:rsidR="00DC55D5" w:rsidRPr="00D647C6" w:rsidRDefault="00DC55D5" w:rsidP="00B26F8A">
            <w:pPr>
              <w:rPr>
                <w:rFonts w:ascii="Times New Roman" w:eastAsia="Times New Roman" w:hAnsi="Times New Roman"/>
                <w:b/>
                <w:sz w:val="24"/>
                <w:szCs w:val="24"/>
              </w:rPr>
            </w:pPr>
          </w:p>
        </w:tc>
      </w:tr>
      <w:tr w:rsidR="00DC55D5" w:rsidRPr="00D647C6" w:rsidTr="00B26F8A">
        <w:trPr>
          <w:jc w:val="center"/>
        </w:trPr>
        <w:tc>
          <w:tcPr>
            <w:tcW w:w="993" w:type="dxa"/>
          </w:tcPr>
          <w:p w:rsidR="00DC55D5" w:rsidRPr="00D647C6" w:rsidRDefault="00DC55D5" w:rsidP="00B26F8A">
            <w:pPr>
              <w:jc w:val="both"/>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 а</w:t>
            </w:r>
          </w:p>
        </w:tc>
        <w:tc>
          <w:tcPr>
            <w:tcW w:w="709"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7</w:t>
            </w:r>
          </w:p>
        </w:tc>
        <w:tc>
          <w:tcPr>
            <w:tcW w:w="708" w:type="dxa"/>
          </w:tcPr>
          <w:p w:rsidR="00DC55D5" w:rsidRPr="00D647C6" w:rsidRDefault="00DC55D5" w:rsidP="00B26F8A">
            <w:pPr>
              <w:rPr>
                <w:rFonts w:ascii="Times New Roman" w:eastAsia="Times New Roman" w:hAnsi="Times New Roman"/>
                <w:b/>
                <w:sz w:val="24"/>
                <w:szCs w:val="24"/>
              </w:rPr>
            </w:pPr>
            <w:r w:rsidRPr="00D647C6">
              <w:rPr>
                <w:rFonts w:ascii="Times New Roman" w:eastAsia="Times New Roman" w:hAnsi="Times New Roman"/>
                <w:b/>
                <w:sz w:val="24"/>
                <w:szCs w:val="24"/>
              </w:rPr>
              <w:t>-</w:t>
            </w:r>
          </w:p>
        </w:tc>
        <w:tc>
          <w:tcPr>
            <w:tcW w:w="709" w:type="dxa"/>
          </w:tcPr>
          <w:p w:rsidR="00DC55D5" w:rsidRPr="00D647C6" w:rsidRDefault="00DC55D5" w:rsidP="00B26F8A">
            <w:pPr>
              <w:rPr>
                <w:rFonts w:ascii="Times New Roman" w:eastAsia="Times New Roman" w:hAnsi="Times New Roman"/>
                <w:b/>
                <w:sz w:val="24"/>
                <w:szCs w:val="24"/>
              </w:rPr>
            </w:pPr>
            <w:r w:rsidRPr="00D647C6">
              <w:rPr>
                <w:rFonts w:ascii="Times New Roman" w:eastAsia="Times New Roman" w:hAnsi="Times New Roman"/>
                <w:b/>
                <w:sz w:val="24"/>
                <w:szCs w:val="24"/>
              </w:rPr>
              <w:t>-</w:t>
            </w:r>
          </w:p>
        </w:tc>
        <w:tc>
          <w:tcPr>
            <w:tcW w:w="709" w:type="dxa"/>
          </w:tcPr>
          <w:p w:rsidR="00DC55D5" w:rsidRPr="00D647C6" w:rsidRDefault="00DC55D5" w:rsidP="00B26F8A">
            <w:pPr>
              <w:rPr>
                <w:rFonts w:ascii="Times New Roman" w:eastAsia="Times New Roman" w:hAnsi="Times New Roman"/>
                <w:b/>
                <w:sz w:val="24"/>
                <w:szCs w:val="24"/>
              </w:rPr>
            </w:pPr>
            <w:r w:rsidRPr="00D647C6">
              <w:rPr>
                <w:rFonts w:ascii="Times New Roman" w:eastAsia="Times New Roman" w:hAnsi="Times New Roman"/>
                <w:b/>
                <w:sz w:val="24"/>
                <w:szCs w:val="24"/>
              </w:rPr>
              <w:t>-</w:t>
            </w:r>
          </w:p>
        </w:tc>
        <w:tc>
          <w:tcPr>
            <w:tcW w:w="596"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w:t>
            </w:r>
          </w:p>
        </w:tc>
        <w:tc>
          <w:tcPr>
            <w:tcW w:w="567"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w:t>
            </w:r>
          </w:p>
        </w:tc>
        <w:tc>
          <w:tcPr>
            <w:tcW w:w="425"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w:t>
            </w:r>
          </w:p>
        </w:tc>
        <w:tc>
          <w:tcPr>
            <w:tcW w:w="567"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w:t>
            </w:r>
          </w:p>
        </w:tc>
        <w:tc>
          <w:tcPr>
            <w:tcW w:w="567"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675"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w:t>
            </w:r>
          </w:p>
        </w:tc>
        <w:tc>
          <w:tcPr>
            <w:tcW w:w="601"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w:t>
            </w:r>
          </w:p>
        </w:tc>
        <w:tc>
          <w:tcPr>
            <w:tcW w:w="709"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w:t>
            </w:r>
          </w:p>
        </w:tc>
      </w:tr>
      <w:tr w:rsidR="00DC55D5" w:rsidRPr="00D647C6" w:rsidTr="00B26F8A">
        <w:trPr>
          <w:jc w:val="center"/>
        </w:trPr>
        <w:tc>
          <w:tcPr>
            <w:tcW w:w="993" w:type="dxa"/>
          </w:tcPr>
          <w:p w:rsidR="00DC55D5" w:rsidRPr="00D647C6" w:rsidRDefault="00DC55D5" w:rsidP="00B26F8A">
            <w:pPr>
              <w:jc w:val="both"/>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  б</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708"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96"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w:t>
            </w:r>
          </w:p>
        </w:tc>
        <w:tc>
          <w:tcPr>
            <w:tcW w:w="567"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675"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w:t>
            </w:r>
          </w:p>
        </w:tc>
        <w:tc>
          <w:tcPr>
            <w:tcW w:w="601"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w:t>
            </w:r>
          </w:p>
        </w:tc>
        <w:tc>
          <w:tcPr>
            <w:tcW w:w="709"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w:t>
            </w:r>
          </w:p>
        </w:tc>
      </w:tr>
      <w:tr w:rsidR="00DC55D5" w:rsidRPr="00D647C6" w:rsidTr="00B26F8A">
        <w:trPr>
          <w:jc w:val="center"/>
        </w:trPr>
        <w:tc>
          <w:tcPr>
            <w:tcW w:w="993" w:type="dxa"/>
          </w:tcPr>
          <w:p w:rsidR="00DC55D5" w:rsidRPr="00D647C6" w:rsidRDefault="00DC55D5" w:rsidP="00B26F8A">
            <w:pPr>
              <w:jc w:val="both"/>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 а</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7</w:t>
            </w:r>
          </w:p>
        </w:tc>
        <w:tc>
          <w:tcPr>
            <w:tcW w:w="708"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96"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2</w:t>
            </w:r>
          </w:p>
        </w:tc>
        <w:tc>
          <w:tcPr>
            <w:tcW w:w="567"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2</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675"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4</w:t>
            </w:r>
          </w:p>
        </w:tc>
        <w:tc>
          <w:tcPr>
            <w:tcW w:w="601"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4</w:t>
            </w:r>
          </w:p>
        </w:tc>
        <w:tc>
          <w:tcPr>
            <w:tcW w:w="709" w:type="dxa"/>
          </w:tcPr>
          <w:p w:rsidR="00DC55D5" w:rsidRPr="00D647C6" w:rsidRDefault="00DC55D5" w:rsidP="00B26F8A">
            <w:pPr>
              <w:rPr>
                <w:rFonts w:ascii="Times New Roman" w:eastAsia="Times New Roman" w:hAnsi="Times New Roman"/>
                <w:sz w:val="24"/>
                <w:szCs w:val="24"/>
              </w:rPr>
            </w:pPr>
            <w:r w:rsidRPr="00D647C6">
              <w:rPr>
                <w:rFonts w:ascii="Times New Roman" w:eastAsia="Times New Roman" w:hAnsi="Times New Roman"/>
                <w:sz w:val="24"/>
                <w:szCs w:val="24"/>
              </w:rPr>
              <w:t>-</w:t>
            </w:r>
          </w:p>
        </w:tc>
      </w:tr>
      <w:tr w:rsidR="00DC55D5" w:rsidRPr="00D647C6" w:rsidTr="00B26F8A">
        <w:trPr>
          <w:jc w:val="center"/>
        </w:trPr>
        <w:tc>
          <w:tcPr>
            <w:tcW w:w="993" w:type="dxa"/>
          </w:tcPr>
          <w:p w:rsidR="00DC55D5" w:rsidRPr="00D647C6" w:rsidRDefault="00DC55D5" w:rsidP="00B26F8A">
            <w:pPr>
              <w:jc w:val="both"/>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 б</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6</w:t>
            </w:r>
          </w:p>
        </w:tc>
        <w:tc>
          <w:tcPr>
            <w:tcW w:w="708"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96"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67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6</w:t>
            </w:r>
          </w:p>
        </w:tc>
        <w:tc>
          <w:tcPr>
            <w:tcW w:w="601"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6</w:t>
            </w:r>
          </w:p>
        </w:tc>
        <w:tc>
          <w:tcPr>
            <w:tcW w:w="709"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w:t>
            </w:r>
          </w:p>
        </w:tc>
      </w:tr>
      <w:tr w:rsidR="00DC55D5" w:rsidRPr="00D647C6" w:rsidTr="00B26F8A">
        <w:trPr>
          <w:jc w:val="center"/>
        </w:trPr>
        <w:tc>
          <w:tcPr>
            <w:tcW w:w="993" w:type="dxa"/>
          </w:tcPr>
          <w:p w:rsidR="00DC55D5" w:rsidRPr="00D647C6" w:rsidRDefault="00DC55D5" w:rsidP="00B26F8A">
            <w:pPr>
              <w:jc w:val="both"/>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 а</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708"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96"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67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601"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709"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w:t>
            </w:r>
          </w:p>
        </w:tc>
      </w:tr>
      <w:tr w:rsidR="00DC55D5" w:rsidRPr="00D647C6" w:rsidTr="00B26F8A">
        <w:trPr>
          <w:jc w:val="center"/>
        </w:trPr>
        <w:tc>
          <w:tcPr>
            <w:tcW w:w="993" w:type="dxa"/>
          </w:tcPr>
          <w:p w:rsidR="00DC55D5" w:rsidRPr="00D647C6" w:rsidRDefault="00DC55D5" w:rsidP="00B26F8A">
            <w:pPr>
              <w:jc w:val="both"/>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 б</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708"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96"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67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601"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709"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w:t>
            </w:r>
          </w:p>
        </w:tc>
      </w:tr>
      <w:tr w:rsidR="00DC55D5" w:rsidRPr="00D647C6" w:rsidTr="00B26F8A">
        <w:trPr>
          <w:jc w:val="center"/>
        </w:trPr>
        <w:tc>
          <w:tcPr>
            <w:tcW w:w="993" w:type="dxa"/>
          </w:tcPr>
          <w:p w:rsidR="00DC55D5" w:rsidRPr="00D647C6" w:rsidRDefault="00DC55D5" w:rsidP="00B26F8A">
            <w:pPr>
              <w:jc w:val="both"/>
              <w:rPr>
                <w:rFonts w:ascii="Times New Roman" w:eastAsia="Times New Roman" w:hAnsi="Times New Roman"/>
                <w:strike/>
                <w:sz w:val="24"/>
                <w:szCs w:val="24"/>
                <w:lang w:val="kk-KZ"/>
              </w:rPr>
            </w:pPr>
            <w:r w:rsidRPr="00D647C6">
              <w:rPr>
                <w:rFonts w:ascii="Times New Roman" w:eastAsia="Times New Roman" w:hAnsi="Times New Roman"/>
                <w:sz w:val="24"/>
                <w:szCs w:val="24"/>
                <w:lang w:val="kk-KZ"/>
              </w:rPr>
              <w:t>4 а</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6</w:t>
            </w:r>
          </w:p>
        </w:tc>
        <w:tc>
          <w:tcPr>
            <w:tcW w:w="708"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96"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67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5</w:t>
            </w:r>
          </w:p>
        </w:tc>
        <w:tc>
          <w:tcPr>
            <w:tcW w:w="601"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r>
      <w:tr w:rsidR="00DC55D5" w:rsidRPr="00D647C6" w:rsidTr="00B26F8A">
        <w:trPr>
          <w:jc w:val="center"/>
        </w:trPr>
        <w:tc>
          <w:tcPr>
            <w:tcW w:w="993" w:type="dxa"/>
          </w:tcPr>
          <w:p w:rsidR="00DC55D5" w:rsidRPr="00D647C6" w:rsidRDefault="00DC55D5" w:rsidP="00B26F8A">
            <w:pPr>
              <w:jc w:val="both"/>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 б</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708"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96"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67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7</w:t>
            </w:r>
          </w:p>
        </w:tc>
        <w:tc>
          <w:tcPr>
            <w:tcW w:w="601"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6</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r>
      <w:tr w:rsidR="00DC55D5" w:rsidRPr="00D647C6" w:rsidTr="00B26F8A">
        <w:trPr>
          <w:trHeight w:val="271"/>
          <w:jc w:val="center"/>
        </w:trPr>
        <w:tc>
          <w:tcPr>
            <w:tcW w:w="993" w:type="dxa"/>
          </w:tcPr>
          <w:p w:rsidR="00DC55D5" w:rsidRPr="00D647C6" w:rsidRDefault="00DC55D5" w:rsidP="00B26F8A">
            <w:pPr>
              <w:jc w:val="both"/>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5 а</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9</w:t>
            </w:r>
          </w:p>
        </w:tc>
        <w:tc>
          <w:tcPr>
            <w:tcW w:w="708"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96"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67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601"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7</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r>
      <w:tr w:rsidR="00DC55D5" w:rsidRPr="00D647C6" w:rsidTr="00B26F8A">
        <w:trPr>
          <w:trHeight w:val="271"/>
          <w:jc w:val="center"/>
        </w:trPr>
        <w:tc>
          <w:tcPr>
            <w:tcW w:w="993" w:type="dxa"/>
          </w:tcPr>
          <w:p w:rsidR="00DC55D5" w:rsidRPr="00D647C6" w:rsidRDefault="00DC55D5" w:rsidP="00B26F8A">
            <w:pPr>
              <w:jc w:val="both"/>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5 б</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7</w:t>
            </w:r>
          </w:p>
        </w:tc>
        <w:tc>
          <w:tcPr>
            <w:tcW w:w="708"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96"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67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7</w:t>
            </w:r>
          </w:p>
        </w:tc>
        <w:tc>
          <w:tcPr>
            <w:tcW w:w="601"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7</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r>
      <w:tr w:rsidR="00DC55D5" w:rsidRPr="00D647C6" w:rsidTr="00B26F8A">
        <w:trPr>
          <w:jc w:val="center"/>
        </w:trPr>
        <w:tc>
          <w:tcPr>
            <w:tcW w:w="993"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6 а</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7</w:t>
            </w:r>
          </w:p>
        </w:tc>
        <w:tc>
          <w:tcPr>
            <w:tcW w:w="708"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96"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67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10</w:t>
            </w:r>
          </w:p>
        </w:tc>
        <w:tc>
          <w:tcPr>
            <w:tcW w:w="601"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7</w:t>
            </w:r>
          </w:p>
        </w:tc>
        <w:tc>
          <w:tcPr>
            <w:tcW w:w="709" w:type="dxa"/>
            <w:tcBorders>
              <w:right w:val="single" w:sz="4" w:space="0" w:color="auto"/>
            </w:tcBorders>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r>
      <w:tr w:rsidR="00DC55D5" w:rsidRPr="00D647C6" w:rsidTr="00B26F8A">
        <w:trPr>
          <w:jc w:val="center"/>
        </w:trPr>
        <w:tc>
          <w:tcPr>
            <w:tcW w:w="993"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6 б</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708"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96"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67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601"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709" w:type="dxa"/>
            <w:tcBorders>
              <w:right w:val="single" w:sz="4" w:space="0" w:color="auto"/>
            </w:tcBorders>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r>
      <w:tr w:rsidR="00DC55D5" w:rsidRPr="00D647C6" w:rsidTr="00B26F8A">
        <w:trPr>
          <w:jc w:val="center"/>
        </w:trPr>
        <w:tc>
          <w:tcPr>
            <w:tcW w:w="993"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7 а</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708"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96"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67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601"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709" w:type="dxa"/>
            <w:tcBorders>
              <w:right w:val="single" w:sz="4" w:space="0" w:color="auto"/>
            </w:tcBorders>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r>
      <w:tr w:rsidR="00DC55D5" w:rsidRPr="00D647C6" w:rsidTr="00B26F8A">
        <w:trPr>
          <w:jc w:val="center"/>
        </w:trPr>
        <w:tc>
          <w:tcPr>
            <w:tcW w:w="993"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7 б</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708"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96"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67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601"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709" w:type="dxa"/>
            <w:tcBorders>
              <w:right w:val="single" w:sz="4" w:space="0" w:color="auto"/>
            </w:tcBorders>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r>
      <w:tr w:rsidR="00DC55D5" w:rsidRPr="00D647C6" w:rsidTr="00B26F8A">
        <w:trPr>
          <w:jc w:val="center"/>
        </w:trPr>
        <w:tc>
          <w:tcPr>
            <w:tcW w:w="993"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 а</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6</w:t>
            </w:r>
          </w:p>
        </w:tc>
        <w:tc>
          <w:tcPr>
            <w:tcW w:w="708"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96"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67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7</w:t>
            </w:r>
          </w:p>
        </w:tc>
        <w:tc>
          <w:tcPr>
            <w:tcW w:w="601"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6</w:t>
            </w:r>
          </w:p>
        </w:tc>
        <w:tc>
          <w:tcPr>
            <w:tcW w:w="709" w:type="dxa"/>
            <w:tcBorders>
              <w:right w:val="single" w:sz="4" w:space="0" w:color="auto"/>
            </w:tcBorders>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r>
      <w:tr w:rsidR="00DC55D5" w:rsidRPr="00D647C6" w:rsidTr="00B26F8A">
        <w:trPr>
          <w:jc w:val="center"/>
        </w:trPr>
        <w:tc>
          <w:tcPr>
            <w:tcW w:w="993" w:type="dxa"/>
          </w:tcPr>
          <w:p w:rsidR="00DC55D5" w:rsidRPr="00D647C6" w:rsidRDefault="00DC55D5" w:rsidP="00B26F8A">
            <w:pPr>
              <w:ind w:right="317"/>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 б</w:t>
            </w:r>
          </w:p>
        </w:tc>
        <w:tc>
          <w:tcPr>
            <w:tcW w:w="709" w:type="dxa"/>
          </w:tcPr>
          <w:p w:rsidR="00DC55D5" w:rsidRPr="00D647C6" w:rsidRDefault="00DC55D5" w:rsidP="00B26F8A">
            <w:pPr>
              <w:ind w:right="317"/>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708" w:type="dxa"/>
          </w:tcPr>
          <w:p w:rsidR="00DC55D5" w:rsidRPr="00D647C6" w:rsidRDefault="00DC55D5" w:rsidP="00B26F8A">
            <w:pPr>
              <w:ind w:right="317"/>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ind w:right="317"/>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c>
          <w:tcPr>
            <w:tcW w:w="709" w:type="dxa"/>
          </w:tcPr>
          <w:p w:rsidR="00DC55D5" w:rsidRPr="00D647C6" w:rsidRDefault="00DC55D5" w:rsidP="00B26F8A">
            <w:pPr>
              <w:ind w:right="317"/>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96" w:type="dxa"/>
          </w:tcPr>
          <w:p w:rsidR="00DC55D5" w:rsidRPr="00D647C6" w:rsidRDefault="00DC55D5" w:rsidP="00B26F8A">
            <w:pPr>
              <w:ind w:right="317"/>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ind w:right="317"/>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ind w:right="317"/>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ind w:right="317"/>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ind w:right="317"/>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ind w:right="317"/>
              <w:rPr>
                <w:rFonts w:ascii="Times New Roman" w:eastAsia="Times New Roman" w:hAnsi="Times New Roman"/>
              </w:rPr>
            </w:pPr>
            <w:r w:rsidRPr="00D647C6">
              <w:rPr>
                <w:rFonts w:ascii="Times New Roman" w:eastAsia="Times New Roman" w:hAnsi="Times New Roman"/>
              </w:rPr>
              <w:t>-</w:t>
            </w:r>
          </w:p>
        </w:tc>
        <w:tc>
          <w:tcPr>
            <w:tcW w:w="675" w:type="dxa"/>
          </w:tcPr>
          <w:p w:rsidR="00DC55D5" w:rsidRPr="00D647C6" w:rsidRDefault="00DC55D5" w:rsidP="00B26F8A">
            <w:pPr>
              <w:ind w:right="317"/>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10</w:t>
            </w:r>
          </w:p>
        </w:tc>
        <w:tc>
          <w:tcPr>
            <w:tcW w:w="601" w:type="dxa"/>
          </w:tcPr>
          <w:p w:rsidR="00DC55D5" w:rsidRPr="00D647C6" w:rsidRDefault="00DC55D5" w:rsidP="00B26F8A">
            <w:pPr>
              <w:ind w:right="317"/>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8</w:t>
            </w:r>
          </w:p>
        </w:tc>
        <w:tc>
          <w:tcPr>
            <w:tcW w:w="709" w:type="dxa"/>
            <w:tcBorders>
              <w:right w:val="single" w:sz="4" w:space="0" w:color="auto"/>
            </w:tcBorders>
          </w:tcPr>
          <w:p w:rsidR="00DC55D5" w:rsidRPr="00D647C6" w:rsidRDefault="00DC55D5" w:rsidP="00B26F8A">
            <w:pPr>
              <w:ind w:right="317"/>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2</w:t>
            </w:r>
          </w:p>
        </w:tc>
      </w:tr>
      <w:tr w:rsidR="00DC55D5" w:rsidRPr="00D647C6" w:rsidTr="00B26F8A">
        <w:trPr>
          <w:jc w:val="center"/>
        </w:trPr>
        <w:tc>
          <w:tcPr>
            <w:tcW w:w="993"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9 а</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708"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96"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67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601"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4</w:t>
            </w:r>
          </w:p>
        </w:tc>
        <w:tc>
          <w:tcPr>
            <w:tcW w:w="709" w:type="dxa"/>
            <w:tcBorders>
              <w:right w:val="single" w:sz="4" w:space="0" w:color="auto"/>
            </w:tcBorders>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r>
      <w:tr w:rsidR="00DC55D5" w:rsidRPr="00D647C6" w:rsidTr="00B26F8A">
        <w:trPr>
          <w:jc w:val="center"/>
        </w:trPr>
        <w:tc>
          <w:tcPr>
            <w:tcW w:w="993"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9 б</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10</w:t>
            </w:r>
          </w:p>
        </w:tc>
        <w:tc>
          <w:tcPr>
            <w:tcW w:w="708"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96"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67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9</w:t>
            </w:r>
          </w:p>
        </w:tc>
        <w:tc>
          <w:tcPr>
            <w:tcW w:w="601"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9</w:t>
            </w:r>
          </w:p>
        </w:tc>
        <w:tc>
          <w:tcPr>
            <w:tcW w:w="709" w:type="dxa"/>
            <w:tcBorders>
              <w:right w:val="single" w:sz="4" w:space="0" w:color="auto"/>
            </w:tcBorders>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r>
      <w:tr w:rsidR="00DC55D5" w:rsidRPr="00D647C6" w:rsidTr="00B26F8A">
        <w:trPr>
          <w:jc w:val="center"/>
        </w:trPr>
        <w:tc>
          <w:tcPr>
            <w:tcW w:w="993"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10 а</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708"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96"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67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601"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3</w:t>
            </w:r>
          </w:p>
        </w:tc>
        <w:tc>
          <w:tcPr>
            <w:tcW w:w="709" w:type="dxa"/>
            <w:tcBorders>
              <w:right w:val="single" w:sz="4" w:space="0" w:color="auto"/>
            </w:tcBorders>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w:t>
            </w:r>
          </w:p>
        </w:tc>
      </w:tr>
      <w:tr w:rsidR="00DC55D5" w:rsidRPr="00D647C6" w:rsidTr="00B26F8A">
        <w:trPr>
          <w:jc w:val="center"/>
        </w:trPr>
        <w:tc>
          <w:tcPr>
            <w:tcW w:w="993"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10 б</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7</w:t>
            </w:r>
          </w:p>
        </w:tc>
        <w:tc>
          <w:tcPr>
            <w:tcW w:w="708"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1</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709"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96"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425"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w:t>
            </w:r>
          </w:p>
        </w:tc>
        <w:tc>
          <w:tcPr>
            <w:tcW w:w="567" w:type="dxa"/>
          </w:tcPr>
          <w:p w:rsidR="00DC55D5" w:rsidRPr="00D647C6" w:rsidRDefault="00DC55D5" w:rsidP="00B26F8A">
            <w:pPr>
              <w:rPr>
                <w:rFonts w:ascii="Times New Roman" w:eastAsia="Times New Roman" w:hAnsi="Times New Roman"/>
              </w:rPr>
            </w:pPr>
            <w:r w:rsidRPr="00D647C6">
              <w:rPr>
                <w:rFonts w:ascii="Times New Roman" w:eastAsia="Times New Roman" w:hAnsi="Times New Roman"/>
              </w:rPr>
              <w:t>-</w:t>
            </w:r>
          </w:p>
        </w:tc>
        <w:tc>
          <w:tcPr>
            <w:tcW w:w="675"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7</w:t>
            </w:r>
          </w:p>
        </w:tc>
        <w:tc>
          <w:tcPr>
            <w:tcW w:w="601" w:type="dxa"/>
          </w:tcPr>
          <w:p w:rsidR="00DC55D5" w:rsidRPr="00D647C6" w:rsidRDefault="00DC55D5" w:rsidP="00B26F8A">
            <w:pPr>
              <w:rPr>
                <w:rFonts w:ascii="Times New Roman" w:eastAsia="Times New Roman" w:hAnsi="Times New Roman"/>
                <w:sz w:val="24"/>
                <w:szCs w:val="24"/>
                <w:lang w:val="kk-KZ"/>
              </w:rPr>
            </w:pPr>
            <w:r w:rsidRPr="00D647C6">
              <w:rPr>
                <w:rFonts w:ascii="Times New Roman" w:eastAsia="Times New Roman" w:hAnsi="Times New Roman"/>
                <w:sz w:val="24"/>
                <w:szCs w:val="24"/>
                <w:lang w:val="kk-KZ"/>
              </w:rPr>
              <w:t>7</w:t>
            </w:r>
          </w:p>
        </w:tc>
        <w:tc>
          <w:tcPr>
            <w:tcW w:w="709" w:type="dxa"/>
            <w:tcBorders>
              <w:right w:val="single" w:sz="4" w:space="0" w:color="auto"/>
            </w:tcBorders>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w:t>
            </w:r>
          </w:p>
        </w:tc>
      </w:tr>
      <w:tr w:rsidR="00DC55D5" w:rsidRPr="00D647C6" w:rsidTr="00B26F8A">
        <w:trPr>
          <w:jc w:val="center"/>
        </w:trPr>
        <w:tc>
          <w:tcPr>
            <w:tcW w:w="993" w:type="dxa"/>
          </w:tcPr>
          <w:p w:rsidR="00DC55D5" w:rsidRPr="0008414A" w:rsidRDefault="00DC55D5" w:rsidP="00B26F8A">
            <w:pPr>
              <w:ind w:left="-43"/>
              <w:rPr>
                <w:rFonts w:ascii="Times New Roman" w:eastAsia="Times New Roman" w:hAnsi="Times New Roman"/>
                <w:b/>
                <w:sz w:val="24"/>
                <w:szCs w:val="24"/>
                <w:lang w:val="kk-KZ"/>
              </w:rPr>
            </w:pPr>
            <w:r w:rsidRPr="00D647C6">
              <w:rPr>
                <w:rFonts w:ascii="Times New Roman" w:eastAsia="Times New Roman" w:hAnsi="Times New Roman"/>
                <w:b/>
                <w:sz w:val="24"/>
                <w:szCs w:val="24"/>
              </w:rPr>
              <w:t xml:space="preserve"> </w:t>
            </w:r>
            <w:r>
              <w:rPr>
                <w:rFonts w:ascii="Times New Roman" w:eastAsia="Times New Roman" w:hAnsi="Times New Roman"/>
                <w:b/>
                <w:sz w:val="24"/>
                <w:szCs w:val="24"/>
                <w:lang w:val="kk-KZ"/>
              </w:rPr>
              <w:t>Барлығы</w:t>
            </w:r>
          </w:p>
        </w:tc>
        <w:tc>
          <w:tcPr>
            <w:tcW w:w="709"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126</w:t>
            </w:r>
          </w:p>
        </w:tc>
        <w:tc>
          <w:tcPr>
            <w:tcW w:w="708"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15</w:t>
            </w:r>
          </w:p>
        </w:tc>
        <w:tc>
          <w:tcPr>
            <w:tcW w:w="709"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10</w:t>
            </w:r>
          </w:p>
        </w:tc>
        <w:tc>
          <w:tcPr>
            <w:tcW w:w="709"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5</w:t>
            </w:r>
          </w:p>
        </w:tc>
        <w:tc>
          <w:tcPr>
            <w:tcW w:w="596" w:type="dxa"/>
          </w:tcPr>
          <w:p w:rsidR="00DC55D5" w:rsidRPr="00D647C6" w:rsidRDefault="00DC55D5" w:rsidP="00B26F8A">
            <w:pPr>
              <w:rPr>
                <w:rFonts w:ascii="Times New Roman" w:eastAsia="Times New Roman" w:hAnsi="Times New Roman"/>
                <w:b/>
              </w:rPr>
            </w:pPr>
            <w:r w:rsidRPr="00D647C6">
              <w:rPr>
                <w:rFonts w:ascii="Times New Roman" w:eastAsia="Times New Roman" w:hAnsi="Times New Roman"/>
                <w:b/>
              </w:rPr>
              <w:t>-</w:t>
            </w:r>
          </w:p>
        </w:tc>
        <w:tc>
          <w:tcPr>
            <w:tcW w:w="567" w:type="dxa"/>
          </w:tcPr>
          <w:p w:rsidR="00DC55D5" w:rsidRPr="00D647C6" w:rsidRDefault="00DC55D5" w:rsidP="00B26F8A">
            <w:pPr>
              <w:rPr>
                <w:rFonts w:ascii="Times New Roman" w:eastAsia="Times New Roman" w:hAnsi="Times New Roman"/>
                <w:b/>
              </w:rPr>
            </w:pPr>
            <w:r w:rsidRPr="00D647C6">
              <w:rPr>
                <w:rFonts w:ascii="Times New Roman" w:eastAsia="Times New Roman" w:hAnsi="Times New Roman"/>
                <w:b/>
              </w:rPr>
              <w:t>-</w:t>
            </w:r>
          </w:p>
        </w:tc>
        <w:tc>
          <w:tcPr>
            <w:tcW w:w="425" w:type="dxa"/>
          </w:tcPr>
          <w:p w:rsidR="00DC55D5" w:rsidRPr="00D647C6" w:rsidRDefault="00DC55D5" w:rsidP="00B26F8A">
            <w:pPr>
              <w:rPr>
                <w:rFonts w:ascii="Times New Roman" w:eastAsia="Times New Roman" w:hAnsi="Times New Roman"/>
                <w:b/>
              </w:rPr>
            </w:pPr>
            <w:r w:rsidRPr="00D647C6">
              <w:rPr>
                <w:rFonts w:ascii="Times New Roman" w:eastAsia="Times New Roman" w:hAnsi="Times New Roman"/>
                <w:b/>
              </w:rPr>
              <w:t>-</w:t>
            </w:r>
          </w:p>
        </w:tc>
        <w:tc>
          <w:tcPr>
            <w:tcW w:w="567"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10</w:t>
            </w:r>
          </w:p>
        </w:tc>
        <w:tc>
          <w:tcPr>
            <w:tcW w:w="567"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10</w:t>
            </w:r>
          </w:p>
        </w:tc>
        <w:tc>
          <w:tcPr>
            <w:tcW w:w="567" w:type="dxa"/>
          </w:tcPr>
          <w:p w:rsidR="00DC55D5" w:rsidRPr="00D647C6" w:rsidRDefault="00DC55D5" w:rsidP="00B26F8A">
            <w:pPr>
              <w:rPr>
                <w:rFonts w:ascii="Times New Roman" w:eastAsia="Times New Roman" w:hAnsi="Times New Roman"/>
                <w:b/>
              </w:rPr>
            </w:pPr>
            <w:r w:rsidRPr="00D647C6">
              <w:rPr>
                <w:rFonts w:ascii="Times New Roman" w:eastAsia="Times New Roman" w:hAnsi="Times New Roman"/>
                <w:b/>
              </w:rPr>
              <w:t>-</w:t>
            </w:r>
          </w:p>
        </w:tc>
        <w:tc>
          <w:tcPr>
            <w:tcW w:w="675"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114</w:t>
            </w:r>
          </w:p>
        </w:tc>
        <w:tc>
          <w:tcPr>
            <w:tcW w:w="601" w:type="dxa"/>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105</w:t>
            </w:r>
          </w:p>
        </w:tc>
        <w:tc>
          <w:tcPr>
            <w:tcW w:w="709" w:type="dxa"/>
            <w:tcBorders>
              <w:right w:val="single" w:sz="4" w:space="0" w:color="auto"/>
            </w:tcBorders>
          </w:tcPr>
          <w:p w:rsidR="00DC55D5" w:rsidRPr="00D647C6" w:rsidRDefault="00DC55D5" w:rsidP="00B26F8A">
            <w:pPr>
              <w:rPr>
                <w:rFonts w:ascii="Times New Roman" w:eastAsia="Times New Roman" w:hAnsi="Times New Roman"/>
                <w:b/>
                <w:sz w:val="24"/>
                <w:szCs w:val="24"/>
                <w:lang w:val="kk-KZ"/>
              </w:rPr>
            </w:pPr>
            <w:r w:rsidRPr="00D647C6">
              <w:rPr>
                <w:rFonts w:ascii="Times New Roman" w:eastAsia="Times New Roman" w:hAnsi="Times New Roman"/>
                <w:b/>
                <w:sz w:val="24"/>
                <w:szCs w:val="24"/>
                <w:lang w:val="kk-KZ"/>
              </w:rPr>
              <w:t>9</w:t>
            </w:r>
          </w:p>
        </w:tc>
      </w:tr>
    </w:tbl>
    <w:p w:rsidR="00DC55D5" w:rsidRPr="00D647C6" w:rsidRDefault="00DC55D5" w:rsidP="00DC55D5">
      <w:pPr>
        <w:widowControl w:val="0"/>
        <w:tabs>
          <w:tab w:val="left" w:pos="10773"/>
        </w:tabs>
        <w:autoSpaceDE w:val="0"/>
        <w:autoSpaceDN w:val="0"/>
        <w:spacing w:after="0" w:line="240" w:lineRule="auto"/>
        <w:rPr>
          <w:rFonts w:ascii="Times New Roman" w:eastAsia="Times New Roman" w:hAnsi="Times New Roman" w:cs="Times New Roman"/>
          <w:b/>
          <w:bCs/>
          <w:sz w:val="24"/>
          <w:szCs w:val="24"/>
          <w:lang w:val="kk-KZ"/>
        </w:rPr>
      </w:pPr>
    </w:p>
    <w:p w:rsidR="00DC55D5" w:rsidRPr="00D647C6" w:rsidRDefault="00DC55D5" w:rsidP="00DC55D5">
      <w:pPr>
        <w:widowControl w:val="0"/>
        <w:tabs>
          <w:tab w:val="left" w:pos="10773"/>
        </w:tabs>
        <w:autoSpaceDE w:val="0"/>
        <w:autoSpaceDN w:val="0"/>
        <w:spacing w:after="0" w:line="240" w:lineRule="auto"/>
        <w:rPr>
          <w:rFonts w:ascii="Times New Roman" w:eastAsia="Times New Roman" w:hAnsi="Times New Roman" w:cs="Times New Roman"/>
          <w:b/>
          <w:bCs/>
          <w:sz w:val="24"/>
          <w:szCs w:val="24"/>
          <w:lang w:val="kk-KZ"/>
        </w:rPr>
      </w:pPr>
    </w:p>
    <w:p w:rsidR="00DC55D5" w:rsidRPr="0008414A" w:rsidRDefault="00DC55D5" w:rsidP="00DC55D5">
      <w:pPr>
        <w:widowControl w:val="0"/>
        <w:tabs>
          <w:tab w:val="left" w:pos="10773"/>
        </w:tabs>
        <w:autoSpaceDE w:val="0"/>
        <w:autoSpaceDN w:val="0"/>
        <w:spacing w:after="0" w:line="240" w:lineRule="auto"/>
        <w:jc w:val="center"/>
        <w:rPr>
          <w:rFonts w:ascii="Times New Roman" w:eastAsia="Times New Roman" w:hAnsi="Times New Roman" w:cs="Times New Roman"/>
          <w:b/>
          <w:bCs/>
          <w:sz w:val="28"/>
          <w:szCs w:val="28"/>
        </w:rPr>
      </w:pPr>
      <w:r w:rsidRPr="0008414A">
        <w:rPr>
          <w:rFonts w:ascii="Times New Roman" w:eastAsia="Times New Roman" w:hAnsi="Times New Roman" w:cs="Times New Roman"/>
          <w:b/>
          <w:bCs/>
          <w:sz w:val="28"/>
          <w:szCs w:val="28"/>
        </w:rPr>
        <w:t xml:space="preserve">Оқушылардың үлгерімін бақылау </w:t>
      </w:r>
    </w:p>
    <w:p w:rsidR="00DC55D5" w:rsidRPr="0008414A" w:rsidRDefault="00DC55D5" w:rsidP="00DC55D5">
      <w:pPr>
        <w:widowControl w:val="0"/>
        <w:tabs>
          <w:tab w:val="left" w:pos="10773"/>
        </w:tabs>
        <w:autoSpaceDE w:val="0"/>
        <w:autoSpaceDN w:val="0"/>
        <w:spacing w:after="0" w:line="240" w:lineRule="auto"/>
        <w:jc w:val="center"/>
        <w:rPr>
          <w:rFonts w:ascii="Times New Roman" w:eastAsia="Times New Roman" w:hAnsi="Times New Roman" w:cs="Times New Roman"/>
          <w:b/>
          <w:bCs/>
          <w:sz w:val="28"/>
          <w:szCs w:val="28"/>
        </w:rPr>
      </w:pPr>
      <w:r w:rsidRPr="0008414A">
        <w:rPr>
          <w:rFonts w:ascii="Times New Roman" w:eastAsia="Times New Roman" w:hAnsi="Times New Roman" w:cs="Times New Roman"/>
          <w:b/>
          <w:bCs/>
          <w:sz w:val="28"/>
          <w:szCs w:val="28"/>
        </w:rPr>
        <w:t>ШҚО ББ "№ 8 арнайы мектеп-интернаты " КММ</w:t>
      </w:r>
    </w:p>
    <w:p w:rsidR="00DC55D5" w:rsidRPr="0008414A" w:rsidRDefault="00DC55D5" w:rsidP="00DC55D5">
      <w:pPr>
        <w:widowControl w:val="0"/>
        <w:tabs>
          <w:tab w:val="left" w:pos="10773"/>
        </w:tabs>
        <w:autoSpaceDE w:val="0"/>
        <w:autoSpaceDN w:val="0"/>
        <w:spacing w:after="0" w:line="240" w:lineRule="auto"/>
        <w:jc w:val="center"/>
        <w:rPr>
          <w:rFonts w:ascii="Times New Roman" w:eastAsia="Times New Roman" w:hAnsi="Times New Roman" w:cs="Times New Roman"/>
          <w:bCs/>
          <w:sz w:val="28"/>
          <w:szCs w:val="28"/>
          <w:lang w:val="kk-KZ"/>
        </w:rPr>
      </w:pPr>
      <w:r>
        <w:rPr>
          <w:rFonts w:ascii="Times New Roman" w:eastAsia="Times New Roman" w:hAnsi="Times New Roman" w:cs="Times New Roman"/>
          <w:b/>
          <w:bCs/>
          <w:sz w:val="28"/>
          <w:szCs w:val="28"/>
        </w:rPr>
        <w:t xml:space="preserve">2024-2025 оқу жылының </w:t>
      </w:r>
      <w:r w:rsidRPr="0008414A">
        <w:rPr>
          <w:rFonts w:ascii="Times New Roman" w:eastAsia="Times New Roman" w:hAnsi="Times New Roman" w:cs="Times New Roman"/>
          <w:b/>
          <w:bCs/>
          <w:sz w:val="28"/>
          <w:szCs w:val="28"/>
        </w:rPr>
        <w:t>1 тоқсанында</w:t>
      </w:r>
    </w:p>
    <w:tbl>
      <w:tblPr>
        <w:tblW w:w="10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567"/>
        <w:gridCol w:w="567"/>
        <w:gridCol w:w="426"/>
        <w:gridCol w:w="567"/>
        <w:gridCol w:w="567"/>
        <w:gridCol w:w="567"/>
        <w:gridCol w:w="567"/>
        <w:gridCol w:w="567"/>
        <w:gridCol w:w="567"/>
        <w:gridCol w:w="567"/>
        <w:gridCol w:w="567"/>
        <w:gridCol w:w="567"/>
        <w:gridCol w:w="567"/>
        <w:gridCol w:w="567"/>
        <w:gridCol w:w="567"/>
        <w:gridCol w:w="567"/>
        <w:gridCol w:w="567"/>
        <w:gridCol w:w="567"/>
      </w:tblGrid>
      <w:tr w:rsidR="00DC55D5" w:rsidRPr="00FC4547" w:rsidTr="00B26F8A">
        <w:trPr>
          <w:trHeight w:val="390"/>
          <w:jc w:val="center"/>
        </w:trPr>
        <w:tc>
          <w:tcPr>
            <w:tcW w:w="738" w:type="dxa"/>
            <w:vMerge w:val="restart"/>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Сынып</w:t>
            </w:r>
          </w:p>
        </w:tc>
        <w:tc>
          <w:tcPr>
            <w:tcW w:w="1560" w:type="dxa"/>
            <w:gridSpan w:val="3"/>
            <w:vMerge w:val="restart"/>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7B1DF3">
              <w:rPr>
                <w:rFonts w:ascii="Times New Roman" w:eastAsia="Times New Roman" w:hAnsi="Times New Roman"/>
                <w:b/>
                <w:sz w:val="24"/>
                <w:szCs w:val="24"/>
              </w:rPr>
              <w:t>Барлық оқушылар</w:t>
            </w:r>
          </w:p>
        </w:tc>
        <w:tc>
          <w:tcPr>
            <w:tcW w:w="6804" w:type="dxa"/>
            <w:gridSpan w:val="12"/>
            <w:hideMark/>
          </w:tcPr>
          <w:p w:rsidR="00DC55D5" w:rsidRPr="00FC4547" w:rsidRDefault="00DC55D5" w:rsidP="00B26F8A">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08414A">
              <w:rPr>
                <w:rFonts w:ascii="Times New Roman" w:eastAsia="Times New Roman" w:hAnsi="Times New Roman" w:cs="Times New Roman"/>
                <w:b/>
                <w:sz w:val="20"/>
                <w:szCs w:val="20"/>
              </w:rPr>
              <w:t>Интеллекті жеңіл бұзылған оқушылар саны</w:t>
            </w:r>
          </w:p>
        </w:tc>
        <w:tc>
          <w:tcPr>
            <w:tcW w:w="1701" w:type="dxa"/>
            <w:gridSpan w:val="3"/>
            <w:hideMark/>
          </w:tcPr>
          <w:p w:rsidR="00DC55D5" w:rsidRPr="00FC4547" w:rsidRDefault="00DC55D5" w:rsidP="00B26F8A">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08414A">
              <w:rPr>
                <w:rFonts w:ascii="Times New Roman" w:eastAsia="Times New Roman" w:hAnsi="Times New Roman" w:cs="Times New Roman"/>
                <w:b/>
                <w:sz w:val="20"/>
                <w:szCs w:val="20"/>
              </w:rPr>
              <w:t>Орташа интеллекті бұзылған балалар саны</w:t>
            </w:r>
          </w:p>
        </w:tc>
      </w:tr>
      <w:tr w:rsidR="00DC55D5" w:rsidRPr="00FC4547" w:rsidTr="00B26F8A">
        <w:trPr>
          <w:trHeight w:val="600"/>
          <w:jc w:val="center"/>
        </w:trPr>
        <w:tc>
          <w:tcPr>
            <w:tcW w:w="738" w:type="dxa"/>
            <w:vMerge/>
            <w:vAlign w:val="center"/>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p>
        </w:tc>
        <w:tc>
          <w:tcPr>
            <w:tcW w:w="1560" w:type="dxa"/>
            <w:gridSpan w:val="3"/>
            <w:vMerge/>
            <w:vAlign w:val="center"/>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p>
        </w:tc>
        <w:tc>
          <w:tcPr>
            <w:tcW w:w="1701" w:type="dxa"/>
            <w:gridSpan w:val="3"/>
            <w:hideMark/>
          </w:tcPr>
          <w:p w:rsidR="00DC55D5" w:rsidRPr="00FC4547" w:rsidRDefault="00DC55D5" w:rsidP="00B26F8A">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08414A">
              <w:rPr>
                <w:rFonts w:ascii="Times New Roman" w:eastAsia="Times New Roman" w:hAnsi="Times New Roman" w:cs="Times New Roman"/>
                <w:b/>
                <w:sz w:val="20"/>
                <w:szCs w:val="20"/>
              </w:rPr>
              <w:t>Үздік оқушылар саны</w:t>
            </w:r>
          </w:p>
        </w:tc>
        <w:tc>
          <w:tcPr>
            <w:tcW w:w="1701" w:type="dxa"/>
            <w:gridSpan w:val="3"/>
            <w:hideMark/>
          </w:tcPr>
          <w:p w:rsidR="00DC55D5" w:rsidRPr="00FC4547" w:rsidRDefault="00DC55D5" w:rsidP="00B26F8A">
            <w:pPr>
              <w:widowControl w:val="0"/>
              <w:autoSpaceDE w:val="0"/>
              <w:autoSpaceDN w:val="0"/>
              <w:spacing w:after="0" w:line="240" w:lineRule="auto"/>
              <w:jc w:val="center"/>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sz w:val="20"/>
                <w:szCs w:val="20"/>
                <w:lang w:val="kk-KZ"/>
              </w:rPr>
              <w:t>Төртке оқитын оқушылар</w:t>
            </w:r>
            <w:r w:rsidRPr="0008414A">
              <w:rPr>
                <w:rFonts w:ascii="Times New Roman" w:eastAsia="Times New Roman" w:hAnsi="Times New Roman" w:cs="Times New Roman"/>
                <w:b/>
                <w:sz w:val="20"/>
                <w:szCs w:val="20"/>
              </w:rPr>
              <w:t xml:space="preserve"> саны</w:t>
            </w:r>
          </w:p>
        </w:tc>
        <w:tc>
          <w:tcPr>
            <w:tcW w:w="1701" w:type="dxa"/>
            <w:gridSpan w:val="3"/>
            <w:hideMark/>
          </w:tcPr>
          <w:p w:rsidR="00DC55D5" w:rsidRPr="00FC4547" w:rsidRDefault="00DC55D5" w:rsidP="00B26F8A">
            <w:pPr>
              <w:widowControl w:val="0"/>
              <w:autoSpaceDE w:val="0"/>
              <w:autoSpaceDN w:val="0"/>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rPr>
              <w:t>Үш</w:t>
            </w:r>
            <w:r>
              <w:rPr>
                <w:rFonts w:ascii="Times New Roman" w:eastAsia="Times New Roman" w:hAnsi="Times New Roman" w:cs="Times New Roman"/>
                <w:b/>
                <w:sz w:val="20"/>
                <w:szCs w:val="20"/>
                <w:lang w:val="kk-KZ"/>
              </w:rPr>
              <w:t>ке оқитын оқушылар</w:t>
            </w:r>
            <w:r w:rsidRPr="0008414A">
              <w:rPr>
                <w:rFonts w:ascii="Times New Roman" w:eastAsia="Times New Roman" w:hAnsi="Times New Roman" w:cs="Times New Roman"/>
                <w:b/>
                <w:sz w:val="20"/>
                <w:szCs w:val="20"/>
              </w:rPr>
              <w:t xml:space="preserve"> саны</w:t>
            </w:r>
          </w:p>
        </w:tc>
        <w:tc>
          <w:tcPr>
            <w:tcW w:w="1701" w:type="dxa"/>
            <w:gridSpan w:val="3"/>
            <w:hideMark/>
          </w:tcPr>
          <w:p w:rsidR="00DC55D5" w:rsidRPr="00FC4547" w:rsidRDefault="00DC55D5" w:rsidP="00B26F8A">
            <w:pPr>
              <w:widowControl w:val="0"/>
              <w:autoSpaceDE w:val="0"/>
              <w:autoSpaceDN w:val="0"/>
              <w:spacing w:after="0" w:line="240" w:lineRule="auto"/>
              <w:jc w:val="center"/>
              <w:rPr>
                <w:rFonts w:ascii="Times New Roman" w:eastAsia="Times New Roman" w:hAnsi="Times New Roman" w:cs="Times New Roman"/>
                <w:b/>
                <w:sz w:val="20"/>
                <w:szCs w:val="20"/>
                <w:lang w:val="kk-KZ"/>
              </w:rPr>
            </w:pPr>
            <w:r w:rsidRPr="0008414A">
              <w:rPr>
                <w:rFonts w:ascii="Times New Roman" w:eastAsia="Times New Roman" w:hAnsi="Times New Roman" w:cs="Times New Roman"/>
                <w:b/>
                <w:sz w:val="20"/>
                <w:szCs w:val="20"/>
                <w:lang w:val="kk-KZ"/>
              </w:rPr>
              <w:t>Бағаланбайды</w:t>
            </w:r>
          </w:p>
        </w:tc>
        <w:tc>
          <w:tcPr>
            <w:tcW w:w="567" w:type="dxa"/>
            <w:vMerge w:val="restart"/>
            <w:hideMark/>
          </w:tcPr>
          <w:p w:rsidR="00DC55D5" w:rsidRPr="00FC4547" w:rsidRDefault="00DC55D5" w:rsidP="00B26F8A">
            <w:pPr>
              <w:widowControl w:val="0"/>
              <w:autoSpaceDE w:val="0"/>
              <w:autoSpaceDN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барлығы</w:t>
            </w:r>
          </w:p>
        </w:tc>
        <w:tc>
          <w:tcPr>
            <w:tcW w:w="567" w:type="dxa"/>
            <w:vMerge w:val="restart"/>
            <w:hideMark/>
          </w:tcPr>
          <w:p w:rsidR="00DC55D5" w:rsidRPr="00FC4547" w:rsidRDefault="00DC55D5" w:rsidP="00B26F8A">
            <w:pPr>
              <w:widowControl w:val="0"/>
              <w:autoSpaceDE w:val="0"/>
              <w:autoSpaceDN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мектепте</w:t>
            </w:r>
          </w:p>
        </w:tc>
        <w:tc>
          <w:tcPr>
            <w:tcW w:w="567" w:type="dxa"/>
            <w:vMerge w:val="restart"/>
            <w:hideMark/>
          </w:tcPr>
          <w:p w:rsidR="00DC55D5" w:rsidRPr="00FC4547" w:rsidRDefault="00DC55D5" w:rsidP="00B26F8A">
            <w:pPr>
              <w:widowControl w:val="0"/>
              <w:autoSpaceDE w:val="0"/>
              <w:autoSpaceDN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үйде</w:t>
            </w:r>
          </w:p>
        </w:tc>
      </w:tr>
      <w:tr w:rsidR="00DC55D5" w:rsidRPr="00FC4547" w:rsidTr="00B26F8A">
        <w:trPr>
          <w:jc w:val="center"/>
        </w:trPr>
        <w:tc>
          <w:tcPr>
            <w:tcW w:w="738" w:type="dxa"/>
            <w:vMerge/>
            <w:vAlign w:val="center"/>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барлығы</w:t>
            </w:r>
            <w:r w:rsidRPr="00FC4547">
              <w:rPr>
                <w:rFonts w:ascii="Times New Roman" w:eastAsia="Times New Roman" w:hAnsi="Times New Roman" w:cs="Times New Roman"/>
                <w:b/>
                <w:sz w:val="20"/>
                <w:szCs w:val="20"/>
                <w:lang w:val="kk-KZ"/>
              </w:rPr>
              <w:t xml:space="preserve"> </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мектепте</w:t>
            </w:r>
          </w:p>
        </w:tc>
        <w:tc>
          <w:tcPr>
            <w:tcW w:w="426"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үйде</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барлығы</w:t>
            </w:r>
            <w:r w:rsidRPr="00FC4547">
              <w:rPr>
                <w:rFonts w:ascii="Times New Roman" w:eastAsia="Times New Roman" w:hAnsi="Times New Roman" w:cs="Times New Roman"/>
                <w:b/>
                <w:sz w:val="20"/>
                <w:szCs w:val="20"/>
                <w:lang w:val="kk-KZ"/>
              </w:rPr>
              <w:t xml:space="preserve"> </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мектепте</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үйде</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барлығы</w:t>
            </w:r>
            <w:r w:rsidRPr="00FC4547">
              <w:rPr>
                <w:rFonts w:ascii="Times New Roman" w:eastAsia="Times New Roman" w:hAnsi="Times New Roman" w:cs="Times New Roman"/>
                <w:b/>
                <w:sz w:val="20"/>
                <w:szCs w:val="20"/>
                <w:lang w:val="kk-KZ"/>
              </w:rPr>
              <w:t xml:space="preserve"> </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мектепте</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үйде</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барлығы</w:t>
            </w:r>
            <w:r w:rsidRPr="00FC4547">
              <w:rPr>
                <w:rFonts w:ascii="Times New Roman" w:eastAsia="Times New Roman" w:hAnsi="Times New Roman" w:cs="Times New Roman"/>
                <w:b/>
                <w:sz w:val="20"/>
                <w:szCs w:val="20"/>
                <w:lang w:val="kk-KZ"/>
              </w:rPr>
              <w:t xml:space="preserve"> </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мектепте</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үйде</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барлығы</w:t>
            </w:r>
            <w:r w:rsidRPr="00FC4547">
              <w:rPr>
                <w:rFonts w:ascii="Times New Roman" w:eastAsia="Times New Roman" w:hAnsi="Times New Roman" w:cs="Times New Roman"/>
                <w:b/>
                <w:sz w:val="20"/>
                <w:szCs w:val="20"/>
                <w:lang w:val="kk-KZ"/>
              </w:rPr>
              <w:t xml:space="preserve"> </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мектепте</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үйде</w:t>
            </w:r>
          </w:p>
        </w:tc>
        <w:tc>
          <w:tcPr>
            <w:tcW w:w="567" w:type="dxa"/>
            <w:vMerge/>
            <w:vAlign w:val="center"/>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rPr>
            </w:pPr>
          </w:p>
        </w:tc>
        <w:tc>
          <w:tcPr>
            <w:tcW w:w="567" w:type="dxa"/>
            <w:vMerge/>
            <w:vAlign w:val="center"/>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rPr>
            </w:pPr>
          </w:p>
        </w:tc>
        <w:tc>
          <w:tcPr>
            <w:tcW w:w="567" w:type="dxa"/>
            <w:vMerge/>
            <w:vAlign w:val="center"/>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rPr>
            </w:pPr>
          </w:p>
        </w:tc>
      </w:tr>
      <w:tr w:rsidR="00DC55D5" w:rsidRPr="00FC4547" w:rsidTr="00B26F8A">
        <w:trPr>
          <w:jc w:val="center"/>
        </w:trPr>
        <w:tc>
          <w:tcPr>
            <w:tcW w:w="738"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rPr>
              <w:t>0</w:t>
            </w:r>
            <w:r w:rsidRPr="00FC4547">
              <w:rPr>
                <w:rFonts w:ascii="Times New Roman" w:eastAsia="Times New Roman" w:hAnsi="Times New Roman" w:cs="Times New Roman"/>
                <w:b/>
                <w:sz w:val="20"/>
                <w:szCs w:val="20"/>
                <w:lang w:val="kk-KZ"/>
              </w:rPr>
              <w:t xml:space="preserve">а </w:t>
            </w:r>
            <w:r>
              <w:rPr>
                <w:rFonts w:ascii="Times New Roman" w:eastAsia="Times New Roman" w:hAnsi="Times New Roman" w:cs="Times New Roman"/>
                <w:b/>
                <w:sz w:val="20"/>
                <w:szCs w:val="20"/>
                <w:lang w:val="kk-KZ"/>
              </w:rPr>
              <w:t>с</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rPr>
            </w:pPr>
            <w:r w:rsidRPr="00FC4547">
              <w:rPr>
                <w:rFonts w:ascii="Times New Roman" w:eastAsia="Times New Roman" w:hAnsi="Times New Roman" w:cs="Times New Roman"/>
                <w:b/>
                <w:sz w:val="20"/>
                <w:szCs w:val="20"/>
              </w:rPr>
              <w:t>6</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6</w:t>
            </w:r>
          </w:p>
        </w:tc>
        <w:tc>
          <w:tcPr>
            <w:tcW w:w="426"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r>
      <w:tr w:rsidR="00DC55D5" w:rsidRPr="00FC4547" w:rsidTr="00B26F8A">
        <w:trPr>
          <w:jc w:val="center"/>
        </w:trPr>
        <w:tc>
          <w:tcPr>
            <w:tcW w:w="738"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rPr>
              <w:t>0б</w:t>
            </w:r>
            <w:r w:rsidRPr="00FC4547">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b/>
                <w:sz w:val="20"/>
                <w:szCs w:val="20"/>
                <w:lang w:val="kk-KZ"/>
              </w:rPr>
              <w:t>с</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rPr>
            </w:pPr>
            <w:r w:rsidRPr="00FC4547">
              <w:rPr>
                <w:rFonts w:ascii="Times New Roman" w:eastAsia="Times New Roman" w:hAnsi="Times New Roman" w:cs="Times New Roman"/>
                <w:b/>
                <w:sz w:val="20"/>
                <w:szCs w:val="20"/>
              </w:rPr>
              <w:t>3</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3</w:t>
            </w:r>
          </w:p>
        </w:tc>
        <w:tc>
          <w:tcPr>
            <w:tcW w:w="426"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r>
      <w:tr w:rsidR="00DC55D5" w:rsidRPr="00FC4547" w:rsidTr="00B26F8A">
        <w:trPr>
          <w:jc w:val="center"/>
        </w:trPr>
        <w:tc>
          <w:tcPr>
            <w:tcW w:w="738" w:type="dxa"/>
          </w:tcPr>
          <w:p w:rsidR="00DC55D5" w:rsidRPr="0008414A"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rPr>
              <w:t xml:space="preserve">1а </w:t>
            </w:r>
            <w:r>
              <w:rPr>
                <w:rFonts w:ascii="Times New Roman" w:eastAsia="Times New Roman" w:hAnsi="Times New Roman" w:cs="Times New Roman"/>
                <w:b/>
                <w:sz w:val="20"/>
                <w:szCs w:val="20"/>
                <w:lang w:val="kk-KZ"/>
              </w:rPr>
              <w:t>с</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rPr>
            </w:pPr>
            <w:r w:rsidRPr="00FC4547">
              <w:rPr>
                <w:rFonts w:ascii="Times New Roman" w:eastAsia="Times New Roman" w:hAnsi="Times New Roman" w:cs="Times New Roman"/>
                <w:b/>
                <w:sz w:val="20"/>
                <w:szCs w:val="20"/>
              </w:rPr>
              <w:t>3</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3</w:t>
            </w:r>
          </w:p>
        </w:tc>
        <w:tc>
          <w:tcPr>
            <w:tcW w:w="426"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highlight w:val="yellow"/>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highlight w:val="yellow"/>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r>
      <w:tr w:rsidR="00DC55D5" w:rsidRPr="00FC4547" w:rsidTr="00B26F8A">
        <w:trPr>
          <w:jc w:val="center"/>
        </w:trPr>
        <w:tc>
          <w:tcPr>
            <w:tcW w:w="738" w:type="dxa"/>
          </w:tcPr>
          <w:p w:rsidR="00DC55D5" w:rsidRPr="0008414A"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rPr>
              <w:t xml:space="preserve">1б </w:t>
            </w:r>
            <w:r>
              <w:rPr>
                <w:rFonts w:ascii="Times New Roman" w:eastAsia="Times New Roman" w:hAnsi="Times New Roman" w:cs="Times New Roman"/>
                <w:b/>
                <w:sz w:val="20"/>
                <w:szCs w:val="20"/>
                <w:lang w:val="kk-KZ"/>
              </w:rPr>
              <w:t>с</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rPr>
            </w:pPr>
            <w:r w:rsidRPr="00FC4547">
              <w:rPr>
                <w:rFonts w:ascii="Times New Roman" w:eastAsia="Times New Roman" w:hAnsi="Times New Roman" w:cs="Times New Roman"/>
                <w:b/>
                <w:sz w:val="20"/>
                <w:szCs w:val="20"/>
              </w:rPr>
              <w:t>4</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4</w:t>
            </w:r>
          </w:p>
        </w:tc>
        <w:tc>
          <w:tcPr>
            <w:tcW w:w="426"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highlight w:val="yellow"/>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highlight w:val="yellow"/>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r>
      <w:tr w:rsidR="00DC55D5" w:rsidRPr="00FC4547" w:rsidTr="00B26F8A">
        <w:trPr>
          <w:jc w:val="center"/>
        </w:trPr>
        <w:tc>
          <w:tcPr>
            <w:tcW w:w="738" w:type="dxa"/>
          </w:tcPr>
          <w:p w:rsidR="00DC55D5" w:rsidRPr="0008414A"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rPr>
              <w:t xml:space="preserve">2а </w:t>
            </w:r>
            <w:r>
              <w:rPr>
                <w:rFonts w:ascii="Times New Roman" w:eastAsia="Times New Roman" w:hAnsi="Times New Roman" w:cs="Times New Roman"/>
                <w:b/>
                <w:sz w:val="20"/>
                <w:szCs w:val="20"/>
                <w:lang w:val="kk-KZ"/>
              </w:rPr>
              <w:t>с</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rPr>
            </w:pPr>
            <w:r w:rsidRPr="00FC4547">
              <w:rPr>
                <w:rFonts w:ascii="Times New Roman" w:eastAsia="Times New Roman" w:hAnsi="Times New Roman" w:cs="Times New Roman"/>
                <w:b/>
                <w:sz w:val="20"/>
                <w:szCs w:val="20"/>
              </w:rPr>
              <w:t>8</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8</w:t>
            </w:r>
          </w:p>
        </w:tc>
        <w:tc>
          <w:tcPr>
            <w:tcW w:w="426"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7</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7</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r>
      <w:tr w:rsidR="00DC55D5" w:rsidRPr="00FC4547" w:rsidTr="00B26F8A">
        <w:trPr>
          <w:jc w:val="center"/>
        </w:trPr>
        <w:tc>
          <w:tcPr>
            <w:tcW w:w="738" w:type="dxa"/>
          </w:tcPr>
          <w:p w:rsidR="00DC55D5" w:rsidRPr="0008414A"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color w:val="000000"/>
                <w:sz w:val="20"/>
                <w:szCs w:val="20"/>
              </w:rPr>
              <w:t xml:space="preserve">2б </w:t>
            </w:r>
            <w:r>
              <w:rPr>
                <w:rFonts w:ascii="Times New Roman" w:eastAsia="Times New Roman" w:hAnsi="Times New Roman" w:cs="Times New Roman"/>
                <w:b/>
                <w:color w:val="000000"/>
                <w:sz w:val="20"/>
                <w:szCs w:val="20"/>
                <w:lang w:val="kk-KZ"/>
              </w:rPr>
              <w:t>с</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rPr>
            </w:pPr>
            <w:r w:rsidRPr="00FC4547">
              <w:rPr>
                <w:rFonts w:ascii="Times New Roman" w:eastAsia="Times New Roman" w:hAnsi="Times New Roman" w:cs="Times New Roman"/>
                <w:b/>
                <w:sz w:val="20"/>
                <w:szCs w:val="20"/>
              </w:rPr>
              <w:t>5</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4</w:t>
            </w:r>
          </w:p>
        </w:tc>
        <w:tc>
          <w:tcPr>
            <w:tcW w:w="426"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5</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4</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1</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r>
      <w:tr w:rsidR="00DC55D5" w:rsidRPr="00FC4547" w:rsidTr="00B26F8A">
        <w:trPr>
          <w:jc w:val="center"/>
        </w:trPr>
        <w:tc>
          <w:tcPr>
            <w:tcW w:w="738"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 xml:space="preserve">3а </w:t>
            </w:r>
            <w:r>
              <w:rPr>
                <w:rFonts w:ascii="Times New Roman" w:eastAsia="Times New Roman" w:hAnsi="Times New Roman" w:cs="Times New Roman"/>
                <w:b/>
                <w:sz w:val="20"/>
                <w:szCs w:val="20"/>
                <w:lang w:val="kk-KZ"/>
              </w:rPr>
              <w:t>с</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10</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10</w:t>
            </w:r>
          </w:p>
        </w:tc>
        <w:tc>
          <w:tcPr>
            <w:tcW w:w="426"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3</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3</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6</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6</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1</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1</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r>
      <w:tr w:rsidR="00DC55D5" w:rsidRPr="00FC4547" w:rsidTr="00B26F8A">
        <w:trPr>
          <w:jc w:val="center"/>
        </w:trPr>
        <w:tc>
          <w:tcPr>
            <w:tcW w:w="738"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 xml:space="preserve">3б </w:t>
            </w:r>
            <w:r>
              <w:rPr>
                <w:rFonts w:ascii="Times New Roman" w:eastAsia="Times New Roman" w:hAnsi="Times New Roman" w:cs="Times New Roman"/>
                <w:b/>
                <w:sz w:val="20"/>
                <w:szCs w:val="20"/>
                <w:lang w:val="kk-KZ"/>
              </w:rPr>
              <w:t>с</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9</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9</w:t>
            </w:r>
          </w:p>
        </w:tc>
        <w:tc>
          <w:tcPr>
            <w:tcW w:w="426"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5</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5</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3</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3</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3</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3</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r>
      <w:tr w:rsidR="00DC55D5" w:rsidRPr="00FC4547" w:rsidTr="00B26F8A">
        <w:trPr>
          <w:jc w:val="center"/>
        </w:trPr>
        <w:tc>
          <w:tcPr>
            <w:tcW w:w="738"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color w:val="000000"/>
                <w:sz w:val="20"/>
                <w:szCs w:val="20"/>
                <w:lang w:val="kk-KZ"/>
              </w:rPr>
              <w:t xml:space="preserve">4а </w:t>
            </w:r>
            <w:r>
              <w:rPr>
                <w:rFonts w:ascii="Times New Roman" w:eastAsia="Times New Roman" w:hAnsi="Times New Roman" w:cs="Times New Roman"/>
                <w:b/>
                <w:color w:val="000000"/>
                <w:sz w:val="20"/>
                <w:szCs w:val="20"/>
                <w:lang w:val="kk-KZ"/>
              </w:rPr>
              <w:t>с</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rPr>
            </w:pPr>
            <w:r w:rsidRPr="00FC4547">
              <w:rPr>
                <w:rFonts w:ascii="Times New Roman" w:eastAsia="Times New Roman" w:hAnsi="Times New Roman" w:cs="Times New Roman"/>
                <w:b/>
                <w:sz w:val="20"/>
                <w:szCs w:val="20"/>
              </w:rPr>
              <w:t>9</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8</w:t>
            </w:r>
          </w:p>
        </w:tc>
        <w:tc>
          <w:tcPr>
            <w:tcW w:w="426"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8</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8</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r>
      <w:tr w:rsidR="00DC55D5" w:rsidRPr="00FC4547" w:rsidTr="00B26F8A">
        <w:trPr>
          <w:jc w:val="center"/>
        </w:trPr>
        <w:tc>
          <w:tcPr>
            <w:tcW w:w="738"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 xml:space="preserve">4б </w:t>
            </w:r>
            <w:r>
              <w:rPr>
                <w:rFonts w:ascii="Times New Roman" w:eastAsia="Times New Roman" w:hAnsi="Times New Roman" w:cs="Times New Roman"/>
                <w:b/>
                <w:sz w:val="20"/>
                <w:szCs w:val="20"/>
                <w:lang w:val="kk-KZ"/>
              </w:rPr>
              <w:t>с</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4</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4</w:t>
            </w:r>
          </w:p>
        </w:tc>
        <w:tc>
          <w:tcPr>
            <w:tcW w:w="426"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4</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4</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r>
      <w:tr w:rsidR="00DC55D5" w:rsidRPr="00FC4547" w:rsidTr="00B26F8A">
        <w:trPr>
          <w:trHeight w:val="313"/>
          <w:jc w:val="center"/>
        </w:trPr>
        <w:tc>
          <w:tcPr>
            <w:tcW w:w="738"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color w:val="000000"/>
                <w:sz w:val="20"/>
                <w:szCs w:val="20"/>
                <w:lang w:val="kk-KZ"/>
              </w:rPr>
              <w:t xml:space="preserve">5а </w:t>
            </w:r>
            <w:r>
              <w:rPr>
                <w:rFonts w:ascii="Times New Roman" w:eastAsia="Times New Roman" w:hAnsi="Times New Roman" w:cs="Times New Roman"/>
                <w:b/>
                <w:color w:val="000000"/>
                <w:sz w:val="20"/>
                <w:szCs w:val="20"/>
                <w:lang w:val="kk-KZ"/>
              </w:rPr>
              <w:t>с</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7</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5</w:t>
            </w:r>
          </w:p>
        </w:tc>
        <w:tc>
          <w:tcPr>
            <w:tcW w:w="426"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2</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2</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2</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3</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3</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r>
      <w:tr w:rsidR="00DC55D5" w:rsidRPr="00FC4547" w:rsidTr="00B26F8A">
        <w:trPr>
          <w:jc w:val="center"/>
        </w:trPr>
        <w:tc>
          <w:tcPr>
            <w:tcW w:w="738"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 xml:space="preserve">5б </w:t>
            </w:r>
            <w:r>
              <w:rPr>
                <w:rFonts w:ascii="Times New Roman" w:eastAsia="Times New Roman" w:hAnsi="Times New Roman" w:cs="Times New Roman"/>
                <w:b/>
                <w:sz w:val="20"/>
                <w:szCs w:val="20"/>
                <w:lang w:val="kk-KZ"/>
              </w:rPr>
              <w:t>с</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10</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9</w:t>
            </w:r>
          </w:p>
        </w:tc>
        <w:tc>
          <w:tcPr>
            <w:tcW w:w="426"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3</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3</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7</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7</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r>
      <w:tr w:rsidR="00DC55D5" w:rsidRPr="00FC4547" w:rsidTr="00B26F8A">
        <w:trPr>
          <w:jc w:val="center"/>
        </w:trPr>
        <w:tc>
          <w:tcPr>
            <w:tcW w:w="738"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 xml:space="preserve">6а </w:t>
            </w:r>
            <w:r>
              <w:rPr>
                <w:rFonts w:ascii="Times New Roman" w:eastAsia="Times New Roman" w:hAnsi="Times New Roman" w:cs="Times New Roman"/>
                <w:b/>
                <w:sz w:val="20"/>
                <w:szCs w:val="20"/>
                <w:lang w:val="kk-KZ"/>
              </w:rPr>
              <w:t>с</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10</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9</w:t>
            </w:r>
          </w:p>
        </w:tc>
        <w:tc>
          <w:tcPr>
            <w:tcW w:w="426"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2</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2</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5</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5</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2</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2</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2</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2</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p>
        </w:tc>
      </w:tr>
      <w:tr w:rsidR="00DC55D5" w:rsidRPr="00FC4547" w:rsidTr="00B26F8A">
        <w:trPr>
          <w:jc w:val="center"/>
        </w:trPr>
        <w:tc>
          <w:tcPr>
            <w:tcW w:w="738"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 xml:space="preserve">6б </w:t>
            </w:r>
            <w:r>
              <w:rPr>
                <w:rFonts w:ascii="Times New Roman" w:eastAsia="Times New Roman" w:hAnsi="Times New Roman" w:cs="Times New Roman"/>
                <w:b/>
                <w:sz w:val="20"/>
                <w:szCs w:val="20"/>
                <w:lang w:val="kk-KZ"/>
              </w:rPr>
              <w:t>с</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11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10</w:t>
            </w:r>
          </w:p>
        </w:tc>
        <w:tc>
          <w:tcPr>
            <w:tcW w:w="426"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3</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3</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4</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4</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3</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3</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2</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2</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r>
      <w:tr w:rsidR="00DC55D5" w:rsidRPr="00FC4547" w:rsidTr="00B26F8A">
        <w:trPr>
          <w:jc w:val="center"/>
        </w:trPr>
        <w:tc>
          <w:tcPr>
            <w:tcW w:w="738"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 xml:space="preserve">7а </w:t>
            </w:r>
            <w:r>
              <w:rPr>
                <w:rFonts w:ascii="Times New Roman" w:eastAsia="Times New Roman" w:hAnsi="Times New Roman" w:cs="Times New Roman"/>
                <w:b/>
                <w:sz w:val="20"/>
                <w:szCs w:val="20"/>
                <w:lang w:val="kk-KZ"/>
              </w:rPr>
              <w:t>с</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10</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8</w:t>
            </w:r>
          </w:p>
        </w:tc>
        <w:tc>
          <w:tcPr>
            <w:tcW w:w="426"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2</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7</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7</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3</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2</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p>
        </w:tc>
      </w:tr>
      <w:tr w:rsidR="00DC55D5" w:rsidRPr="00FC4547" w:rsidTr="00B26F8A">
        <w:trPr>
          <w:jc w:val="center"/>
        </w:trPr>
        <w:tc>
          <w:tcPr>
            <w:tcW w:w="738"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 xml:space="preserve">7б </w:t>
            </w:r>
            <w:r>
              <w:rPr>
                <w:rFonts w:ascii="Times New Roman" w:eastAsia="Times New Roman" w:hAnsi="Times New Roman" w:cs="Times New Roman"/>
                <w:b/>
                <w:sz w:val="20"/>
                <w:szCs w:val="20"/>
                <w:lang w:val="kk-KZ"/>
              </w:rPr>
              <w:t>с</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6</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6</w:t>
            </w:r>
          </w:p>
        </w:tc>
        <w:tc>
          <w:tcPr>
            <w:tcW w:w="426"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2</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2</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2</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2</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2</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2</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p>
        </w:tc>
      </w:tr>
      <w:tr w:rsidR="00DC55D5" w:rsidRPr="00FC4547" w:rsidTr="00B26F8A">
        <w:trPr>
          <w:trHeight w:val="335"/>
          <w:jc w:val="center"/>
        </w:trPr>
        <w:tc>
          <w:tcPr>
            <w:tcW w:w="738"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 xml:space="preserve">8а </w:t>
            </w:r>
            <w:r>
              <w:rPr>
                <w:rFonts w:ascii="Times New Roman" w:eastAsia="Times New Roman" w:hAnsi="Times New Roman" w:cs="Times New Roman"/>
                <w:b/>
                <w:sz w:val="20"/>
                <w:szCs w:val="20"/>
                <w:lang w:val="kk-KZ"/>
              </w:rPr>
              <w:t>с</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rPr>
            </w:pPr>
            <w:r w:rsidRPr="00FC4547">
              <w:rPr>
                <w:rFonts w:ascii="Times New Roman" w:eastAsia="Times New Roman" w:hAnsi="Times New Roman" w:cs="Times New Roman"/>
                <w:b/>
                <w:sz w:val="20"/>
                <w:szCs w:val="20"/>
              </w:rPr>
              <w:t>9</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8</w:t>
            </w:r>
          </w:p>
        </w:tc>
        <w:tc>
          <w:tcPr>
            <w:tcW w:w="426"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2</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2</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6</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6</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1</w:t>
            </w:r>
          </w:p>
        </w:tc>
      </w:tr>
      <w:tr w:rsidR="00DC55D5" w:rsidRPr="00FC4547" w:rsidTr="00B26F8A">
        <w:trPr>
          <w:trHeight w:val="335"/>
          <w:jc w:val="center"/>
        </w:trPr>
        <w:tc>
          <w:tcPr>
            <w:tcW w:w="738"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 xml:space="preserve">8б </w:t>
            </w:r>
            <w:r>
              <w:rPr>
                <w:rFonts w:ascii="Times New Roman" w:eastAsia="Times New Roman" w:hAnsi="Times New Roman" w:cs="Times New Roman"/>
                <w:b/>
                <w:sz w:val="20"/>
                <w:szCs w:val="20"/>
                <w:lang w:val="kk-KZ"/>
              </w:rPr>
              <w:t>с</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5</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5</w:t>
            </w:r>
          </w:p>
        </w:tc>
        <w:tc>
          <w:tcPr>
            <w:tcW w:w="426"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3</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3</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r>
      <w:tr w:rsidR="00DC55D5" w:rsidRPr="00FC4547" w:rsidTr="00B26F8A">
        <w:trPr>
          <w:trHeight w:val="335"/>
          <w:jc w:val="center"/>
        </w:trPr>
        <w:tc>
          <w:tcPr>
            <w:tcW w:w="738"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9</w:t>
            </w:r>
            <w:r w:rsidRPr="00FC4547">
              <w:rPr>
                <w:rFonts w:ascii="Times New Roman" w:eastAsia="Times New Roman" w:hAnsi="Times New Roman" w:cs="Times New Roman"/>
                <w:b/>
                <w:sz w:val="20"/>
                <w:szCs w:val="20"/>
                <w:lang w:val="kk-KZ"/>
              </w:rPr>
              <w:t xml:space="preserve">а </w:t>
            </w:r>
            <w:r>
              <w:rPr>
                <w:rFonts w:ascii="Times New Roman" w:eastAsia="Times New Roman" w:hAnsi="Times New Roman" w:cs="Times New Roman"/>
                <w:b/>
                <w:sz w:val="20"/>
                <w:szCs w:val="20"/>
                <w:lang w:val="kk-KZ"/>
              </w:rPr>
              <w:t>с</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6</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5</w:t>
            </w:r>
          </w:p>
        </w:tc>
        <w:tc>
          <w:tcPr>
            <w:tcW w:w="426"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4</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4</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highlight w:val="yellow"/>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highlight w:val="yellow"/>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1</w:t>
            </w:r>
          </w:p>
        </w:tc>
      </w:tr>
      <w:tr w:rsidR="00DC55D5" w:rsidRPr="00FC4547" w:rsidTr="00B26F8A">
        <w:trPr>
          <w:trHeight w:val="335"/>
          <w:jc w:val="center"/>
        </w:trPr>
        <w:tc>
          <w:tcPr>
            <w:tcW w:w="738"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 xml:space="preserve">9б </w:t>
            </w:r>
            <w:r>
              <w:rPr>
                <w:rFonts w:ascii="Times New Roman" w:eastAsia="Times New Roman" w:hAnsi="Times New Roman" w:cs="Times New Roman"/>
                <w:b/>
                <w:sz w:val="20"/>
                <w:szCs w:val="20"/>
                <w:lang w:val="kk-KZ"/>
              </w:rPr>
              <w:t>с</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10</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9</w:t>
            </w:r>
          </w:p>
        </w:tc>
        <w:tc>
          <w:tcPr>
            <w:tcW w:w="426"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8</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8</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r>
      <w:tr w:rsidR="00DC55D5" w:rsidRPr="00FC4547" w:rsidTr="00B26F8A">
        <w:trPr>
          <w:trHeight w:val="335"/>
          <w:jc w:val="center"/>
        </w:trPr>
        <w:tc>
          <w:tcPr>
            <w:tcW w:w="738" w:type="dxa"/>
            <w:hideMark/>
          </w:tcPr>
          <w:p w:rsidR="00DC55D5" w:rsidRPr="0008414A"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rPr>
              <w:t xml:space="preserve">10а </w:t>
            </w:r>
            <w:r>
              <w:rPr>
                <w:rFonts w:ascii="Times New Roman" w:eastAsia="Times New Roman" w:hAnsi="Times New Roman" w:cs="Times New Roman"/>
                <w:b/>
                <w:sz w:val="20"/>
                <w:szCs w:val="20"/>
                <w:lang w:val="kk-KZ"/>
              </w:rPr>
              <w:t>с</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rPr>
            </w:pPr>
            <w:r w:rsidRPr="00FC4547">
              <w:rPr>
                <w:rFonts w:ascii="Times New Roman" w:eastAsia="Times New Roman" w:hAnsi="Times New Roman" w:cs="Times New Roman"/>
                <w:b/>
                <w:sz w:val="20"/>
                <w:szCs w:val="20"/>
              </w:rPr>
              <w:t>6</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6</w:t>
            </w:r>
          </w:p>
        </w:tc>
        <w:tc>
          <w:tcPr>
            <w:tcW w:w="426"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4</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4</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highlight w:val="yellow"/>
                <w:lang w:val="kk-KZ"/>
              </w:rPr>
            </w:pPr>
            <w:r w:rsidRPr="00FC4547">
              <w:rPr>
                <w:rFonts w:ascii="Times New Roman" w:eastAsia="Times New Roman" w:hAnsi="Times New Roman" w:cs="Times New Roman"/>
                <w:sz w:val="20"/>
                <w:szCs w:val="20"/>
                <w:lang w:val="kk-KZ"/>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highlight w:val="yellow"/>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r w:rsidRPr="00FC4547">
              <w:rPr>
                <w:rFonts w:ascii="Times New Roman" w:eastAsia="Times New Roman" w:hAnsi="Times New Roman" w:cs="Times New Roman"/>
                <w:sz w:val="20"/>
                <w:szCs w:val="20"/>
              </w:rPr>
              <w:t>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rPr>
            </w:pPr>
          </w:p>
        </w:tc>
      </w:tr>
      <w:tr w:rsidR="00DC55D5" w:rsidRPr="00FC4547" w:rsidTr="00B26F8A">
        <w:trPr>
          <w:trHeight w:val="335"/>
          <w:jc w:val="center"/>
        </w:trPr>
        <w:tc>
          <w:tcPr>
            <w:tcW w:w="738"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 xml:space="preserve">10б </w:t>
            </w:r>
            <w:r>
              <w:rPr>
                <w:rFonts w:ascii="Times New Roman" w:eastAsia="Times New Roman" w:hAnsi="Times New Roman" w:cs="Times New Roman"/>
                <w:b/>
                <w:sz w:val="20"/>
                <w:szCs w:val="20"/>
                <w:lang w:val="kk-KZ"/>
              </w:rPr>
              <w:t>с</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10</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10</w:t>
            </w:r>
          </w:p>
        </w:tc>
        <w:tc>
          <w:tcPr>
            <w:tcW w:w="426"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3</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3</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7</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7</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r>
      <w:tr w:rsidR="00DC55D5" w:rsidRPr="00FC4547" w:rsidTr="00B26F8A">
        <w:trPr>
          <w:trHeight w:val="335"/>
          <w:jc w:val="center"/>
        </w:trPr>
        <w:tc>
          <w:tcPr>
            <w:tcW w:w="738" w:type="dxa"/>
            <w:hideMark/>
          </w:tcPr>
          <w:p w:rsidR="00DC55D5" w:rsidRPr="00FC4547" w:rsidRDefault="00DC55D5" w:rsidP="00B26F8A">
            <w:pPr>
              <w:widowControl w:val="0"/>
              <w:autoSpaceDE w:val="0"/>
              <w:autoSpaceDN w:val="0"/>
              <w:spacing w:after="0" w:line="240" w:lineRule="auto"/>
              <w:ind w:right="-166"/>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Барлығы</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161</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149</w:t>
            </w:r>
          </w:p>
        </w:tc>
        <w:tc>
          <w:tcPr>
            <w:tcW w:w="426"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r w:rsidRPr="00FC4547">
              <w:rPr>
                <w:rFonts w:ascii="Times New Roman" w:eastAsia="Times New Roman" w:hAnsi="Times New Roman" w:cs="Times New Roman"/>
                <w:sz w:val="20"/>
                <w:szCs w:val="20"/>
                <w:lang w:val="kk-KZ"/>
              </w:rPr>
              <w:t>12</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4</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28</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90</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17</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b/>
                <w:sz w:val="20"/>
                <w:szCs w:val="20"/>
                <w:lang w:val="kk-KZ"/>
              </w:rPr>
            </w:pPr>
            <w:r w:rsidRPr="00FC4547">
              <w:rPr>
                <w:rFonts w:ascii="Times New Roman" w:eastAsia="Times New Roman" w:hAnsi="Times New Roman" w:cs="Times New Roman"/>
                <w:b/>
                <w:sz w:val="20"/>
                <w:szCs w:val="20"/>
                <w:lang w:val="kk-KZ"/>
              </w:rPr>
              <w:t>13</w:t>
            </w: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c>
          <w:tcPr>
            <w:tcW w:w="567" w:type="dxa"/>
            <w:hideMark/>
          </w:tcPr>
          <w:p w:rsidR="00DC55D5" w:rsidRPr="00FC4547" w:rsidRDefault="00DC55D5" w:rsidP="00B26F8A">
            <w:pPr>
              <w:widowControl w:val="0"/>
              <w:autoSpaceDE w:val="0"/>
              <w:autoSpaceDN w:val="0"/>
              <w:spacing w:after="0" w:line="240" w:lineRule="auto"/>
              <w:rPr>
                <w:rFonts w:ascii="Times New Roman" w:eastAsia="Times New Roman" w:hAnsi="Times New Roman" w:cs="Times New Roman"/>
                <w:sz w:val="20"/>
                <w:szCs w:val="20"/>
                <w:lang w:val="kk-KZ"/>
              </w:rPr>
            </w:pPr>
          </w:p>
        </w:tc>
      </w:tr>
    </w:tbl>
    <w:p w:rsidR="00DC55D5" w:rsidRPr="00D647C6" w:rsidRDefault="00DC55D5" w:rsidP="00DC55D5">
      <w:pPr>
        <w:widowControl w:val="0"/>
        <w:tabs>
          <w:tab w:val="left" w:pos="10773"/>
        </w:tabs>
        <w:autoSpaceDE w:val="0"/>
        <w:autoSpaceDN w:val="0"/>
        <w:spacing w:after="0" w:line="240" w:lineRule="auto"/>
        <w:jc w:val="center"/>
        <w:rPr>
          <w:rFonts w:ascii="Times New Roman" w:eastAsia="Times New Roman" w:hAnsi="Times New Roman" w:cs="Times New Roman"/>
          <w:bCs/>
          <w:sz w:val="24"/>
          <w:szCs w:val="24"/>
          <w:lang w:val="kk-KZ"/>
        </w:rPr>
      </w:pPr>
    </w:p>
    <w:p w:rsidR="00DC55D5" w:rsidRPr="00FC4547" w:rsidRDefault="00DC55D5" w:rsidP="00DC55D5">
      <w:pPr>
        <w:spacing w:after="0" w:line="240" w:lineRule="auto"/>
        <w:jc w:val="both"/>
        <w:rPr>
          <w:rFonts w:ascii="Times New Roman" w:eastAsia="Times New Roman" w:hAnsi="Times New Roman" w:cs="Times New Roman"/>
          <w:bCs/>
          <w:sz w:val="28"/>
          <w:szCs w:val="28"/>
          <w:lang w:val="kk-KZ"/>
        </w:rPr>
      </w:pPr>
    </w:p>
    <w:p w:rsidR="00DC55D5" w:rsidRDefault="00DC55D5" w:rsidP="00DC55D5">
      <w:pPr>
        <w:spacing w:after="0" w:line="240" w:lineRule="auto"/>
        <w:ind w:firstLine="708"/>
        <w:jc w:val="both"/>
        <w:rPr>
          <w:rFonts w:ascii="Times New Roman" w:eastAsia="Calibri" w:hAnsi="Times New Roman" w:cs="Times New Roman"/>
          <w:sz w:val="28"/>
          <w:szCs w:val="28"/>
          <w:lang w:val="kk-KZ"/>
        </w:rPr>
      </w:pPr>
      <w:r w:rsidRPr="00E662C2">
        <w:rPr>
          <w:rFonts w:ascii="Times New Roman" w:eastAsia="Calibri" w:hAnsi="Times New Roman" w:cs="Times New Roman"/>
          <w:sz w:val="28"/>
          <w:szCs w:val="28"/>
          <w:lang w:val="kk-KZ"/>
        </w:rPr>
        <w:t>Интеллектісі жеңіл бұзылған оқушылар 10-сыныпты бітіргеннен кейін кәсіптік-еңбек оқыту, зерттелетін еңбек бейіні бойынша емтихан тапсырады.</w:t>
      </w:r>
    </w:p>
    <w:p w:rsidR="00DC55D5" w:rsidRPr="00E662C2" w:rsidRDefault="00DC55D5" w:rsidP="00DC55D5">
      <w:pPr>
        <w:spacing w:after="0" w:line="240" w:lineRule="auto"/>
        <w:ind w:firstLine="708"/>
        <w:jc w:val="both"/>
        <w:rPr>
          <w:rFonts w:ascii="Times New Roman" w:eastAsia="Calibri" w:hAnsi="Times New Roman" w:cs="Times New Roman"/>
          <w:i/>
          <w:iCs/>
          <w:sz w:val="28"/>
          <w:szCs w:val="28"/>
          <w:lang w:val="kk-KZ"/>
        </w:rPr>
      </w:pPr>
      <w:r w:rsidRPr="00E662C2">
        <w:rPr>
          <w:rFonts w:ascii="Times New Roman" w:eastAsia="Calibri" w:hAnsi="Times New Roman" w:cs="Times New Roman"/>
          <w:i/>
          <w:iCs/>
          <w:sz w:val="28"/>
          <w:szCs w:val="28"/>
          <w:lang w:val="kk-KZ"/>
        </w:rPr>
        <w:t>Сынып журналдары сыртқы медиада және Google дискте тіркелген.</w:t>
      </w:r>
    </w:p>
    <w:p w:rsidR="00DC55D5" w:rsidRDefault="00DC55D5" w:rsidP="00DC55D5">
      <w:pPr>
        <w:spacing w:after="0" w:line="240" w:lineRule="auto"/>
        <w:ind w:firstLine="709"/>
        <w:rPr>
          <w:rFonts w:ascii="Times New Roman" w:eastAsia="Calibri" w:hAnsi="Times New Roman" w:cs="Times New Roman"/>
          <w:b/>
          <w:sz w:val="28"/>
          <w:szCs w:val="28"/>
          <w:lang w:val="kk-KZ"/>
        </w:rPr>
      </w:pPr>
    </w:p>
    <w:p w:rsidR="00DC55D5" w:rsidRPr="00E662C2" w:rsidRDefault="00DC55D5" w:rsidP="00DC55D5">
      <w:pPr>
        <w:spacing w:after="0" w:line="240" w:lineRule="auto"/>
        <w:ind w:firstLine="709"/>
        <w:rPr>
          <w:rFonts w:ascii="Times New Roman" w:eastAsia="Calibri" w:hAnsi="Times New Roman" w:cs="Times New Roman"/>
          <w:b/>
          <w:sz w:val="28"/>
          <w:szCs w:val="28"/>
          <w:lang w:val="kk-KZ"/>
        </w:rPr>
      </w:pPr>
      <w:r w:rsidRPr="00E662C2">
        <w:rPr>
          <w:rFonts w:ascii="Times New Roman" w:eastAsia="Calibri" w:hAnsi="Times New Roman" w:cs="Times New Roman"/>
          <w:b/>
          <w:sz w:val="28"/>
          <w:szCs w:val="28"/>
          <w:lang w:val="kk-KZ"/>
        </w:rPr>
        <w:t xml:space="preserve">Интеллекті орташа бұзылған түлектер мен үйде оқитындар қорытынды емтихандарды </w:t>
      </w:r>
      <w:r>
        <w:rPr>
          <w:rFonts w:ascii="Times New Roman" w:eastAsia="Calibri" w:hAnsi="Times New Roman" w:cs="Times New Roman"/>
          <w:b/>
          <w:sz w:val="28"/>
          <w:szCs w:val="28"/>
          <w:lang w:val="kk-KZ"/>
        </w:rPr>
        <w:t>тапсырмайды.</w:t>
      </w:r>
    </w:p>
    <w:p w:rsidR="00DC55D5" w:rsidRDefault="00DC55D5" w:rsidP="00DC55D5">
      <w:pPr>
        <w:spacing w:after="0" w:line="240" w:lineRule="auto"/>
        <w:jc w:val="center"/>
        <w:rPr>
          <w:rFonts w:ascii="Times New Roman" w:eastAsia="Calibri" w:hAnsi="Times New Roman" w:cs="Times New Roman"/>
          <w:b/>
          <w:bCs/>
          <w:sz w:val="28"/>
          <w:szCs w:val="28"/>
          <w:lang w:val="kk-KZ"/>
        </w:rPr>
      </w:pPr>
    </w:p>
    <w:p w:rsidR="00DC55D5" w:rsidRPr="00E662C2" w:rsidRDefault="00DC55D5" w:rsidP="00DC55D5">
      <w:pPr>
        <w:spacing w:after="0" w:line="240" w:lineRule="auto"/>
        <w:jc w:val="center"/>
        <w:rPr>
          <w:rFonts w:ascii="Times New Roman" w:eastAsia="Calibri" w:hAnsi="Times New Roman" w:cs="Times New Roman"/>
          <w:b/>
          <w:bCs/>
          <w:sz w:val="28"/>
          <w:szCs w:val="28"/>
          <w:lang w:val="kk-KZ"/>
        </w:rPr>
      </w:pPr>
      <w:r w:rsidRPr="00E662C2">
        <w:rPr>
          <w:rFonts w:ascii="Times New Roman" w:eastAsia="Calibri" w:hAnsi="Times New Roman" w:cs="Times New Roman"/>
          <w:b/>
          <w:bCs/>
          <w:sz w:val="28"/>
          <w:szCs w:val="28"/>
          <w:lang w:val="kk-KZ"/>
        </w:rPr>
        <w:t xml:space="preserve">Орыс тілінде </w:t>
      </w:r>
      <w:r>
        <w:rPr>
          <w:rFonts w:ascii="Times New Roman" w:eastAsia="Calibri" w:hAnsi="Times New Roman" w:cs="Times New Roman"/>
          <w:b/>
          <w:bCs/>
          <w:sz w:val="28"/>
          <w:szCs w:val="28"/>
          <w:lang w:val="kk-KZ"/>
        </w:rPr>
        <w:t>оқитын</w:t>
      </w:r>
      <w:r w:rsidRPr="00E662C2">
        <w:rPr>
          <w:rFonts w:ascii="Times New Roman" w:eastAsia="Calibri" w:hAnsi="Times New Roman" w:cs="Times New Roman"/>
          <w:b/>
          <w:bCs/>
          <w:sz w:val="28"/>
          <w:szCs w:val="28"/>
          <w:lang w:val="kk-KZ"/>
        </w:rPr>
        <w:t xml:space="preserve"> 10 </w:t>
      </w:r>
      <w:r>
        <w:rPr>
          <w:rFonts w:ascii="Times New Roman" w:eastAsia="Calibri" w:hAnsi="Times New Roman" w:cs="Times New Roman"/>
          <w:b/>
          <w:bCs/>
          <w:sz w:val="28"/>
          <w:szCs w:val="28"/>
          <w:lang w:val="kk-KZ"/>
        </w:rPr>
        <w:t>«А»</w:t>
      </w:r>
      <w:r w:rsidRPr="00E662C2">
        <w:rPr>
          <w:rFonts w:ascii="Times New Roman" w:eastAsia="Calibri" w:hAnsi="Times New Roman" w:cs="Times New Roman"/>
          <w:b/>
          <w:bCs/>
          <w:sz w:val="28"/>
          <w:szCs w:val="28"/>
          <w:lang w:val="kk-KZ"/>
        </w:rPr>
        <w:t xml:space="preserve"> сынып түлектерін қорытынды аттестаттауды талдау (қорытынды емтихандар)</w:t>
      </w:r>
    </w:p>
    <w:tbl>
      <w:tblPr>
        <w:tblStyle w:val="433"/>
        <w:tblW w:w="9278" w:type="dxa"/>
        <w:jc w:val="center"/>
        <w:tblLook w:val="04A0"/>
      </w:tblPr>
      <w:tblGrid>
        <w:gridCol w:w="3785"/>
        <w:gridCol w:w="1847"/>
        <w:gridCol w:w="1835"/>
        <w:gridCol w:w="1811"/>
      </w:tblGrid>
      <w:tr w:rsidR="00DC55D5" w:rsidRPr="00FC4547" w:rsidTr="00B26F8A">
        <w:trPr>
          <w:trHeight w:val="194"/>
          <w:jc w:val="center"/>
        </w:trPr>
        <w:tc>
          <w:tcPr>
            <w:tcW w:w="3785" w:type="dxa"/>
          </w:tcPr>
          <w:p w:rsidR="00DC55D5" w:rsidRPr="00FC4547" w:rsidRDefault="00DC55D5" w:rsidP="00B26F8A">
            <w:pPr>
              <w:rPr>
                <w:rFonts w:ascii="Times New Roman" w:eastAsia="Calibri" w:hAnsi="Times New Roman" w:cs="Times New Roman"/>
                <w:b/>
                <w:bCs/>
                <w:sz w:val="24"/>
                <w:szCs w:val="24"/>
                <w:lang w:val="kk-KZ"/>
              </w:rPr>
            </w:pPr>
          </w:p>
        </w:tc>
        <w:tc>
          <w:tcPr>
            <w:tcW w:w="1847" w:type="dxa"/>
          </w:tcPr>
          <w:p w:rsidR="00DC55D5" w:rsidRPr="00FC4547" w:rsidRDefault="00DC55D5" w:rsidP="00B26F8A">
            <w:pPr>
              <w:rPr>
                <w:rFonts w:ascii="Times New Roman" w:eastAsia="Calibri" w:hAnsi="Times New Roman" w:cs="Times New Roman"/>
                <w:b/>
                <w:bCs/>
                <w:sz w:val="24"/>
                <w:szCs w:val="24"/>
                <w:lang w:val="kk-KZ"/>
              </w:rPr>
            </w:pPr>
            <w:r w:rsidRPr="00FC4547">
              <w:rPr>
                <w:rFonts w:ascii="Times New Roman" w:eastAsia="Calibri" w:hAnsi="Times New Roman" w:cs="Times New Roman"/>
                <w:b/>
                <w:bCs/>
                <w:sz w:val="24"/>
                <w:szCs w:val="24"/>
                <w:lang w:val="kk-KZ"/>
              </w:rPr>
              <w:t xml:space="preserve">2021-2022 </w:t>
            </w:r>
            <w:r>
              <w:rPr>
                <w:rFonts w:ascii="Times New Roman" w:eastAsia="Calibri" w:hAnsi="Times New Roman" w:cs="Times New Roman"/>
                <w:b/>
                <w:bCs/>
                <w:sz w:val="24"/>
                <w:szCs w:val="24"/>
                <w:lang w:val="kk-KZ"/>
              </w:rPr>
              <w:t>оқу жж.</w:t>
            </w:r>
          </w:p>
        </w:tc>
        <w:tc>
          <w:tcPr>
            <w:tcW w:w="1835" w:type="dxa"/>
          </w:tcPr>
          <w:p w:rsidR="00DC55D5" w:rsidRPr="00FC4547" w:rsidRDefault="00DC55D5" w:rsidP="00B26F8A">
            <w:pPr>
              <w:rPr>
                <w:rFonts w:ascii="Times New Roman" w:eastAsia="Calibri" w:hAnsi="Times New Roman" w:cs="Times New Roman"/>
                <w:b/>
                <w:bCs/>
                <w:sz w:val="24"/>
                <w:szCs w:val="24"/>
                <w:lang w:val="kk-KZ"/>
              </w:rPr>
            </w:pPr>
            <w:r w:rsidRPr="00FC4547">
              <w:rPr>
                <w:rFonts w:ascii="Times New Roman" w:eastAsia="Calibri" w:hAnsi="Times New Roman" w:cs="Times New Roman"/>
                <w:b/>
                <w:bCs/>
                <w:sz w:val="24"/>
                <w:szCs w:val="24"/>
                <w:lang w:val="kk-KZ"/>
              </w:rPr>
              <w:t xml:space="preserve">2022-2023 </w:t>
            </w:r>
            <w:r>
              <w:rPr>
                <w:rFonts w:ascii="Times New Roman" w:eastAsia="Calibri" w:hAnsi="Times New Roman" w:cs="Times New Roman"/>
                <w:b/>
                <w:bCs/>
                <w:sz w:val="24"/>
                <w:szCs w:val="24"/>
                <w:lang w:val="kk-KZ"/>
              </w:rPr>
              <w:t>оқу жж.</w:t>
            </w:r>
          </w:p>
        </w:tc>
        <w:tc>
          <w:tcPr>
            <w:tcW w:w="1811" w:type="dxa"/>
            <w:tcBorders>
              <w:right w:val="single" w:sz="4" w:space="0" w:color="auto"/>
            </w:tcBorders>
          </w:tcPr>
          <w:p w:rsidR="00DC55D5" w:rsidRPr="00FC4547" w:rsidRDefault="00DC55D5" w:rsidP="00B26F8A">
            <w:pPr>
              <w:rPr>
                <w:rFonts w:ascii="Times New Roman" w:eastAsia="Calibri" w:hAnsi="Times New Roman" w:cs="Times New Roman"/>
                <w:b/>
                <w:bCs/>
                <w:sz w:val="24"/>
                <w:szCs w:val="24"/>
                <w:lang w:val="kk-KZ"/>
              </w:rPr>
            </w:pPr>
            <w:r w:rsidRPr="00FC4547">
              <w:rPr>
                <w:rFonts w:ascii="Times New Roman" w:eastAsia="Calibri" w:hAnsi="Times New Roman" w:cs="Times New Roman"/>
                <w:b/>
                <w:bCs/>
                <w:sz w:val="24"/>
                <w:szCs w:val="24"/>
                <w:lang w:val="kk-KZ"/>
              </w:rPr>
              <w:t xml:space="preserve">2023-2024 </w:t>
            </w:r>
            <w:r>
              <w:rPr>
                <w:rFonts w:ascii="Times New Roman" w:eastAsia="Calibri" w:hAnsi="Times New Roman" w:cs="Times New Roman"/>
                <w:b/>
                <w:bCs/>
                <w:sz w:val="24"/>
                <w:szCs w:val="24"/>
                <w:lang w:val="kk-KZ"/>
              </w:rPr>
              <w:t>оқу жж.</w:t>
            </w:r>
          </w:p>
        </w:tc>
      </w:tr>
      <w:tr w:rsidR="00DC55D5" w:rsidRPr="00FC4547" w:rsidTr="00B26F8A">
        <w:trPr>
          <w:jc w:val="center"/>
        </w:trPr>
        <w:tc>
          <w:tcPr>
            <w:tcW w:w="3785" w:type="dxa"/>
          </w:tcPr>
          <w:p w:rsidR="00DC55D5" w:rsidRPr="00FC4547" w:rsidRDefault="00DC55D5" w:rsidP="00B26F8A">
            <w:pPr>
              <w:rPr>
                <w:rFonts w:ascii="Times New Roman" w:eastAsia="Calibri" w:hAnsi="Times New Roman" w:cs="Times New Roman"/>
                <w:bCs/>
                <w:sz w:val="24"/>
                <w:szCs w:val="24"/>
                <w:lang w:val="kk-KZ"/>
              </w:rPr>
            </w:pPr>
            <w:r w:rsidRPr="00E662C2">
              <w:rPr>
                <w:rFonts w:ascii="Times New Roman" w:eastAsia="Calibri" w:hAnsi="Times New Roman" w:cs="Times New Roman"/>
                <w:bCs/>
                <w:sz w:val="24"/>
                <w:szCs w:val="24"/>
                <w:lang w:val="kk-KZ"/>
              </w:rPr>
              <w:t>Барлық түлектер</w:t>
            </w:r>
          </w:p>
        </w:tc>
        <w:tc>
          <w:tcPr>
            <w:tcW w:w="1847"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7</w:t>
            </w:r>
          </w:p>
        </w:tc>
        <w:tc>
          <w:tcPr>
            <w:tcW w:w="1835"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10</w:t>
            </w:r>
          </w:p>
        </w:tc>
        <w:tc>
          <w:tcPr>
            <w:tcW w:w="1811" w:type="dxa"/>
            <w:tcBorders>
              <w:right w:val="single" w:sz="4" w:space="0" w:color="auto"/>
            </w:tcBorders>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4</w:t>
            </w:r>
          </w:p>
        </w:tc>
      </w:tr>
      <w:tr w:rsidR="00DC55D5" w:rsidRPr="00FC4547" w:rsidTr="00B26F8A">
        <w:trPr>
          <w:jc w:val="center"/>
        </w:trPr>
        <w:tc>
          <w:tcPr>
            <w:tcW w:w="3785"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«5»</w:t>
            </w:r>
            <w:r>
              <w:rPr>
                <w:rFonts w:ascii="Times New Roman" w:eastAsia="Calibri" w:hAnsi="Times New Roman" w:cs="Times New Roman"/>
                <w:bCs/>
                <w:sz w:val="24"/>
                <w:szCs w:val="24"/>
                <w:lang w:val="kk-KZ"/>
              </w:rPr>
              <w:t xml:space="preserve"> - ке тапсырды</w:t>
            </w:r>
          </w:p>
        </w:tc>
        <w:tc>
          <w:tcPr>
            <w:tcW w:w="1847"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7</w:t>
            </w:r>
          </w:p>
        </w:tc>
        <w:tc>
          <w:tcPr>
            <w:tcW w:w="1835"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5</w:t>
            </w:r>
          </w:p>
        </w:tc>
        <w:tc>
          <w:tcPr>
            <w:tcW w:w="1811" w:type="dxa"/>
            <w:tcBorders>
              <w:right w:val="single" w:sz="4" w:space="0" w:color="auto"/>
            </w:tcBorders>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2</w:t>
            </w:r>
          </w:p>
        </w:tc>
      </w:tr>
      <w:tr w:rsidR="00DC55D5" w:rsidRPr="00FC4547" w:rsidTr="00B26F8A">
        <w:trPr>
          <w:jc w:val="center"/>
        </w:trPr>
        <w:tc>
          <w:tcPr>
            <w:tcW w:w="3785" w:type="dxa"/>
          </w:tcPr>
          <w:p w:rsidR="00DC55D5" w:rsidRDefault="00DC55D5" w:rsidP="00B26F8A">
            <w:r>
              <w:rPr>
                <w:rFonts w:ascii="Times New Roman" w:eastAsia="Calibri" w:hAnsi="Times New Roman" w:cs="Times New Roman"/>
                <w:bCs/>
                <w:sz w:val="24"/>
                <w:szCs w:val="24"/>
                <w:lang w:val="kk-KZ"/>
              </w:rPr>
              <w:t>«4</w:t>
            </w:r>
            <w:r w:rsidRPr="00377818">
              <w:rPr>
                <w:rFonts w:ascii="Times New Roman" w:eastAsia="Calibri" w:hAnsi="Times New Roman" w:cs="Times New Roman"/>
                <w:bCs/>
                <w:sz w:val="24"/>
                <w:szCs w:val="24"/>
                <w:lang w:val="kk-KZ"/>
              </w:rPr>
              <w:t>» - ке тапсырды</w:t>
            </w:r>
          </w:p>
        </w:tc>
        <w:tc>
          <w:tcPr>
            <w:tcW w:w="1847"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w:t>
            </w:r>
          </w:p>
        </w:tc>
        <w:tc>
          <w:tcPr>
            <w:tcW w:w="1835"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4</w:t>
            </w:r>
          </w:p>
        </w:tc>
        <w:tc>
          <w:tcPr>
            <w:tcW w:w="1811" w:type="dxa"/>
            <w:tcBorders>
              <w:right w:val="single" w:sz="4" w:space="0" w:color="auto"/>
            </w:tcBorders>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1</w:t>
            </w:r>
          </w:p>
        </w:tc>
      </w:tr>
      <w:tr w:rsidR="00DC55D5" w:rsidRPr="00FC4547" w:rsidTr="00B26F8A">
        <w:trPr>
          <w:jc w:val="center"/>
        </w:trPr>
        <w:tc>
          <w:tcPr>
            <w:tcW w:w="3785" w:type="dxa"/>
          </w:tcPr>
          <w:p w:rsidR="00DC55D5" w:rsidRDefault="00DC55D5" w:rsidP="00B26F8A">
            <w:r>
              <w:rPr>
                <w:rFonts w:ascii="Times New Roman" w:eastAsia="Calibri" w:hAnsi="Times New Roman" w:cs="Times New Roman"/>
                <w:bCs/>
                <w:sz w:val="24"/>
                <w:szCs w:val="24"/>
                <w:lang w:val="kk-KZ"/>
              </w:rPr>
              <w:t>«3</w:t>
            </w:r>
            <w:r w:rsidRPr="00377818">
              <w:rPr>
                <w:rFonts w:ascii="Times New Roman" w:eastAsia="Calibri" w:hAnsi="Times New Roman" w:cs="Times New Roman"/>
                <w:bCs/>
                <w:sz w:val="24"/>
                <w:szCs w:val="24"/>
                <w:lang w:val="kk-KZ"/>
              </w:rPr>
              <w:t>» - ке тапсырды</w:t>
            </w:r>
          </w:p>
        </w:tc>
        <w:tc>
          <w:tcPr>
            <w:tcW w:w="1847"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w:t>
            </w:r>
          </w:p>
        </w:tc>
        <w:tc>
          <w:tcPr>
            <w:tcW w:w="1835"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w:t>
            </w:r>
          </w:p>
        </w:tc>
        <w:tc>
          <w:tcPr>
            <w:tcW w:w="1811" w:type="dxa"/>
            <w:tcBorders>
              <w:right w:val="single" w:sz="4" w:space="0" w:color="auto"/>
            </w:tcBorders>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w:t>
            </w:r>
          </w:p>
        </w:tc>
      </w:tr>
      <w:tr w:rsidR="00DC55D5" w:rsidRPr="00FC4547" w:rsidTr="00B26F8A">
        <w:trPr>
          <w:trHeight w:val="132"/>
          <w:jc w:val="center"/>
        </w:trPr>
        <w:tc>
          <w:tcPr>
            <w:tcW w:w="9278" w:type="dxa"/>
            <w:gridSpan w:val="4"/>
            <w:tcBorders>
              <w:right w:val="single" w:sz="4" w:space="0" w:color="auto"/>
            </w:tcBorders>
          </w:tcPr>
          <w:p w:rsidR="00DC55D5" w:rsidRPr="00FC4547" w:rsidRDefault="00DC55D5" w:rsidP="00B26F8A">
            <w:pPr>
              <w:rPr>
                <w:rFonts w:ascii="Times New Roman" w:eastAsia="Calibri" w:hAnsi="Times New Roman" w:cs="Times New Roman"/>
                <w:bCs/>
                <w:sz w:val="24"/>
                <w:szCs w:val="24"/>
                <w:lang w:val="kk-KZ"/>
              </w:rPr>
            </w:pPr>
            <w:r w:rsidRPr="00E662C2">
              <w:rPr>
                <w:rFonts w:ascii="Times New Roman" w:eastAsia="Calibri" w:hAnsi="Times New Roman" w:cs="Times New Roman"/>
                <w:bCs/>
                <w:sz w:val="24"/>
                <w:szCs w:val="24"/>
                <w:lang w:val="kk-KZ"/>
              </w:rPr>
              <w:t xml:space="preserve">Емтихан </w:t>
            </w:r>
            <w:r>
              <w:rPr>
                <w:rFonts w:ascii="Times New Roman" w:eastAsia="Calibri" w:hAnsi="Times New Roman" w:cs="Times New Roman"/>
                <w:bCs/>
                <w:sz w:val="24"/>
                <w:szCs w:val="24"/>
                <w:lang w:val="kk-KZ"/>
              </w:rPr>
              <w:t>тапсырмайды</w:t>
            </w:r>
            <w:r w:rsidRPr="00FC4547">
              <w:rPr>
                <w:rFonts w:ascii="Times New Roman" w:eastAsia="Calibri" w:hAnsi="Times New Roman" w:cs="Times New Roman"/>
                <w:bCs/>
                <w:sz w:val="24"/>
                <w:szCs w:val="24"/>
                <w:lang w:val="kk-KZ"/>
              </w:rPr>
              <w:t xml:space="preserve">: </w:t>
            </w:r>
          </w:p>
        </w:tc>
      </w:tr>
      <w:tr w:rsidR="00DC55D5" w:rsidRPr="00FC4547" w:rsidTr="00B26F8A">
        <w:trPr>
          <w:jc w:val="center"/>
        </w:trPr>
        <w:tc>
          <w:tcPr>
            <w:tcW w:w="3785" w:type="dxa"/>
          </w:tcPr>
          <w:p w:rsidR="00DC55D5" w:rsidRPr="00FC4547" w:rsidRDefault="00DC55D5" w:rsidP="00B26F8A">
            <w:pPr>
              <w:rPr>
                <w:rFonts w:ascii="Times New Roman" w:eastAsia="Calibri" w:hAnsi="Times New Roman" w:cs="Times New Roman"/>
                <w:bCs/>
                <w:sz w:val="24"/>
                <w:szCs w:val="24"/>
                <w:lang w:val="kk-KZ"/>
              </w:rPr>
            </w:pPr>
            <w:r w:rsidRPr="00E662C2">
              <w:rPr>
                <w:rFonts w:ascii="Times New Roman" w:eastAsia="Calibri" w:hAnsi="Times New Roman" w:cs="Times New Roman"/>
                <w:bCs/>
                <w:sz w:val="24"/>
                <w:szCs w:val="24"/>
                <w:lang w:val="kk-KZ"/>
              </w:rPr>
              <w:t xml:space="preserve">орташа интеллект бұзылыстары бар </w:t>
            </w:r>
            <w:r>
              <w:rPr>
                <w:rFonts w:ascii="Times New Roman" w:eastAsia="Calibri" w:hAnsi="Times New Roman" w:cs="Times New Roman"/>
                <w:bCs/>
                <w:sz w:val="24"/>
                <w:szCs w:val="24"/>
                <w:lang w:val="kk-KZ"/>
              </w:rPr>
              <w:t>оқушылар</w:t>
            </w:r>
          </w:p>
        </w:tc>
        <w:tc>
          <w:tcPr>
            <w:tcW w:w="1847"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w:t>
            </w:r>
          </w:p>
        </w:tc>
        <w:tc>
          <w:tcPr>
            <w:tcW w:w="1835"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2</w:t>
            </w:r>
          </w:p>
        </w:tc>
        <w:tc>
          <w:tcPr>
            <w:tcW w:w="1811" w:type="dxa"/>
            <w:tcBorders>
              <w:right w:val="single" w:sz="4" w:space="0" w:color="auto"/>
            </w:tcBorders>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1</w:t>
            </w:r>
          </w:p>
        </w:tc>
      </w:tr>
      <w:tr w:rsidR="00DC55D5" w:rsidRPr="00FC4547" w:rsidTr="00B26F8A">
        <w:trPr>
          <w:jc w:val="center"/>
        </w:trPr>
        <w:tc>
          <w:tcPr>
            <w:tcW w:w="3785" w:type="dxa"/>
          </w:tcPr>
          <w:p w:rsidR="00DC55D5" w:rsidRPr="00FC4547" w:rsidRDefault="00DC55D5" w:rsidP="00B26F8A">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үйде оқытындар</w:t>
            </w:r>
          </w:p>
        </w:tc>
        <w:tc>
          <w:tcPr>
            <w:tcW w:w="1847"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w:t>
            </w:r>
          </w:p>
        </w:tc>
        <w:tc>
          <w:tcPr>
            <w:tcW w:w="1835"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1</w:t>
            </w:r>
          </w:p>
        </w:tc>
        <w:tc>
          <w:tcPr>
            <w:tcW w:w="1811" w:type="dxa"/>
            <w:tcBorders>
              <w:right w:val="single" w:sz="4" w:space="0" w:color="auto"/>
            </w:tcBorders>
          </w:tcPr>
          <w:p w:rsidR="00DC55D5" w:rsidRPr="00FC4547" w:rsidRDefault="00DC55D5" w:rsidP="00B26F8A">
            <w:pPr>
              <w:rPr>
                <w:rFonts w:ascii="Times New Roman" w:eastAsia="Calibri" w:hAnsi="Times New Roman" w:cs="Times New Roman"/>
                <w:bCs/>
                <w:sz w:val="24"/>
                <w:szCs w:val="24"/>
                <w:lang w:val="kk-KZ"/>
              </w:rPr>
            </w:pPr>
          </w:p>
        </w:tc>
      </w:tr>
    </w:tbl>
    <w:p w:rsidR="00DC55D5" w:rsidRPr="00D647C6" w:rsidRDefault="00DC55D5" w:rsidP="00DC55D5">
      <w:pPr>
        <w:spacing w:after="0" w:line="240" w:lineRule="auto"/>
        <w:ind w:firstLine="709"/>
        <w:jc w:val="center"/>
        <w:rPr>
          <w:rFonts w:ascii="Times New Roman" w:eastAsia="Calibri" w:hAnsi="Times New Roman" w:cs="Times New Roman"/>
          <w:b/>
          <w:bCs/>
          <w:i/>
          <w:sz w:val="24"/>
          <w:szCs w:val="24"/>
        </w:rPr>
      </w:pPr>
    </w:p>
    <w:p w:rsidR="00DC55D5" w:rsidRPr="00E662C2" w:rsidRDefault="00DC55D5" w:rsidP="00DC55D5">
      <w:pPr>
        <w:spacing w:after="0" w:line="240" w:lineRule="auto"/>
        <w:jc w:val="center"/>
        <w:rPr>
          <w:rFonts w:ascii="Times New Roman" w:eastAsia="Calibri" w:hAnsi="Times New Roman" w:cs="Times New Roman"/>
          <w:b/>
          <w:bCs/>
          <w:sz w:val="28"/>
          <w:szCs w:val="28"/>
          <w:lang w:val="kk-KZ"/>
        </w:rPr>
      </w:pPr>
      <w:r>
        <w:rPr>
          <w:rFonts w:ascii="Times New Roman" w:eastAsia="Calibri" w:hAnsi="Times New Roman" w:cs="Times New Roman"/>
          <w:b/>
          <w:bCs/>
          <w:sz w:val="28"/>
          <w:szCs w:val="28"/>
          <w:lang w:val="kk-KZ"/>
        </w:rPr>
        <w:t>Қазақ</w:t>
      </w:r>
      <w:r w:rsidRPr="00E662C2">
        <w:rPr>
          <w:rFonts w:ascii="Times New Roman" w:eastAsia="Calibri" w:hAnsi="Times New Roman" w:cs="Times New Roman"/>
          <w:b/>
          <w:bCs/>
          <w:sz w:val="28"/>
          <w:szCs w:val="28"/>
          <w:lang w:val="kk-KZ"/>
        </w:rPr>
        <w:t xml:space="preserve"> тілінде </w:t>
      </w:r>
      <w:r>
        <w:rPr>
          <w:rFonts w:ascii="Times New Roman" w:eastAsia="Calibri" w:hAnsi="Times New Roman" w:cs="Times New Roman"/>
          <w:b/>
          <w:bCs/>
          <w:sz w:val="28"/>
          <w:szCs w:val="28"/>
          <w:lang w:val="kk-KZ"/>
        </w:rPr>
        <w:t>оқитын</w:t>
      </w:r>
      <w:r w:rsidRPr="00E662C2">
        <w:rPr>
          <w:rFonts w:ascii="Times New Roman" w:eastAsia="Calibri" w:hAnsi="Times New Roman" w:cs="Times New Roman"/>
          <w:b/>
          <w:bCs/>
          <w:sz w:val="28"/>
          <w:szCs w:val="28"/>
          <w:lang w:val="kk-KZ"/>
        </w:rPr>
        <w:t xml:space="preserve"> 10 </w:t>
      </w:r>
      <w:r>
        <w:rPr>
          <w:rFonts w:ascii="Times New Roman" w:eastAsia="Calibri" w:hAnsi="Times New Roman" w:cs="Times New Roman"/>
          <w:b/>
          <w:bCs/>
          <w:sz w:val="28"/>
          <w:szCs w:val="28"/>
          <w:lang w:val="kk-KZ"/>
        </w:rPr>
        <w:t>«Б»</w:t>
      </w:r>
      <w:r w:rsidRPr="00E662C2">
        <w:rPr>
          <w:rFonts w:ascii="Times New Roman" w:eastAsia="Calibri" w:hAnsi="Times New Roman" w:cs="Times New Roman"/>
          <w:b/>
          <w:bCs/>
          <w:sz w:val="28"/>
          <w:szCs w:val="28"/>
          <w:lang w:val="kk-KZ"/>
        </w:rPr>
        <w:t xml:space="preserve"> сынып түлектерін қорытынды аттестаттауды талдау (қорытынды емтихандар)</w:t>
      </w:r>
    </w:p>
    <w:tbl>
      <w:tblPr>
        <w:tblStyle w:val="433"/>
        <w:tblW w:w="9351" w:type="dxa"/>
        <w:jc w:val="center"/>
        <w:tblLook w:val="04A0"/>
      </w:tblPr>
      <w:tblGrid>
        <w:gridCol w:w="3823"/>
        <w:gridCol w:w="1842"/>
        <w:gridCol w:w="1843"/>
        <w:gridCol w:w="1843"/>
      </w:tblGrid>
      <w:tr w:rsidR="00DC55D5" w:rsidRPr="00FC4547" w:rsidTr="00B26F8A">
        <w:trPr>
          <w:jc w:val="center"/>
        </w:trPr>
        <w:tc>
          <w:tcPr>
            <w:tcW w:w="3823" w:type="dxa"/>
          </w:tcPr>
          <w:p w:rsidR="00DC55D5" w:rsidRPr="00FC4547" w:rsidRDefault="00DC55D5" w:rsidP="00B26F8A">
            <w:pPr>
              <w:rPr>
                <w:rFonts w:ascii="Times New Roman" w:eastAsia="Calibri" w:hAnsi="Times New Roman" w:cs="Times New Roman"/>
                <w:b/>
                <w:bCs/>
                <w:sz w:val="24"/>
                <w:szCs w:val="24"/>
                <w:lang w:val="kk-KZ"/>
              </w:rPr>
            </w:pPr>
          </w:p>
        </w:tc>
        <w:tc>
          <w:tcPr>
            <w:tcW w:w="1842" w:type="dxa"/>
          </w:tcPr>
          <w:p w:rsidR="00DC55D5" w:rsidRPr="00FC4547" w:rsidRDefault="00DC55D5" w:rsidP="00B26F8A">
            <w:pPr>
              <w:rPr>
                <w:rFonts w:ascii="Times New Roman" w:eastAsia="Calibri" w:hAnsi="Times New Roman" w:cs="Times New Roman"/>
                <w:b/>
                <w:bCs/>
                <w:sz w:val="24"/>
                <w:szCs w:val="24"/>
                <w:lang w:val="kk-KZ"/>
              </w:rPr>
            </w:pPr>
            <w:r w:rsidRPr="00FC4547">
              <w:rPr>
                <w:rFonts w:ascii="Times New Roman" w:eastAsia="Calibri" w:hAnsi="Times New Roman" w:cs="Times New Roman"/>
                <w:b/>
                <w:bCs/>
                <w:sz w:val="24"/>
                <w:szCs w:val="24"/>
                <w:lang w:val="kk-KZ"/>
              </w:rPr>
              <w:t xml:space="preserve">2021-2022 </w:t>
            </w:r>
            <w:r>
              <w:rPr>
                <w:rFonts w:ascii="Times New Roman" w:eastAsia="Calibri" w:hAnsi="Times New Roman" w:cs="Times New Roman"/>
                <w:b/>
                <w:bCs/>
                <w:sz w:val="24"/>
                <w:szCs w:val="24"/>
                <w:lang w:val="kk-KZ"/>
              </w:rPr>
              <w:t>оқу жж.</w:t>
            </w:r>
          </w:p>
        </w:tc>
        <w:tc>
          <w:tcPr>
            <w:tcW w:w="1843" w:type="dxa"/>
          </w:tcPr>
          <w:p w:rsidR="00DC55D5" w:rsidRPr="00FC4547" w:rsidRDefault="00DC55D5" w:rsidP="00B26F8A">
            <w:pPr>
              <w:rPr>
                <w:rFonts w:ascii="Times New Roman" w:eastAsia="Calibri" w:hAnsi="Times New Roman" w:cs="Times New Roman"/>
                <w:b/>
                <w:bCs/>
                <w:sz w:val="24"/>
                <w:szCs w:val="24"/>
                <w:lang w:val="kk-KZ"/>
              </w:rPr>
            </w:pPr>
            <w:r w:rsidRPr="00FC4547">
              <w:rPr>
                <w:rFonts w:ascii="Times New Roman" w:eastAsia="Calibri" w:hAnsi="Times New Roman" w:cs="Times New Roman"/>
                <w:b/>
                <w:bCs/>
                <w:sz w:val="24"/>
                <w:szCs w:val="24"/>
                <w:lang w:val="kk-KZ"/>
              </w:rPr>
              <w:t xml:space="preserve">2022-2023 </w:t>
            </w:r>
            <w:r>
              <w:rPr>
                <w:rFonts w:ascii="Times New Roman" w:eastAsia="Calibri" w:hAnsi="Times New Roman" w:cs="Times New Roman"/>
                <w:b/>
                <w:bCs/>
                <w:sz w:val="24"/>
                <w:szCs w:val="24"/>
                <w:lang w:val="kk-KZ"/>
              </w:rPr>
              <w:t>оқу жж.</w:t>
            </w:r>
          </w:p>
        </w:tc>
        <w:tc>
          <w:tcPr>
            <w:tcW w:w="1843" w:type="dxa"/>
            <w:tcBorders>
              <w:right w:val="single" w:sz="4" w:space="0" w:color="auto"/>
            </w:tcBorders>
          </w:tcPr>
          <w:p w:rsidR="00DC55D5" w:rsidRPr="00FC4547" w:rsidRDefault="00DC55D5" w:rsidP="00B26F8A">
            <w:pPr>
              <w:rPr>
                <w:rFonts w:ascii="Times New Roman" w:eastAsia="Calibri" w:hAnsi="Times New Roman" w:cs="Times New Roman"/>
                <w:b/>
                <w:bCs/>
                <w:sz w:val="24"/>
                <w:szCs w:val="24"/>
                <w:lang w:val="kk-KZ"/>
              </w:rPr>
            </w:pPr>
            <w:r w:rsidRPr="00FC4547">
              <w:rPr>
                <w:rFonts w:ascii="Times New Roman" w:eastAsia="Calibri" w:hAnsi="Times New Roman" w:cs="Times New Roman"/>
                <w:b/>
                <w:bCs/>
                <w:sz w:val="24"/>
                <w:szCs w:val="24"/>
                <w:lang w:val="kk-KZ"/>
              </w:rPr>
              <w:t xml:space="preserve">2023-2024 </w:t>
            </w:r>
            <w:r>
              <w:rPr>
                <w:rFonts w:ascii="Times New Roman" w:eastAsia="Calibri" w:hAnsi="Times New Roman" w:cs="Times New Roman"/>
                <w:b/>
                <w:bCs/>
                <w:sz w:val="24"/>
                <w:szCs w:val="24"/>
                <w:lang w:val="kk-KZ"/>
              </w:rPr>
              <w:t>оқу жж.</w:t>
            </w:r>
          </w:p>
        </w:tc>
      </w:tr>
      <w:tr w:rsidR="00DC55D5" w:rsidRPr="00FC4547" w:rsidTr="00B26F8A">
        <w:trPr>
          <w:jc w:val="center"/>
        </w:trPr>
        <w:tc>
          <w:tcPr>
            <w:tcW w:w="3823" w:type="dxa"/>
          </w:tcPr>
          <w:p w:rsidR="00DC55D5" w:rsidRPr="00FC4547" w:rsidRDefault="00DC55D5" w:rsidP="00B26F8A">
            <w:pPr>
              <w:rPr>
                <w:rFonts w:ascii="Times New Roman" w:eastAsia="Calibri" w:hAnsi="Times New Roman" w:cs="Times New Roman"/>
                <w:bCs/>
                <w:sz w:val="24"/>
                <w:szCs w:val="24"/>
                <w:lang w:val="kk-KZ"/>
              </w:rPr>
            </w:pPr>
            <w:r w:rsidRPr="00E662C2">
              <w:rPr>
                <w:rFonts w:ascii="Times New Roman" w:eastAsia="Calibri" w:hAnsi="Times New Roman" w:cs="Times New Roman"/>
                <w:bCs/>
                <w:sz w:val="24"/>
                <w:szCs w:val="24"/>
                <w:lang w:val="kk-KZ"/>
              </w:rPr>
              <w:t>Барлық түлектер</w:t>
            </w:r>
          </w:p>
        </w:tc>
        <w:tc>
          <w:tcPr>
            <w:tcW w:w="1842"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7</w:t>
            </w:r>
          </w:p>
        </w:tc>
        <w:tc>
          <w:tcPr>
            <w:tcW w:w="1843"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11</w:t>
            </w:r>
          </w:p>
        </w:tc>
        <w:tc>
          <w:tcPr>
            <w:tcW w:w="1843" w:type="dxa"/>
            <w:tcBorders>
              <w:right w:val="single" w:sz="4" w:space="0" w:color="auto"/>
            </w:tcBorders>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8</w:t>
            </w:r>
          </w:p>
        </w:tc>
      </w:tr>
      <w:tr w:rsidR="00DC55D5" w:rsidRPr="00FC4547" w:rsidTr="00B26F8A">
        <w:trPr>
          <w:jc w:val="center"/>
        </w:trPr>
        <w:tc>
          <w:tcPr>
            <w:tcW w:w="3823"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«5»</w:t>
            </w:r>
            <w:r>
              <w:rPr>
                <w:rFonts w:ascii="Times New Roman" w:eastAsia="Calibri" w:hAnsi="Times New Roman" w:cs="Times New Roman"/>
                <w:bCs/>
                <w:sz w:val="24"/>
                <w:szCs w:val="24"/>
                <w:lang w:val="kk-KZ"/>
              </w:rPr>
              <w:t xml:space="preserve"> - ке тапсырды</w:t>
            </w:r>
          </w:p>
        </w:tc>
        <w:tc>
          <w:tcPr>
            <w:tcW w:w="1842"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5</w:t>
            </w:r>
          </w:p>
        </w:tc>
        <w:tc>
          <w:tcPr>
            <w:tcW w:w="1843"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5</w:t>
            </w:r>
          </w:p>
        </w:tc>
        <w:tc>
          <w:tcPr>
            <w:tcW w:w="1843" w:type="dxa"/>
            <w:tcBorders>
              <w:right w:val="single" w:sz="4" w:space="0" w:color="auto"/>
            </w:tcBorders>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5</w:t>
            </w:r>
          </w:p>
        </w:tc>
      </w:tr>
      <w:tr w:rsidR="00DC55D5" w:rsidRPr="00FC4547" w:rsidTr="00B26F8A">
        <w:trPr>
          <w:jc w:val="center"/>
        </w:trPr>
        <w:tc>
          <w:tcPr>
            <w:tcW w:w="3823" w:type="dxa"/>
          </w:tcPr>
          <w:p w:rsidR="00DC55D5" w:rsidRDefault="00DC55D5" w:rsidP="00B26F8A">
            <w:r>
              <w:rPr>
                <w:rFonts w:ascii="Times New Roman" w:eastAsia="Calibri" w:hAnsi="Times New Roman" w:cs="Times New Roman"/>
                <w:bCs/>
                <w:sz w:val="24"/>
                <w:szCs w:val="24"/>
                <w:lang w:val="kk-KZ"/>
              </w:rPr>
              <w:t>«4</w:t>
            </w:r>
            <w:r w:rsidRPr="00377818">
              <w:rPr>
                <w:rFonts w:ascii="Times New Roman" w:eastAsia="Calibri" w:hAnsi="Times New Roman" w:cs="Times New Roman"/>
                <w:bCs/>
                <w:sz w:val="24"/>
                <w:szCs w:val="24"/>
                <w:lang w:val="kk-KZ"/>
              </w:rPr>
              <w:t>» - ке тапсырды</w:t>
            </w:r>
          </w:p>
        </w:tc>
        <w:tc>
          <w:tcPr>
            <w:tcW w:w="1842"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2</w:t>
            </w:r>
          </w:p>
        </w:tc>
        <w:tc>
          <w:tcPr>
            <w:tcW w:w="1843"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4</w:t>
            </w:r>
          </w:p>
        </w:tc>
        <w:tc>
          <w:tcPr>
            <w:tcW w:w="1843" w:type="dxa"/>
            <w:tcBorders>
              <w:right w:val="single" w:sz="4" w:space="0" w:color="auto"/>
            </w:tcBorders>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2</w:t>
            </w:r>
          </w:p>
        </w:tc>
      </w:tr>
      <w:tr w:rsidR="00DC55D5" w:rsidRPr="00FC4547" w:rsidTr="00B26F8A">
        <w:trPr>
          <w:jc w:val="center"/>
        </w:trPr>
        <w:tc>
          <w:tcPr>
            <w:tcW w:w="3823" w:type="dxa"/>
          </w:tcPr>
          <w:p w:rsidR="00DC55D5" w:rsidRDefault="00DC55D5" w:rsidP="00B26F8A">
            <w:r>
              <w:rPr>
                <w:rFonts w:ascii="Times New Roman" w:eastAsia="Calibri" w:hAnsi="Times New Roman" w:cs="Times New Roman"/>
                <w:bCs/>
                <w:sz w:val="24"/>
                <w:szCs w:val="24"/>
                <w:lang w:val="kk-KZ"/>
              </w:rPr>
              <w:t>«3</w:t>
            </w:r>
            <w:r w:rsidRPr="00377818">
              <w:rPr>
                <w:rFonts w:ascii="Times New Roman" w:eastAsia="Calibri" w:hAnsi="Times New Roman" w:cs="Times New Roman"/>
                <w:bCs/>
                <w:sz w:val="24"/>
                <w:szCs w:val="24"/>
                <w:lang w:val="kk-KZ"/>
              </w:rPr>
              <w:t>» - ке тапсырды</w:t>
            </w:r>
          </w:p>
        </w:tc>
        <w:tc>
          <w:tcPr>
            <w:tcW w:w="1842"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w:t>
            </w:r>
          </w:p>
        </w:tc>
        <w:tc>
          <w:tcPr>
            <w:tcW w:w="1843"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w:t>
            </w:r>
          </w:p>
        </w:tc>
        <w:tc>
          <w:tcPr>
            <w:tcW w:w="1843" w:type="dxa"/>
            <w:tcBorders>
              <w:right w:val="single" w:sz="4" w:space="0" w:color="auto"/>
            </w:tcBorders>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w:t>
            </w:r>
          </w:p>
        </w:tc>
      </w:tr>
      <w:tr w:rsidR="00DC55D5" w:rsidRPr="00FC4547" w:rsidTr="00B26F8A">
        <w:trPr>
          <w:trHeight w:val="86"/>
          <w:jc w:val="center"/>
        </w:trPr>
        <w:tc>
          <w:tcPr>
            <w:tcW w:w="9351" w:type="dxa"/>
            <w:gridSpan w:val="4"/>
            <w:tcBorders>
              <w:right w:val="single" w:sz="4" w:space="0" w:color="auto"/>
            </w:tcBorders>
          </w:tcPr>
          <w:p w:rsidR="00DC55D5" w:rsidRPr="00FC4547" w:rsidRDefault="00DC55D5" w:rsidP="00B26F8A">
            <w:pPr>
              <w:rPr>
                <w:rFonts w:ascii="Times New Roman" w:eastAsia="Calibri" w:hAnsi="Times New Roman" w:cs="Times New Roman"/>
                <w:bCs/>
                <w:sz w:val="24"/>
                <w:szCs w:val="24"/>
                <w:lang w:val="kk-KZ"/>
              </w:rPr>
            </w:pPr>
            <w:r w:rsidRPr="00E662C2">
              <w:rPr>
                <w:rFonts w:ascii="Times New Roman" w:eastAsia="Calibri" w:hAnsi="Times New Roman" w:cs="Times New Roman"/>
                <w:bCs/>
                <w:sz w:val="24"/>
                <w:szCs w:val="24"/>
                <w:lang w:val="kk-KZ"/>
              </w:rPr>
              <w:t xml:space="preserve">Емтихан </w:t>
            </w:r>
            <w:r>
              <w:rPr>
                <w:rFonts w:ascii="Times New Roman" w:eastAsia="Calibri" w:hAnsi="Times New Roman" w:cs="Times New Roman"/>
                <w:bCs/>
                <w:sz w:val="24"/>
                <w:szCs w:val="24"/>
                <w:lang w:val="kk-KZ"/>
              </w:rPr>
              <w:t>тапсырмайды</w:t>
            </w:r>
            <w:r w:rsidRPr="00FC4547">
              <w:rPr>
                <w:rFonts w:ascii="Times New Roman" w:eastAsia="Calibri" w:hAnsi="Times New Roman" w:cs="Times New Roman"/>
                <w:bCs/>
                <w:sz w:val="24"/>
                <w:szCs w:val="24"/>
                <w:lang w:val="kk-KZ"/>
              </w:rPr>
              <w:t xml:space="preserve">: </w:t>
            </w:r>
          </w:p>
        </w:tc>
      </w:tr>
      <w:tr w:rsidR="00DC55D5" w:rsidRPr="00FC4547" w:rsidTr="00B26F8A">
        <w:trPr>
          <w:jc w:val="center"/>
        </w:trPr>
        <w:tc>
          <w:tcPr>
            <w:tcW w:w="3823" w:type="dxa"/>
          </w:tcPr>
          <w:p w:rsidR="00DC55D5" w:rsidRPr="00FC4547" w:rsidRDefault="00DC55D5" w:rsidP="00B26F8A">
            <w:pPr>
              <w:rPr>
                <w:rFonts w:ascii="Times New Roman" w:eastAsia="Calibri" w:hAnsi="Times New Roman" w:cs="Times New Roman"/>
                <w:bCs/>
                <w:sz w:val="24"/>
                <w:szCs w:val="24"/>
                <w:lang w:val="kk-KZ"/>
              </w:rPr>
            </w:pPr>
            <w:r w:rsidRPr="00E662C2">
              <w:rPr>
                <w:rFonts w:ascii="Times New Roman" w:eastAsia="Calibri" w:hAnsi="Times New Roman" w:cs="Times New Roman"/>
                <w:bCs/>
                <w:sz w:val="24"/>
                <w:szCs w:val="24"/>
                <w:lang w:val="kk-KZ"/>
              </w:rPr>
              <w:t xml:space="preserve">орташа интеллект бұзылыстары бар </w:t>
            </w:r>
            <w:r>
              <w:rPr>
                <w:rFonts w:ascii="Times New Roman" w:eastAsia="Calibri" w:hAnsi="Times New Roman" w:cs="Times New Roman"/>
                <w:bCs/>
                <w:sz w:val="24"/>
                <w:szCs w:val="24"/>
                <w:lang w:val="kk-KZ"/>
              </w:rPr>
              <w:t>оқушылар</w:t>
            </w:r>
          </w:p>
        </w:tc>
        <w:tc>
          <w:tcPr>
            <w:tcW w:w="1842"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w:t>
            </w:r>
          </w:p>
        </w:tc>
        <w:tc>
          <w:tcPr>
            <w:tcW w:w="1843"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2</w:t>
            </w:r>
          </w:p>
        </w:tc>
        <w:tc>
          <w:tcPr>
            <w:tcW w:w="1843" w:type="dxa"/>
            <w:tcBorders>
              <w:right w:val="single" w:sz="4" w:space="0" w:color="auto"/>
            </w:tcBorders>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1</w:t>
            </w:r>
          </w:p>
        </w:tc>
      </w:tr>
      <w:tr w:rsidR="00DC55D5" w:rsidRPr="00FC4547" w:rsidTr="00B26F8A">
        <w:trPr>
          <w:jc w:val="center"/>
        </w:trPr>
        <w:tc>
          <w:tcPr>
            <w:tcW w:w="3823" w:type="dxa"/>
          </w:tcPr>
          <w:p w:rsidR="00DC55D5" w:rsidRPr="00FC4547" w:rsidRDefault="00DC55D5" w:rsidP="00B26F8A">
            <w:pP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үйде оқытындар</w:t>
            </w:r>
          </w:p>
        </w:tc>
        <w:tc>
          <w:tcPr>
            <w:tcW w:w="1842"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w:t>
            </w:r>
          </w:p>
        </w:tc>
        <w:tc>
          <w:tcPr>
            <w:tcW w:w="1843" w:type="dxa"/>
          </w:tcPr>
          <w:p w:rsidR="00DC55D5" w:rsidRPr="00FC4547" w:rsidRDefault="00DC55D5" w:rsidP="00B26F8A">
            <w:pPr>
              <w:rPr>
                <w:rFonts w:ascii="Times New Roman" w:eastAsia="Calibri" w:hAnsi="Times New Roman" w:cs="Times New Roman"/>
                <w:bCs/>
                <w:sz w:val="24"/>
                <w:szCs w:val="24"/>
                <w:lang w:val="kk-KZ"/>
              </w:rPr>
            </w:pPr>
            <w:r w:rsidRPr="00FC4547">
              <w:rPr>
                <w:rFonts w:ascii="Times New Roman" w:eastAsia="Calibri" w:hAnsi="Times New Roman" w:cs="Times New Roman"/>
                <w:bCs/>
                <w:sz w:val="24"/>
                <w:szCs w:val="24"/>
                <w:lang w:val="kk-KZ"/>
              </w:rPr>
              <w:t>-</w:t>
            </w:r>
          </w:p>
        </w:tc>
        <w:tc>
          <w:tcPr>
            <w:tcW w:w="1843" w:type="dxa"/>
            <w:tcBorders>
              <w:right w:val="single" w:sz="4" w:space="0" w:color="auto"/>
            </w:tcBorders>
          </w:tcPr>
          <w:p w:rsidR="00DC55D5" w:rsidRPr="00FC4547" w:rsidRDefault="00DC55D5" w:rsidP="00B26F8A">
            <w:pPr>
              <w:rPr>
                <w:rFonts w:ascii="Times New Roman" w:eastAsia="Calibri" w:hAnsi="Times New Roman" w:cs="Times New Roman"/>
                <w:bCs/>
                <w:sz w:val="24"/>
                <w:szCs w:val="24"/>
                <w:lang w:val="kk-KZ"/>
              </w:rPr>
            </w:pPr>
          </w:p>
        </w:tc>
      </w:tr>
    </w:tbl>
    <w:p w:rsidR="00DC55D5" w:rsidRPr="00D647C6" w:rsidRDefault="00DC55D5" w:rsidP="00DC55D5">
      <w:pPr>
        <w:spacing w:after="0" w:line="240" w:lineRule="auto"/>
        <w:jc w:val="both"/>
        <w:rPr>
          <w:rFonts w:ascii="Times New Roman" w:eastAsia="Calibri" w:hAnsi="Times New Roman" w:cs="Times New Roman"/>
          <w:sz w:val="24"/>
          <w:szCs w:val="24"/>
        </w:rPr>
      </w:pPr>
    </w:p>
    <w:p w:rsidR="00DC55D5" w:rsidRDefault="00DC55D5" w:rsidP="00DC55D5">
      <w:pPr>
        <w:spacing w:after="0" w:line="240" w:lineRule="auto"/>
        <w:jc w:val="center"/>
        <w:rPr>
          <w:rFonts w:ascii="Times New Roman" w:eastAsia="Calibri" w:hAnsi="Times New Roman" w:cs="Times New Roman"/>
          <w:b/>
          <w:i/>
          <w:iCs/>
          <w:sz w:val="24"/>
          <w:szCs w:val="24"/>
        </w:rPr>
      </w:pPr>
    </w:p>
    <w:p w:rsidR="00DC55D5" w:rsidRPr="00FC4547" w:rsidRDefault="00DC55D5" w:rsidP="00DC55D5">
      <w:pPr>
        <w:spacing w:after="0" w:line="240" w:lineRule="auto"/>
        <w:jc w:val="center"/>
        <w:rPr>
          <w:rFonts w:ascii="Times New Roman" w:eastAsia="Calibri" w:hAnsi="Times New Roman" w:cs="Times New Roman"/>
          <w:b/>
          <w:bCs/>
          <w:iCs/>
          <w:sz w:val="28"/>
          <w:szCs w:val="28"/>
        </w:rPr>
      </w:pPr>
      <w:r w:rsidRPr="00E662C2">
        <w:rPr>
          <w:rFonts w:ascii="Times New Roman" w:eastAsia="Calibri" w:hAnsi="Times New Roman" w:cs="Times New Roman"/>
          <w:b/>
          <w:iCs/>
          <w:sz w:val="28"/>
          <w:szCs w:val="28"/>
        </w:rPr>
        <w:t>Үш жыл ішінде мектеп түлектерін кәсіптік-еңбекпен оқыту бойынша қорытынды аттестаттау нәтижелерінің мониторингі</w:t>
      </w:r>
    </w:p>
    <w:tbl>
      <w:tblPr>
        <w:tblStyle w:val="433"/>
        <w:tblW w:w="9776" w:type="dxa"/>
        <w:jc w:val="center"/>
        <w:tblLayout w:type="fixed"/>
        <w:tblLook w:val="04A0"/>
      </w:tblPr>
      <w:tblGrid>
        <w:gridCol w:w="880"/>
        <w:gridCol w:w="851"/>
        <w:gridCol w:w="1559"/>
        <w:gridCol w:w="1843"/>
        <w:gridCol w:w="674"/>
        <w:gridCol w:w="567"/>
        <w:gridCol w:w="567"/>
        <w:gridCol w:w="567"/>
        <w:gridCol w:w="1418"/>
        <w:gridCol w:w="850"/>
      </w:tblGrid>
      <w:tr w:rsidR="00DC55D5" w:rsidRPr="00FC4547" w:rsidTr="00B26F8A">
        <w:trPr>
          <w:cantSplit/>
          <w:trHeight w:val="708"/>
          <w:jc w:val="center"/>
        </w:trPr>
        <w:tc>
          <w:tcPr>
            <w:tcW w:w="880" w:type="dxa"/>
          </w:tcPr>
          <w:p w:rsidR="00DC55D5" w:rsidRPr="00E662C2" w:rsidRDefault="00DC55D5" w:rsidP="00B26F8A">
            <w:pPr>
              <w:spacing w:after="160"/>
              <w:jc w:val="center"/>
              <w:rPr>
                <w:rFonts w:ascii="Times New Roman" w:hAnsi="Times New Roman" w:cs="Times New Roman"/>
                <w:b/>
                <w:bCs/>
                <w:sz w:val="20"/>
                <w:szCs w:val="20"/>
                <w:lang w:val="kk-KZ"/>
              </w:rPr>
            </w:pPr>
            <w:r>
              <w:rPr>
                <w:rFonts w:ascii="Times New Roman" w:hAnsi="Times New Roman" w:cs="Times New Roman"/>
                <w:b/>
                <w:bCs/>
                <w:sz w:val="20"/>
                <w:szCs w:val="20"/>
              </w:rPr>
              <w:t>О</w:t>
            </w:r>
            <w:r>
              <w:rPr>
                <w:rFonts w:ascii="Times New Roman" w:hAnsi="Times New Roman" w:cs="Times New Roman"/>
                <w:b/>
                <w:bCs/>
                <w:sz w:val="20"/>
                <w:szCs w:val="20"/>
                <w:lang w:val="kk-KZ"/>
              </w:rPr>
              <w:t>қу жылы</w:t>
            </w:r>
          </w:p>
        </w:tc>
        <w:tc>
          <w:tcPr>
            <w:tcW w:w="851" w:type="dxa"/>
          </w:tcPr>
          <w:p w:rsidR="00DC55D5" w:rsidRPr="00FC4547" w:rsidRDefault="00DC55D5" w:rsidP="00B26F8A">
            <w:pPr>
              <w:spacing w:after="160"/>
              <w:jc w:val="center"/>
              <w:rPr>
                <w:rFonts w:ascii="Times New Roman" w:hAnsi="Times New Roman" w:cs="Times New Roman"/>
                <w:b/>
                <w:bCs/>
                <w:sz w:val="20"/>
                <w:szCs w:val="20"/>
              </w:rPr>
            </w:pPr>
            <w:r w:rsidRPr="00E662C2">
              <w:rPr>
                <w:rFonts w:ascii="Times New Roman" w:hAnsi="Times New Roman" w:cs="Times New Roman"/>
                <w:b/>
                <w:bCs/>
                <w:sz w:val="20"/>
                <w:szCs w:val="20"/>
              </w:rPr>
              <w:t>Барлық түлектер</w:t>
            </w:r>
          </w:p>
        </w:tc>
        <w:tc>
          <w:tcPr>
            <w:tcW w:w="1559" w:type="dxa"/>
          </w:tcPr>
          <w:p w:rsidR="00DC55D5" w:rsidRPr="00FC4547" w:rsidRDefault="00DC55D5" w:rsidP="00B26F8A">
            <w:pPr>
              <w:spacing w:after="160"/>
              <w:jc w:val="center"/>
              <w:rPr>
                <w:rFonts w:ascii="Times New Roman" w:hAnsi="Times New Roman" w:cs="Times New Roman"/>
                <w:b/>
                <w:sz w:val="20"/>
                <w:szCs w:val="20"/>
              </w:rPr>
            </w:pPr>
            <w:r>
              <w:rPr>
                <w:rFonts w:ascii="Times New Roman" w:hAnsi="Times New Roman" w:cs="Times New Roman"/>
                <w:b/>
                <w:sz w:val="20"/>
                <w:szCs w:val="20"/>
                <w:lang w:val="kk-KZ"/>
              </w:rPr>
              <w:t>Қорытынды</w:t>
            </w:r>
            <w:r w:rsidRPr="00E662C2">
              <w:rPr>
                <w:rFonts w:ascii="Times New Roman" w:hAnsi="Times New Roman" w:cs="Times New Roman"/>
                <w:b/>
                <w:sz w:val="20"/>
                <w:szCs w:val="20"/>
              </w:rPr>
              <w:t xml:space="preserve"> емтихандарынан босатылған оқушылар саны</w:t>
            </w:r>
          </w:p>
        </w:tc>
        <w:tc>
          <w:tcPr>
            <w:tcW w:w="1843" w:type="dxa"/>
          </w:tcPr>
          <w:p w:rsidR="00DC55D5" w:rsidRPr="00FC4547" w:rsidRDefault="00DC55D5" w:rsidP="00B26F8A">
            <w:pPr>
              <w:spacing w:after="160"/>
              <w:jc w:val="center"/>
              <w:rPr>
                <w:rFonts w:ascii="Times New Roman" w:hAnsi="Times New Roman" w:cs="Times New Roman"/>
                <w:b/>
                <w:bCs/>
                <w:i/>
                <w:iCs/>
                <w:sz w:val="20"/>
                <w:szCs w:val="20"/>
              </w:rPr>
            </w:pPr>
            <w:r w:rsidRPr="00E662C2">
              <w:rPr>
                <w:rFonts w:ascii="Times New Roman" w:hAnsi="Times New Roman" w:cs="Times New Roman"/>
                <w:b/>
                <w:bCs/>
                <w:sz w:val="20"/>
                <w:szCs w:val="20"/>
              </w:rPr>
              <w:t>Қорытынды емтихандарға жіберілген оқушылар саны</w:t>
            </w:r>
          </w:p>
        </w:tc>
        <w:tc>
          <w:tcPr>
            <w:tcW w:w="674" w:type="dxa"/>
          </w:tcPr>
          <w:p w:rsidR="00DC55D5" w:rsidRPr="00FC4547" w:rsidRDefault="00DC55D5" w:rsidP="00B26F8A">
            <w:pPr>
              <w:spacing w:after="160"/>
              <w:jc w:val="center"/>
              <w:rPr>
                <w:rFonts w:ascii="Times New Roman" w:hAnsi="Times New Roman" w:cs="Times New Roman"/>
                <w:b/>
                <w:bCs/>
                <w:i/>
                <w:iCs/>
                <w:sz w:val="20"/>
                <w:szCs w:val="20"/>
              </w:rPr>
            </w:pPr>
            <w:r w:rsidRPr="00FC4547">
              <w:rPr>
                <w:rFonts w:ascii="Times New Roman" w:hAnsi="Times New Roman" w:cs="Times New Roman"/>
                <w:b/>
                <w:bCs/>
                <w:sz w:val="20"/>
                <w:szCs w:val="20"/>
              </w:rPr>
              <w:t>«5»</w:t>
            </w:r>
          </w:p>
        </w:tc>
        <w:tc>
          <w:tcPr>
            <w:tcW w:w="567" w:type="dxa"/>
          </w:tcPr>
          <w:p w:rsidR="00DC55D5" w:rsidRPr="00FC4547" w:rsidRDefault="00DC55D5" w:rsidP="00B26F8A">
            <w:pPr>
              <w:spacing w:after="160"/>
              <w:jc w:val="center"/>
              <w:rPr>
                <w:rFonts w:ascii="Times New Roman" w:hAnsi="Times New Roman" w:cs="Times New Roman"/>
                <w:b/>
                <w:bCs/>
                <w:i/>
                <w:iCs/>
                <w:sz w:val="20"/>
                <w:szCs w:val="20"/>
              </w:rPr>
            </w:pPr>
            <w:r w:rsidRPr="00FC4547">
              <w:rPr>
                <w:rFonts w:ascii="Times New Roman" w:hAnsi="Times New Roman" w:cs="Times New Roman"/>
                <w:b/>
                <w:bCs/>
                <w:sz w:val="20"/>
                <w:szCs w:val="20"/>
              </w:rPr>
              <w:t>«4»</w:t>
            </w:r>
          </w:p>
        </w:tc>
        <w:tc>
          <w:tcPr>
            <w:tcW w:w="567" w:type="dxa"/>
          </w:tcPr>
          <w:p w:rsidR="00DC55D5" w:rsidRPr="00FC4547" w:rsidRDefault="00DC55D5" w:rsidP="00B26F8A">
            <w:pPr>
              <w:spacing w:after="160"/>
              <w:jc w:val="center"/>
              <w:rPr>
                <w:rFonts w:ascii="Times New Roman" w:hAnsi="Times New Roman" w:cs="Times New Roman"/>
                <w:b/>
                <w:bCs/>
                <w:i/>
                <w:iCs/>
                <w:sz w:val="20"/>
                <w:szCs w:val="20"/>
              </w:rPr>
            </w:pPr>
            <w:r w:rsidRPr="00FC4547">
              <w:rPr>
                <w:rFonts w:ascii="Times New Roman" w:hAnsi="Times New Roman" w:cs="Times New Roman"/>
                <w:b/>
                <w:bCs/>
                <w:sz w:val="20"/>
                <w:szCs w:val="20"/>
              </w:rPr>
              <w:t>«3»</w:t>
            </w:r>
          </w:p>
        </w:tc>
        <w:tc>
          <w:tcPr>
            <w:tcW w:w="567" w:type="dxa"/>
          </w:tcPr>
          <w:p w:rsidR="00DC55D5" w:rsidRPr="00FC4547" w:rsidRDefault="00DC55D5" w:rsidP="00B26F8A">
            <w:pPr>
              <w:spacing w:after="160"/>
              <w:jc w:val="center"/>
              <w:rPr>
                <w:rFonts w:ascii="Times New Roman" w:hAnsi="Times New Roman" w:cs="Times New Roman"/>
                <w:b/>
                <w:bCs/>
                <w:i/>
                <w:iCs/>
                <w:sz w:val="20"/>
                <w:szCs w:val="20"/>
              </w:rPr>
            </w:pPr>
            <w:r w:rsidRPr="00FC4547">
              <w:rPr>
                <w:rFonts w:ascii="Times New Roman" w:hAnsi="Times New Roman" w:cs="Times New Roman"/>
                <w:b/>
                <w:bCs/>
                <w:sz w:val="20"/>
                <w:szCs w:val="20"/>
              </w:rPr>
              <w:t>«2»</w:t>
            </w:r>
          </w:p>
        </w:tc>
        <w:tc>
          <w:tcPr>
            <w:tcW w:w="1418" w:type="dxa"/>
          </w:tcPr>
          <w:p w:rsidR="00DC55D5" w:rsidRPr="00FC4547" w:rsidRDefault="00DC55D5" w:rsidP="00B26F8A">
            <w:pPr>
              <w:spacing w:after="160"/>
              <w:jc w:val="center"/>
              <w:rPr>
                <w:rFonts w:ascii="Times New Roman" w:hAnsi="Times New Roman" w:cs="Times New Roman"/>
                <w:b/>
                <w:bCs/>
                <w:i/>
                <w:iCs/>
                <w:sz w:val="20"/>
                <w:szCs w:val="20"/>
              </w:rPr>
            </w:pPr>
            <w:r w:rsidRPr="00E662C2">
              <w:rPr>
                <w:rFonts w:ascii="Times New Roman" w:hAnsi="Times New Roman" w:cs="Times New Roman"/>
                <w:b/>
                <w:bCs/>
                <w:sz w:val="20"/>
                <w:szCs w:val="20"/>
              </w:rPr>
              <w:t>Бағдарламалық материалды игеру деңгейі</w:t>
            </w:r>
          </w:p>
        </w:tc>
        <w:tc>
          <w:tcPr>
            <w:tcW w:w="850" w:type="dxa"/>
          </w:tcPr>
          <w:p w:rsidR="00DC55D5" w:rsidRPr="00FC4547" w:rsidRDefault="00DC55D5" w:rsidP="00B26F8A">
            <w:pPr>
              <w:spacing w:after="160"/>
              <w:jc w:val="center"/>
              <w:rPr>
                <w:rFonts w:ascii="Times New Roman" w:hAnsi="Times New Roman" w:cs="Times New Roman"/>
                <w:b/>
                <w:bCs/>
                <w:i/>
                <w:iCs/>
                <w:sz w:val="20"/>
                <w:szCs w:val="20"/>
              </w:rPr>
            </w:pPr>
            <w:r w:rsidRPr="00E662C2">
              <w:rPr>
                <w:rFonts w:ascii="Times New Roman" w:hAnsi="Times New Roman" w:cs="Times New Roman"/>
                <w:b/>
                <w:bCs/>
                <w:sz w:val="20"/>
                <w:szCs w:val="20"/>
              </w:rPr>
              <w:t>Білім сапасы</w:t>
            </w:r>
          </w:p>
        </w:tc>
      </w:tr>
      <w:tr w:rsidR="00DC55D5" w:rsidRPr="00F44865" w:rsidTr="00B26F8A">
        <w:trPr>
          <w:trHeight w:val="491"/>
          <w:jc w:val="center"/>
        </w:trPr>
        <w:tc>
          <w:tcPr>
            <w:tcW w:w="880"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2021-2022</w:t>
            </w:r>
          </w:p>
        </w:tc>
        <w:tc>
          <w:tcPr>
            <w:tcW w:w="851"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14</w:t>
            </w:r>
          </w:p>
        </w:tc>
        <w:tc>
          <w:tcPr>
            <w:tcW w:w="1559"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0</w:t>
            </w:r>
          </w:p>
        </w:tc>
        <w:tc>
          <w:tcPr>
            <w:tcW w:w="1843"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 xml:space="preserve">14 </w:t>
            </w:r>
          </w:p>
        </w:tc>
        <w:tc>
          <w:tcPr>
            <w:tcW w:w="674"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12</w:t>
            </w:r>
          </w:p>
        </w:tc>
        <w:tc>
          <w:tcPr>
            <w:tcW w:w="567"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2</w:t>
            </w:r>
          </w:p>
        </w:tc>
        <w:tc>
          <w:tcPr>
            <w:tcW w:w="567"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w:t>
            </w:r>
          </w:p>
        </w:tc>
        <w:tc>
          <w:tcPr>
            <w:tcW w:w="567"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w:t>
            </w:r>
          </w:p>
        </w:tc>
        <w:tc>
          <w:tcPr>
            <w:tcW w:w="1418"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100%</w:t>
            </w:r>
          </w:p>
        </w:tc>
        <w:tc>
          <w:tcPr>
            <w:tcW w:w="850"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100%</w:t>
            </w:r>
          </w:p>
        </w:tc>
      </w:tr>
      <w:tr w:rsidR="00DC55D5" w:rsidRPr="00F44865" w:rsidTr="00B26F8A">
        <w:trPr>
          <w:trHeight w:val="402"/>
          <w:jc w:val="center"/>
        </w:trPr>
        <w:tc>
          <w:tcPr>
            <w:tcW w:w="880"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2022-2023</w:t>
            </w:r>
          </w:p>
        </w:tc>
        <w:tc>
          <w:tcPr>
            <w:tcW w:w="851"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21</w:t>
            </w:r>
          </w:p>
        </w:tc>
        <w:tc>
          <w:tcPr>
            <w:tcW w:w="1559"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3</w:t>
            </w:r>
          </w:p>
        </w:tc>
        <w:tc>
          <w:tcPr>
            <w:tcW w:w="1843"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18</w:t>
            </w:r>
          </w:p>
        </w:tc>
        <w:tc>
          <w:tcPr>
            <w:tcW w:w="674"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10</w:t>
            </w:r>
          </w:p>
        </w:tc>
        <w:tc>
          <w:tcPr>
            <w:tcW w:w="567"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8</w:t>
            </w:r>
          </w:p>
        </w:tc>
        <w:tc>
          <w:tcPr>
            <w:tcW w:w="567"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w:t>
            </w:r>
          </w:p>
        </w:tc>
        <w:tc>
          <w:tcPr>
            <w:tcW w:w="567"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w:t>
            </w:r>
          </w:p>
        </w:tc>
        <w:tc>
          <w:tcPr>
            <w:tcW w:w="1418"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100%</w:t>
            </w:r>
          </w:p>
        </w:tc>
        <w:tc>
          <w:tcPr>
            <w:tcW w:w="850"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100%</w:t>
            </w:r>
          </w:p>
        </w:tc>
      </w:tr>
      <w:tr w:rsidR="00DC55D5" w:rsidRPr="00F44865" w:rsidTr="00B26F8A">
        <w:trPr>
          <w:trHeight w:val="471"/>
          <w:jc w:val="center"/>
        </w:trPr>
        <w:tc>
          <w:tcPr>
            <w:tcW w:w="880"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2023-2024</w:t>
            </w:r>
          </w:p>
        </w:tc>
        <w:tc>
          <w:tcPr>
            <w:tcW w:w="851"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12</w:t>
            </w:r>
          </w:p>
        </w:tc>
        <w:tc>
          <w:tcPr>
            <w:tcW w:w="1559"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2</w:t>
            </w:r>
          </w:p>
        </w:tc>
        <w:tc>
          <w:tcPr>
            <w:tcW w:w="1843"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10</w:t>
            </w:r>
          </w:p>
        </w:tc>
        <w:tc>
          <w:tcPr>
            <w:tcW w:w="674"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7</w:t>
            </w:r>
          </w:p>
        </w:tc>
        <w:tc>
          <w:tcPr>
            <w:tcW w:w="567"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3</w:t>
            </w:r>
          </w:p>
        </w:tc>
        <w:tc>
          <w:tcPr>
            <w:tcW w:w="567"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w:t>
            </w:r>
          </w:p>
        </w:tc>
        <w:tc>
          <w:tcPr>
            <w:tcW w:w="567"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w:t>
            </w:r>
          </w:p>
        </w:tc>
        <w:tc>
          <w:tcPr>
            <w:tcW w:w="1418"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100%</w:t>
            </w:r>
          </w:p>
        </w:tc>
        <w:tc>
          <w:tcPr>
            <w:tcW w:w="850"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100%</w:t>
            </w:r>
          </w:p>
        </w:tc>
      </w:tr>
    </w:tbl>
    <w:p w:rsidR="00DC55D5" w:rsidRPr="00D647C6" w:rsidRDefault="00DC55D5" w:rsidP="00DC55D5">
      <w:pPr>
        <w:spacing w:after="0" w:line="240" w:lineRule="auto"/>
        <w:rPr>
          <w:rFonts w:ascii="Times New Roman" w:eastAsia="Calibri" w:hAnsi="Times New Roman" w:cs="Times New Roman"/>
          <w:b/>
          <w:sz w:val="24"/>
          <w:szCs w:val="24"/>
          <w:lang w:val="kk-KZ"/>
        </w:rPr>
      </w:pPr>
    </w:p>
    <w:p w:rsidR="00DC55D5" w:rsidRPr="00D647C6" w:rsidRDefault="00DC55D5" w:rsidP="00DC55D5">
      <w:pPr>
        <w:tabs>
          <w:tab w:val="left" w:pos="3022"/>
        </w:tabs>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ab/>
      </w:r>
    </w:p>
    <w:p w:rsidR="00DC55D5" w:rsidRDefault="00DC55D5" w:rsidP="00DC55D5">
      <w:pPr>
        <w:spacing w:after="0" w:line="240" w:lineRule="auto"/>
        <w:jc w:val="center"/>
        <w:rPr>
          <w:rFonts w:ascii="Times New Roman" w:eastAsia="Calibri" w:hAnsi="Times New Roman" w:cs="Times New Roman"/>
          <w:b/>
          <w:sz w:val="28"/>
          <w:szCs w:val="28"/>
          <w:lang w:val="kk-KZ"/>
        </w:rPr>
      </w:pPr>
      <w:r w:rsidRPr="00E662C2">
        <w:rPr>
          <w:rFonts w:ascii="Times New Roman" w:eastAsia="Calibri" w:hAnsi="Times New Roman" w:cs="Times New Roman"/>
          <w:b/>
          <w:sz w:val="28"/>
          <w:szCs w:val="28"/>
          <w:lang w:val="kk-KZ"/>
        </w:rPr>
        <w:t>Үш жыл ішінде түлектердің жұмысқа орналасуын талдау</w:t>
      </w:r>
    </w:p>
    <w:p w:rsidR="00DC55D5" w:rsidRPr="00E662C2" w:rsidRDefault="00DC55D5" w:rsidP="00DC55D5">
      <w:pPr>
        <w:spacing w:after="0" w:line="240" w:lineRule="auto"/>
        <w:jc w:val="center"/>
        <w:rPr>
          <w:rFonts w:ascii="Times New Roman" w:eastAsia="Calibri" w:hAnsi="Times New Roman" w:cs="Times New Roman"/>
          <w:b/>
          <w:sz w:val="28"/>
          <w:szCs w:val="28"/>
          <w:lang w:val="kk-KZ"/>
        </w:rPr>
      </w:pPr>
    </w:p>
    <w:tbl>
      <w:tblPr>
        <w:tblStyle w:val="433"/>
        <w:tblW w:w="9527" w:type="dxa"/>
        <w:jc w:val="center"/>
        <w:tblLayout w:type="fixed"/>
        <w:tblLook w:val="04A0"/>
      </w:tblPr>
      <w:tblGrid>
        <w:gridCol w:w="925"/>
        <w:gridCol w:w="1231"/>
        <w:gridCol w:w="851"/>
        <w:gridCol w:w="850"/>
        <w:gridCol w:w="1418"/>
        <w:gridCol w:w="1134"/>
        <w:gridCol w:w="992"/>
        <w:gridCol w:w="2126"/>
      </w:tblGrid>
      <w:tr w:rsidR="00DC55D5" w:rsidRPr="00D647C6" w:rsidTr="00B26F8A">
        <w:trPr>
          <w:trHeight w:val="249"/>
          <w:jc w:val="center"/>
        </w:trPr>
        <w:tc>
          <w:tcPr>
            <w:tcW w:w="925" w:type="dxa"/>
            <w:vMerge w:val="restart"/>
          </w:tcPr>
          <w:p w:rsidR="00DC55D5" w:rsidRPr="00D647C6" w:rsidRDefault="00DC55D5" w:rsidP="00B26F8A">
            <w:pPr>
              <w:jc w:val="center"/>
              <w:rPr>
                <w:rFonts w:ascii="Times New Roman" w:hAnsi="Times New Roman" w:cs="Times New Roman"/>
                <w:b/>
              </w:rPr>
            </w:pPr>
            <w:r>
              <w:rPr>
                <w:rFonts w:ascii="Times New Roman" w:hAnsi="Times New Roman" w:cs="Times New Roman"/>
                <w:b/>
                <w:bCs/>
                <w:sz w:val="20"/>
                <w:szCs w:val="20"/>
              </w:rPr>
              <w:t>О</w:t>
            </w:r>
            <w:r>
              <w:rPr>
                <w:rFonts w:ascii="Times New Roman" w:hAnsi="Times New Roman" w:cs="Times New Roman"/>
                <w:b/>
                <w:bCs/>
                <w:sz w:val="20"/>
                <w:szCs w:val="20"/>
                <w:lang w:val="kk-KZ"/>
              </w:rPr>
              <w:t>қу жылы</w:t>
            </w:r>
          </w:p>
        </w:tc>
        <w:tc>
          <w:tcPr>
            <w:tcW w:w="1231" w:type="dxa"/>
            <w:vMerge w:val="restart"/>
          </w:tcPr>
          <w:p w:rsidR="00DC55D5" w:rsidRPr="00D647C6" w:rsidRDefault="00DC55D5" w:rsidP="00B26F8A">
            <w:pPr>
              <w:jc w:val="center"/>
              <w:rPr>
                <w:rFonts w:ascii="Times New Roman" w:hAnsi="Times New Roman" w:cs="Times New Roman"/>
                <w:b/>
                <w:bCs/>
              </w:rPr>
            </w:pPr>
            <w:r w:rsidRPr="00E662C2">
              <w:rPr>
                <w:rFonts w:ascii="Times New Roman" w:hAnsi="Times New Roman" w:cs="Times New Roman"/>
                <w:b/>
                <w:bCs/>
                <w:sz w:val="20"/>
                <w:szCs w:val="20"/>
              </w:rPr>
              <w:t>Барлық түлектер</w:t>
            </w:r>
          </w:p>
        </w:tc>
        <w:tc>
          <w:tcPr>
            <w:tcW w:w="1701" w:type="dxa"/>
            <w:gridSpan w:val="2"/>
          </w:tcPr>
          <w:p w:rsidR="00DC55D5" w:rsidRPr="00D647C6" w:rsidRDefault="00DC55D5" w:rsidP="00B26F8A">
            <w:pPr>
              <w:jc w:val="center"/>
              <w:rPr>
                <w:rFonts w:ascii="Times New Roman" w:hAnsi="Times New Roman" w:cs="Times New Roman"/>
                <w:b/>
              </w:rPr>
            </w:pPr>
            <w:r w:rsidRPr="00F654AC">
              <w:rPr>
                <w:rFonts w:ascii="Times New Roman" w:hAnsi="Times New Roman" w:cs="Times New Roman"/>
                <w:b/>
              </w:rPr>
              <w:t>Олардың ішінде</w:t>
            </w:r>
          </w:p>
        </w:tc>
        <w:tc>
          <w:tcPr>
            <w:tcW w:w="1418" w:type="dxa"/>
            <w:vMerge w:val="restart"/>
          </w:tcPr>
          <w:p w:rsidR="00DC55D5" w:rsidRPr="00F654AC" w:rsidRDefault="00DC55D5" w:rsidP="00B26F8A">
            <w:pPr>
              <w:jc w:val="center"/>
              <w:rPr>
                <w:rFonts w:ascii="Times New Roman" w:hAnsi="Times New Roman" w:cs="Times New Roman"/>
                <w:b/>
                <w:lang w:val="kk-KZ"/>
              </w:rPr>
            </w:pPr>
            <w:r>
              <w:rPr>
                <w:rFonts w:ascii="Times New Roman" w:hAnsi="Times New Roman" w:cs="Times New Roman"/>
                <w:b/>
                <w:lang w:val="kk-KZ"/>
              </w:rPr>
              <w:t>Колледжде оқиды</w:t>
            </w:r>
          </w:p>
        </w:tc>
        <w:tc>
          <w:tcPr>
            <w:tcW w:w="1134" w:type="dxa"/>
            <w:vMerge w:val="restart"/>
          </w:tcPr>
          <w:p w:rsidR="00DC55D5" w:rsidRPr="00D647C6" w:rsidRDefault="00DC55D5" w:rsidP="00B26F8A">
            <w:pPr>
              <w:jc w:val="center"/>
              <w:rPr>
                <w:rFonts w:ascii="Times New Roman" w:hAnsi="Times New Roman" w:cs="Times New Roman"/>
                <w:b/>
              </w:rPr>
            </w:pPr>
            <w:r w:rsidRPr="00F654AC">
              <w:rPr>
                <w:rFonts w:ascii="Times New Roman" w:hAnsi="Times New Roman" w:cs="Times New Roman"/>
                <w:b/>
              </w:rPr>
              <w:t>мүгедектігі бар</w:t>
            </w:r>
          </w:p>
        </w:tc>
        <w:tc>
          <w:tcPr>
            <w:tcW w:w="992" w:type="dxa"/>
            <w:vMerge w:val="restart"/>
          </w:tcPr>
          <w:p w:rsidR="00DC55D5" w:rsidRPr="00F654AC" w:rsidRDefault="00DC55D5" w:rsidP="00B26F8A">
            <w:pPr>
              <w:rPr>
                <w:rFonts w:ascii="Times New Roman" w:hAnsi="Times New Roman" w:cs="Times New Roman"/>
                <w:b/>
                <w:lang w:val="kk-KZ"/>
              </w:rPr>
            </w:pPr>
            <w:r>
              <w:rPr>
                <w:rFonts w:ascii="Times New Roman" w:hAnsi="Times New Roman" w:cs="Times New Roman"/>
                <w:b/>
                <w:lang w:val="kk-KZ"/>
              </w:rPr>
              <w:t>Жұмыспен қамтылғандар</w:t>
            </w:r>
          </w:p>
        </w:tc>
        <w:tc>
          <w:tcPr>
            <w:tcW w:w="2126" w:type="dxa"/>
            <w:vMerge w:val="restart"/>
          </w:tcPr>
          <w:p w:rsidR="00DC55D5" w:rsidRPr="00D647C6" w:rsidRDefault="00DC55D5" w:rsidP="00B26F8A">
            <w:pPr>
              <w:rPr>
                <w:rFonts w:ascii="Times New Roman" w:hAnsi="Times New Roman" w:cs="Times New Roman"/>
                <w:b/>
              </w:rPr>
            </w:pPr>
            <w:r w:rsidRPr="00F654AC">
              <w:rPr>
                <w:rFonts w:ascii="Times New Roman" w:hAnsi="Times New Roman" w:cs="Times New Roman"/>
                <w:b/>
              </w:rPr>
              <w:t xml:space="preserve">Жұмысқа </w:t>
            </w:r>
            <w:r>
              <w:rPr>
                <w:rFonts w:ascii="Times New Roman" w:hAnsi="Times New Roman" w:cs="Times New Roman"/>
                <w:b/>
                <w:lang w:val="kk-KZ"/>
              </w:rPr>
              <w:t>қамтылмаған</w:t>
            </w:r>
            <w:r w:rsidRPr="00F654AC">
              <w:rPr>
                <w:rFonts w:ascii="Times New Roman" w:hAnsi="Times New Roman" w:cs="Times New Roman"/>
                <w:b/>
              </w:rPr>
              <w:t xml:space="preserve"> (себебі)</w:t>
            </w:r>
          </w:p>
        </w:tc>
      </w:tr>
      <w:tr w:rsidR="00DC55D5" w:rsidRPr="00D647C6" w:rsidTr="00B26F8A">
        <w:trPr>
          <w:trHeight w:val="579"/>
          <w:jc w:val="center"/>
        </w:trPr>
        <w:tc>
          <w:tcPr>
            <w:tcW w:w="925" w:type="dxa"/>
            <w:vMerge/>
          </w:tcPr>
          <w:p w:rsidR="00DC55D5" w:rsidRPr="00D647C6" w:rsidRDefault="00DC55D5" w:rsidP="00B26F8A">
            <w:pPr>
              <w:jc w:val="center"/>
              <w:rPr>
                <w:rFonts w:ascii="Times New Roman" w:hAnsi="Times New Roman" w:cs="Times New Roman"/>
              </w:rPr>
            </w:pPr>
          </w:p>
        </w:tc>
        <w:tc>
          <w:tcPr>
            <w:tcW w:w="1231" w:type="dxa"/>
            <w:vMerge/>
          </w:tcPr>
          <w:p w:rsidR="00DC55D5" w:rsidRPr="00D647C6" w:rsidRDefault="00DC55D5" w:rsidP="00B26F8A">
            <w:pPr>
              <w:jc w:val="center"/>
              <w:rPr>
                <w:rFonts w:ascii="Times New Roman" w:hAnsi="Times New Roman" w:cs="Times New Roman"/>
                <w:bCs/>
              </w:rPr>
            </w:pPr>
          </w:p>
        </w:tc>
        <w:tc>
          <w:tcPr>
            <w:tcW w:w="851" w:type="dxa"/>
          </w:tcPr>
          <w:p w:rsidR="00DC55D5" w:rsidRPr="00D647C6" w:rsidRDefault="00DC55D5" w:rsidP="00B26F8A">
            <w:pPr>
              <w:jc w:val="center"/>
              <w:rPr>
                <w:rFonts w:ascii="Times New Roman" w:hAnsi="Times New Roman" w:cs="Times New Roman"/>
              </w:rPr>
            </w:pPr>
          </w:p>
          <w:p w:rsidR="00DC55D5" w:rsidRPr="00F654AC" w:rsidRDefault="00DC55D5" w:rsidP="00B26F8A">
            <w:pPr>
              <w:jc w:val="center"/>
              <w:rPr>
                <w:rFonts w:ascii="Times New Roman" w:hAnsi="Times New Roman" w:cs="Times New Roman"/>
                <w:lang w:val="kk-KZ"/>
              </w:rPr>
            </w:pPr>
            <w:r>
              <w:rPr>
                <w:rFonts w:ascii="Times New Roman" w:hAnsi="Times New Roman" w:cs="Times New Roman"/>
                <w:lang w:val="kk-KZ"/>
              </w:rPr>
              <w:t>ИЖБ</w:t>
            </w:r>
          </w:p>
        </w:tc>
        <w:tc>
          <w:tcPr>
            <w:tcW w:w="850" w:type="dxa"/>
          </w:tcPr>
          <w:p w:rsidR="00DC55D5" w:rsidRPr="00D647C6" w:rsidRDefault="00DC55D5" w:rsidP="00B26F8A">
            <w:pPr>
              <w:jc w:val="center"/>
              <w:rPr>
                <w:rFonts w:ascii="Times New Roman" w:hAnsi="Times New Roman" w:cs="Times New Roman"/>
              </w:rPr>
            </w:pPr>
          </w:p>
          <w:p w:rsidR="00DC55D5" w:rsidRPr="00F654AC" w:rsidRDefault="00DC55D5" w:rsidP="00B26F8A">
            <w:pPr>
              <w:jc w:val="center"/>
              <w:rPr>
                <w:rFonts w:ascii="Times New Roman" w:hAnsi="Times New Roman" w:cs="Times New Roman"/>
                <w:lang w:val="kk-KZ"/>
              </w:rPr>
            </w:pPr>
            <w:r>
              <w:rPr>
                <w:rFonts w:ascii="Times New Roman" w:hAnsi="Times New Roman" w:cs="Times New Roman"/>
                <w:lang w:val="kk-KZ"/>
              </w:rPr>
              <w:t>ИОБ</w:t>
            </w:r>
          </w:p>
        </w:tc>
        <w:tc>
          <w:tcPr>
            <w:tcW w:w="1418" w:type="dxa"/>
            <w:vMerge/>
          </w:tcPr>
          <w:p w:rsidR="00DC55D5" w:rsidRPr="00D647C6" w:rsidRDefault="00DC55D5" w:rsidP="00B26F8A">
            <w:pPr>
              <w:jc w:val="center"/>
              <w:rPr>
                <w:rFonts w:ascii="Times New Roman" w:hAnsi="Times New Roman" w:cs="Times New Roman"/>
              </w:rPr>
            </w:pPr>
          </w:p>
        </w:tc>
        <w:tc>
          <w:tcPr>
            <w:tcW w:w="1134" w:type="dxa"/>
            <w:vMerge/>
          </w:tcPr>
          <w:p w:rsidR="00DC55D5" w:rsidRPr="00D647C6" w:rsidRDefault="00DC55D5" w:rsidP="00B26F8A">
            <w:pPr>
              <w:jc w:val="center"/>
              <w:rPr>
                <w:rFonts w:ascii="Times New Roman" w:hAnsi="Times New Roman" w:cs="Times New Roman"/>
              </w:rPr>
            </w:pPr>
          </w:p>
        </w:tc>
        <w:tc>
          <w:tcPr>
            <w:tcW w:w="992" w:type="dxa"/>
            <w:vMerge/>
          </w:tcPr>
          <w:p w:rsidR="00DC55D5" w:rsidRPr="00D647C6" w:rsidRDefault="00DC55D5" w:rsidP="00B26F8A">
            <w:pPr>
              <w:jc w:val="center"/>
              <w:rPr>
                <w:rFonts w:ascii="Times New Roman" w:hAnsi="Times New Roman" w:cs="Times New Roman"/>
              </w:rPr>
            </w:pPr>
          </w:p>
        </w:tc>
        <w:tc>
          <w:tcPr>
            <w:tcW w:w="2126" w:type="dxa"/>
            <w:vMerge/>
          </w:tcPr>
          <w:p w:rsidR="00DC55D5" w:rsidRPr="00D647C6" w:rsidRDefault="00DC55D5" w:rsidP="00B26F8A">
            <w:pPr>
              <w:jc w:val="center"/>
              <w:rPr>
                <w:rFonts w:ascii="Times New Roman" w:hAnsi="Times New Roman" w:cs="Times New Roman"/>
              </w:rPr>
            </w:pPr>
          </w:p>
        </w:tc>
      </w:tr>
      <w:tr w:rsidR="00DC55D5" w:rsidRPr="00F44865" w:rsidTr="00B26F8A">
        <w:trPr>
          <w:trHeight w:val="748"/>
          <w:jc w:val="center"/>
        </w:trPr>
        <w:tc>
          <w:tcPr>
            <w:tcW w:w="925"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2021-2022</w:t>
            </w:r>
          </w:p>
        </w:tc>
        <w:tc>
          <w:tcPr>
            <w:tcW w:w="1231"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14</w:t>
            </w:r>
          </w:p>
        </w:tc>
        <w:tc>
          <w:tcPr>
            <w:tcW w:w="851"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12</w:t>
            </w:r>
          </w:p>
        </w:tc>
        <w:tc>
          <w:tcPr>
            <w:tcW w:w="850"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2</w:t>
            </w:r>
          </w:p>
        </w:tc>
        <w:tc>
          <w:tcPr>
            <w:tcW w:w="1418"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9-колледж</w:t>
            </w:r>
          </w:p>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3-</w:t>
            </w:r>
            <w:r>
              <w:t xml:space="preserve"> </w:t>
            </w:r>
            <w:r w:rsidRPr="00F654AC">
              <w:rPr>
                <w:rFonts w:ascii="Times New Roman" w:eastAsia="Calibri" w:hAnsi="Times New Roman" w:cs="Times New Roman"/>
                <w:bCs/>
                <w:sz w:val="24"/>
                <w:szCs w:val="24"/>
                <w:lang w:val="kk-KZ"/>
              </w:rPr>
              <w:t>маникюр курстары</w:t>
            </w:r>
          </w:p>
        </w:tc>
        <w:tc>
          <w:tcPr>
            <w:tcW w:w="1134"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3</w:t>
            </w:r>
          </w:p>
        </w:tc>
        <w:tc>
          <w:tcPr>
            <w:tcW w:w="992"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3</w:t>
            </w:r>
          </w:p>
        </w:tc>
        <w:tc>
          <w:tcPr>
            <w:tcW w:w="2126"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2</w:t>
            </w:r>
          </w:p>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1-</w:t>
            </w:r>
            <w:r>
              <w:t xml:space="preserve"> </w:t>
            </w:r>
            <w:r w:rsidRPr="00F654AC">
              <w:rPr>
                <w:rFonts w:ascii="Times New Roman" w:eastAsia="Calibri" w:hAnsi="Times New Roman" w:cs="Times New Roman"/>
                <w:bCs/>
                <w:sz w:val="24"/>
                <w:szCs w:val="24"/>
                <w:lang w:val="kk-KZ"/>
              </w:rPr>
              <w:t>декреттік демалыста</w:t>
            </w:r>
          </w:p>
        </w:tc>
      </w:tr>
      <w:tr w:rsidR="00DC55D5" w:rsidRPr="00F44865" w:rsidTr="00B26F8A">
        <w:trPr>
          <w:trHeight w:val="486"/>
          <w:jc w:val="center"/>
        </w:trPr>
        <w:tc>
          <w:tcPr>
            <w:tcW w:w="925"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2022-2023</w:t>
            </w:r>
          </w:p>
        </w:tc>
        <w:tc>
          <w:tcPr>
            <w:tcW w:w="1231"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22</w:t>
            </w:r>
          </w:p>
        </w:tc>
        <w:tc>
          <w:tcPr>
            <w:tcW w:w="851"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19</w:t>
            </w:r>
          </w:p>
        </w:tc>
        <w:tc>
          <w:tcPr>
            <w:tcW w:w="850"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3</w:t>
            </w:r>
          </w:p>
        </w:tc>
        <w:tc>
          <w:tcPr>
            <w:tcW w:w="1418"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17</w:t>
            </w:r>
          </w:p>
        </w:tc>
        <w:tc>
          <w:tcPr>
            <w:tcW w:w="1134"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7</w:t>
            </w:r>
          </w:p>
        </w:tc>
        <w:tc>
          <w:tcPr>
            <w:tcW w:w="992"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3</w:t>
            </w:r>
          </w:p>
        </w:tc>
        <w:tc>
          <w:tcPr>
            <w:tcW w:w="2126"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2-</w:t>
            </w:r>
            <w:r>
              <w:t xml:space="preserve"> </w:t>
            </w:r>
            <w:r w:rsidRPr="00F654AC">
              <w:rPr>
                <w:rFonts w:ascii="Times New Roman" w:eastAsia="Calibri" w:hAnsi="Times New Roman" w:cs="Times New Roman"/>
                <w:bCs/>
                <w:sz w:val="24"/>
                <w:szCs w:val="24"/>
                <w:lang w:val="kk-KZ"/>
              </w:rPr>
              <w:t>денсаулық жағдайы бойынша</w:t>
            </w:r>
          </w:p>
        </w:tc>
      </w:tr>
      <w:tr w:rsidR="00DC55D5" w:rsidRPr="00F44865" w:rsidTr="00B26F8A">
        <w:trPr>
          <w:trHeight w:val="515"/>
          <w:jc w:val="center"/>
        </w:trPr>
        <w:tc>
          <w:tcPr>
            <w:tcW w:w="925"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2023-2024</w:t>
            </w:r>
          </w:p>
        </w:tc>
        <w:tc>
          <w:tcPr>
            <w:tcW w:w="1231"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12</w:t>
            </w:r>
          </w:p>
        </w:tc>
        <w:tc>
          <w:tcPr>
            <w:tcW w:w="851"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10</w:t>
            </w:r>
          </w:p>
        </w:tc>
        <w:tc>
          <w:tcPr>
            <w:tcW w:w="850"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2</w:t>
            </w:r>
          </w:p>
        </w:tc>
        <w:tc>
          <w:tcPr>
            <w:tcW w:w="1418"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6</w:t>
            </w:r>
          </w:p>
        </w:tc>
        <w:tc>
          <w:tcPr>
            <w:tcW w:w="1134"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3</w:t>
            </w:r>
          </w:p>
        </w:tc>
        <w:tc>
          <w:tcPr>
            <w:tcW w:w="992"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4</w:t>
            </w:r>
          </w:p>
        </w:tc>
        <w:tc>
          <w:tcPr>
            <w:tcW w:w="2126" w:type="dxa"/>
          </w:tcPr>
          <w:p w:rsidR="00DC55D5" w:rsidRPr="00F44865" w:rsidRDefault="00DC55D5" w:rsidP="00B26F8A">
            <w:pPr>
              <w:rPr>
                <w:rFonts w:ascii="Times New Roman" w:eastAsia="Calibri" w:hAnsi="Times New Roman" w:cs="Times New Roman"/>
                <w:bCs/>
                <w:sz w:val="24"/>
                <w:szCs w:val="24"/>
                <w:lang w:val="kk-KZ"/>
              </w:rPr>
            </w:pPr>
            <w:r w:rsidRPr="00F44865">
              <w:rPr>
                <w:rFonts w:ascii="Times New Roman" w:eastAsia="Calibri" w:hAnsi="Times New Roman" w:cs="Times New Roman"/>
                <w:bCs/>
                <w:sz w:val="24"/>
                <w:szCs w:val="24"/>
                <w:lang w:val="kk-KZ"/>
              </w:rPr>
              <w:t>2-</w:t>
            </w:r>
            <w:r>
              <w:t xml:space="preserve"> </w:t>
            </w:r>
            <w:r w:rsidRPr="00F654AC">
              <w:rPr>
                <w:rFonts w:ascii="Times New Roman" w:eastAsia="Calibri" w:hAnsi="Times New Roman" w:cs="Times New Roman"/>
                <w:bCs/>
                <w:sz w:val="24"/>
                <w:szCs w:val="24"/>
                <w:lang w:val="kk-KZ"/>
              </w:rPr>
              <w:t>денсаулық жағдайы бойынша</w:t>
            </w:r>
          </w:p>
        </w:tc>
      </w:tr>
    </w:tbl>
    <w:p w:rsidR="00DC55D5" w:rsidRPr="00D647C6" w:rsidRDefault="00DC55D5" w:rsidP="00DC55D5">
      <w:pPr>
        <w:spacing w:after="0" w:line="240" w:lineRule="auto"/>
        <w:jc w:val="center"/>
        <w:rPr>
          <w:rFonts w:ascii="Times New Roman" w:eastAsia="Calibri" w:hAnsi="Times New Roman" w:cs="Times New Roman"/>
          <w:b/>
          <w:sz w:val="24"/>
          <w:szCs w:val="24"/>
        </w:rPr>
      </w:pPr>
    </w:p>
    <w:p w:rsidR="00DC55D5" w:rsidRDefault="00DC55D5" w:rsidP="00DC55D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val="kk-KZ"/>
        </w:rPr>
      </w:pPr>
      <w:r w:rsidRPr="00F654AC">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kk-KZ"/>
        </w:rPr>
        <w:t xml:space="preserve">ИЖБ </w:t>
      </w:r>
      <w:r w:rsidRPr="00F654A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kk-KZ"/>
        </w:rPr>
        <w:t>интеллектте жеңіл</w:t>
      </w:r>
      <w:r w:rsidRPr="00F654AC">
        <w:rPr>
          <w:rFonts w:ascii="Times New Roman" w:eastAsia="Times New Roman" w:hAnsi="Times New Roman" w:cs="Times New Roman"/>
          <w:bCs/>
          <w:sz w:val="28"/>
          <w:szCs w:val="28"/>
        </w:rPr>
        <w:t xml:space="preserve"> бұзылыстары бар </w:t>
      </w:r>
      <w:r>
        <w:rPr>
          <w:rFonts w:ascii="Times New Roman" w:eastAsia="Times New Roman" w:hAnsi="Times New Roman" w:cs="Times New Roman"/>
          <w:bCs/>
          <w:sz w:val="28"/>
          <w:szCs w:val="28"/>
          <w:lang w:val="kk-KZ"/>
        </w:rPr>
        <w:t>оқушылар</w:t>
      </w:r>
      <w:r w:rsidRPr="00F654A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kk-KZ"/>
        </w:rPr>
        <w:t xml:space="preserve">ИОБ </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kk-KZ"/>
        </w:rPr>
        <w:t xml:space="preserve"> интелектте </w:t>
      </w:r>
      <w:r w:rsidRPr="00F654AC">
        <w:rPr>
          <w:rFonts w:ascii="Times New Roman" w:eastAsia="Times New Roman" w:hAnsi="Times New Roman" w:cs="Times New Roman"/>
          <w:bCs/>
          <w:sz w:val="28"/>
          <w:szCs w:val="28"/>
        </w:rPr>
        <w:t>орташа бұзылыстары бар</w:t>
      </w:r>
      <w:r>
        <w:rPr>
          <w:rFonts w:ascii="Times New Roman" w:eastAsia="Times New Roman" w:hAnsi="Times New Roman" w:cs="Times New Roman"/>
          <w:bCs/>
          <w:sz w:val="28"/>
          <w:szCs w:val="28"/>
          <w:lang w:val="kk-KZ"/>
        </w:rPr>
        <w:t xml:space="preserve"> оқушылар</w:t>
      </w:r>
      <w:r w:rsidRPr="00F654AC">
        <w:rPr>
          <w:rFonts w:ascii="Times New Roman" w:eastAsia="Times New Roman" w:hAnsi="Times New Roman" w:cs="Times New Roman"/>
          <w:bCs/>
          <w:sz w:val="28"/>
          <w:szCs w:val="28"/>
        </w:rPr>
        <w:t>).</w:t>
      </w:r>
    </w:p>
    <w:p w:rsidR="00DC55D5" w:rsidRPr="00F654AC" w:rsidRDefault="00DC55D5" w:rsidP="00DC5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kk-KZ"/>
        </w:rPr>
      </w:pPr>
      <w:r w:rsidRPr="00F654AC">
        <w:rPr>
          <w:rFonts w:ascii="Times New Roman" w:eastAsia="Times New Roman" w:hAnsi="Times New Roman" w:cs="Times New Roman"/>
          <w:bCs/>
          <w:sz w:val="28"/>
          <w:szCs w:val="28"/>
          <w:lang w:val="kk-KZ"/>
        </w:rPr>
        <w:t>Мектеп-интернат түлектері қала және облыс колледждерінд</w:t>
      </w:r>
      <w:r>
        <w:rPr>
          <w:rFonts w:ascii="Times New Roman" w:eastAsia="Times New Roman" w:hAnsi="Times New Roman" w:cs="Times New Roman"/>
          <w:bCs/>
          <w:sz w:val="28"/>
          <w:szCs w:val="28"/>
          <w:lang w:val="kk-KZ"/>
        </w:rPr>
        <w:t>е сылақшы-сырлаушы, слесарь ісі</w:t>
      </w:r>
      <w:r w:rsidRPr="00F654AC">
        <w:rPr>
          <w:rFonts w:ascii="Times New Roman" w:eastAsia="Times New Roman" w:hAnsi="Times New Roman" w:cs="Times New Roman"/>
          <w:bCs/>
          <w:sz w:val="28"/>
          <w:szCs w:val="28"/>
          <w:lang w:val="kk-KZ"/>
        </w:rPr>
        <w:t>, тас қалаушы, тігінші мамандықтары бойынша оқуын жалғастыруда.</w:t>
      </w:r>
    </w:p>
    <w:p w:rsidR="00DC55D5" w:rsidRPr="00D647C6" w:rsidRDefault="00DC55D5" w:rsidP="00DC55D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kk-KZ"/>
        </w:rPr>
      </w:pPr>
    </w:p>
    <w:p w:rsidR="00DC55D5" w:rsidRPr="00D2435C" w:rsidRDefault="00DC55D5" w:rsidP="00DC55D5">
      <w:pPr>
        <w:spacing w:after="0" w:line="259" w:lineRule="auto"/>
        <w:jc w:val="center"/>
        <w:rPr>
          <w:rFonts w:ascii="Times New Roman" w:hAnsi="Times New Roman" w:cs="Times New Roman"/>
          <w:b/>
          <w:sz w:val="28"/>
          <w:szCs w:val="28"/>
          <w:lang w:val="kk-KZ"/>
        </w:rPr>
      </w:pPr>
      <w:r w:rsidRPr="00D2435C">
        <w:rPr>
          <w:rFonts w:ascii="Times New Roman" w:hAnsi="Times New Roman" w:cs="Times New Roman"/>
          <w:b/>
          <w:sz w:val="28"/>
          <w:szCs w:val="28"/>
          <w:lang w:val="kk-KZ"/>
        </w:rPr>
        <w:t>6. Тәрбие жұмысы</w:t>
      </w:r>
    </w:p>
    <w:p w:rsidR="00DC55D5" w:rsidRPr="00D2435C" w:rsidRDefault="00DC55D5" w:rsidP="00DC55D5">
      <w:pPr>
        <w:spacing w:after="0" w:line="259" w:lineRule="auto"/>
        <w:rPr>
          <w:rFonts w:ascii="Times New Roman" w:hAnsi="Times New Roman" w:cs="Times New Roman"/>
          <w:b/>
          <w:sz w:val="28"/>
          <w:szCs w:val="28"/>
          <w:lang w:val="kk-KZ"/>
        </w:rPr>
      </w:pPr>
    </w:p>
    <w:p w:rsidR="00DC55D5" w:rsidRDefault="00DC55D5" w:rsidP="00DC55D5">
      <w:pPr>
        <w:spacing w:after="0" w:line="259" w:lineRule="auto"/>
        <w:jc w:val="center"/>
        <w:rPr>
          <w:rFonts w:ascii="Times New Roman" w:hAnsi="Times New Roman" w:cs="Times New Roman"/>
          <w:sz w:val="28"/>
          <w:szCs w:val="28"/>
          <w:lang w:val="kk-KZ"/>
        </w:rPr>
      </w:pPr>
      <w:r w:rsidRPr="00D2435C">
        <w:rPr>
          <w:rFonts w:ascii="Times New Roman" w:hAnsi="Times New Roman" w:cs="Times New Roman"/>
          <w:sz w:val="28"/>
          <w:szCs w:val="28"/>
          <w:lang w:val="kk-KZ"/>
        </w:rPr>
        <w:t>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rsidR="00DC55D5" w:rsidRDefault="00DC55D5" w:rsidP="00DC55D5">
      <w:pPr>
        <w:spacing w:after="0" w:line="259" w:lineRule="auto"/>
        <w:jc w:val="center"/>
        <w:rPr>
          <w:rFonts w:ascii="Times New Roman" w:hAnsi="Times New Roman" w:cs="Times New Roman"/>
          <w:b/>
          <w:sz w:val="28"/>
          <w:szCs w:val="28"/>
          <w:lang w:val="kk-KZ"/>
        </w:rPr>
      </w:pPr>
      <w:r w:rsidRPr="00D2435C">
        <w:rPr>
          <w:rFonts w:ascii="Times New Roman" w:hAnsi="Times New Roman" w:cs="Times New Roman"/>
          <w:sz w:val="28"/>
          <w:szCs w:val="28"/>
          <w:lang w:val="kk-KZ"/>
        </w:rPr>
        <w:t xml:space="preserve">2022-2023 оқу жылының </w:t>
      </w:r>
      <w:r>
        <w:rPr>
          <w:rFonts w:ascii="Times New Roman" w:hAnsi="Times New Roman" w:cs="Times New Roman"/>
          <w:sz w:val="28"/>
          <w:szCs w:val="28"/>
          <w:lang w:val="kk-KZ"/>
        </w:rPr>
        <w:t>жосапары</w:t>
      </w:r>
      <w:r w:rsidRPr="00D2435C">
        <w:rPr>
          <w:rFonts w:ascii="Times New Roman" w:hAnsi="Times New Roman" w:cs="Times New Roman"/>
          <w:sz w:val="28"/>
          <w:szCs w:val="28"/>
          <w:lang w:val="kk-KZ"/>
        </w:rPr>
        <w:t xml:space="preserve"> </w:t>
      </w:r>
      <w:hyperlink r:id="rId76" w:history="1">
        <w:r w:rsidRPr="009E6296">
          <w:rPr>
            <w:rStyle w:val="a3"/>
            <w:rFonts w:ascii="Times New Roman" w:hAnsi="Times New Roman" w:cs="Times New Roman"/>
            <w:bCs/>
            <w:sz w:val="28"/>
            <w:szCs w:val="28"/>
            <w:lang w:val="kk-KZ"/>
          </w:rPr>
          <w:t>https://drive.google.com/file/d/1N4UA7sFieHoypsEz_8VPSKyxhgE7dpbA/view?usp=sharing</w:t>
        </w:r>
      </w:hyperlink>
    </w:p>
    <w:p w:rsidR="00DC55D5" w:rsidRDefault="00DC55D5" w:rsidP="00DC55D5">
      <w:pPr>
        <w:spacing w:after="0" w:line="259"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Тәрбие жұмысының жоспарлары 2023-2024 оқу жылы </w:t>
      </w:r>
      <w:hyperlink r:id="rId77" w:history="1">
        <w:r w:rsidRPr="009E6296">
          <w:rPr>
            <w:rStyle w:val="a3"/>
            <w:rFonts w:ascii="Times New Roman" w:hAnsi="Times New Roman" w:cs="Times New Roman"/>
            <w:bCs/>
            <w:sz w:val="28"/>
            <w:szCs w:val="28"/>
            <w:lang w:val="kk-KZ"/>
          </w:rPr>
          <w:t>https://drive.google.com/file/d/1Rp3ze7E1syJ4WhNcEy7flIovF8n8Hdt3/view?usp=sharing</w:t>
        </w:r>
      </w:hyperlink>
      <w:r>
        <w:rPr>
          <w:rFonts w:ascii="Times New Roman" w:hAnsi="Times New Roman" w:cs="Times New Roman"/>
          <w:b/>
          <w:sz w:val="28"/>
          <w:szCs w:val="28"/>
          <w:lang w:val="kk-KZ"/>
        </w:rPr>
        <w:t xml:space="preserve"> </w:t>
      </w:r>
    </w:p>
    <w:p w:rsidR="00DC55D5" w:rsidRDefault="00DC55D5" w:rsidP="00DC55D5">
      <w:pPr>
        <w:spacing w:after="0" w:line="259"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Тәрбие жұмысының жоспарлары 2024-2025 оқу жылы </w:t>
      </w:r>
      <w:hyperlink r:id="rId78" w:history="1">
        <w:r w:rsidRPr="009E6296">
          <w:rPr>
            <w:rStyle w:val="a3"/>
            <w:rFonts w:ascii="Times New Roman" w:hAnsi="Times New Roman" w:cs="Times New Roman"/>
            <w:bCs/>
            <w:sz w:val="28"/>
            <w:szCs w:val="28"/>
            <w:lang w:val="kk-KZ"/>
          </w:rPr>
          <w:t>https://drive.google.com/file/d/1m81_bu3GBKH2yOXAjEX7uIZHBwu8xFfr/view?usp=sharing</w:t>
        </w:r>
      </w:hyperlink>
      <w:r>
        <w:rPr>
          <w:rFonts w:ascii="Times New Roman" w:hAnsi="Times New Roman" w:cs="Times New Roman"/>
          <w:b/>
          <w:sz w:val="28"/>
          <w:szCs w:val="28"/>
          <w:lang w:val="kk-KZ"/>
        </w:rPr>
        <w:t xml:space="preserve"> </w:t>
      </w:r>
    </w:p>
    <w:p w:rsidR="00DC55D5" w:rsidRPr="008654EC" w:rsidRDefault="00DC55D5" w:rsidP="00DC55D5">
      <w:pPr>
        <w:spacing w:after="0" w:line="259" w:lineRule="auto"/>
        <w:ind w:firstLine="709"/>
        <w:jc w:val="both"/>
        <w:rPr>
          <w:rFonts w:ascii="Times New Roman" w:hAnsi="Times New Roman" w:cs="Times New Roman"/>
          <w:sz w:val="28"/>
          <w:szCs w:val="28"/>
          <w:lang w:val="kk-KZ"/>
        </w:rPr>
      </w:pPr>
      <w:r w:rsidRPr="008654EC">
        <w:rPr>
          <w:rFonts w:ascii="Times New Roman" w:hAnsi="Times New Roman" w:cs="Times New Roman"/>
          <w:sz w:val="28"/>
          <w:szCs w:val="28"/>
          <w:lang w:val="kk-KZ"/>
        </w:rPr>
        <w:t xml:space="preserve">Педагогикалық ұжымның тәрбие қызметі білім беру мекемесінің ерекшелігін, қоғамның, әлеуметтік тапсырыстың ерекшеліктерін ескере отырып жүзеге асырылады және мектепте сапалы тәрбие жұмысын жүзеге асыруға және интеллектісі бұзылған оқушылардың дамуына қажетті жағдайлар жасауға бағытталған. </w:t>
      </w:r>
    </w:p>
    <w:p w:rsidR="00DC55D5" w:rsidRPr="008654EC" w:rsidRDefault="00DC55D5" w:rsidP="00DC55D5">
      <w:pPr>
        <w:spacing w:after="0" w:line="259" w:lineRule="auto"/>
        <w:ind w:firstLine="709"/>
        <w:jc w:val="both"/>
        <w:rPr>
          <w:rFonts w:ascii="Times New Roman" w:hAnsi="Times New Roman" w:cs="Times New Roman"/>
          <w:sz w:val="28"/>
          <w:szCs w:val="28"/>
          <w:lang w:val="kk-KZ"/>
        </w:rPr>
      </w:pPr>
      <w:r w:rsidRPr="008654EC">
        <w:rPr>
          <w:rFonts w:ascii="Times New Roman" w:hAnsi="Times New Roman" w:cs="Times New Roman"/>
          <w:sz w:val="28"/>
          <w:szCs w:val="28"/>
          <w:lang w:val="kk-KZ"/>
        </w:rPr>
        <w:t>Тәрбие процесін жоспарлау және ұйымдастыру білім алушылардың субъективті жаңа білімді игеруі мен тану мәселелерін шешуге, ұлттық дәстүрлерді, мәдениетті зерделеуге және жалпыадамзаттық құндылықтарды сіңіруге бағытталған жүйе ретінде іске асырылады.</w:t>
      </w:r>
    </w:p>
    <w:p w:rsidR="00DC55D5" w:rsidRPr="008654EC" w:rsidRDefault="00DC55D5" w:rsidP="00DC55D5">
      <w:pPr>
        <w:spacing w:after="0" w:line="259" w:lineRule="auto"/>
        <w:ind w:firstLine="709"/>
        <w:jc w:val="both"/>
        <w:rPr>
          <w:rFonts w:ascii="Times New Roman" w:hAnsi="Times New Roman" w:cs="Times New Roman"/>
          <w:sz w:val="28"/>
          <w:szCs w:val="28"/>
          <w:lang w:val="kk-KZ"/>
        </w:rPr>
      </w:pPr>
      <w:r w:rsidRPr="008654EC">
        <w:rPr>
          <w:rFonts w:ascii="Times New Roman" w:hAnsi="Times New Roman" w:cs="Times New Roman"/>
          <w:sz w:val="28"/>
          <w:szCs w:val="28"/>
          <w:lang w:val="kk-KZ"/>
        </w:rPr>
        <w:t>Қойылған міндеттерді шешу үшін мынадай жағдайлар жасалды:</w:t>
      </w:r>
    </w:p>
    <w:p w:rsidR="00DC55D5" w:rsidRPr="008654EC" w:rsidRDefault="00DC55D5" w:rsidP="00DC55D5">
      <w:pPr>
        <w:pStyle w:val="af4"/>
        <w:numPr>
          <w:ilvl w:val="0"/>
          <w:numId w:val="49"/>
        </w:numPr>
        <w:tabs>
          <w:tab w:val="left" w:pos="993"/>
        </w:tabs>
        <w:spacing w:after="0" w:line="259" w:lineRule="auto"/>
        <w:ind w:left="0" w:firstLine="709"/>
        <w:jc w:val="both"/>
        <w:rPr>
          <w:rFonts w:cs="Times New Roman"/>
          <w:sz w:val="28"/>
          <w:szCs w:val="28"/>
          <w:lang w:val="kk-KZ"/>
        </w:rPr>
      </w:pPr>
      <w:r w:rsidRPr="008654EC">
        <w:rPr>
          <w:rFonts w:cs="Times New Roman"/>
          <w:sz w:val="28"/>
          <w:szCs w:val="28"/>
          <w:lang w:val="kk-KZ"/>
        </w:rPr>
        <w:t>тәрбие жұмысы оқушыларды негізгі бағыттар бойынша тәрбиелеудің іргетасын қалауға, интеллектісі бұзылған балаларға арналған арнайы мектептің алдына қойылған мақсаттар мен міндеттерді шешуді қамтамасыз етуге мүмкіндік беретін бекітілген тәрбие процесінің жоспары бойынша жүзеге асырылады; оқушылардың денсаулығы мен салауатты өмір салтын сақтауды қамтамасыз ету бойынша жұмыс жүйесі құрылды;</w:t>
      </w:r>
    </w:p>
    <w:p w:rsidR="00DC55D5" w:rsidRPr="008654EC" w:rsidRDefault="00DC55D5" w:rsidP="00DC55D5">
      <w:pPr>
        <w:spacing w:after="0" w:line="259" w:lineRule="auto"/>
        <w:ind w:firstLine="709"/>
        <w:jc w:val="both"/>
        <w:rPr>
          <w:rFonts w:ascii="Times New Roman" w:hAnsi="Times New Roman" w:cs="Times New Roman"/>
          <w:sz w:val="28"/>
          <w:szCs w:val="28"/>
          <w:lang w:val="kk-KZ"/>
        </w:rPr>
      </w:pPr>
      <w:r w:rsidRPr="008654EC">
        <w:rPr>
          <w:rFonts w:ascii="Times New Roman" w:hAnsi="Times New Roman" w:cs="Times New Roman"/>
          <w:sz w:val="28"/>
          <w:szCs w:val="28"/>
          <w:lang w:val="kk-KZ"/>
        </w:rPr>
        <w:t>2024-2025 оқу жылында мектеп-интернатта тәрбие жұмысы "Біртұтас тәрбие" бағдарламасының (бұдан әрі – Бағдарлама) негізгі ережелеріне сәйкес ұйымдастырылды.</w:t>
      </w:r>
    </w:p>
    <w:p w:rsidR="00DC55D5" w:rsidRPr="008654EC" w:rsidRDefault="00DC55D5" w:rsidP="00DC55D5">
      <w:pPr>
        <w:spacing w:after="0" w:line="259" w:lineRule="auto"/>
        <w:ind w:firstLine="709"/>
        <w:jc w:val="both"/>
        <w:rPr>
          <w:rFonts w:ascii="Times New Roman" w:hAnsi="Times New Roman" w:cs="Times New Roman"/>
          <w:sz w:val="28"/>
          <w:szCs w:val="28"/>
          <w:lang w:val="kk-KZ"/>
        </w:rPr>
      </w:pPr>
      <w:r w:rsidRPr="008654EC">
        <w:rPr>
          <w:rFonts w:ascii="Times New Roman" w:hAnsi="Times New Roman" w:cs="Times New Roman"/>
          <w:b/>
          <w:sz w:val="28"/>
          <w:szCs w:val="28"/>
          <w:lang w:val="kk-KZ"/>
        </w:rPr>
        <w:t>Мақсаты:</w:t>
      </w:r>
      <w:r w:rsidRPr="008654EC">
        <w:rPr>
          <w:rFonts w:ascii="Times New Roman" w:hAnsi="Times New Roman" w:cs="Times New Roman"/>
          <w:sz w:val="28"/>
          <w:szCs w:val="28"/>
          <w:lang w:val="kk-KZ"/>
        </w:rPr>
        <w:t xml:space="preserve"> жалпыадамзаттық және ұлттық құндылықтар негізінде еңбекқор, адал, саналы, жасампаз азаматты тәрбиелеу; ақыл-ойы бұзылған тәрбиеленушілерде әр баланың жеке басының біртұтас және үйлесімді дамуымен ұштастыра отырып, қазіргі әлеуметтік-экономикалық жағдайда тәуелсіз өмірге дайындықты қалыптастыру.</w:t>
      </w:r>
    </w:p>
    <w:p w:rsidR="00DC55D5" w:rsidRPr="008654EC" w:rsidRDefault="00DC55D5" w:rsidP="00DC55D5">
      <w:pPr>
        <w:spacing w:after="0" w:line="259" w:lineRule="auto"/>
        <w:ind w:firstLine="709"/>
        <w:jc w:val="both"/>
        <w:rPr>
          <w:rFonts w:ascii="Times New Roman" w:hAnsi="Times New Roman" w:cs="Times New Roman"/>
          <w:b/>
          <w:sz w:val="28"/>
          <w:szCs w:val="28"/>
          <w:lang w:val="kk-KZ"/>
        </w:rPr>
      </w:pPr>
      <w:r w:rsidRPr="008654EC">
        <w:rPr>
          <w:rFonts w:ascii="Times New Roman" w:hAnsi="Times New Roman" w:cs="Times New Roman"/>
          <w:b/>
          <w:sz w:val="28"/>
          <w:szCs w:val="28"/>
          <w:lang w:val="kk-KZ"/>
        </w:rPr>
        <w:t>Міндеттері:</w:t>
      </w:r>
    </w:p>
    <w:p w:rsidR="00DC55D5" w:rsidRPr="008654EC" w:rsidRDefault="00DC55D5" w:rsidP="00DC55D5">
      <w:pPr>
        <w:spacing w:after="0" w:line="259" w:lineRule="auto"/>
        <w:ind w:firstLine="709"/>
        <w:jc w:val="both"/>
        <w:rPr>
          <w:rFonts w:ascii="Times New Roman" w:hAnsi="Times New Roman" w:cs="Times New Roman"/>
          <w:sz w:val="28"/>
          <w:szCs w:val="28"/>
          <w:lang w:val="kk-KZ"/>
        </w:rPr>
      </w:pPr>
      <w:r w:rsidRPr="008654EC">
        <w:rPr>
          <w:rFonts w:ascii="Times New Roman" w:hAnsi="Times New Roman" w:cs="Times New Roman"/>
          <w:sz w:val="28"/>
          <w:szCs w:val="28"/>
          <w:lang w:val="kk-KZ"/>
        </w:rPr>
        <w:t>1. Құқықтық мәдениетті, адамгершілік құндылықтарды, мінез-құлық мәдениетін тәрбиелеу;</w:t>
      </w:r>
    </w:p>
    <w:p w:rsidR="00DC55D5" w:rsidRPr="008654EC" w:rsidRDefault="00DC55D5" w:rsidP="00DC55D5">
      <w:pPr>
        <w:spacing w:after="0" w:line="240" w:lineRule="auto"/>
        <w:ind w:firstLine="709"/>
        <w:contextualSpacing/>
        <w:jc w:val="both"/>
        <w:rPr>
          <w:rFonts w:ascii="Times New Roman" w:hAnsi="Times New Roman" w:cs="Times New Roman"/>
          <w:sz w:val="28"/>
          <w:szCs w:val="28"/>
          <w:lang w:val="kk-KZ"/>
        </w:rPr>
      </w:pPr>
      <w:r w:rsidRPr="008654EC">
        <w:rPr>
          <w:rFonts w:ascii="Times New Roman" w:hAnsi="Times New Roman" w:cs="Times New Roman"/>
          <w:sz w:val="28"/>
          <w:szCs w:val="28"/>
          <w:lang w:val="kk-KZ"/>
        </w:rPr>
        <w:t xml:space="preserve">2. Оқушылардың бойында патриоттық сананы, өз елі үшін мақтаныш сезімін, Отанға, туған өлкеге деген сүйіспеншілікті қалыптастыру, халықтық дәстүрлерге баулу; </w:t>
      </w:r>
    </w:p>
    <w:p w:rsidR="00DC55D5" w:rsidRPr="008654EC" w:rsidRDefault="00DC55D5" w:rsidP="00DC55D5">
      <w:pPr>
        <w:spacing w:after="0" w:line="240" w:lineRule="auto"/>
        <w:ind w:firstLine="709"/>
        <w:contextualSpacing/>
        <w:jc w:val="both"/>
        <w:rPr>
          <w:rFonts w:ascii="Times New Roman" w:hAnsi="Times New Roman" w:cs="Times New Roman"/>
          <w:sz w:val="28"/>
          <w:szCs w:val="28"/>
          <w:lang w:val="kk-KZ"/>
        </w:rPr>
      </w:pPr>
      <w:r w:rsidRPr="008654EC">
        <w:rPr>
          <w:rFonts w:ascii="Times New Roman" w:hAnsi="Times New Roman" w:cs="Times New Roman"/>
          <w:sz w:val="28"/>
          <w:szCs w:val="28"/>
          <w:lang w:val="kk-KZ"/>
        </w:rPr>
        <w:t>3. Шығармашылық қабілеттерін, көркемдік-эстетикалық қабылдауын дамыту;</w:t>
      </w:r>
    </w:p>
    <w:p w:rsidR="00DC55D5" w:rsidRPr="008654EC" w:rsidRDefault="00DC55D5" w:rsidP="00DC55D5">
      <w:pPr>
        <w:spacing w:after="0" w:line="240" w:lineRule="auto"/>
        <w:ind w:firstLine="709"/>
        <w:contextualSpacing/>
        <w:jc w:val="both"/>
        <w:rPr>
          <w:rFonts w:ascii="Times New Roman" w:hAnsi="Times New Roman" w:cs="Times New Roman"/>
          <w:sz w:val="28"/>
          <w:szCs w:val="28"/>
          <w:lang w:val="kk-KZ"/>
        </w:rPr>
      </w:pPr>
      <w:r w:rsidRPr="008654EC">
        <w:rPr>
          <w:rFonts w:ascii="Times New Roman" w:hAnsi="Times New Roman" w:cs="Times New Roman"/>
          <w:sz w:val="28"/>
          <w:szCs w:val="28"/>
          <w:lang w:val="kk-KZ"/>
        </w:rPr>
        <w:t>4. Әлеуметтік-тұрмыстық білімді, іскерлікті және дағдыларды қалыптастыру;</w:t>
      </w:r>
    </w:p>
    <w:p w:rsidR="00DC55D5" w:rsidRPr="008654EC" w:rsidRDefault="00DC55D5" w:rsidP="00DC55D5">
      <w:pPr>
        <w:spacing w:after="0" w:line="240" w:lineRule="auto"/>
        <w:ind w:firstLine="709"/>
        <w:contextualSpacing/>
        <w:jc w:val="both"/>
        <w:rPr>
          <w:rFonts w:ascii="Times New Roman" w:hAnsi="Times New Roman" w:cs="Times New Roman"/>
          <w:sz w:val="28"/>
          <w:szCs w:val="28"/>
          <w:lang w:val="kk-KZ"/>
        </w:rPr>
      </w:pPr>
      <w:r w:rsidRPr="008654EC">
        <w:rPr>
          <w:rFonts w:ascii="Times New Roman" w:hAnsi="Times New Roman" w:cs="Times New Roman"/>
          <w:sz w:val="28"/>
          <w:szCs w:val="28"/>
          <w:lang w:val="kk-KZ"/>
        </w:rPr>
        <w:t>5. Тәрбиеленушілердің дене және психикалық денсаулығын нығайту;</w:t>
      </w:r>
    </w:p>
    <w:p w:rsidR="00DC55D5" w:rsidRPr="008654EC" w:rsidRDefault="00DC55D5" w:rsidP="00DC55D5">
      <w:pPr>
        <w:spacing w:after="0" w:line="240" w:lineRule="auto"/>
        <w:ind w:firstLine="709"/>
        <w:contextualSpacing/>
        <w:jc w:val="both"/>
        <w:rPr>
          <w:rFonts w:ascii="Times New Roman" w:hAnsi="Times New Roman" w:cs="Times New Roman"/>
          <w:sz w:val="28"/>
          <w:szCs w:val="28"/>
          <w:lang w:val="kk-KZ"/>
        </w:rPr>
      </w:pPr>
      <w:r w:rsidRPr="008654EC">
        <w:rPr>
          <w:rFonts w:ascii="Times New Roman" w:hAnsi="Times New Roman" w:cs="Times New Roman"/>
          <w:sz w:val="28"/>
          <w:szCs w:val="28"/>
          <w:lang w:val="kk-KZ"/>
        </w:rPr>
        <w:t>6. Экологиялық мәдениетті қалыптастыру;</w:t>
      </w:r>
    </w:p>
    <w:p w:rsidR="00DC55D5" w:rsidRPr="008654EC" w:rsidRDefault="00DC55D5" w:rsidP="00DC55D5">
      <w:pPr>
        <w:spacing w:after="0" w:line="240" w:lineRule="auto"/>
        <w:ind w:firstLine="709"/>
        <w:contextualSpacing/>
        <w:jc w:val="both"/>
        <w:rPr>
          <w:rFonts w:ascii="Times New Roman" w:hAnsi="Times New Roman" w:cs="Times New Roman"/>
          <w:sz w:val="28"/>
          <w:szCs w:val="28"/>
          <w:lang w:val="kk-KZ"/>
        </w:rPr>
      </w:pPr>
      <w:r w:rsidRPr="008654EC">
        <w:rPr>
          <w:rFonts w:ascii="Times New Roman" w:hAnsi="Times New Roman" w:cs="Times New Roman"/>
          <w:sz w:val="28"/>
          <w:szCs w:val="28"/>
          <w:lang w:val="kk-KZ"/>
        </w:rPr>
        <w:t xml:space="preserve">7. Еңбек дағдылары мен дағдыларын қалыптастыру және дамыту; кәсіби мүдделер мен бейімділіктерді, өмірлік және кәсіби өзін-өзі анықтауға дайындықты дамыту; </w:t>
      </w:r>
    </w:p>
    <w:p w:rsidR="00DC55D5" w:rsidRPr="008654EC" w:rsidRDefault="00DC55D5" w:rsidP="00DC55D5">
      <w:pPr>
        <w:spacing w:after="0" w:line="240" w:lineRule="auto"/>
        <w:ind w:firstLine="709"/>
        <w:contextualSpacing/>
        <w:jc w:val="both"/>
        <w:rPr>
          <w:rFonts w:ascii="Times New Roman" w:hAnsi="Times New Roman" w:cs="Times New Roman"/>
          <w:sz w:val="28"/>
          <w:szCs w:val="28"/>
          <w:lang w:val="kk-KZ"/>
        </w:rPr>
      </w:pPr>
      <w:r w:rsidRPr="008654EC">
        <w:rPr>
          <w:rFonts w:ascii="Times New Roman" w:hAnsi="Times New Roman" w:cs="Times New Roman"/>
          <w:sz w:val="28"/>
          <w:szCs w:val="28"/>
          <w:lang w:val="kk-KZ"/>
        </w:rPr>
        <w:t xml:space="preserve">8. Танымдық қызметті түзету және дамыту: ойлау, есте сақтау, сөйлеу, қабылдау, жалпы және ұсақ моторика, эмоционалды-ерікті сала; </w:t>
      </w:r>
    </w:p>
    <w:p w:rsidR="00DC55D5" w:rsidRDefault="00DC55D5" w:rsidP="00DC55D5">
      <w:pPr>
        <w:spacing w:after="0" w:line="240" w:lineRule="auto"/>
        <w:ind w:firstLine="709"/>
        <w:contextualSpacing/>
        <w:jc w:val="both"/>
        <w:rPr>
          <w:rFonts w:ascii="Times New Roman" w:hAnsi="Times New Roman" w:cs="Times New Roman"/>
          <w:sz w:val="28"/>
          <w:szCs w:val="28"/>
          <w:lang w:val="kk-KZ"/>
        </w:rPr>
      </w:pPr>
      <w:r w:rsidRPr="008654EC">
        <w:rPr>
          <w:rFonts w:ascii="Times New Roman" w:hAnsi="Times New Roman" w:cs="Times New Roman"/>
          <w:sz w:val="28"/>
          <w:szCs w:val="28"/>
          <w:lang w:val="kk-KZ"/>
        </w:rPr>
        <w:t>9. Даму мүмкіндігі шектеулі баланың жеке басын жан-жақты және толық дамытудың арнайы әдістері мен нысандарымен тәрбие процесін қамтамасыз ету, тәрбиеленушілерді қоғамға неғұрлым толық енгізу және интеграциялау үшін әлеуметтік мінез-құлық тәжірибесін игеру.</w:t>
      </w:r>
    </w:p>
    <w:p w:rsidR="00DC55D5" w:rsidRDefault="00DC55D5" w:rsidP="009508F3">
      <w:pPr>
        <w:spacing w:after="0" w:line="240" w:lineRule="auto"/>
        <w:ind w:firstLine="709"/>
        <w:contextualSpacing/>
        <w:jc w:val="both"/>
        <w:rPr>
          <w:rFonts w:ascii="Times New Roman" w:hAnsi="Times New Roman" w:cs="Times New Roman"/>
          <w:b/>
          <w:sz w:val="28"/>
          <w:szCs w:val="28"/>
          <w:lang w:val="kk-KZ"/>
        </w:rPr>
      </w:pPr>
      <w:r w:rsidRPr="008654EC">
        <w:rPr>
          <w:rFonts w:ascii="Times New Roman" w:hAnsi="Times New Roman" w:cs="Times New Roman"/>
          <w:b/>
          <w:sz w:val="28"/>
          <w:szCs w:val="28"/>
          <w:lang w:val="kk-KZ"/>
        </w:rPr>
        <w:t>Күтілетін нәтижелер</w:t>
      </w:r>
    </w:p>
    <w:p w:rsidR="00DC55D5" w:rsidRPr="008654EC" w:rsidRDefault="00DC55D5" w:rsidP="009508F3">
      <w:pPr>
        <w:tabs>
          <w:tab w:val="left" w:pos="-567"/>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8654EC">
        <w:rPr>
          <w:rFonts w:ascii="Times New Roman" w:hAnsi="Times New Roman" w:cs="Times New Roman"/>
          <w:sz w:val="28"/>
          <w:szCs w:val="28"/>
          <w:lang w:val="kk-KZ"/>
        </w:rPr>
        <w:t>Өзінің ата-анасын және ересектерін құрметтей алады, отбасы алдын</w:t>
      </w:r>
      <w:r>
        <w:rPr>
          <w:rFonts w:ascii="Times New Roman" w:hAnsi="Times New Roman" w:cs="Times New Roman"/>
          <w:sz w:val="28"/>
          <w:szCs w:val="28"/>
          <w:lang w:val="kk-KZ"/>
        </w:rPr>
        <w:t>дағы жауапкершілігін түсінеді, «отбасы», «жеті ата», «тектілік»</w:t>
      </w:r>
      <w:r w:rsidRPr="008654EC">
        <w:rPr>
          <w:rFonts w:ascii="Times New Roman" w:hAnsi="Times New Roman" w:cs="Times New Roman"/>
          <w:sz w:val="28"/>
          <w:szCs w:val="28"/>
          <w:lang w:val="kk-KZ"/>
        </w:rPr>
        <w:t xml:space="preserve"> ұғымдарының мағынасын бағалайды, отбасылық әл-ауқатын бағалайды.</w:t>
      </w:r>
    </w:p>
    <w:p w:rsidR="00DC55D5" w:rsidRPr="008654EC" w:rsidRDefault="00DC55D5" w:rsidP="009508F3">
      <w:pPr>
        <w:tabs>
          <w:tab w:val="left" w:pos="-567"/>
          <w:tab w:val="left" w:pos="1134"/>
        </w:tabs>
        <w:spacing w:after="0" w:line="240" w:lineRule="auto"/>
        <w:ind w:firstLine="709"/>
        <w:jc w:val="both"/>
        <w:rPr>
          <w:rFonts w:ascii="Times New Roman" w:hAnsi="Times New Roman" w:cs="Times New Roman"/>
          <w:sz w:val="28"/>
          <w:szCs w:val="28"/>
          <w:lang w:val="kk-KZ"/>
        </w:rPr>
      </w:pPr>
      <w:r w:rsidRPr="008654EC">
        <w:rPr>
          <w:rFonts w:ascii="Times New Roman" w:hAnsi="Times New Roman" w:cs="Times New Roman"/>
          <w:sz w:val="28"/>
          <w:szCs w:val="28"/>
          <w:lang w:val="kk-KZ"/>
        </w:rPr>
        <w:t>2. Отбасындағы және мектептегі іс-әрекеттері үшін жауапкершілікті өз мойнына алады, сөзіне, ісіне адал, кішілерін қол</w:t>
      </w:r>
      <w:r>
        <w:rPr>
          <w:rFonts w:ascii="Times New Roman" w:hAnsi="Times New Roman" w:cs="Times New Roman"/>
          <w:sz w:val="28"/>
          <w:szCs w:val="28"/>
          <w:lang w:val="kk-KZ"/>
        </w:rPr>
        <w:t>дайды, үлкендерін құрметтейді, а</w:t>
      </w:r>
      <w:r w:rsidRPr="008654EC">
        <w:rPr>
          <w:rFonts w:ascii="Times New Roman" w:hAnsi="Times New Roman" w:cs="Times New Roman"/>
          <w:sz w:val="28"/>
          <w:szCs w:val="28"/>
          <w:lang w:val="kk-KZ"/>
        </w:rPr>
        <w:t>р-намыс пен қадір-қасиетті қорғайды және бағалайды, адал еңбекті жоғары бағалайды.</w:t>
      </w:r>
    </w:p>
    <w:p w:rsidR="00DC55D5" w:rsidRPr="008654EC" w:rsidRDefault="00DC55D5" w:rsidP="009508F3">
      <w:pPr>
        <w:tabs>
          <w:tab w:val="left" w:pos="-567"/>
          <w:tab w:val="left" w:pos="1134"/>
        </w:tabs>
        <w:spacing w:after="0" w:line="240" w:lineRule="auto"/>
        <w:ind w:firstLine="709"/>
        <w:jc w:val="both"/>
        <w:rPr>
          <w:rFonts w:ascii="Times New Roman" w:hAnsi="Times New Roman" w:cs="Times New Roman"/>
          <w:sz w:val="28"/>
          <w:szCs w:val="28"/>
          <w:lang w:val="kk-KZ"/>
        </w:rPr>
      </w:pPr>
      <w:r w:rsidRPr="008654EC">
        <w:rPr>
          <w:rFonts w:ascii="Times New Roman" w:hAnsi="Times New Roman" w:cs="Times New Roman"/>
          <w:sz w:val="28"/>
          <w:szCs w:val="28"/>
          <w:lang w:val="kk-KZ"/>
        </w:rPr>
        <w:t>3. Отансүйгіштік танытады, өз халқының салт-дәстүрлерін жақсы көреді және құрметтейді, Қазақстан халықтарының мәдениеті мен дәстүрлерін ұқыпты сақтайды, сондай-ақ мемлекеттік рәміздерді құрметтейді.</w:t>
      </w:r>
    </w:p>
    <w:p w:rsidR="00DC55D5" w:rsidRPr="008654EC" w:rsidRDefault="00DC55D5" w:rsidP="009508F3">
      <w:pPr>
        <w:tabs>
          <w:tab w:val="left" w:pos="-567"/>
          <w:tab w:val="left" w:pos="1134"/>
        </w:tabs>
        <w:spacing w:after="0" w:line="240" w:lineRule="auto"/>
        <w:ind w:firstLine="709"/>
        <w:jc w:val="both"/>
        <w:rPr>
          <w:rFonts w:ascii="Times New Roman" w:hAnsi="Times New Roman" w:cs="Times New Roman"/>
          <w:sz w:val="28"/>
          <w:szCs w:val="28"/>
          <w:lang w:val="kk-KZ"/>
        </w:rPr>
      </w:pPr>
      <w:r w:rsidRPr="008654EC">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Pr="008654EC">
        <w:rPr>
          <w:rFonts w:ascii="Times New Roman" w:hAnsi="Times New Roman" w:cs="Times New Roman"/>
          <w:sz w:val="28"/>
          <w:szCs w:val="28"/>
          <w:lang w:val="kk-KZ"/>
        </w:rPr>
        <w:t xml:space="preserve"> Өз денсаулығына ұқыпты қарайды, салауатты өмір салтын ұстанады.</w:t>
      </w:r>
    </w:p>
    <w:p w:rsidR="00DC55D5" w:rsidRPr="008654EC" w:rsidRDefault="00DC55D5" w:rsidP="009508F3">
      <w:pPr>
        <w:tabs>
          <w:tab w:val="left" w:pos="-567"/>
          <w:tab w:val="left" w:pos="113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w:t>
      </w:r>
      <w:r w:rsidRPr="008654EC">
        <w:rPr>
          <w:rFonts w:ascii="Times New Roman" w:hAnsi="Times New Roman" w:cs="Times New Roman"/>
          <w:sz w:val="28"/>
          <w:szCs w:val="28"/>
          <w:lang w:val="kk-KZ"/>
        </w:rPr>
        <w:t>Өз үйін, қоғамдық орындарын және қоршаған ортаны таза ұстауды біледі, табиғатқа ұқыпты қарайды.</w:t>
      </w:r>
    </w:p>
    <w:p w:rsidR="00DC55D5" w:rsidRPr="009940CB" w:rsidRDefault="00DC55D5" w:rsidP="009508F3">
      <w:pPr>
        <w:tabs>
          <w:tab w:val="left" w:pos="-567"/>
          <w:tab w:val="left" w:pos="1134"/>
        </w:tabs>
        <w:spacing w:after="0" w:line="240" w:lineRule="auto"/>
        <w:ind w:firstLine="709"/>
        <w:jc w:val="both"/>
        <w:rPr>
          <w:rFonts w:ascii="Times New Roman" w:eastAsia="Times New Roman" w:hAnsi="Times New Roman" w:cs="Times New Roman"/>
          <w:sz w:val="28"/>
          <w:szCs w:val="28"/>
          <w:lang w:val="kk-KZ"/>
        </w:rPr>
      </w:pPr>
      <w:r w:rsidRPr="009940CB">
        <w:rPr>
          <w:rFonts w:ascii="Times New Roman" w:hAnsi="Times New Roman" w:cs="Times New Roman"/>
          <w:sz w:val="28"/>
          <w:szCs w:val="28"/>
          <w:lang w:val="kk-KZ"/>
        </w:rPr>
        <w:t>Әрбір құндылық оқу процесінде жүйелі түрде көрінеді. Әр ай біртұтас тұлғаны қалыптастыруға бағытталған іс-шараларды қамтиды:</w:t>
      </w:r>
    </w:p>
    <w:p w:rsidR="00DC55D5" w:rsidRPr="005C7625" w:rsidRDefault="00DC55D5" w:rsidP="009508F3">
      <w:pPr>
        <w:pStyle w:val="af4"/>
        <w:numPr>
          <w:ilvl w:val="0"/>
          <w:numId w:val="50"/>
        </w:numPr>
        <w:tabs>
          <w:tab w:val="left" w:pos="-567"/>
          <w:tab w:val="left" w:pos="993"/>
        </w:tabs>
        <w:spacing w:after="0" w:line="240" w:lineRule="auto"/>
        <w:ind w:left="0" w:firstLine="709"/>
        <w:jc w:val="both"/>
        <w:rPr>
          <w:rFonts w:cs="Times New Roman"/>
          <w:sz w:val="28"/>
          <w:szCs w:val="28"/>
        </w:rPr>
      </w:pPr>
      <w:r w:rsidRPr="005C7625">
        <w:rPr>
          <w:rFonts w:cs="Times New Roman"/>
          <w:sz w:val="28"/>
          <w:szCs w:val="28"/>
        </w:rPr>
        <w:t>Қыркүйек-еңбекқорлық пен кәсіпқойлық айы</w:t>
      </w:r>
    </w:p>
    <w:p w:rsidR="00DC55D5" w:rsidRPr="005C7625" w:rsidRDefault="00DC55D5" w:rsidP="009508F3">
      <w:pPr>
        <w:pStyle w:val="af4"/>
        <w:numPr>
          <w:ilvl w:val="0"/>
          <w:numId w:val="50"/>
        </w:numPr>
        <w:tabs>
          <w:tab w:val="left" w:pos="-567"/>
          <w:tab w:val="left" w:pos="993"/>
        </w:tabs>
        <w:spacing w:after="0" w:line="240" w:lineRule="auto"/>
        <w:ind w:left="0" w:firstLine="709"/>
        <w:jc w:val="both"/>
        <w:rPr>
          <w:rFonts w:cs="Times New Roman"/>
          <w:sz w:val="28"/>
          <w:szCs w:val="28"/>
          <w:lang w:val="ru-RU"/>
        </w:rPr>
      </w:pPr>
      <w:r w:rsidRPr="005C7625">
        <w:rPr>
          <w:rFonts w:cs="Times New Roman"/>
          <w:sz w:val="28"/>
          <w:szCs w:val="28"/>
          <w:lang w:val="ru-RU"/>
        </w:rPr>
        <w:t>Қазан-Тәуелсіздік және патриотизм айы</w:t>
      </w:r>
    </w:p>
    <w:p w:rsidR="00DC55D5" w:rsidRPr="005C7625" w:rsidRDefault="00DC55D5" w:rsidP="009508F3">
      <w:pPr>
        <w:pStyle w:val="af4"/>
        <w:numPr>
          <w:ilvl w:val="0"/>
          <w:numId w:val="50"/>
        </w:numPr>
        <w:tabs>
          <w:tab w:val="left" w:pos="-567"/>
          <w:tab w:val="left" w:pos="993"/>
        </w:tabs>
        <w:spacing w:after="0" w:line="240" w:lineRule="auto"/>
        <w:ind w:left="0" w:firstLine="709"/>
        <w:jc w:val="both"/>
        <w:rPr>
          <w:rFonts w:cs="Times New Roman"/>
          <w:sz w:val="28"/>
          <w:szCs w:val="28"/>
        </w:rPr>
      </w:pPr>
      <w:r w:rsidRPr="005C7625">
        <w:rPr>
          <w:rFonts w:cs="Times New Roman"/>
          <w:sz w:val="28"/>
          <w:szCs w:val="28"/>
        </w:rPr>
        <w:t>Қараша-әділеттілік пен жауапкершілік айы</w:t>
      </w:r>
    </w:p>
    <w:p w:rsidR="00DC55D5" w:rsidRPr="005C7625" w:rsidRDefault="00DC55D5" w:rsidP="009508F3">
      <w:pPr>
        <w:pStyle w:val="af4"/>
        <w:numPr>
          <w:ilvl w:val="0"/>
          <w:numId w:val="50"/>
        </w:numPr>
        <w:tabs>
          <w:tab w:val="left" w:pos="-567"/>
          <w:tab w:val="left" w:pos="993"/>
        </w:tabs>
        <w:spacing w:after="0" w:line="240" w:lineRule="auto"/>
        <w:ind w:left="0" w:firstLine="709"/>
        <w:jc w:val="both"/>
        <w:rPr>
          <w:rFonts w:cs="Times New Roman"/>
          <w:sz w:val="28"/>
          <w:szCs w:val="28"/>
        </w:rPr>
      </w:pPr>
      <w:r w:rsidRPr="005C7625">
        <w:rPr>
          <w:rFonts w:cs="Times New Roman"/>
          <w:sz w:val="28"/>
          <w:szCs w:val="28"/>
        </w:rPr>
        <w:t>Желтоқсан-бірлік пен ынтымақтастық айы</w:t>
      </w:r>
    </w:p>
    <w:p w:rsidR="00DC55D5" w:rsidRPr="005C7625" w:rsidRDefault="00DC55D5" w:rsidP="009508F3">
      <w:pPr>
        <w:pStyle w:val="af4"/>
        <w:numPr>
          <w:ilvl w:val="0"/>
          <w:numId w:val="50"/>
        </w:numPr>
        <w:tabs>
          <w:tab w:val="left" w:pos="-567"/>
          <w:tab w:val="left" w:pos="993"/>
        </w:tabs>
        <w:spacing w:after="0" w:line="240" w:lineRule="auto"/>
        <w:ind w:left="0" w:firstLine="709"/>
        <w:jc w:val="both"/>
        <w:rPr>
          <w:rFonts w:cs="Times New Roman"/>
          <w:sz w:val="28"/>
          <w:szCs w:val="28"/>
        </w:rPr>
      </w:pPr>
      <w:r w:rsidRPr="005C7625">
        <w:rPr>
          <w:rFonts w:cs="Times New Roman"/>
          <w:sz w:val="28"/>
          <w:szCs w:val="28"/>
        </w:rPr>
        <w:t>Қаңтар-заң және тәртіп айы</w:t>
      </w:r>
    </w:p>
    <w:p w:rsidR="00DC55D5" w:rsidRPr="005C7625" w:rsidRDefault="00DC55D5" w:rsidP="009508F3">
      <w:pPr>
        <w:pStyle w:val="af4"/>
        <w:numPr>
          <w:ilvl w:val="0"/>
          <w:numId w:val="50"/>
        </w:numPr>
        <w:tabs>
          <w:tab w:val="left" w:pos="-567"/>
          <w:tab w:val="left" w:pos="993"/>
        </w:tabs>
        <w:spacing w:after="0" w:line="240" w:lineRule="auto"/>
        <w:ind w:left="0" w:firstLine="709"/>
        <w:jc w:val="both"/>
        <w:rPr>
          <w:rFonts w:cs="Times New Roman"/>
          <w:sz w:val="28"/>
          <w:szCs w:val="28"/>
        </w:rPr>
      </w:pPr>
      <w:r w:rsidRPr="005C7625">
        <w:rPr>
          <w:rFonts w:cs="Times New Roman"/>
          <w:sz w:val="28"/>
          <w:szCs w:val="28"/>
        </w:rPr>
        <w:t xml:space="preserve">Ақпан-жасампаздық пен жаңашылдық </w:t>
      </w:r>
    </w:p>
    <w:p w:rsidR="00DC55D5" w:rsidRPr="00FC4547" w:rsidRDefault="00DC55D5" w:rsidP="009508F3">
      <w:pPr>
        <w:tabs>
          <w:tab w:val="left" w:pos="-567"/>
        </w:tabs>
        <w:spacing w:after="0" w:line="240" w:lineRule="auto"/>
        <w:ind w:firstLine="709"/>
        <w:contextualSpacing/>
        <w:jc w:val="both"/>
        <w:rPr>
          <w:rFonts w:ascii="Times New Roman" w:hAnsi="Times New Roman" w:cs="Times New Roman"/>
          <w:b/>
          <w:sz w:val="28"/>
          <w:szCs w:val="28"/>
        </w:rPr>
      </w:pPr>
    </w:p>
    <w:p w:rsidR="00DC55D5" w:rsidRPr="005C7625" w:rsidRDefault="00DC55D5" w:rsidP="009508F3">
      <w:pPr>
        <w:pStyle w:val="af4"/>
        <w:numPr>
          <w:ilvl w:val="0"/>
          <w:numId w:val="50"/>
        </w:numPr>
        <w:tabs>
          <w:tab w:val="left" w:pos="-567"/>
          <w:tab w:val="left" w:pos="993"/>
        </w:tabs>
        <w:spacing w:after="0" w:line="240" w:lineRule="auto"/>
        <w:ind w:left="0" w:firstLine="709"/>
        <w:jc w:val="both"/>
        <w:rPr>
          <w:rFonts w:cs="Times New Roman"/>
          <w:sz w:val="28"/>
          <w:szCs w:val="28"/>
          <w:lang w:val="ru-RU"/>
        </w:rPr>
      </w:pPr>
      <w:r w:rsidRPr="005C7625">
        <w:rPr>
          <w:rFonts w:cs="Times New Roman"/>
          <w:sz w:val="28"/>
          <w:szCs w:val="28"/>
          <w:lang w:val="ru-RU"/>
        </w:rPr>
        <w:t>Наурыз-Тәуелсіздік және патриотизм айы</w:t>
      </w:r>
    </w:p>
    <w:p w:rsidR="00DC55D5" w:rsidRPr="005C7625" w:rsidRDefault="00DC55D5" w:rsidP="009508F3">
      <w:pPr>
        <w:pStyle w:val="af4"/>
        <w:numPr>
          <w:ilvl w:val="0"/>
          <w:numId w:val="50"/>
        </w:numPr>
        <w:tabs>
          <w:tab w:val="left" w:pos="-567"/>
          <w:tab w:val="left" w:pos="993"/>
        </w:tabs>
        <w:spacing w:after="0" w:line="240" w:lineRule="auto"/>
        <w:ind w:left="0" w:firstLine="709"/>
        <w:jc w:val="both"/>
        <w:rPr>
          <w:rFonts w:cs="Times New Roman"/>
          <w:sz w:val="28"/>
          <w:szCs w:val="28"/>
          <w:lang w:val="ru-RU"/>
        </w:rPr>
      </w:pPr>
      <w:r w:rsidRPr="005C7625">
        <w:rPr>
          <w:rFonts w:cs="Times New Roman"/>
          <w:sz w:val="28"/>
          <w:szCs w:val="28"/>
          <w:lang w:val="ru-RU"/>
        </w:rPr>
        <w:t>Сәуір-еңбекқорлық пен кәсіпқойлық айы</w:t>
      </w:r>
    </w:p>
    <w:p w:rsidR="00DC55D5" w:rsidRDefault="00DC55D5" w:rsidP="009508F3">
      <w:pPr>
        <w:pStyle w:val="af4"/>
        <w:numPr>
          <w:ilvl w:val="0"/>
          <w:numId w:val="50"/>
        </w:numPr>
        <w:tabs>
          <w:tab w:val="left" w:pos="-567"/>
          <w:tab w:val="left" w:pos="993"/>
        </w:tabs>
        <w:spacing w:after="0" w:line="240" w:lineRule="auto"/>
        <w:ind w:left="0" w:firstLine="709"/>
        <w:jc w:val="both"/>
        <w:rPr>
          <w:rFonts w:cs="Times New Roman"/>
          <w:sz w:val="28"/>
          <w:szCs w:val="28"/>
          <w:lang w:val="ru-RU"/>
        </w:rPr>
      </w:pPr>
      <w:r w:rsidRPr="005C7625">
        <w:rPr>
          <w:rFonts w:cs="Times New Roman"/>
          <w:sz w:val="28"/>
          <w:szCs w:val="28"/>
          <w:lang w:val="ru-RU"/>
        </w:rPr>
        <w:t>Мамыр-Бірлік пен ынтымақтастық айы</w:t>
      </w:r>
    </w:p>
    <w:p w:rsidR="00DC55D5" w:rsidRDefault="00DC55D5" w:rsidP="009508F3">
      <w:pPr>
        <w:pStyle w:val="af4"/>
        <w:tabs>
          <w:tab w:val="left" w:pos="-567"/>
          <w:tab w:val="left" w:pos="993"/>
        </w:tabs>
        <w:spacing w:after="0" w:line="240" w:lineRule="auto"/>
        <w:ind w:left="709"/>
        <w:jc w:val="both"/>
        <w:rPr>
          <w:rFonts w:cs="Times New Roman"/>
          <w:sz w:val="28"/>
          <w:szCs w:val="28"/>
          <w:lang w:val="ru-RU"/>
        </w:rPr>
      </w:pPr>
    </w:p>
    <w:p w:rsidR="00DC55D5" w:rsidRDefault="00DC55D5" w:rsidP="009508F3">
      <w:pPr>
        <w:pStyle w:val="af4"/>
        <w:tabs>
          <w:tab w:val="left" w:pos="-567"/>
          <w:tab w:val="left" w:pos="993"/>
        </w:tabs>
        <w:spacing w:after="0" w:line="240" w:lineRule="auto"/>
        <w:ind w:left="709"/>
        <w:jc w:val="both"/>
        <w:rPr>
          <w:rFonts w:cs="Times New Roman"/>
          <w:sz w:val="28"/>
          <w:szCs w:val="28"/>
          <w:lang w:val="ru-RU"/>
        </w:rPr>
      </w:pPr>
      <w:r w:rsidRPr="005C7625">
        <w:rPr>
          <w:rFonts w:cs="Times New Roman"/>
          <w:sz w:val="28"/>
          <w:szCs w:val="28"/>
          <w:lang w:val="ru-RU"/>
        </w:rPr>
        <w:t>Әр айдың іс-шараларына мыналар кіреді</w:t>
      </w:r>
    </w:p>
    <w:p w:rsidR="00DC55D5" w:rsidRPr="005C7625" w:rsidRDefault="00DC55D5" w:rsidP="009508F3">
      <w:pPr>
        <w:pStyle w:val="af4"/>
        <w:tabs>
          <w:tab w:val="left" w:pos="-567"/>
          <w:tab w:val="left" w:pos="993"/>
        </w:tabs>
        <w:spacing w:after="0" w:line="240" w:lineRule="auto"/>
        <w:ind w:left="709"/>
        <w:jc w:val="both"/>
        <w:rPr>
          <w:rFonts w:cs="Times New Roman"/>
          <w:sz w:val="28"/>
          <w:szCs w:val="28"/>
          <w:lang w:val="ru-RU"/>
        </w:rPr>
      </w:pPr>
      <w:r w:rsidRPr="005C7625">
        <w:rPr>
          <w:rFonts w:cs="Times New Roman"/>
          <w:sz w:val="28"/>
          <w:szCs w:val="28"/>
          <w:lang w:val="ru-RU"/>
        </w:rPr>
        <w:t>күнделікті:</w:t>
      </w:r>
      <w:r>
        <w:rPr>
          <w:rFonts w:cs="Times New Roman"/>
          <w:sz w:val="28"/>
          <w:szCs w:val="28"/>
          <w:lang w:val="ru-RU"/>
        </w:rPr>
        <w:t xml:space="preserve"> </w:t>
      </w:r>
    </w:p>
    <w:p w:rsidR="00DC55D5" w:rsidRPr="005C7625" w:rsidRDefault="00DC55D5" w:rsidP="009508F3">
      <w:pPr>
        <w:pStyle w:val="af4"/>
        <w:numPr>
          <w:ilvl w:val="0"/>
          <w:numId w:val="51"/>
        </w:numPr>
        <w:tabs>
          <w:tab w:val="left" w:pos="-567"/>
          <w:tab w:val="left" w:pos="993"/>
        </w:tabs>
        <w:spacing w:after="0" w:line="240" w:lineRule="auto"/>
        <w:ind w:left="0" w:firstLine="709"/>
        <w:jc w:val="both"/>
        <w:rPr>
          <w:rFonts w:cs="Times New Roman"/>
          <w:sz w:val="28"/>
          <w:szCs w:val="28"/>
          <w:lang w:val="ru-RU"/>
        </w:rPr>
      </w:pPr>
      <w:r>
        <w:rPr>
          <w:rFonts w:cs="Times New Roman"/>
          <w:sz w:val="28"/>
          <w:szCs w:val="28"/>
          <w:lang w:val="ru-RU"/>
        </w:rPr>
        <w:t>«Ұлттық ойын – ұлт қазынасы»</w:t>
      </w:r>
      <w:r w:rsidRPr="005C7625">
        <w:rPr>
          <w:rFonts w:cs="Times New Roman"/>
          <w:sz w:val="28"/>
          <w:szCs w:val="28"/>
          <w:lang w:val="ru-RU"/>
        </w:rPr>
        <w:t>: ойын түріндегі өзгерістер кезінде білім алушылардың бос уақытын ұйымдастыру-асық, тоғызқұмалақ, бес тас және т. б.</w:t>
      </w:r>
    </w:p>
    <w:p w:rsidR="00DC55D5" w:rsidRPr="005C7625" w:rsidRDefault="00DC55D5" w:rsidP="00DC55D5">
      <w:pPr>
        <w:pStyle w:val="af4"/>
        <w:numPr>
          <w:ilvl w:val="0"/>
          <w:numId w:val="51"/>
        </w:numPr>
        <w:tabs>
          <w:tab w:val="left" w:pos="-567"/>
          <w:tab w:val="left" w:pos="993"/>
        </w:tabs>
        <w:spacing w:after="0" w:line="240" w:lineRule="auto"/>
        <w:ind w:left="0" w:firstLine="709"/>
        <w:jc w:val="both"/>
        <w:rPr>
          <w:rFonts w:cs="Times New Roman"/>
          <w:sz w:val="28"/>
          <w:szCs w:val="28"/>
          <w:lang w:val="ru-RU"/>
        </w:rPr>
      </w:pPr>
      <w:r>
        <w:rPr>
          <w:rFonts w:cs="Times New Roman"/>
          <w:sz w:val="28"/>
          <w:szCs w:val="28"/>
          <w:lang w:val="ru-RU"/>
        </w:rPr>
        <w:t>«Өнегелі 15 минут»</w:t>
      </w:r>
      <w:r w:rsidRPr="005C7625">
        <w:rPr>
          <w:rFonts w:cs="Times New Roman"/>
          <w:sz w:val="28"/>
          <w:szCs w:val="28"/>
          <w:lang w:val="ru-RU"/>
        </w:rPr>
        <w:t xml:space="preserve"> - ата-аналардың күнделікті 15 минут ішінде өткізуі</w:t>
      </w:r>
    </w:p>
    <w:p w:rsidR="00DC55D5" w:rsidRPr="005C7625" w:rsidRDefault="00DC55D5" w:rsidP="00DC55D5">
      <w:pPr>
        <w:pStyle w:val="af4"/>
        <w:numPr>
          <w:ilvl w:val="0"/>
          <w:numId w:val="51"/>
        </w:numPr>
        <w:tabs>
          <w:tab w:val="left" w:pos="-567"/>
          <w:tab w:val="left" w:pos="993"/>
        </w:tabs>
        <w:spacing w:after="0" w:line="240" w:lineRule="auto"/>
        <w:ind w:left="0" w:firstLine="709"/>
        <w:jc w:val="both"/>
        <w:rPr>
          <w:rFonts w:cs="Times New Roman"/>
          <w:sz w:val="28"/>
          <w:szCs w:val="28"/>
          <w:lang w:val="ru-RU"/>
        </w:rPr>
      </w:pPr>
      <w:r>
        <w:rPr>
          <w:rFonts w:cs="Times New Roman"/>
          <w:sz w:val="28"/>
          <w:szCs w:val="28"/>
          <w:lang w:val="ru-RU"/>
        </w:rPr>
        <w:t>Ө</w:t>
      </w:r>
      <w:r w:rsidRPr="005C7625">
        <w:rPr>
          <w:rFonts w:cs="Times New Roman"/>
          <w:sz w:val="28"/>
          <w:szCs w:val="28"/>
          <w:lang w:val="ru-RU"/>
        </w:rPr>
        <w:t>зекті адамгершілік тақырыптардың біріне балаңызбен жеке әңгімелесу.</w:t>
      </w:r>
    </w:p>
    <w:p w:rsidR="00DC55D5" w:rsidRPr="005C7625" w:rsidRDefault="00DC55D5" w:rsidP="00DC55D5">
      <w:pPr>
        <w:pStyle w:val="af4"/>
        <w:numPr>
          <w:ilvl w:val="0"/>
          <w:numId w:val="51"/>
        </w:numPr>
        <w:tabs>
          <w:tab w:val="left" w:pos="-567"/>
          <w:tab w:val="left" w:pos="993"/>
        </w:tabs>
        <w:spacing w:after="0" w:line="240" w:lineRule="auto"/>
        <w:ind w:left="0" w:firstLine="709"/>
        <w:jc w:val="both"/>
        <w:rPr>
          <w:rFonts w:cs="Times New Roman"/>
          <w:sz w:val="28"/>
          <w:szCs w:val="28"/>
          <w:lang w:val="ru-RU"/>
        </w:rPr>
      </w:pPr>
      <w:r>
        <w:rPr>
          <w:rFonts w:cs="Times New Roman"/>
          <w:sz w:val="28"/>
          <w:szCs w:val="28"/>
          <w:lang w:val="ru-RU"/>
        </w:rPr>
        <w:t>«Үнемді тұт»</w:t>
      </w:r>
      <w:r w:rsidRPr="005C7625">
        <w:rPr>
          <w:rFonts w:cs="Times New Roman"/>
          <w:sz w:val="28"/>
          <w:szCs w:val="28"/>
          <w:lang w:val="ru-RU"/>
        </w:rPr>
        <w:t xml:space="preserve"> - жадынамалар, нұсқаулықтар мен парақшалар арқылы суды, тағамды, энергияны және табиғи ресурстарды тұтыну жөніндегі күнделікті іс-қимылдар арқылы табиғи ресурстарға (су, энергия және т.б.) ұқыпты қарауды қалыптастыру.</w:t>
      </w:r>
    </w:p>
    <w:p w:rsidR="00DC55D5" w:rsidRDefault="00DC55D5" w:rsidP="00DC55D5">
      <w:pPr>
        <w:pStyle w:val="af4"/>
        <w:numPr>
          <w:ilvl w:val="0"/>
          <w:numId w:val="51"/>
        </w:numPr>
        <w:tabs>
          <w:tab w:val="left" w:pos="-567"/>
          <w:tab w:val="left" w:pos="993"/>
        </w:tabs>
        <w:spacing w:after="0" w:line="240" w:lineRule="auto"/>
        <w:ind w:left="0" w:firstLine="709"/>
        <w:jc w:val="both"/>
        <w:rPr>
          <w:rFonts w:cs="Times New Roman"/>
          <w:sz w:val="28"/>
          <w:szCs w:val="28"/>
          <w:lang w:val="ru-RU"/>
        </w:rPr>
      </w:pPr>
      <w:r>
        <w:rPr>
          <w:rFonts w:cs="Times New Roman"/>
          <w:sz w:val="28"/>
          <w:szCs w:val="28"/>
          <w:lang w:val="ru-RU"/>
        </w:rPr>
        <w:t>«Күй күмбірі»</w:t>
      </w:r>
      <w:r w:rsidRPr="005C7625">
        <w:rPr>
          <w:rFonts w:cs="Times New Roman"/>
          <w:sz w:val="28"/>
          <w:szCs w:val="28"/>
          <w:lang w:val="ru-RU"/>
        </w:rPr>
        <w:t xml:space="preserve"> - қоңыраулардың орнына күйлерді пайдалану, сондай-ақ үлкен өзгерістер кезінде күйлердің дыбысталуы.</w:t>
      </w:r>
    </w:p>
    <w:p w:rsidR="00DC55D5" w:rsidRPr="005C7625" w:rsidRDefault="00DC55D5" w:rsidP="00DC55D5">
      <w:pPr>
        <w:pStyle w:val="af4"/>
        <w:tabs>
          <w:tab w:val="left" w:pos="-567"/>
          <w:tab w:val="left" w:pos="993"/>
        </w:tabs>
        <w:spacing w:after="0" w:line="240" w:lineRule="auto"/>
        <w:ind w:left="709"/>
        <w:jc w:val="both"/>
        <w:rPr>
          <w:rFonts w:cs="Times New Roman"/>
          <w:sz w:val="28"/>
          <w:szCs w:val="28"/>
          <w:lang w:val="ru-RU"/>
        </w:rPr>
      </w:pPr>
      <w:r w:rsidRPr="005C7625">
        <w:rPr>
          <w:rFonts w:cs="Times New Roman"/>
          <w:sz w:val="28"/>
          <w:szCs w:val="28"/>
          <w:lang w:val="ru-RU"/>
        </w:rPr>
        <w:t>еженедельно:</w:t>
      </w:r>
    </w:p>
    <w:p w:rsidR="00DC55D5" w:rsidRPr="00343621" w:rsidRDefault="00DC55D5" w:rsidP="00DC55D5">
      <w:pPr>
        <w:pStyle w:val="af4"/>
        <w:numPr>
          <w:ilvl w:val="1"/>
          <w:numId w:val="19"/>
        </w:numPr>
        <w:tabs>
          <w:tab w:val="left" w:pos="-567"/>
          <w:tab w:val="left" w:pos="993"/>
        </w:tabs>
        <w:spacing w:after="0" w:line="240" w:lineRule="auto"/>
        <w:ind w:left="0" w:firstLine="709"/>
        <w:jc w:val="both"/>
        <w:rPr>
          <w:rFonts w:cs="Times New Roman"/>
          <w:sz w:val="28"/>
          <w:szCs w:val="28"/>
          <w:lang w:val="ru-RU"/>
        </w:rPr>
      </w:pPr>
      <w:r w:rsidRPr="00343621">
        <w:rPr>
          <w:rFonts w:cs="Times New Roman"/>
          <w:sz w:val="28"/>
          <w:szCs w:val="28"/>
          <w:lang w:val="ru-RU"/>
        </w:rPr>
        <w:t>«Менің Қазақстаным»: в начале учебной недели на первом уроке обучающиеся исполняют Гимн Республики Казахстан.</w:t>
      </w:r>
    </w:p>
    <w:p w:rsidR="00DC55D5" w:rsidRPr="00300B48" w:rsidRDefault="00DC55D5" w:rsidP="00DC55D5">
      <w:pPr>
        <w:pStyle w:val="af4"/>
        <w:numPr>
          <w:ilvl w:val="1"/>
          <w:numId w:val="19"/>
        </w:numPr>
        <w:tabs>
          <w:tab w:val="left" w:pos="-567"/>
          <w:tab w:val="left" w:pos="993"/>
        </w:tabs>
        <w:spacing w:after="0" w:line="240" w:lineRule="auto"/>
        <w:ind w:left="0" w:firstLine="709"/>
        <w:jc w:val="both"/>
        <w:rPr>
          <w:rFonts w:cs="Times New Roman"/>
          <w:sz w:val="28"/>
          <w:szCs w:val="28"/>
          <w:lang w:val="ru-RU"/>
        </w:rPr>
      </w:pPr>
      <w:r w:rsidRPr="00343621">
        <w:rPr>
          <w:rFonts w:cs="Times New Roman"/>
          <w:sz w:val="28"/>
          <w:szCs w:val="28"/>
          <w:lang w:val="ru-RU"/>
        </w:rPr>
        <w:t xml:space="preserve">Цитаты недели – пословицы, поговорки, народные мудрости, изречения выдающихся личностей, содержание которых служит лейтмотивом учебной и внеучебной деятельности всей организации. </w:t>
      </w:r>
      <w:r w:rsidRPr="00300B48">
        <w:rPr>
          <w:rFonts w:cs="Times New Roman"/>
          <w:sz w:val="28"/>
          <w:szCs w:val="28"/>
          <w:lang w:val="ru-RU"/>
        </w:rPr>
        <w:t xml:space="preserve">Цитаты недели размещаются на информационных стендах, </w:t>
      </w:r>
      <w:r w:rsidRPr="00FC4547">
        <w:rPr>
          <w:rFonts w:cs="Times New Roman"/>
          <w:sz w:val="28"/>
          <w:szCs w:val="28"/>
        </w:rPr>
        <w:t>Led</w:t>
      </w:r>
      <w:r w:rsidRPr="00300B48">
        <w:rPr>
          <w:rFonts w:cs="Times New Roman"/>
          <w:sz w:val="28"/>
          <w:szCs w:val="28"/>
          <w:lang w:val="ru-RU"/>
        </w:rPr>
        <w:t>-экранах, классных досках.</w:t>
      </w:r>
    </w:p>
    <w:p w:rsidR="00DC55D5" w:rsidRPr="00343621" w:rsidRDefault="00DC55D5" w:rsidP="00DC55D5">
      <w:pPr>
        <w:pStyle w:val="af4"/>
        <w:numPr>
          <w:ilvl w:val="1"/>
          <w:numId w:val="19"/>
        </w:numPr>
        <w:tabs>
          <w:tab w:val="left" w:pos="-567"/>
          <w:tab w:val="left" w:pos="993"/>
        </w:tabs>
        <w:spacing w:after="0" w:line="240" w:lineRule="auto"/>
        <w:ind w:left="0" w:firstLine="709"/>
        <w:jc w:val="both"/>
        <w:rPr>
          <w:rFonts w:cs="Times New Roman"/>
          <w:sz w:val="28"/>
          <w:szCs w:val="28"/>
          <w:lang w:val="ru-RU"/>
        </w:rPr>
      </w:pPr>
      <w:r w:rsidRPr="00343621">
        <w:rPr>
          <w:rFonts w:cs="Times New Roman"/>
          <w:sz w:val="28"/>
          <w:szCs w:val="28"/>
          <w:lang w:val="ru-RU"/>
        </w:rPr>
        <w:t>«Қауіпсіздік сабағы» – 10 минут в рамках классного часа о соблюдении обучающимися личной безопасности, безопасного поведения и др., включая изучение правил дорожного движения, основ безопасности жизнедеятельности.</w:t>
      </w:r>
    </w:p>
    <w:p w:rsidR="00DC55D5" w:rsidRPr="005C7625" w:rsidRDefault="00DC55D5" w:rsidP="00DC55D5">
      <w:pPr>
        <w:tabs>
          <w:tab w:val="left" w:pos="-567"/>
        </w:tabs>
        <w:spacing w:after="0" w:line="240" w:lineRule="auto"/>
        <w:ind w:firstLine="709"/>
        <w:contextualSpacing/>
        <w:jc w:val="both"/>
        <w:rPr>
          <w:rFonts w:ascii="Times New Roman" w:hAnsi="Times New Roman" w:cs="Times New Roman"/>
          <w:sz w:val="28"/>
          <w:szCs w:val="28"/>
        </w:rPr>
      </w:pPr>
      <w:r w:rsidRPr="005C7625">
        <w:rPr>
          <w:rFonts w:ascii="Times New Roman" w:hAnsi="Times New Roman" w:cs="Times New Roman"/>
          <w:sz w:val="28"/>
          <w:szCs w:val="28"/>
        </w:rPr>
        <w:t>жыл сайын:</w:t>
      </w:r>
    </w:p>
    <w:p w:rsidR="00DC55D5" w:rsidRPr="005C7625" w:rsidRDefault="00DC55D5" w:rsidP="00DC55D5">
      <w:pPr>
        <w:pStyle w:val="af4"/>
        <w:numPr>
          <w:ilvl w:val="0"/>
          <w:numId w:val="52"/>
        </w:numPr>
        <w:tabs>
          <w:tab w:val="left" w:pos="-567"/>
          <w:tab w:val="left" w:pos="993"/>
        </w:tabs>
        <w:spacing w:after="0" w:line="240" w:lineRule="auto"/>
        <w:ind w:left="0" w:firstLine="709"/>
        <w:jc w:val="both"/>
        <w:rPr>
          <w:rFonts w:cs="Times New Roman"/>
          <w:sz w:val="28"/>
          <w:szCs w:val="28"/>
          <w:lang w:val="ru-RU"/>
        </w:rPr>
      </w:pPr>
      <w:r>
        <w:rPr>
          <w:rFonts w:cs="Times New Roman"/>
          <w:sz w:val="28"/>
          <w:szCs w:val="28"/>
          <w:lang w:val="kk-KZ"/>
        </w:rPr>
        <w:t>«</w:t>
      </w:r>
      <w:r>
        <w:rPr>
          <w:rFonts w:cs="Times New Roman"/>
          <w:sz w:val="28"/>
          <w:szCs w:val="28"/>
          <w:lang w:val="ru-RU"/>
        </w:rPr>
        <w:t>Досболлике»</w:t>
      </w:r>
      <w:r w:rsidRPr="005C7625">
        <w:rPr>
          <w:rFonts w:cs="Times New Roman"/>
          <w:sz w:val="28"/>
          <w:szCs w:val="28"/>
          <w:lang w:val="ru-RU"/>
        </w:rPr>
        <w:t xml:space="preserve"> - қорқытудың/қорқытудың алдын алу және тиімді қарсы тұру үшін жағдай жасау бойынша акция өткізу.</w:t>
      </w:r>
    </w:p>
    <w:p w:rsidR="00DC55D5" w:rsidRPr="005C7625" w:rsidRDefault="00DC55D5" w:rsidP="00DC55D5">
      <w:pPr>
        <w:pStyle w:val="af4"/>
        <w:numPr>
          <w:ilvl w:val="0"/>
          <w:numId w:val="52"/>
        </w:numPr>
        <w:tabs>
          <w:tab w:val="left" w:pos="-567"/>
          <w:tab w:val="left" w:pos="993"/>
        </w:tabs>
        <w:spacing w:after="0" w:line="240" w:lineRule="auto"/>
        <w:ind w:left="0" w:firstLine="709"/>
        <w:jc w:val="both"/>
        <w:rPr>
          <w:rFonts w:cs="Times New Roman"/>
          <w:sz w:val="28"/>
          <w:szCs w:val="28"/>
          <w:lang w:val="ru-RU"/>
        </w:rPr>
      </w:pPr>
      <w:r>
        <w:rPr>
          <w:rFonts w:cs="Times New Roman"/>
          <w:sz w:val="28"/>
          <w:szCs w:val="28"/>
          <w:lang w:val="ru-RU"/>
        </w:rPr>
        <w:t>«Әншуақ»</w:t>
      </w:r>
      <w:r w:rsidRPr="005C7625">
        <w:rPr>
          <w:rFonts w:cs="Times New Roman"/>
          <w:sz w:val="28"/>
          <w:szCs w:val="28"/>
          <w:lang w:val="ru-RU"/>
        </w:rPr>
        <w:t xml:space="preserve"> - білім алушылар арасында қазақ тілінде әндерді дәріптеуге бағытталған балалар әндері фестивалін өткізу.</w:t>
      </w:r>
    </w:p>
    <w:p w:rsidR="00DC55D5" w:rsidRPr="005C7625" w:rsidRDefault="00DC55D5" w:rsidP="00DC55D5">
      <w:pPr>
        <w:tabs>
          <w:tab w:val="left" w:pos="-567"/>
        </w:tabs>
        <w:spacing w:after="0" w:line="240" w:lineRule="auto"/>
        <w:ind w:firstLine="709"/>
        <w:contextualSpacing/>
        <w:jc w:val="both"/>
        <w:rPr>
          <w:rFonts w:ascii="Times New Roman" w:hAnsi="Times New Roman" w:cs="Times New Roman"/>
          <w:sz w:val="28"/>
          <w:szCs w:val="28"/>
        </w:rPr>
      </w:pPr>
      <w:r w:rsidRPr="005C7625">
        <w:rPr>
          <w:rFonts w:ascii="Times New Roman" w:hAnsi="Times New Roman" w:cs="Times New Roman"/>
          <w:sz w:val="28"/>
          <w:szCs w:val="28"/>
        </w:rPr>
        <w:t>Бағдарламаға әлеуметтік жобалар кіреді:</w:t>
      </w:r>
    </w:p>
    <w:p w:rsidR="00DC55D5" w:rsidRPr="005C7625" w:rsidRDefault="00DC55D5" w:rsidP="00DC55D5">
      <w:pPr>
        <w:pStyle w:val="af4"/>
        <w:numPr>
          <w:ilvl w:val="0"/>
          <w:numId w:val="52"/>
        </w:numPr>
        <w:tabs>
          <w:tab w:val="left" w:pos="-567"/>
          <w:tab w:val="left" w:pos="993"/>
        </w:tabs>
        <w:spacing w:after="0" w:line="240" w:lineRule="auto"/>
        <w:ind w:left="0" w:firstLine="709"/>
        <w:jc w:val="both"/>
        <w:rPr>
          <w:rFonts w:cs="Times New Roman"/>
          <w:sz w:val="28"/>
          <w:szCs w:val="28"/>
          <w:lang w:val="ru-RU"/>
        </w:rPr>
      </w:pPr>
      <w:r>
        <w:rPr>
          <w:rFonts w:cs="Times New Roman"/>
          <w:sz w:val="28"/>
          <w:szCs w:val="28"/>
          <w:lang w:val="ru-RU"/>
        </w:rPr>
        <w:t>«Қамқор»</w:t>
      </w:r>
      <w:r w:rsidRPr="005C7625">
        <w:rPr>
          <w:rFonts w:cs="Times New Roman"/>
          <w:sz w:val="28"/>
          <w:szCs w:val="28"/>
          <w:lang w:val="ru-RU"/>
        </w:rPr>
        <w:t xml:space="preserve"> - әлеуметтік жобаны іске асыру арқылы құндылықтарды сіңіру.</w:t>
      </w:r>
    </w:p>
    <w:p w:rsidR="00DC55D5" w:rsidRPr="005C7625" w:rsidRDefault="00DC55D5" w:rsidP="00DC55D5">
      <w:pPr>
        <w:pStyle w:val="af4"/>
        <w:numPr>
          <w:ilvl w:val="0"/>
          <w:numId w:val="52"/>
        </w:numPr>
        <w:tabs>
          <w:tab w:val="left" w:pos="-567"/>
          <w:tab w:val="left" w:pos="993"/>
        </w:tabs>
        <w:spacing w:after="0" w:line="240" w:lineRule="auto"/>
        <w:ind w:left="0" w:firstLine="709"/>
        <w:jc w:val="both"/>
        <w:rPr>
          <w:rFonts w:cs="Times New Roman"/>
          <w:sz w:val="28"/>
          <w:szCs w:val="28"/>
          <w:lang w:val="ru-RU"/>
        </w:rPr>
      </w:pPr>
      <w:r>
        <w:rPr>
          <w:rFonts w:cs="Times New Roman"/>
          <w:sz w:val="28"/>
          <w:szCs w:val="28"/>
          <w:lang w:val="ru-RU"/>
        </w:rPr>
        <w:t>«Еңбек адал – жас өрен»</w:t>
      </w:r>
      <w:r w:rsidRPr="005C7625">
        <w:rPr>
          <w:rFonts w:cs="Times New Roman"/>
          <w:sz w:val="28"/>
          <w:szCs w:val="28"/>
          <w:lang w:val="ru-RU"/>
        </w:rPr>
        <w:t xml:space="preserve"> - білім алушылардың әртүрлі кәсіптерге деген қызығушылығын дамыту және еңбексүйгіштік идеясын ілгерілету арқылы құндылықты ілгерілету.</w:t>
      </w:r>
    </w:p>
    <w:p w:rsidR="00DC55D5" w:rsidRPr="005C7625" w:rsidRDefault="00DC55D5" w:rsidP="00DC55D5">
      <w:pPr>
        <w:pStyle w:val="af4"/>
        <w:numPr>
          <w:ilvl w:val="0"/>
          <w:numId w:val="52"/>
        </w:numPr>
        <w:tabs>
          <w:tab w:val="left" w:pos="-567"/>
          <w:tab w:val="left" w:pos="993"/>
        </w:tabs>
        <w:spacing w:after="0" w:line="240" w:lineRule="auto"/>
        <w:ind w:left="0" w:firstLine="709"/>
        <w:jc w:val="both"/>
        <w:rPr>
          <w:rFonts w:cs="Times New Roman"/>
          <w:sz w:val="28"/>
          <w:szCs w:val="28"/>
          <w:lang w:val="ru-RU"/>
        </w:rPr>
      </w:pPr>
      <w:r>
        <w:rPr>
          <w:rFonts w:cs="Times New Roman"/>
          <w:sz w:val="28"/>
          <w:szCs w:val="28"/>
          <w:lang w:val="ru-RU"/>
        </w:rPr>
        <w:t>«Шабыт»</w:t>
      </w:r>
      <w:r w:rsidRPr="005C7625">
        <w:rPr>
          <w:rFonts w:cs="Times New Roman"/>
          <w:sz w:val="28"/>
          <w:szCs w:val="28"/>
          <w:lang w:val="ru-RU"/>
        </w:rPr>
        <w:t xml:space="preserve"> - шығармашылық әлеуетті дамыту арқылы құндылықтарды ілгерілету.</w:t>
      </w:r>
    </w:p>
    <w:p w:rsidR="00DC55D5" w:rsidRPr="005C7625" w:rsidRDefault="00DC55D5" w:rsidP="00DC55D5">
      <w:pPr>
        <w:pStyle w:val="af4"/>
        <w:numPr>
          <w:ilvl w:val="0"/>
          <w:numId w:val="52"/>
        </w:numPr>
        <w:tabs>
          <w:tab w:val="left" w:pos="-567"/>
          <w:tab w:val="left" w:pos="993"/>
        </w:tabs>
        <w:spacing w:after="0" w:line="240" w:lineRule="auto"/>
        <w:ind w:left="0" w:firstLine="709"/>
        <w:jc w:val="both"/>
        <w:rPr>
          <w:rFonts w:cs="Times New Roman"/>
          <w:sz w:val="28"/>
          <w:szCs w:val="28"/>
          <w:lang w:val="ru-RU"/>
        </w:rPr>
      </w:pPr>
      <w:r>
        <w:rPr>
          <w:rFonts w:cs="Times New Roman"/>
          <w:sz w:val="28"/>
          <w:szCs w:val="28"/>
          <w:lang w:val="ru-RU"/>
        </w:rPr>
        <w:t>«Ұшқыр ой алаңы»</w:t>
      </w:r>
      <w:r w:rsidRPr="005C7625">
        <w:rPr>
          <w:rFonts w:cs="Times New Roman"/>
          <w:sz w:val="28"/>
          <w:szCs w:val="28"/>
          <w:lang w:val="ru-RU"/>
        </w:rPr>
        <w:t xml:space="preserve"> - тақырыпты зерделеу және сөйлеу дағдыларын дамыту арқылы құндылықтарды ілгерілету.</w:t>
      </w:r>
    </w:p>
    <w:p w:rsidR="00DC55D5" w:rsidRPr="005C7625" w:rsidRDefault="00DC55D5" w:rsidP="00DC55D5">
      <w:pPr>
        <w:pStyle w:val="af4"/>
        <w:numPr>
          <w:ilvl w:val="0"/>
          <w:numId w:val="52"/>
        </w:numPr>
        <w:tabs>
          <w:tab w:val="left" w:pos="-567"/>
          <w:tab w:val="left" w:pos="993"/>
        </w:tabs>
        <w:spacing w:after="0" w:line="240" w:lineRule="auto"/>
        <w:ind w:left="0" w:firstLine="709"/>
        <w:jc w:val="both"/>
        <w:rPr>
          <w:rFonts w:cs="Times New Roman"/>
          <w:sz w:val="28"/>
          <w:szCs w:val="28"/>
          <w:lang w:val="ru-RU"/>
        </w:rPr>
      </w:pPr>
      <w:r>
        <w:rPr>
          <w:rFonts w:cs="Times New Roman"/>
          <w:sz w:val="28"/>
          <w:szCs w:val="28"/>
          <w:lang w:val="ru-RU"/>
        </w:rPr>
        <w:t>«</w:t>
      </w:r>
      <w:r w:rsidRPr="005C7625">
        <w:rPr>
          <w:rFonts w:cs="Times New Roman"/>
          <w:sz w:val="28"/>
          <w:szCs w:val="28"/>
        </w:rPr>
        <w:t>Smart</w:t>
      </w:r>
      <w:r w:rsidRPr="005C7625">
        <w:rPr>
          <w:rFonts w:cs="Times New Roman"/>
          <w:sz w:val="28"/>
          <w:szCs w:val="28"/>
          <w:lang w:val="ru-RU"/>
        </w:rPr>
        <w:t xml:space="preserve"> </w:t>
      </w:r>
      <w:r w:rsidRPr="005C7625">
        <w:rPr>
          <w:rFonts w:cs="Times New Roman"/>
          <w:sz w:val="28"/>
          <w:szCs w:val="28"/>
        </w:rPr>
        <w:t>bala</w:t>
      </w:r>
      <w:r>
        <w:rPr>
          <w:rFonts w:cs="Times New Roman"/>
          <w:sz w:val="28"/>
          <w:szCs w:val="28"/>
          <w:lang w:val="ru-RU"/>
        </w:rPr>
        <w:t>»</w:t>
      </w:r>
      <w:r w:rsidRPr="005C7625">
        <w:rPr>
          <w:rFonts w:cs="Times New Roman"/>
          <w:sz w:val="28"/>
          <w:szCs w:val="28"/>
          <w:lang w:val="ru-RU"/>
        </w:rPr>
        <w:t xml:space="preserve"> - инновациялық жобалар байқауы арқылы құндылықтарды ілгерілету.</w:t>
      </w:r>
    </w:p>
    <w:p w:rsidR="00DC55D5" w:rsidRPr="005C7625" w:rsidRDefault="00DC55D5" w:rsidP="00DC55D5">
      <w:pPr>
        <w:pStyle w:val="af4"/>
        <w:numPr>
          <w:ilvl w:val="0"/>
          <w:numId w:val="52"/>
        </w:numPr>
        <w:tabs>
          <w:tab w:val="left" w:pos="-567"/>
          <w:tab w:val="left" w:pos="993"/>
        </w:tabs>
        <w:spacing w:after="0" w:line="240" w:lineRule="auto"/>
        <w:ind w:left="0" w:firstLine="709"/>
        <w:jc w:val="both"/>
        <w:rPr>
          <w:rFonts w:cs="Times New Roman"/>
          <w:sz w:val="28"/>
          <w:szCs w:val="28"/>
          <w:lang w:val="ru-RU"/>
        </w:rPr>
      </w:pPr>
      <w:r>
        <w:rPr>
          <w:rFonts w:cs="Times New Roman"/>
          <w:sz w:val="28"/>
          <w:szCs w:val="28"/>
          <w:lang w:val="ru-RU"/>
        </w:rPr>
        <w:t>«Балалар кітапханасы»</w:t>
      </w:r>
      <w:r w:rsidRPr="005C7625">
        <w:rPr>
          <w:rFonts w:cs="Times New Roman"/>
          <w:sz w:val="28"/>
          <w:szCs w:val="28"/>
          <w:lang w:val="ru-RU"/>
        </w:rPr>
        <w:t xml:space="preserve"> - оқуға және білім алуға қызығушылықты қалыптастыру.</w:t>
      </w:r>
    </w:p>
    <w:p w:rsidR="00DC55D5" w:rsidRPr="005C7625" w:rsidRDefault="00DC55D5" w:rsidP="00DC55D5">
      <w:pPr>
        <w:autoSpaceDE w:val="0"/>
        <w:autoSpaceDN w:val="0"/>
        <w:adjustRightInd w:val="0"/>
        <w:spacing w:after="0" w:line="240" w:lineRule="auto"/>
        <w:ind w:firstLine="709"/>
        <w:jc w:val="both"/>
        <w:rPr>
          <w:rFonts w:ascii="Times New Roman" w:hAnsi="Times New Roman" w:cs="Times New Roman"/>
          <w:sz w:val="28"/>
          <w:szCs w:val="28"/>
        </w:rPr>
      </w:pPr>
      <w:r w:rsidRPr="005C7625">
        <w:rPr>
          <w:rFonts w:ascii="Times New Roman" w:hAnsi="Times New Roman" w:cs="Times New Roman"/>
          <w:sz w:val="28"/>
          <w:szCs w:val="28"/>
        </w:rPr>
        <w:t>Осы бағдарламаның іс-шараларын қолдана отырып, мектеп-интернат ұжымы нақты жағдайды және жағдайларды ескере отырып, нақты нәтижелілікті, атап айтқанда интеллектісі бұзылған оқушылардың сәтті әлеуметтенуін қамтамасыз ететін өзіндік даму моделін жүзеге асырады.</w:t>
      </w:r>
    </w:p>
    <w:p w:rsidR="00DC55D5" w:rsidRPr="005C7625" w:rsidRDefault="00DC55D5" w:rsidP="00DC55D5">
      <w:pPr>
        <w:autoSpaceDE w:val="0"/>
        <w:autoSpaceDN w:val="0"/>
        <w:adjustRightInd w:val="0"/>
        <w:spacing w:after="0" w:line="240" w:lineRule="auto"/>
        <w:ind w:firstLine="709"/>
        <w:jc w:val="both"/>
        <w:rPr>
          <w:rFonts w:ascii="Times New Roman" w:hAnsi="Times New Roman" w:cs="Times New Roman"/>
          <w:sz w:val="28"/>
          <w:szCs w:val="28"/>
        </w:rPr>
      </w:pPr>
      <w:r w:rsidRPr="005C7625">
        <w:rPr>
          <w:rFonts w:ascii="Times New Roman" w:hAnsi="Times New Roman" w:cs="Times New Roman"/>
          <w:sz w:val="28"/>
          <w:szCs w:val="28"/>
        </w:rPr>
        <w:t>Барлық іс-шаралар тұлғаға бағытталған білім беру және тәрбие ортасын құру процесінің тізбегіндегі буындар болып табылады. Бұл жұмыс Білім беру мақсаттарына қол жеткізуге, мәлімделген міндеттерді орындауға және жалпы оқу процесінің тиімділігін арттыруға бағытталған. Негізінде – балалар мен ересектердің әртүрлі бағыттар бойынша бірлескен шығармашылық қызметі: жаңа қазақстандық патриотизм мен азаматтыққа тәрбиелеу, құқықтық тәрбие; рухани-адамгершілік тәрбие; ұлттық тәрбие; отбасылық тәрбие; еңбек, экономикалық және экологиялық тәрбие; Көпмәдениетті және көркем - эстетикалық тәрбие; ақпараттық мәдениетті тәрбиелеу; дене тәрбиесі, салауатты өмір салты. Тәрбие жұмысының осы бағыттары: дәстүрлі Мектеп іс-шаралары; қосымша білім беру жұмысының жүйесі; тәрбиешілер тәрбие жұмысын жобалау кезінде практикалық тапсырмаларды анықтайды, ал сабақта олардың маңыздылығын ашады, олардың қажеттілігін атап көрсетеді, осылайша тәрбиеленушілердің функционалдық сауаттылығын дамытады. Тәрбиенің жетекші әдістерімен: оқыту, жаттығу, оқыту жағдайлары (ситуациялық міндеттер, іскерлік ойындар және басқалар), шығармашылық және практикалық сипаттағы міндеттер, үлгі, көтермелеу, айыптау, түсіндіру, әңгімелер, әңгімелер, экскурсиялар және т. б.</w:t>
      </w:r>
    </w:p>
    <w:p w:rsidR="00DC55D5" w:rsidRPr="005C7625" w:rsidRDefault="00DC55D5" w:rsidP="00DC55D5">
      <w:pPr>
        <w:autoSpaceDE w:val="0"/>
        <w:autoSpaceDN w:val="0"/>
        <w:adjustRightInd w:val="0"/>
        <w:spacing w:after="0" w:line="240" w:lineRule="auto"/>
        <w:ind w:firstLine="709"/>
        <w:jc w:val="both"/>
        <w:rPr>
          <w:rFonts w:ascii="Times New Roman" w:hAnsi="Times New Roman" w:cs="Times New Roman"/>
          <w:sz w:val="28"/>
          <w:szCs w:val="28"/>
        </w:rPr>
      </w:pPr>
      <w:r w:rsidRPr="005C7625">
        <w:rPr>
          <w:rFonts w:ascii="Times New Roman" w:hAnsi="Times New Roman" w:cs="Times New Roman"/>
          <w:sz w:val="28"/>
          <w:szCs w:val="28"/>
        </w:rPr>
        <w:t xml:space="preserve">Біздің мектептің білім беру жүйесінің негізі-балаға деген адамгершілік қатынас. Тәрбие жүйесінің гуманистік сипаты: әр сыныптан тыс сабақта тәрбие міндеттерін іске асыруды; сабақтан тыс уақытта тәрбие ортасын құруды; әр оқушының жеке басын жан-жақты дамытуға бағытталған сыныптан тыс жұмыс жүйесін құруды; оны адамдар арасындағы өмірге дайындауды қамтиды. </w:t>
      </w:r>
    </w:p>
    <w:p w:rsidR="00DC55D5" w:rsidRDefault="00DC55D5" w:rsidP="00DC55D5">
      <w:pPr>
        <w:autoSpaceDE w:val="0"/>
        <w:autoSpaceDN w:val="0"/>
        <w:adjustRightInd w:val="0"/>
        <w:spacing w:after="0" w:line="240" w:lineRule="auto"/>
        <w:ind w:firstLine="709"/>
        <w:jc w:val="both"/>
        <w:rPr>
          <w:rFonts w:ascii="Times New Roman" w:hAnsi="Times New Roman" w:cs="Times New Roman"/>
          <w:sz w:val="28"/>
          <w:szCs w:val="28"/>
          <w:lang w:val="kk-KZ"/>
        </w:rPr>
      </w:pPr>
      <w:r w:rsidRPr="005C7625">
        <w:rPr>
          <w:rFonts w:ascii="Times New Roman" w:hAnsi="Times New Roman" w:cs="Times New Roman"/>
          <w:sz w:val="28"/>
          <w:szCs w:val="28"/>
        </w:rPr>
        <w:t>Сондықтан тәрбие процесін ұйымдастырудың негізгі тәсілдері: жүйелі, белсенді, тұлғаға бағытталған. Тәрбие жұмысы баланың жеке басына, мектепте әлеуметтік қауіпсіздік, өзара қарым-қатынас, өзара түсіністік, шығармашылық достастық жағдайын құруға бағытталған. Мектептің гуманистік білім беру жүйесінің негізінде тұлғаға бағытталған тәсіл идеясы жатыр.</w:t>
      </w:r>
    </w:p>
    <w:p w:rsidR="00BB1F1F" w:rsidRPr="00DD68DC" w:rsidRDefault="00BB1F1F" w:rsidP="00BB1F1F">
      <w:pPr>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Бірінші бағыт-қазақстандық патриотизм және аз</w:t>
      </w:r>
      <w:r w:rsidR="00DD68DC">
        <w:rPr>
          <w:rFonts w:ascii="Times New Roman" w:eastAsia="Times New Roman" w:hAnsi="Times New Roman" w:cs="Times New Roman"/>
          <w:b/>
          <w:sz w:val="28"/>
          <w:szCs w:val="28"/>
          <w:lang w:val="kk-KZ"/>
        </w:rPr>
        <w:t>аматтық тәрбие, құқықтық тәрбие</w:t>
      </w:r>
    </w:p>
    <w:p w:rsidR="00BB1F1F" w:rsidRPr="00BB1F1F" w:rsidRDefault="00BB1F1F" w:rsidP="00BB1F1F">
      <w:pPr>
        <w:rPr>
          <w:rFonts w:ascii="Times New Roman" w:eastAsia="Times New Roman" w:hAnsi="Times New Roman" w:cs="Times New Roman"/>
          <w:sz w:val="28"/>
          <w:szCs w:val="28"/>
          <w:lang w:val="kk-KZ"/>
        </w:rPr>
      </w:pPr>
      <w:r w:rsidRPr="00BB1F1F">
        <w:rPr>
          <w:rFonts w:ascii="Times New Roman" w:eastAsia="Times New Roman" w:hAnsi="Times New Roman" w:cs="Times New Roman"/>
          <w:b/>
          <w:sz w:val="28"/>
          <w:szCs w:val="28"/>
          <w:lang w:val="kk-KZ"/>
        </w:rPr>
        <w:t>Мақсаты:</w:t>
      </w:r>
      <w:r w:rsidRPr="00BB1F1F">
        <w:rPr>
          <w:rFonts w:ascii="Times New Roman" w:eastAsia="Times New Roman" w:hAnsi="Times New Roman" w:cs="Times New Roman"/>
          <w:sz w:val="28"/>
          <w:szCs w:val="28"/>
          <w:lang w:val="kk-KZ"/>
        </w:rPr>
        <w:t xml:space="preserve"> балалардың патриоттық санасы мен өзін-өзі тануын қалыптастыру, Қазақстан Республикасының Конституциясына, мемлекеттік рәміздерге құрметпен қарауға тәрбиелеу, құқықтық мәдениетті, өз құқықтары мен міндеттеріне саналы көзқарасты қалыптастыру.</w:t>
      </w:r>
    </w:p>
    <w:p w:rsidR="00BB1F1F" w:rsidRPr="00BB1F1F" w:rsidRDefault="00BB1F1F" w:rsidP="00BB1F1F">
      <w:pPr>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Төменде құқық бұзушылықтың алдын алу жөніндегі кеңеспен, мектеп кітапханасымен, құқық қорғау органдарының қызметкерлерімен, әлеуметтік педагогпен, мектеп психологымен және ЖДН-мен бірлесіп өткізілген іс-шаралар тізімі келтірілген.  Әр тоқсан сайын құқық бұзушылықтың алдын алу мақсатында жалпы оқушылармен  жеке-жеке дөңгелек үстелдер, әңгімелер, пікірталастар өткізіледі.</w:t>
      </w:r>
    </w:p>
    <w:tbl>
      <w:tblPr>
        <w:tblStyle w:val="af5"/>
        <w:tblW w:w="9924" w:type="dxa"/>
        <w:tblInd w:w="-318" w:type="dxa"/>
        <w:tblLook w:val="04A0"/>
      </w:tblPr>
      <w:tblGrid>
        <w:gridCol w:w="880"/>
        <w:gridCol w:w="6209"/>
        <w:gridCol w:w="2835"/>
      </w:tblGrid>
      <w:tr w:rsidR="00BB1F1F" w:rsidRPr="00BB1F1F" w:rsidTr="00BB1F1F">
        <w:tc>
          <w:tcPr>
            <w:tcW w:w="880" w:type="dxa"/>
          </w:tcPr>
          <w:p w:rsidR="00BB1F1F" w:rsidRPr="00BB1F1F" w:rsidRDefault="00BB1F1F" w:rsidP="00BB1F1F">
            <w:pPr>
              <w:spacing w:line="259" w:lineRule="auto"/>
              <w:rPr>
                <w:rFonts w:ascii="Times New Roman" w:hAnsi="Times New Roman"/>
                <w:b/>
              </w:rPr>
            </w:pPr>
            <w:r w:rsidRPr="00BB1F1F">
              <w:rPr>
                <w:rFonts w:ascii="Times New Roman" w:hAnsi="Times New Roman"/>
                <w:b/>
              </w:rPr>
              <w:t>№</w:t>
            </w:r>
          </w:p>
        </w:tc>
        <w:tc>
          <w:tcPr>
            <w:tcW w:w="6209" w:type="dxa"/>
          </w:tcPr>
          <w:p w:rsidR="00BB1F1F" w:rsidRPr="00BB1F1F" w:rsidRDefault="00BB1F1F" w:rsidP="00BB1F1F">
            <w:pPr>
              <w:spacing w:line="259" w:lineRule="auto"/>
              <w:jc w:val="center"/>
              <w:rPr>
                <w:rFonts w:ascii="Times New Roman" w:hAnsi="Times New Roman"/>
                <w:b/>
              </w:rPr>
            </w:pPr>
            <w:r w:rsidRPr="00BB1F1F">
              <w:rPr>
                <w:rFonts w:ascii="Times New Roman" w:hAnsi="Times New Roman"/>
                <w:b/>
              </w:rPr>
              <w:t>Іс-шаралар</w:t>
            </w:r>
          </w:p>
        </w:tc>
        <w:tc>
          <w:tcPr>
            <w:tcW w:w="2835" w:type="dxa"/>
          </w:tcPr>
          <w:p w:rsidR="00BB1F1F" w:rsidRPr="00BB1F1F" w:rsidRDefault="00BB1F1F" w:rsidP="00BB1F1F">
            <w:pPr>
              <w:spacing w:line="259" w:lineRule="auto"/>
              <w:ind w:firstLine="720"/>
              <w:rPr>
                <w:rFonts w:ascii="Times New Roman" w:hAnsi="Times New Roman"/>
                <w:b/>
              </w:rPr>
            </w:pPr>
            <w:r w:rsidRPr="00BB1F1F">
              <w:rPr>
                <w:rFonts w:ascii="Times New Roman" w:hAnsi="Times New Roman"/>
                <w:b/>
              </w:rPr>
              <w:t>Жауапты</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2022-2023 оқ</w:t>
            </w:r>
            <w:r w:rsidRPr="00BB1F1F">
              <w:rPr>
                <w:rFonts w:ascii="Times New Roman" w:hAnsi="Times New Roman"/>
                <w:b/>
                <w:lang w:val="kk-KZ"/>
              </w:rPr>
              <w:t>у жылы</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1</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Білім күні " Білімге ұмтылу. Еңбекқорлық пен патриотизм"</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2</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Ахмет Байтұрсыновтың туған күніне арналған "Қазақстан халқының Тілдері күні" сыныптан тыс сағаттары</w:t>
            </w:r>
            <w:r w:rsidRPr="00BB1F1F">
              <w:rPr>
                <w:rFonts w:ascii="Times New Roman" w:hAnsi="Times New Roman"/>
              </w:rPr>
              <w:tab/>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3</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"М. Чистяковтың туғанына 105 жыл" сыныптан тыс сағаттары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 кітапханашы</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4</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Мұхтар Әуезовтің 125 жылдық мерейтойына арналған кітап көрмесі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w:t>
            </w:r>
            <w:r w:rsidRPr="00BB1F1F">
              <w:t xml:space="preserve"> </w:t>
            </w:r>
            <w:r w:rsidRPr="00BB1F1F">
              <w:rPr>
                <w:rFonts w:ascii="Times New Roman" w:hAnsi="Times New Roman"/>
                <w:lang w:val="kk-KZ"/>
              </w:rPr>
              <w:t>кітапханашы</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5</w:t>
            </w:r>
          </w:p>
        </w:tc>
        <w:tc>
          <w:tcPr>
            <w:tcW w:w="6209" w:type="dxa"/>
          </w:tcPr>
          <w:p w:rsidR="00BB1F1F" w:rsidRPr="00BB1F1F" w:rsidRDefault="00BB1F1F" w:rsidP="00BB1F1F">
            <w:pPr>
              <w:spacing w:line="259" w:lineRule="auto"/>
              <w:rPr>
                <w:rFonts w:ascii="Times New Roman" w:hAnsi="Times New Roman"/>
              </w:rPr>
            </w:pPr>
            <w:r w:rsidRPr="00BB1F1F">
              <w:rPr>
                <w:rFonts w:ascii="Times New Roman" w:hAnsi="Times New Roman"/>
              </w:rPr>
              <w:t>"Бала құқықтары-адам құқықтары" сыныптан тыс сағаттары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6</w:t>
            </w:r>
          </w:p>
        </w:tc>
        <w:tc>
          <w:tcPr>
            <w:tcW w:w="6209" w:type="dxa"/>
          </w:tcPr>
          <w:p w:rsidR="00BB1F1F" w:rsidRPr="00BB1F1F" w:rsidRDefault="00BB1F1F" w:rsidP="00BB1F1F">
            <w:pPr>
              <w:spacing w:line="259" w:lineRule="auto"/>
              <w:rPr>
                <w:rFonts w:ascii="Times New Roman" w:hAnsi="Times New Roman"/>
              </w:rPr>
            </w:pPr>
            <w:r w:rsidRPr="00BB1F1F">
              <w:rPr>
                <w:rFonts w:ascii="Times New Roman" w:hAnsi="Times New Roman"/>
              </w:rPr>
              <w:t>"Президент — мемлекеттің тұрақтылығы мен тәуелсіздігінің кепілі" сыныптан тыс сағаттары</w:t>
            </w:r>
            <w:r w:rsidRPr="00BB1F1F">
              <w:rPr>
                <w:rFonts w:ascii="Times New Roman" w:hAnsi="Times New Roman"/>
              </w:rPr>
              <w:tab/>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7</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"7 мамыр-Батырлар күні", "Жеңіс Күні"мерекелік жиындары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8</w:t>
            </w:r>
          </w:p>
        </w:tc>
        <w:tc>
          <w:tcPr>
            <w:tcW w:w="6209" w:type="dxa"/>
          </w:tcPr>
          <w:p w:rsidR="00BB1F1F" w:rsidRPr="00BB1F1F" w:rsidRDefault="00BB1F1F" w:rsidP="00BB1F1F">
            <w:pPr>
              <w:spacing w:line="259" w:lineRule="auto"/>
              <w:rPr>
                <w:rFonts w:ascii="Times New Roman" w:hAnsi="Times New Roman"/>
              </w:rPr>
            </w:pPr>
            <w:r w:rsidRPr="00BB1F1F">
              <w:rPr>
                <w:rFonts w:ascii="Times New Roman" w:hAnsi="Times New Roman"/>
              </w:rPr>
              <w:t>"Балалардың көзімен Жеңіс" қойылымы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9</w:t>
            </w:r>
          </w:p>
        </w:tc>
        <w:tc>
          <w:tcPr>
            <w:tcW w:w="6209" w:type="dxa"/>
          </w:tcPr>
          <w:p w:rsidR="00BB1F1F" w:rsidRPr="00BB1F1F" w:rsidRDefault="00BB1F1F" w:rsidP="00BB1F1F">
            <w:pPr>
              <w:spacing w:line="259" w:lineRule="auto"/>
              <w:rPr>
                <w:rFonts w:ascii="Times New Roman" w:hAnsi="Times New Roman"/>
              </w:rPr>
            </w:pPr>
            <w:r w:rsidRPr="00BB1F1F">
              <w:rPr>
                <w:rFonts w:ascii="Times New Roman" w:hAnsi="Times New Roman"/>
              </w:rPr>
              <w:t>"Біз сіздің есімдеріңізді есімізде сақтаймыз" мемориалдық әңгімесі</w:t>
            </w:r>
            <w:r w:rsidRPr="00BB1F1F">
              <w:rPr>
                <w:rFonts w:ascii="Times New Roman" w:hAnsi="Times New Roman"/>
              </w:rPr>
              <w:tab/>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10</w:t>
            </w:r>
          </w:p>
        </w:tc>
        <w:tc>
          <w:tcPr>
            <w:tcW w:w="6209" w:type="dxa"/>
          </w:tcPr>
          <w:p w:rsidR="00BB1F1F" w:rsidRPr="00BB1F1F" w:rsidRDefault="00BB1F1F" w:rsidP="00BB1F1F">
            <w:pPr>
              <w:spacing w:line="259" w:lineRule="auto"/>
              <w:rPr>
                <w:rFonts w:ascii="Times New Roman" w:hAnsi="Times New Roman"/>
              </w:rPr>
            </w:pPr>
            <w:r w:rsidRPr="00BB1F1F">
              <w:rPr>
                <w:rFonts w:ascii="Times New Roman" w:hAnsi="Times New Roman"/>
              </w:rPr>
              <w:t>"Біз есімізде"сыныптан тыс жұмыстар</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11</w:t>
            </w:r>
          </w:p>
        </w:tc>
        <w:tc>
          <w:tcPr>
            <w:tcW w:w="6209" w:type="dxa"/>
          </w:tcPr>
          <w:p w:rsidR="00BB1F1F" w:rsidRPr="00BB1F1F" w:rsidRDefault="00BB1F1F" w:rsidP="00BB1F1F">
            <w:pPr>
              <w:spacing w:line="259" w:lineRule="auto"/>
              <w:rPr>
                <w:rFonts w:ascii="Times New Roman" w:hAnsi="Times New Roman"/>
              </w:rPr>
            </w:pPr>
            <w:r w:rsidRPr="00BB1F1F">
              <w:rPr>
                <w:rFonts w:ascii="Times New Roman" w:hAnsi="Times New Roman"/>
              </w:rPr>
              <w:t>"Ұлы Отан соғысындағы Жеңіс күні"сыныптан тыс сағаттары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 xml:space="preserve">Тәрбиешілер </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12</w:t>
            </w:r>
          </w:p>
        </w:tc>
        <w:tc>
          <w:tcPr>
            <w:tcW w:w="6209" w:type="dxa"/>
          </w:tcPr>
          <w:p w:rsidR="00BB1F1F" w:rsidRPr="00BB1F1F" w:rsidRDefault="00BB1F1F" w:rsidP="00BB1F1F">
            <w:pPr>
              <w:spacing w:line="259" w:lineRule="auto"/>
              <w:rPr>
                <w:rFonts w:ascii="Times New Roman" w:hAnsi="Times New Roman"/>
              </w:rPr>
            </w:pPr>
            <w:r w:rsidRPr="00BB1F1F">
              <w:rPr>
                <w:rFonts w:ascii="Times New Roman" w:hAnsi="Times New Roman"/>
              </w:rPr>
              <w:t>"Жазушы М. Мақатаевқа-102 жыл" әдеби кеші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 кітапханашы</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13</w:t>
            </w:r>
          </w:p>
        </w:tc>
        <w:tc>
          <w:tcPr>
            <w:tcW w:w="6209" w:type="dxa"/>
          </w:tcPr>
          <w:p w:rsidR="00BB1F1F" w:rsidRPr="00BB1F1F" w:rsidRDefault="00BB1F1F" w:rsidP="00BB1F1F">
            <w:pPr>
              <w:spacing w:line="259" w:lineRule="auto"/>
              <w:rPr>
                <w:rFonts w:ascii="Times New Roman" w:hAnsi="Times New Roman"/>
              </w:rPr>
            </w:pPr>
            <w:r w:rsidRPr="00BB1F1F">
              <w:rPr>
                <w:rFonts w:ascii="Times New Roman" w:hAnsi="Times New Roman"/>
              </w:rPr>
              <w:t>"Қазақстандағы балалардың құқықтары" сыныптан тыс сағаттары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14</w:t>
            </w:r>
          </w:p>
        </w:tc>
        <w:tc>
          <w:tcPr>
            <w:tcW w:w="6209" w:type="dxa"/>
          </w:tcPr>
          <w:p w:rsidR="00BB1F1F" w:rsidRPr="00BB1F1F" w:rsidRDefault="00BB1F1F" w:rsidP="00BB1F1F">
            <w:pPr>
              <w:spacing w:line="259" w:lineRule="auto"/>
              <w:rPr>
                <w:rFonts w:ascii="Times New Roman" w:hAnsi="Times New Roman"/>
              </w:rPr>
            </w:pPr>
            <w:r w:rsidRPr="00BB1F1F">
              <w:rPr>
                <w:rFonts w:ascii="Times New Roman" w:hAnsi="Times New Roman"/>
              </w:rPr>
              <w:t>Мерекелік іс-шара «Тіл – татулықтірегі»</w:t>
            </w:r>
            <w:r w:rsidRPr="00BB1F1F">
              <w:rPr>
                <w:rFonts w:ascii="Times New Roman" w:hAnsi="Times New Roman"/>
              </w:rPr>
              <w:tab/>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 кітапханашы</w:t>
            </w:r>
          </w:p>
        </w:tc>
      </w:tr>
      <w:tr w:rsidR="00BB1F1F" w:rsidRPr="00BB1F1F" w:rsidTr="00BB1F1F">
        <w:trPr>
          <w:trHeight w:val="58"/>
        </w:trPr>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15</w:t>
            </w:r>
          </w:p>
        </w:tc>
        <w:tc>
          <w:tcPr>
            <w:tcW w:w="6209" w:type="dxa"/>
          </w:tcPr>
          <w:p w:rsidR="00BB1F1F" w:rsidRPr="00BB1F1F" w:rsidRDefault="00BB1F1F" w:rsidP="00BB1F1F">
            <w:pPr>
              <w:spacing w:line="259" w:lineRule="auto"/>
              <w:rPr>
                <w:rFonts w:ascii="Times New Roman" w:hAnsi="Times New Roman"/>
              </w:rPr>
            </w:pPr>
            <w:r w:rsidRPr="00BB1F1F">
              <w:rPr>
                <w:rFonts w:ascii="Times New Roman" w:hAnsi="Times New Roman"/>
              </w:rPr>
              <w:t>Мерекелік жиын «Армысың, әзНаурызым!»</w:t>
            </w:r>
            <w:r w:rsidRPr="00BB1F1F">
              <w:rPr>
                <w:rFonts w:ascii="Times New Roman" w:hAnsi="Times New Roman"/>
              </w:rPr>
              <w:tab/>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16</w:t>
            </w:r>
          </w:p>
        </w:tc>
        <w:tc>
          <w:tcPr>
            <w:tcW w:w="6209" w:type="dxa"/>
          </w:tcPr>
          <w:p w:rsidR="00BB1F1F" w:rsidRPr="00BB1F1F" w:rsidRDefault="00BB1F1F" w:rsidP="00BB1F1F">
            <w:pPr>
              <w:spacing w:line="259" w:lineRule="auto"/>
              <w:rPr>
                <w:rFonts w:ascii="Times New Roman" w:hAnsi="Times New Roman"/>
              </w:rPr>
            </w:pPr>
            <w:r w:rsidRPr="00BB1F1F">
              <w:rPr>
                <w:rFonts w:ascii="Times New Roman" w:hAnsi="Times New Roman"/>
              </w:rPr>
              <w:t>Сурет байқауы «Наурыз келді»</w:t>
            </w:r>
            <w:r w:rsidRPr="00BB1F1F">
              <w:rPr>
                <w:rFonts w:ascii="Times New Roman" w:hAnsi="Times New Roman"/>
              </w:rPr>
              <w:tab/>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17</w:t>
            </w:r>
          </w:p>
        </w:tc>
        <w:tc>
          <w:tcPr>
            <w:tcW w:w="6209" w:type="dxa"/>
          </w:tcPr>
          <w:p w:rsidR="00BB1F1F" w:rsidRPr="00BB1F1F" w:rsidRDefault="00BB1F1F" w:rsidP="00BB1F1F">
            <w:pPr>
              <w:spacing w:line="259" w:lineRule="auto"/>
              <w:rPr>
                <w:rFonts w:ascii="Times New Roman" w:hAnsi="Times New Roman"/>
              </w:rPr>
            </w:pPr>
            <w:r w:rsidRPr="00BB1F1F">
              <w:rPr>
                <w:rFonts w:ascii="Times New Roman" w:hAnsi="Times New Roman"/>
              </w:rPr>
              <w:t xml:space="preserve"> Мерекелік жиын «Сыңғырла</w:t>
            </w:r>
            <w:r w:rsidRPr="00BB1F1F">
              <w:rPr>
                <w:rFonts w:ascii="Times New Roman" w:hAnsi="Times New Roman"/>
                <w:lang w:val="kk-KZ"/>
              </w:rPr>
              <w:t xml:space="preserve"> </w:t>
            </w:r>
            <w:r w:rsidRPr="00BB1F1F">
              <w:rPr>
                <w:rFonts w:ascii="Times New Roman" w:hAnsi="Times New Roman"/>
              </w:rPr>
              <w:t>соңғы</w:t>
            </w:r>
            <w:r w:rsidRPr="00BB1F1F">
              <w:rPr>
                <w:rFonts w:ascii="Times New Roman" w:hAnsi="Times New Roman"/>
                <w:lang w:val="kk-KZ"/>
              </w:rPr>
              <w:t xml:space="preserve"> </w:t>
            </w:r>
            <w:r w:rsidRPr="00BB1F1F">
              <w:rPr>
                <w:rFonts w:ascii="Times New Roman" w:hAnsi="Times New Roman"/>
              </w:rPr>
              <w:t>қоңырау!»</w:t>
            </w:r>
            <w:r w:rsidRPr="00BB1F1F">
              <w:rPr>
                <w:rFonts w:ascii="Times New Roman" w:hAnsi="Times New Roman"/>
              </w:rPr>
              <w:tab/>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 xml:space="preserve">2023-2024 </w:t>
            </w:r>
            <w:r w:rsidRPr="00BB1F1F">
              <w:rPr>
                <w:rFonts w:ascii="Times New Roman" w:hAnsi="Times New Roman"/>
                <w:b/>
                <w:lang w:val="kk-KZ"/>
              </w:rPr>
              <w:t>оқу жылы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w:t>
            </w:r>
            <w:r w:rsidRPr="00BB1F1F">
              <w:rPr>
                <w:rFonts w:ascii="Times New Roman" w:eastAsia="Times New Roman" w:hAnsi="Times New Roman"/>
              </w:rPr>
              <w:t>Мектептегі</w:t>
            </w:r>
            <w:r w:rsidRPr="00BB1F1F">
              <w:rPr>
                <w:rFonts w:ascii="Times New Roman" w:eastAsia="Times New Roman" w:hAnsi="Times New Roman"/>
                <w:lang w:val="en-US"/>
              </w:rPr>
              <w:t xml:space="preserve"> </w:t>
            </w:r>
            <w:r w:rsidRPr="00BB1F1F">
              <w:rPr>
                <w:rFonts w:ascii="Times New Roman" w:eastAsia="Times New Roman" w:hAnsi="Times New Roman"/>
              </w:rPr>
              <w:t>алғашқы</w:t>
            </w:r>
            <w:r w:rsidRPr="00BB1F1F">
              <w:rPr>
                <w:rFonts w:ascii="Times New Roman" w:eastAsia="Times New Roman" w:hAnsi="Times New Roman"/>
                <w:lang w:val="en-US"/>
              </w:rPr>
              <w:t xml:space="preserve"> </w:t>
            </w:r>
            <w:r w:rsidRPr="00BB1F1F">
              <w:rPr>
                <w:rFonts w:ascii="Times New Roman" w:eastAsia="Times New Roman" w:hAnsi="Times New Roman"/>
              </w:rPr>
              <w:t>қадамдар</w:t>
            </w:r>
            <w:r w:rsidRPr="00BB1F1F">
              <w:rPr>
                <w:rFonts w:ascii="Times New Roman" w:eastAsia="Times New Roman" w:hAnsi="Times New Roman"/>
                <w:lang w:val="en-US"/>
              </w:rPr>
              <w:t xml:space="preserve">" </w:t>
            </w:r>
            <w:r w:rsidRPr="00BB1F1F">
              <w:rPr>
                <w:rFonts w:ascii="Times New Roman" w:eastAsia="Times New Roman" w:hAnsi="Times New Roman"/>
              </w:rPr>
              <w:t>Білім</w:t>
            </w:r>
            <w:r w:rsidRPr="00BB1F1F">
              <w:rPr>
                <w:rFonts w:ascii="Times New Roman" w:eastAsia="Times New Roman" w:hAnsi="Times New Roman"/>
                <w:lang w:val="en-US"/>
              </w:rPr>
              <w:t xml:space="preserve"> </w:t>
            </w:r>
            <w:r w:rsidRPr="00BB1F1F">
              <w:rPr>
                <w:rFonts w:ascii="Times New Roman" w:eastAsia="Times New Roman" w:hAnsi="Times New Roman"/>
              </w:rPr>
              <w:t>күніне</w:t>
            </w:r>
            <w:r w:rsidRPr="00BB1F1F">
              <w:rPr>
                <w:rFonts w:ascii="Times New Roman" w:eastAsia="Times New Roman" w:hAnsi="Times New Roman"/>
                <w:lang w:val="en-US"/>
              </w:rPr>
              <w:t xml:space="preserve"> </w:t>
            </w:r>
            <w:r w:rsidRPr="00BB1F1F">
              <w:rPr>
                <w:rFonts w:ascii="Times New Roman" w:eastAsia="Times New Roman" w:hAnsi="Times New Roman"/>
              </w:rPr>
              <w:t>арналған</w:t>
            </w:r>
            <w:r w:rsidRPr="00BB1F1F">
              <w:rPr>
                <w:rFonts w:ascii="Times New Roman" w:eastAsia="Times New Roman" w:hAnsi="Times New Roman"/>
                <w:lang w:val="en-US"/>
              </w:rPr>
              <w:t xml:space="preserve"> </w:t>
            </w:r>
            <w:r w:rsidRPr="00BB1F1F">
              <w:rPr>
                <w:rFonts w:ascii="Times New Roman" w:eastAsia="Times New Roman" w:hAnsi="Times New Roman"/>
              </w:rPr>
              <w:t>мерекелік</w:t>
            </w:r>
            <w:r w:rsidRPr="00BB1F1F">
              <w:rPr>
                <w:rFonts w:ascii="Times New Roman" w:eastAsia="Times New Roman" w:hAnsi="Times New Roman"/>
                <w:lang w:val="en-US"/>
              </w:rPr>
              <w:t xml:space="preserve"> </w:t>
            </w:r>
            <w:r w:rsidRPr="00BB1F1F">
              <w:rPr>
                <w:rFonts w:ascii="Times New Roman" w:eastAsia="Times New Roman" w:hAnsi="Times New Roman"/>
              </w:rPr>
              <w:t>жиын</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2</w:t>
            </w:r>
          </w:p>
        </w:tc>
        <w:tc>
          <w:tcPr>
            <w:tcW w:w="6209" w:type="dxa"/>
          </w:tcPr>
          <w:p w:rsidR="00BB1F1F" w:rsidRPr="00BB1F1F" w:rsidRDefault="00BB1F1F" w:rsidP="00BB1F1F">
            <w:pPr>
              <w:rPr>
                <w:rFonts w:ascii="Times New Roman" w:eastAsia="Times New Roman" w:hAnsi="Times New Roman"/>
              </w:rPr>
            </w:pPr>
            <w:r w:rsidRPr="00BB1F1F">
              <w:rPr>
                <w:rFonts w:ascii="Times New Roman" w:eastAsia="Times New Roman" w:hAnsi="Times New Roman"/>
              </w:rPr>
              <w:t xml:space="preserve">" </w:t>
            </w:r>
            <w:r w:rsidRPr="00BB1F1F">
              <w:rPr>
                <w:rFonts w:ascii="Times New Roman" w:eastAsia="Times New Roman" w:hAnsi="Times New Roman"/>
                <w:lang w:val="kk-KZ"/>
              </w:rPr>
              <w:t>М</w:t>
            </w:r>
            <w:r w:rsidRPr="00BB1F1F">
              <w:rPr>
                <w:rFonts w:ascii="Times New Roman" w:eastAsia="Times New Roman" w:hAnsi="Times New Roman"/>
              </w:rPr>
              <w:t>екте</w:t>
            </w:r>
            <w:r w:rsidRPr="00BB1F1F">
              <w:rPr>
                <w:rFonts w:ascii="Times New Roman" w:eastAsia="Times New Roman" w:hAnsi="Times New Roman"/>
                <w:lang w:val="kk-KZ"/>
              </w:rPr>
              <w:t>п</w:t>
            </w:r>
            <w:r w:rsidRPr="00BB1F1F">
              <w:rPr>
                <w:rFonts w:ascii="Times New Roman" w:eastAsia="Times New Roman" w:hAnsi="Times New Roman"/>
              </w:rPr>
              <w:t xml:space="preserve"> </w:t>
            </w:r>
            <w:r w:rsidRPr="00BB1F1F">
              <w:rPr>
                <w:rFonts w:ascii="Times New Roman" w:eastAsia="Times New Roman" w:hAnsi="Times New Roman"/>
                <w:lang w:val="kk-KZ"/>
              </w:rPr>
              <w:t xml:space="preserve"> ж</w:t>
            </w:r>
            <w:r w:rsidRPr="00BB1F1F">
              <w:rPr>
                <w:rFonts w:ascii="Times New Roman" w:eastAsia="Times New Roman" w:hAnsi="Times New Roman"/>
              </w:rPr>
              <w:t xml:space="preserve">ақсылық – </w:t>
            </w:r>
            <w:r w:rsidRPr="00BB1F1F">
              <w:rPr>
                <w:rFonts w:ascii="Times New Roman" w:eastAsia="Times New Roman" w:hAnsi="Times New Roman"/>
                <w:lang w:val="kk-KZ"/>
              </w:rPr>
              <w:t>мекені</w:t>
            </w:r>
            <w:r w:rsidRPr="00BB1F1F">
              <w:rPr>
                <w:rFonts w:ascii="Times New Roman" w:eastAsia="Times New Roman" w:hAnsi="Times New Roman"/>
              </w:rPr>
              <w:t>" бейнеролигі республикалық челлендж</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r w:rsidRPr="00BB1F1F">
              <w:rPr>
                <w:rFonts w:ascii="Times New Roman" w:hAnsi="Times New Roman"/>
                <w:lang w:val="kk-KZ"/>
              </w:rPr>
              <w:t>, кітапханашы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3</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w:t>
            </w:r>
            <w:r w:rsidRPr="00BB1F1F">
              <w:rPr>
                <w:rFonts w:ascii="Times New Roman" w:eastAsia="Times New Roman" w:hAnsi="Times New Roman"/>
              </w:rPr>
              <w:t>Мектеп</w:t>
            </w:r>
            <w:r w:rsidRPr="00BB1F1F">
              <w:rPr>
                <w:rFonts w:ascii="Times New Roman" w:eastAsia="Times New Roman" w:hAnsi="Times New Roman"/>
                <w:lang w:val="en-US"/>
              </w:rPr>
              <w:t xml:space="preserve"> </w:t>
            </w:r>
            <w:r w:rsidRPr="00BB1F1F">
              <w:rPr>
                <w:rFonts w:ascii="Times New Roman" w:eastAsia="Times New Roman" w:hAnsi="Times New Roman"/>
              </w:rPr>
              <w:t>жарғысы</w:t>
            </w:r>
            <w:r w:rsidRPr="00BB1F1F">
              <w:rPr>
                <w:rFonts w:ascii="Times New Roman" w:eastAsia="Times New Roman" w:hAnsi="Times New Roman"/>
                <w:lang w:val="en-US"/>
              </w:rPr>
              <w:t xml:space="preserve">, </w:t>
            </w:r>
            <w:r w:rsidRPr="00BB1F1F">
              <w:rPr>
                <w:rFonts w:ascii="Times New Roman" w:eastAsia="Times New Roman" w:hAnsi="Times New Roman"/>
              </w:rPr>
              <w:t>оқушының</w:t>
            </w:r>
            <w:r w:rsidRPr="00BB1F1F">
              <w:rPr>
                <w:rFonts w:ascii="Times New Roman" w:eastAsia="Times New Roman" w:hAnsi="Times New Roman"/>
                <w:lang w:val="en-US"/>
              </w:rPr>
              <w:t xml:space="preserve"> </w:t>
            </w:r>
            <w:r w:rsidRPr="00BB1F1F">
              <w:rPr>
                <w:rFonts w:ascii="Times New Roman" w:eastAsia="Times New Roman" w:hAnsi="Times New Roman"/>
              </w:rPr>
              <w:t>мектептегі</w:t>
            </w:r>
            <w:r w:rsidRPr="00BB1F1F">
              <w:rPr>
                <w:rFonts w:ascii="Times New Roman" w:eastAsia="Times New Roman" w:hAnsi="Times New Roman"/>
                <w:lang w:val="en-US"/>
              </w:rPr>
              <w:t xml:space="preserve"> </w:t>
            </w:r>
            <w:r w:rsidRPr="00BB1F1F">
              <w:rPr>
                <w:rFonts w:ascii="Times New Roman" w:eastAsia="Times New Roman" w:hAnsi="Times New Roman"/>
              </w:rPr>
              <w:t>мінез</w:t>
            </w:r>
            <w:r w:rsidRPr="00BB1F1F">
              <w:rPr>
                <w:rFonts w:ascii="Times New Roman" w:eastAsia="Times New Roman" w:hAnsi="Times New Roman"/>
                <w:lang w:val="en-US"/>
              </w:rPr>
              <w:t>-</w:t>
            </w:r>
            <w:r w:rsidRPr="00BB1F1F">
              <w:rPr>
                <w:rFonts w:ascii="Times New Roman" w:eastAsia="Times New Roman" w:hAnsi="Times New Roman"/>
              </w:rPr>
              <w:t>құлық</w:t>
            </w:r>
            <w:r w:rsidRPr="00BB1F1F">
              <w:rPr>
                <w:rFonts w:ascii="Times New Roman" w:eastAsia="Times New Roman" w:hAnsi="Times New Roman"/>
                <w:lang w:val="en-US"/>
              </w:rPr>
              <w:t xml:space="preserve"> </w:t>
            </w:r>
            <w:r w:rsidRPr="00BB1F1F">
              <w:rPr>
                <w:rFonts w:ascii="Times New Roman" w:eastAsia="Times New Roman" w:hAnsi="Times New Roman"/>
              </w:rPr>
              <w:t>ережелері</w:t>
            </w:r>
            <w:r w:rsidRPr="00BB1F1F">
              <w:rPr>
                <w:rFonts w:ascii="Times New Roman" w:eastAsia="Times New Roman" w:hAnsi="Times New Roman"/>
                <w:lang w:val="en-US"/>
              </w:rPr>
              <w:t>"</w:t>
            </w:r>
            <w:r w:rsidRPr="00BB1F1F">
              <w:rPr>
                <w:rFonts w:ascii="Times New Roman" w:eastAsia="Times New Roman" w:hAnsi="Times New Roman"/>
              </w:rPr>
              <w:t>сыныптан</w:t>
            </w:r>
            <w:r w:rsidRPr="00BB1F1F">
              <w:rPr>
                <w:rFonts w:ascii="Times New Roman" w:eastAsia="Times New Roman" w:hAnsi="Times New Roman"/>
                <w:lang w:val="en-US"/>
              </w:rPr>
              <w:t xml:space="preserve"> </w:t>
            </w:r>
            <w:r w:rsidRPr="00BB1F1F">
              <w:rPr>
                <w:rFonts w:ascii="Times New Roman" w:eastAsia="Times New Roman" w:hAnsi="Times New Roman"/>
              </w:rPr>
              <w:t>тыс</w:t>
            </w:r>
            <w:r w:rsidRPr="00BB1F1F">
              <w:rPr>
                <w:rFonts w:ascii="Times New Roman" w:eastAsia="Times New Roman" w:hAnsi="Times New Roman"/>
                <w:lang w:val="en-US"/>
              </w:rPr>
              <w:t xml:space="preserve"> </w:t>
            </w:r>
            <w:r w:rsidRPr="00BB1F1F">
              <w:rPr>
                <w:rFonts w:ascii="Times New Roman" w:eastAsia="Times New Roman" w:hAnsi="Times New Roman"/>
              </w:rPr>
              <w:t>сабақтар</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 кітапханашы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4</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rPr>
              <w:t>Сыныптан</w:t>
            </w:r>
            <w:r w:rsidRPr="00BB1F1F">
              <w:rPr>
                <w:rFonts w:ascii="Times New Roman" w:eastAsia="Times New Roman" w:hAnsi="Times New Roman"/>
                <w:lang w:val="en-US"/>
              </w:rPr>
              <w:t xml:space="preserve"> </w:t>
            </w:r>
            <w:r w:rsidRPr="00BB1F1F">
              <w:rPr>
                <w:rFonts w:ascii="Times New Roman" w:eastAsia="Times New Roman" w:hAnsi="Times New Roman"/>
              </w:rPr>
              <w:t>тыс</w:t>
            </w:r>
            <w:r w:rsidRPr="00BB1F1F">
              <w:rPr>
                <w:rFonts w:ascii="Times New Roman" w:eastAsia="Times New Roman" w:hAnsi="Times New Roman"/>
                <w:lang w:val="en-US"/>
              </w:rPr>
              <w:t xml:space="preserve"> </w:t>
            </w:r>
            <w:r w:rsidRPr="00BB1F1F">
              <w:rPr>
                <w:rFonts w:ascii="Times New Roman" w:eastAsia="Times New Roman" w:hAnsi="Times New Roman"/>
              </w:rPr>
              <w:t>сабақтар</w:t>
            </w:r>
            <w:r w:rsidRPr="00BB1F1F">
              <w:rPr>
                <w:rFonts w:ascii="Times New Roman" w:eastAsia="Times New Roman" w:hAnsi="Times New Roman"/>
                <w:lang w:val="en-US"/>
              </w:rPr>
              <w:t xml:space="preserve"> (1-4 </w:t>
            </w:r>
            <w:r w:rsidRPr="00BB1F1F">
              <w:rPr>
                <w:rFonts w:ascii="Times New Roman" w:eastAsia="Times New Roman" w:hAnsi="Times New Roman"/>
              </w:rPr>
              <w:t>сыныптар</w:t>
            </w:r>
            <w:r w:rsidRPr="00BB1F1F">
              <w:rPr>
                <w:rFonts w:ascii="Times New Roman" w:eastAsia="Times New Roman" w:hAnsi="Times New Roman"/>
                <w:lang w:val="en-US"/>
              </w:rPr>
              <w:t xml:space="preserve">), </w:t>
            </w:r>
            <w:r w:rsidRPr="00BB1F1F">
              <w:rPr>
                <w:rFonts w:ascii="Times New Roman" w:eastAsia="Times New Roman" w:hAnsi="Times New Roman"/>
              </w:rPr>
              <w:t>дөңгелек</w:t>
            </w:r>
            <w:r w:rsidRPr="00BB1F1F">
              <w:rPr>
                <w:rFonts w:ascii="Times New Roman" w:eastAsia="Times New Roman" w:hAnsi="Times New Roman"/>
                <w:lang w:val="en-US"/>
              </w:rPr>
              <w:t xml:space="preserve"> </w:t>
            </w:r>
            <w:r w:rsidRPr="00BB1F1F">
              <w:rPr>
                <w:rFonts w:ascii="Times New Roman" w:eastAsia="Times New Roman" w:hAnsi="Times New Roman"/>
              </w:rPr>
              <w:t>үстел</w:t>
            </w:r>
            <w:r w:rsidRPr="00BB1F1F">
              <w:rPr>
                <w:rFonts w:ascii="Times New Roman" w:eastAsia="Times New Roman" w:hAnsi="Times New Roman"/>
                <w:lang w:val="en-US"/>
              </w:rPr>
              <w:t xml:space="preserve"> (5-7 </w:t>
            </w:r>
            <w:r w:rsidRPr="00BB1F1F">
              <w:rPr>
                <w:rFonts w:ascii="Times New Roman" w:eastAsia="Times New Roman" w:hAnsi="Times New Roman"/>
              </w:rPr>
              <w:t>сыныптар</w:t>
            </w:r>
            <w:r w:rsidRPr="00BB1F1F">
              <w:rPr>
                <w:rFonts w:ascii="Times New Roman" w:eastAsia="Times New Roman" w:hAnsi="Times New Roman"/>
                <w:lang w:val="en-US"/>
              </w:rPr>
              <w:t xml:space="preserve">), </w:t>
            </w:r>
            <w:r w:rsidRPr="00BB1F1F">
              <w:rPr>
                <w:rFonts w:ascii="Times New Roman" w:eastAsia="Times New Roman" w:hAnsi="Times New Roman"/>
              </w:rPr>
              <w:t>балалар</w:t>
            </w:r>
            <w:r w:rsidRPr="00BB1F1F">
              <w:rPr>
                <w:rFonts w:ascii="Times New Roman" w:eastAsia="Times New Roman" w:hAnsi="Times New Roman"/>
                <w:lang w:val="en-US"/>
              </w:rPr>
              <w:t xml:space="preserve"> </w:t>
            </w:r>
            <w:r w:rsidRPr="00BB1F1F">
              <w:rPr>
                <w:rFonts w:ascii="Times New Roman" w:eastAsia="Times New Roman" w:hAnsi="Times New Roman"/>
              </w:rPr>
              <w:t>мен</w:t>
            </w:r>
            <w:r w:rsidRPr="00BB1F1F">
              <w:rPr>
                <w:rFonts w:ascii="Times New Roman" w:eastAsia="Times New Roman" w:hAnsi="Times New Roman"/>
                <w:lang w:val="en-US"/>
              </w:rPr>
              <w:t xml:space="preserve"> </w:t>
            </w:r>
            <w:r w:rsidRPr="00BB1F1F">
              <w:rPr>
                <w:rFonts w:ascii="Times New Roman" w:eastAsia="Times New Roman" w:hAnsi="Times New Roman"/>
              </w:rPr>
              <w:t>жасөспірімдер</w:t>
            </w:r>
            <w:r w:rsidRPr="00BB1F1F">
              <w:rPr>
                <w:rFonts w:ascii="Times New Roman" w:eastAsia="Times New Roman" w:hAnsi="Times New Roman"/>
                <w:lang w:val="en-US"/>
              </w:rPr>
              <w:t xml:space="preserve"> </w:t>
            </w:r>
            <w:r w:rsidRPr="00BB1F1F">
              <w:rPr>
                <w:rFonts w:ascii="Times New Roman" w:eastAsia="Times New Roman" w:hAnsi="Times New Roman"/>
              </w:rPr>
              <w:t>кітапханасына</w:t>
            </w:r>
            <w:r w:rsidRPr="00BB1F1F">
              <w:rPr>
                <w:rFonts w:ascii="Times New Roman" w:eastAsia="Times New Roman" w:hAnsi="Times New Roman"/>
                <w:lang w:val="en-US"/>
              </w:rPr>
              <w:t xml:space="preserve"> </w:t>
            </w:r>
            <w:r w:rsidRPr="00BB1F1F">
              <w:rPr>
                <w:rFonts w:ascii="Times New Roman" w:eastAsia="Times New Roman" w:hAnsi="Times New Roman"/>
              </w:rPr>
              <w:t>экскурсия</w:t>
            </w:r>
            <w:r w:rsidRPr="00BB1F1F">
              <w:rPr>
                <w:rFonts w:ascii="Times New Roman" w:eastAsia="Times New Roman" w:hAnsi="Times New Roman"/>
                <w:lang w:val="en-US"/>
              </w:rPr>
              <w:t xml:space="preserve"> «</w:t>
            </w:r>
            <w:r w:rsidRPr="00BB1F1F">
              <w:rPr>
                <w:rFonts w:ascii="Times New Roman" w:eastAsia="Times New Roman" w:hAnsi="Times New Roman"/>
              </w:rPr>
              <w:t>О</w:t>
            </w:r>
            <w:r w:rsidRPr="00BB1F1F">
              <w:rPr>
                <w:rFonts w:ascii="Times New Roman" w:eastAsia="Times New Roman" w:hAnsi="Times New Roman"/>
                <w:lang w:val="en-US"/>
              </w:rPr>
              <w:t xml:space="preserve">. </w:t>
            </w:r>
            <w:r w:rsidRPr="00BB1F1F">
              <w:rPr>
                <w:rFonts w:ascii="Times New Roman" w:eastAsia="Times New Roman" w:hAnsi="Times New Roman"/>
              </w:rPr>
              <w:t>Бокей</w:t>
            </w:r>
            <w:r w:rsidRPr="00BB1F1F">
              <w:rPr>
                <w:rFonts w:ascii="Times New Roman" w:eastAsia="Times New Roman" w:hAnsi="Times New Roman"/>
                <w:lang w:val="en-US"/>
              </w:rPr>
              <w:t xml:space="preserve"> 80 </w:t>
            </w:r>
            <w:r w:rsidRPr="00BB1F1F">
              <w:rPr>
                <w:rFonts w:ascii="Times New Roman" w:eastAsia="Times New Roman" w:hAnsi="Times New Roman"/>
              </w:rPr>
              <w:t>жыл</w:t>
            </w:r>
            <w:r w:rsidRPr="00BB1F1F">
              <w:rPr>
                <w:rFonts w:ascii="Times New Roman" w:eastAsia="Times New Roman" w:hAnsi="Times New Roman"/>
                <w:lang w:val="en-US"/>
              </w:rPr>
              <w:t>»</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 кітапханашы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5</w:t>
            </w:r>
          </w:p>
        </w:tc>
        <w:tc>
          <w:tcPr>
            <w:tcW w:w="6209" w:type="dxa"/>
          </w:tcPr>
          <w:p w:rsidR="00BB1F1F" w:rsidRPr="00BB1F1F" w:rsidRDefault="00BB1F1F" w:rsidP="00BB1F1F">
            <w:pPr>
              <w:rPr>
                <w:rFonts w:ascii="Times New Roman" w:eastAsia="Times New Roman" w:hAnsi="Times New Roman"/>
              </w:rPr>
            </w:pPr>
            <w:r w:rsidRPr="00BB1F1F">
              <w:rPr>
                <w:rFonts w:ascii="Times New Roman" w:eastAsia="Times New Roman" w:hAnsi="Times New Roman"/>
              </w:rPr>
              <w:t>"Ертегілер әлемінде"сахналау</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6</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w:t>
            </w:r>
            <w:r w:rsidRPr="00BB1F1F">
              <w:rPr>
                <w:rFonts w:ascii="Times New Roman" w:eastAsia="Times New Roman" w:hAnsi="Times New Roman"/>
              </w:rPr>
              <w:t>Балаларға</w:t>
            </w:r>
            <w:r w:rsidRPr="00BB1F1F">
              <w:rPr>
                <w:rFonts w:ascii="Times New Roman" w:eastAsia="Times New Roman" w:hAnsi="Times New Roman"/>
                <w:lang w:val="en-US"/>
              </w:rPr>
              <w:t xml:space="preserve"> </w:t>
            </w:r>
            <w:r w:rsidRPr="00BB1F1F">
              <w:rPr>
                <w:rFonts w:ascii="Times New Roman" w:eastAsia="Times New Roman" w:hAnsi="Times New Roman"/>
              </w:rPr>
              <w:t>төзімділікті</w:t>
            </w:r>
            <w:r w:rsidRPr="00BB1F1F">
              <w:rPr>
                <w:rFonts w:ascii="Times New Roman" w:eastAsia="Times New Roman" w:hAnsi="Times New Roman"/>
                <w:lang w:val="en-US"/>
              </w:rPr>
              <w:t xml:space="preserve"> </w:t>
            </w:r>
            <w:r w:rsidRPr="00BB1F1F">
              <w:rPr>
                <w:rFonts w:ascii="Times New Roman" w:eastAsia="Times New Roman" w:hAnsi="Times New Roman"/>
              </w:rPr>
              <w:t>тәрбиелеу</w:t>
            </w:r>
            <w:r w:rsidRPr="00BB1F1F">
              <w:rPr>
                <w:rFonts w:ascii="Times New Roman" w:eastAsia="Times New Roman" w:hAnsi="Times New Roman"/>
                <w:lang w:val="en-US"/>
              </w:rPr>
              <w:t xml:space="preserve"> </w:t>
            </w:r>
            <w:r w:rsidRPr="00BB1F1F">
              <w:rPr>
                <w:rFonts w:ascii="Times New Roman" w:eastAsia="Times New Roman" w:hAnsi="Times New Roman"/>
              </w:rPr>
              <w:t>бойынша</w:t>
            </w:r>
            <w:r w:rsidRPr="00BB1F1F">
              <w:rPr>
                <w:rFonts w:ascii="Times New Roman" w:eastAsia="Times New Roman" w:hAnsi="Times New Roman"/>
                <w:lang w:val="en-US"/>
              </w:rPr>
              <w:t xml:space="preserve"> </w:t>
            </w:r>
            <w:r w:rsidRPr="00BB1F1F">
              <w:rPr>
                <w:rFonts w:ascii="Times New Roman" w:eastAsia="Times New Roman" w:hAnsi="Times New Roman"/>
              </w:rPr>
              <w:t>кеңестер</w:t>
            </w:r>
            <w:r w:rsidRPr="00BB1F1F">
              <w:rPr>
                <w:rFonts w:ascii="Times New Roman" w:eastAsia="Times New Roman" w:hAnsi="Times New Roman"/>
                <w:lang w:val="en-US"/>
              </w:rPr>
              <w:t xml:space="preserve">" </w:t>
            </w:r>
            <w:r w:rsidRPr="00BB1F1F">
              <w:rPr>
                <w:rFonts w:ascii="Times New Roman" w:eastAsia="Times New Roman" w:hAnsi="Times New Roman"/>
              </w:rPr>
              <w:t>сабақтан</w:t>
            </w:r>
            <w:r w:rsidRPr="00BB1F1F">
              <w:rPr>
                <w:rFonts w:ascii="Times New Roman" w:eastAsia="Times New Roman" w:hAnsi="Times New Roman"/>
                <w:lang w:val="en-US"/>
              </w:rPr>
              <w:t xml:space="preserve"> </w:t>
            </w:r>
            <w:r w:rsidRPr="00BB1F1F">
              <w:rPr>
                <w:rFonts w:ascii="Times New Roman" w:eastAsia="Times New Roman" w:hAnsi="Times New Roman"/>
              </w:rPr>
              <w:t>тыс</w:t>
            </w:r>
            <w:r w:rsidRPr="00BB1F1F">
              <w:rPr>
                <w:rFonts w:ascii="Times New Roman" w:eastAsia="Times New Roman" w:hAnsi="Times New Roman"/>
                <w:lang w:val="en-US"/>
              </w:rPr>
              <w:t xml:space="preserve"> </w:t>
            </w:r>
            <w:r w:rsidRPr="00BB1F1F">
              <w:rPr>
                <w:rFonts w:ascii="Times New Roman" w:eastAsia="Times New Roman" w:hAnsi="Times New Roman"/>
              </w:rPr>
              <w:t>сағаттары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 xml:space="preserve">Тәрбиешілер </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7</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w:t>
            </w:r>
            <w:r w:rsidRPr="00BB1F1F">
              <w:rPr>
                <w:rFonts w:ascii="Times New Roman" w:eastAsia="Times New Roman" w:hAnsi="Times New Roman"/>
              </w:rPr>
              <w:t>Ұлттық</w:t>
            </w:r>
            <w:r w:rsidRPr="00BB1F1F">
              <w:rPr>
                <w:rFonts w:ascii="Times New Roman" w:eastAsia="Times New Roman" w:hAnsi="Times New Roman"/>
                <w:lang w:val="en-US"/>
              </w:rPr>
              <w:t xml:space="preserve"> </w:t>
            </w:r>
            <w:r w:rsidRPr="00BB1F1F">
              <w:rPr>
                <w:rFonts w:ascii="Times New Roman" w:eastAsia="Times New Roman" w:hAnsi="Times New Roman"/>
              </w:rPr>
              <w:t>валюта</w:t>
            </w:r>
            <w:r w:rsidRPr="00BB1F1F">
              <w:rPr>
                <w:rFonts w:ascii="Times New Roman" w:eastAsia="Times New Roman" w:hAnsi="Times New Roman"/>
                <w:lang w:val="en-US"/>
              </w:rPr>
              <w:t xml:space="preserve"> — </w:t>
            </w:r>
            <w:r w:rsidRPr="00BB1F1F">
              <w:rPr>
                <w:rFonts w:ascii="Times New Roman" w:eastAsia="Times New Roman" w:hAnsi="Times New Roman"/>
              </w:rPr>
              <w:t>Теңге</w:t>
            </w:r>
            <w:r w:rsidRPr="00BB1F1F">
              <w:rPr>
                <w:rFonts w:ascii="Times New Roman" w:eastAsia="Times New Roman" w:hAnsi="Times New Roman"/>
                <w:lang w:val="en-US"/>
              </w:rPr>
              <w:t xml:space="preserve"> </w:t>
            </w:r>
            <w:r w:rsidRPr="00BB1F1F">
              <w:rPr>
                <w:rFonts w:ascii="Times New Roman" w:eastAsia="Times New Roman" w:hAnsi="Times New Roman"/>
              </w:rPr>
              <w:t>Қазақстанның</w:t>
            </w:r>
            <w:r w:rsidRPr="00BB1F1F">
              <w:rPr>
                <w:rFonts w:ascii="Times New Roman" w:eastAsia="Times New Roman" w:hAnsi="Times New Roman"/>
                <w:lang w:val="en-US"/>
              </w:rPr>
              <w:t xml:space="preserve"> </w:t>
            </w:r>
            <w:r w:rsidRPr="00BB1F1F">
              <w:rPr>
                <w:rFonts w:ascii="Times New Roman" w:eastAsia="Times New Roman" w:hAnsi="Times New Roman"/>
              </w:rPr>
              <w:t>үміті</w:t>
            </w:r>
            <w:r w:rsidRPr="00BB1F1F">
              <w:rPr>
                <w:rFonts w:ascii="Times New Roman" w:eastAsia="Times New Roman" w:hAnsi="Times New Roman"/>
                <w:lang w:val="en-US"/>
              </w:rPr>
              <w:t xml:space="preserve"> </w:t>
            </w:r>
            <w:r w:rsidRPr="00BB1F1F">
              <w:rPr>
                <w:rFonts w:ascii="Times New Roman" w:eastAsia="Times New Roman" w:hAnsi="Times New Roman"/>
              </w:rPr>
              <w:t>мен</w:t>
            </w:r>
            <w:r w:rsidRPr="00BB1F1F">
              <w:rPr>
                <w:rFonts w:ascii="Times New Roman" w:eastAsia="Times New Roman" w:hAnsi="Times New Roman"/>
                <w:lang w:val="en-US"/>
              </w:rPr>
              <w:t xml:space="preserve"> </w:t>
            </w:r>
            <w:r w:rsidRPr="00BB1F1F">
              <w:rPr>
                <w:rFonts w:ascii="Times New Roman" w:eastAsia="Times New Roman" w:hAnsi="Times New Roman"/>
              </w:rPr>
              <w:t>өмірінің</w:t>
            </w:r>
            <w:r w:rsidRPr="00BB1F1F">
              <w:rPr>
                <w:rFonts w:ascii="Times New Roman" w:eastAsia="Times New Roman" w:hAnsi="Times New Roman"/>
                <w:lang w:val="en-US"/>
              </w:rPr>
              <w:t xml:space="preserve"> </w:t>
            </w:r>
            <w:r w:rsidRPr="00BB1F1F">
              <w:rPr>
                <w:rFonts w:ascii="Times New Roman" w:eastAsia="Times New Roman" w:hAnsi="Times New Roman"/>
              </w:rPr>
              <w:t>символы</w:t>
            </w:r>
            <w:r w:rsidRPr="00BB1F1F">
              <w:rPr>
                <w:rFonts w:ascii="Times New Roman" w:eastAsia="Times New Roman" w:hAnsi="Times New Roman"/>
                <w:lang w:val="en-US"/>
              </w:rPr>
              <w:t>"</w:t>
            </w:r>
            <w:r w:rsidRPr="00BB1F1F">
              <w:rPr>
                <w:rFonts w:ascii="Times New Roman" w:eastAsia="Times New Roman" w:hAnsi="Times New Roman"/>
              </w:rPr>
              <w:t>кітаптар</w:t>
            </w:r>
            <w:r w:rsidRPr="00BB1F1F">
              <w:rPr>
                <w:rFonts w:ascii="Times New Roman" w:eastAsia="Times New Roman" w:hAnsi="Times New Roman"/>
                <w:lang w:val="en-US"/>
              </w:rPr>
              <w:t xml:space="preserve"> </w:t>
            </w:r>
            <w:r w:rsidRPr="00BB1F1F">
              <w:rPr>
                <w:rFonts w:ascii="Times New Roman" w:eastAsia="Times New Roman" w:hAnsi="Times New Roman"/>
              </w:rPr>
              <w:t>көрмесі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8</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"ҚР Мемлекеттік рәміздері"бейнеролигі</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 xml:space="preserve">Тәрбиешілер </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9</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КВН «Қазақстан — бақыт</w:t>
            </w:r>
            <w:r w:rsidRPr="00BB1F1F">
              <w:rPr>
                <w:rFonts w:ascii="Times New Roman" w:eastAsia="Times New Roman" w:hAnsi="Times New Roman"/>
                <w:lang w:val="kk-KZ"/>
              </w:rPr>
              <w:t xml:space="preserve"> </w:t>
            </w:r>
            <w:r w:rsidRPr="00BB1F1F">
              <w:rPr>
                <w:rFonts w:ascii="Times New Roman" w:eastAsia="Times New Roman" w:hAnsi="Times New Roman"/>
                <w:lang w:val="en-US"/>
              </w:rPr>
              <w:t>мекені»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10</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w:t>
            </w:r>
            <w:r w:rsidRPr="00BB1F1F">
              <w:rPr>
                <w:rFonts w:ascii="Times New Roman" w:eastAsia="Times New Roman" w:hAnsi="Times New Roman"/>
              </w:rPr>
              <w:t>Туған</w:t>
            </w:r>
            <w:r w:rsidRPr="00BB1F1F">
              <w:rPr>
                <w:rFonts w:ascii="Times New Roman" w:eastAsia="Times New Roman" w:hAnsi="Times New Roman"/>
                <w:lang w:val="en-US"/>
              </w:rPr>
              <w:t xml:space="preserve"> </w:t>
            </w:r>
            <w:r w:rsidRPr="00BB1F1F">
              <w:rPr>
                <w:rFonts w:ascii="Times New Roman" w:eastAsia="Times New Roman" w:hAnsi="Times New Roman"/>
              </w:rPr>
              <w:t>өлкедегі</w:t>
            </w:r>
            <w:r w:rsidRPr="00BB1F1F">
              <w:rPr>
                <w:rFonts w:ascii="Times New Roman" w:eastAsia="Times New Roman" w:hAnsi="Times New Roman"/>
                <w:lang w:val="en-US"/>
              </w:rPr>
              <w:t xml:space="preserve"> </w:t>
            </w:r>
            <w:r w:rsidRPr="00BB1F1F">
              <w:rPr>
                <w:rFonts w:ascii="Times New Roman" w:eastAsia="Times New Roman" w:hAnsi="Times New Roman"/>
              </w:rPr>
              <w:t>қыс</w:t>
            </w:r>
            <w:r w:rsidRPr="00BB1F1F">
              <w:rPr>
                <w:rFonts w:ascii="Times New Roman" w:eastAsia="Times New Roman" w:hAnsi="Times New Roman"/>
                <w:lang w:val="en-US"/>
              </w:rPr>
              <w:t xml:space="preserve">" </w:t>
            </w:r>
            <w:r w:rsidRPr="00BB1F1F">
              <w:rPr>
                <w:rFonts w:ascii="Times New Roman" w:eastAsia="Times New Roman" w:hAnsi="Times New Roman"/>
              </w:rPr>
              <w:t>суреттер</w:t>
            </w:r>
            <w:r w:rsidRPr="00BB1F1F">
              <w:rPr>
                <w:rFonts w:ascii="Times New Roman" w:eastAsia="Times New Roman" w:hAnsi="Times New Roman"/>
                <w:lang w:val="en-US"/>
              </w:rPr>
              <w:t xml:space="preserve"> </w:t>
            </w:r>
            <w:r w:rsidRPr="00BB1F1F">
              <w:rPr>
                <w:rFonts w:ascii="Times New Roman" w:eastAsia="Times New Roman" w:hAnsi="Times New Roman"/>
              </w:rPr>
              <w:t>байқауы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 xml:space="preserve">Тәрбиешілер </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11</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w:t>
            </w:r>
            <w:r w:rsidRPr="00BB1F1F">
              <w:rPr>
                <w:rFonts w:ascii="Times New Roman" w:eastAsia="Times New Roman" w:hAnsi="Times New Roman"/>
              </w:rPr>
              <w:t>Ғарыштағы</w:t>
            </w:r>
            <w:r w:rsidRPr="00BB1F1F">
              <w:rPr>
                <w:rFonts w:ascii="Times New Roman" w:eastAsia="Times New Roman" w:hAnsi="Times New Roman"/>
                <w:lang w:val="en-US"/>
              </w:rPr>
              <w:t xml:space="preserve"> </w:t>
            </w:r>
            <w:r w:rsidRPr="00BB1F1F">
              <w:rPr>
                <w:rFonts w:ascii="Times New Roman" w:eastAsia="Times New Roman" w:hAnsi="Times New Roman"/>
              </w:rPr>
              <w:t>бірінші</w:t>
            </w:r>
            <w:r w:rsidRPr="00BB1F1F">
              <w:rPr>
                <w:rFonts w:ascii="Times New Roman" w:eastAsia="Times New Roman" w:hAnsi="Times New Roman"/>
                <w:lang w:val="en-US"/>
              </w:rPr>
              <w:t xml:space="preserve"> </w:t>
            </w:r>
            <w:r w:rsidRPr="00BB1F1F">
              <w:rPr>
                <w:rFonts w:ascii="Times New Roman" w:eastAsia="Times New Roman" w:hAnsi="Times New Roman"/>
              </w:rPr>
              <w:t>адам</w:t>
            </w:r>
            <w:r w:rsidRPr="00BB1F1F">
              <w:rPr>
                <w:rFonts w:ascii="Times New Roman" w:eastAsia="Times New Roman" w:hAnsi="Times New Roman"/>
                <w:lang w:val="en-US"/>
              </w:rPr>
              <w:t xml:space="preserve">" </w:t>
            </w:r>
            <w:r w:rsidRPr="00BB1F1F">
              <w:rPr>
                <w:rFonts w:ascii="Times New Roman" w:eastAsia="Times New Roman" w:hAnsi="Times New Roman"/>
              </w:rPr>
              <w:t>сыныптан</w:t>
            </w:r>
            <w:r w:rsidRPr="00BB1F1F">
              <w:rPr>
                <w:rFonts w:ascii="Times New Roman" w:eastAsia="Times New Roman" w:hAnsi="Times New Roman"/>
                <w:lang w:val="en-US"/>
              </w:rPr>
              <w:t xml:space="preserve"> </w:t>
            </w:r>
            <w:r w:rsidRPr="00BB1F1F">
              <w:rPr>
                <w:rFonts w:ascii="Times New Roman" w:eastAsia="Times New Roman" w:hAnsi="Times New Roman"/>
              </w:rPr>
              <w:t>тыс</w:t>
            </w:r>
            <w:r w:rsidRPr="00BB1F1F">
              <w:rPr>
                <w:rFonts w:ascii="Times New Roman" w:eastAsia="Times New Roman" w:hAnsi="Times New Roman"/>
                <w:lang w:val="en-US"/>
              </w:rPr>
              <w:t xml:space="preserve"> </w:t>
            </w:r>
            <w:r w:rsidRPr="00BB1F1F">
              <w:rPr>
                <w:rFonts w:ascii="Times New Roman" w:eastAsia="Times New Roman" w:hAnsi="Times New Roman"/>
              </w:rPr>
              <w:t>жұмыстар</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12</w:t>
            </w:r>
          </w:p>
        </w:tc>
        <w:tc>
          <w:tcPr>
            <w:tcW w:w="6209" w:type="dxa"/>
          </w:tcPr>
          <w:p w:rsidR="00BB1F1F" w:rsidRPr="00BB1F1F" w:rsidRDefault="00BB1F1F" w:rsidP="00BB1F1F">
            <w:pPr>
              <w:rPr>
                <w:rFonts w:ascii="Times New Roman" w:eastAsia="Times New Roman" w:hAnsi="Times New Roman"/>
              </w:rPr>
            </w:pPr>
            <w:r w:rsidRPr="00BB1F1F">
              <w:rPr>
                <w:rFonts w:ascii="Times New Roman" w:eastAsia="Times New Roman" w:hAnsi="Times New Roman"/>
              </w:rPr>
              <w:t>"Толерантты сананы қалыптастыру" сыныптан тыс сабақтар</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 кітапханашы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13</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"Ұлттық батырлар"сыныптан тыс сабақтары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14</w:t>
            </w:r>
          </w:p>
        </w:tc>
        <w:tc>
          <w:tcPr>
            <w:tcW w:w="6209" w:type="dxa"/>
          </w:tcPr>
          <w:p w:rsidR="00BB1F1F" w:rsidRPr="00BB1F1F" w:rsidRDefault="00BB1F1F" w:rsidP="00BB1F1F">
            <w:pPr>
              <w:rPr>
                <w:rFonts w:ascii="Times New Roman" w:eastAsia="Times New Roman" w:hAnsi="Times New Roman"/>
              </w:rPr>
            </w:pPr>
            <w:r w:rsidRPr="00BB1F1F">
              <w:rPr>
                <w:rFonts w:ascii="Times New Roman" w:eastAsia="Times New Roman" w:hAnsi="Times New Roman"/>
              </w:rPr>
              <w:t>ҚР Конституциясы күніне арналған іс-шаралар</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 кітапханашы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15</w:t>
            </w:r>
          </w:p>
        </w:tc>
        <w:tc>
          <w:tcPr>
            <w:tcW w:w="6209" w:type="dxa"/>
          </w:tcPr>
          <w:p w:rsidR="00BB1F1F" w:rsidRPr="00BB1F1F" w:rsidRDefault="00BB1F1F" w:rsidP="00BB1F1F">
            <w:pPr>
              <w:rPr>
                <w:rFonts w:ascii="Times New Roman" w:eastAsia="Times New Roman" w:hAnsi="Times New Roman"/>
              </w:rPr>
            </w:pPr>
            <w:r w:rsidRPr="00BB1F1F">
              <w:rPr>
                <w:rFonts w:ascii="Times New Roman" w:eastAsia="Times New Roman" w:hAnsi="Times New Roman"/>
              </w:rPr>
              <w:t>Астана күніне арналған іс-шаралар</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16</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rPr>
              <w:t>ҚР</w:t>
            </w:r>
            <w:r w:rsidRPr="00BB1F1F">
              <w:rPr>
                <w:rFonts w:ascii="Times New Roman" w:eastAsia="Times New Roman" w:hAnsi="Times New Roman"/>
                <w:lang w:val="en-US"/>
              </w:rPr>
              <w:t xml:space="preserve"> </w:t>
            </w:r>
            <w:r w:rsidRPr="00BB1F1F">
              <w:rPr>
                <w:rFonts w:ascii="Times New Roman" w:eastAsia="Times New Roman" w:hAnsi="Times New Roman"/>
              </w:rPr>
              <w:t>Мемлекеттік</w:t>
            </w:r>
            <w:r w:rsidRPr="00BB1F1F">
              <w:rPr>
                <w:rFonts w:ascii="Times New Roman" w:eastAsia="Times New Roman" w:hAnsi="Times New Roman"/>
                <w:lang w:val="en-US"/>
              </w:rPr>
              <w:t xml:space="preserve"> </w:t>
            </w:r>
            <w:r w:rsidRPr="00BB1F1F">
              <w:rPr>
                <w:rFonts w:ascii="Times New Roman" w:eastAsia="Times New Roman" w:hAnsi="Times New Roman"/>
              </w:rPr>
              <w:t>рәміздер</w:t>
            </w:r>
            <w:r w:rsidRPr="00BB1F1F">
              <w:rPr>
                <w:rFonts w:ascii="Times New Roman" w:eastAsia="Times New Roman" w:hAnsi="Times New Roman"/>
                <w:lang w:val="en-US"/>
              </w:rPr>
              <w:t xml:space="preserve"> </w:t>
            </w:r>
            <w:r w:rsidRPr="00BB1F1F">
              <w:rPr>
                <w:rFonts w:ascii="Times New Roman" w:eastAsia="Times New Roman" w:hAnsi="Times New Roman"/>
              </w:rPr>
              <w:t>күніне</w:t>
            </w:r>
            <w:r w:rsidRPr="00BB1F1F">
              <w:rPr>
                <w:rFonts w:ascii="Times New Roman" w:eastAsia="Times New Roman" w:hAnsi="Times New Roman"/>
                <w:lang w:val="en-US"/>
              </w:rPr>
              <w:t xml:space="preserve"> </w:t>
            </w:r>
            <w:r w:rsidRPr="00BB1F1F">
              <w:rPr>
                <w:rFonts w:ascii="Times New Roman" w:eastAsia="Times New Roman" w:hAnsi="Times New Roman"/>
              </w:rPr>
              <w:t>арналған</w:t>
            </w:r>
            <w:r w:rsidRPr="00BB1F1F">
              <w:rPr>
                <w:rFonts w:ascii="Times New Roman" w:eastAsia="Times New Roman" w:hAnsi="Times New Roman"/>
                <w:lang w:val="en-US"/>
              </w:rPr>
              <w:t xml:space="preserve"> </w:t>
            </w:r>
            <w:r w:rsidRPr="00BB1F1F">
              <w:rPr>
                <w:rFonts w:ascii="Times New Roman" w:eastAsia="Times New Roman" w:hAnsi="Times New Roman"/>
              </w:rPr>
              <w:t>іс</w:t>
            </w:r>
            <w:r w:rsidRPr="00BB1F1F">
              <w:rPr>
                <w:rFonts w:ascii="Times New Roman" w:eastAsia="Times New Roman" w:hAnsi="Times New Roman"/>
                <w:lang w:val="en-US"/>
              </w:rPr>
              <w:t>-</w:t>
            </w:r>
            <w:r w:rsidRPr="00BB1F1F">
              <w:rPr>
                <w:rFonts w:ascii="Times New Roman" w:eastAsia="Times New Roman" w:hAnsi="Times New Roman"/>
              </w:rPr>
              <w:t>шаралар</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 xml:space="preserve">2024-2025 </w:t>
            </w:r>
            <w:r w:rsidRPr="00BB1F1F">
              <w:rPr>
                <w:rFonts w:ascii="Times New Roman" w:hAnsi="Times New Roman"/>
                <w:b/>
                <w:lang w:val="kk-KZ"/>
              </w:rPr>
              <w:t>оқу жылы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rPr>
              <w:t>Білім</w:t>
            </w:r>
            <w:r w:rsidRPr="00BB1F1F">
              <w:rPr>
                <w:rFonts w:ascii="Times New Roman" w:eastAsia="Times New Roman" w:hAnsi="Times New Roman"/>
                <w:lang w:val="en-US"/>
              </w:rPr>
              <w:t xml:space="preserve"> </w:t>
            </w:r>
            <w:r w:rsidRPr="00BB1F1F">
              <w:rPr>
                <w:rFonts w:ascii="Times New Roman" w:eastAsia="Times New Roman" w:hAnsi="Times New Roman"/>
              </w:rPr>
              <w:t>күніне</w:t>
            </w:r>
            <w:r w:rsidRPr="00BB1F1F">
              <w:rPr>
                <w:rFonts w:ascii="Times New Roman" w:eastAsia="Times New Roman" w:hAnsi="Times New Roman"/>
                <w:lang w:val="en-US"/>
              </w:rPr>
              <w:t xml:space="preserve"> </w:t>
            </w:r>
            <w:r w:rsidRPr="00BB1F1F">
              <w:rPr>
                <w:rFonts w:ascii="Times New Roman" w:eastAsia="Times New Roman" w:hAnsi="Times New Roman"/>
              </w:rPr>
              <w:t>арналған</w:t>
            </w:r>
            <w:r w:rsidRPr="00BB1F1F">
              <w:rPr>
                <w:rFonts w:ascii="Times New Roman" w:eastAsia="Times New Roman" w:hAnsi="Times New Roman"/>
                <w:lang w:val="en-US"/>
              </w:rPr>
              <w:t xml:space="preserve"> </w:t>
            </w:r>
            <w:r w:rsidRPr="00BB1F1F">
              <w:rPr>
                <w:rFonts w:ascii="Times New Roman" w:eastAsia="Times New Roman" w:hAnsi="Times New Roman"/>
              </w:rPr>
              <w:t>мерекелік</w:t>
            </w:r>
            <w:r w:rsidRPr="00BB1F1F">
              <w:rPr>
                <w:rFonts w:ascii="Times New Roman" w:eastAsia="Times New Roman" w:hAnsi="Times New Roman"/>
                <w:lang w:val="en-US"/>
              </w:rPr>
              <w:t xml:space="preserve"> </w:t>
            </w:r>
            <w:r w:rsidRPr="00BB1F1F">
              <w:rPr>
                <w:rFonts w:ascii="Times New Roman" w:eastAsia="Times New Roman" w:hAnsi="Times New Roman"/>
              </w:rPr>
              <w:t>жиын</w:t>
            </w:r>
            <w:r w:rsidRPr="00BB1F1F">
              <w:rPr>
                <w:rFonts w:ascii="Times New Roman" w:eastAsia="Times New Roman" w:hAnsi="Times New Roman"/>
                <w:lang w:val="en-US"/>
              </w:rPr>
              <w:t xml:space="preserve"> «</w:t>
            </w:r>
            <w:r w:rsidRPr="00BB1F1F">
              <w:rPr>
                <w:rFonts w:ascii="Times New Roman" w:eastAsia="Times New Roman" w:hAnsi="Times New Roman"/>
              </w:rPr>
              <w:t>Мектеб</w:t>
            </w:r>
            <w:r w:rsidRPr="00BB1F1F">
              <w:rPr>
                <w:rFonts w:ascii="Times New Roman" w:eastAsia="Times New Roman" w:hAnsi="Times New Roman"/>
                <w:lang w:val="kk-KZ"/>
              </w:rPr>
              <w:t xml:space="preserve">ім </w:t>
            </w:r>
            <w:r w:rsidRPr="00BB1F1F">
              <w:rPr>
                <w:rFonts w:ascii="Times New Roman" w:eastAsia="Times New Roman" w:hAnsi="Times New Roman"/>
                <w:lang w:val="en-US"/>
              </w:rPr>
              <w:t xml:space="preserve"> - </w:t>
            </w:r>
            <w:r w:rsidRPr="00BB1F1F">
              <w:rPr>
                <w:rFonts w:ascii="Times New Roman" w:eastAsia="Times New Roman" w:hAnsi="Times New Roman"/>
              </w:rPr>
              <w:t>ме</w:t>
            </w:r>
            <w:r w:rsidRPr="00BB1F1F">
              <w:rPr>
                <w:rFonts w:ascii="Times New Roman" w:eastAsia="Times New Roman" w:hAnsi="Times New Roman"/>
                <w:lang w:val="kk-KZ"/>
              </w:rPr>
              <w:t>йірім мекені»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2</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rPr>
              <w:t>Сыныптан</w:t>
            </w:r>
            <w:r w:rsidRPr="00BB1F1F">
              <w:rPr>
                <w:rFonts w:ascii="Times New Roman" w:eastAsia="Times New Roman" w:hAnsi="Times New Roman"/>
                <w:lang w:val="en-US"/>
              </w:rPr>
              <w:t xml:space="preserve"> </w:t>
            </w:r>
            <w:r w:rsidRPr="00BB1F1F">
              <w:rPr>
                <w:rFonts w:ascii="Times New Roman" w:eastAsia="Times New Roman" w:hAnsi="Times New Roman"/>
              </w:rPr>
              <w:t>тыс</w:t>
            </w:r>
            <w:r w:rsidRPr="00BB1F1F">
              <w:rPr>
                <w:rFonts w:ascii="Times New Roman" w:eastAsia="Times New Roman" w:hAnsi="Times New Roman"/>
                <w:lang w:val="en-US"/>
              </w:rPr>
              <w:t xml:space="preserve"> </w:t>
            </w:r>
            <w:r w:rsidRPr="00BB1F1F">
              <w:rPr>
                <w:rFonts w:ascii="Times New Roman" w:eastAsia="Times New Roman" w:hAnsi="Times New Roman"/>
              </w:rPr>
              <w:t>жұмыстар</w:t>
            </w:r>
            <w:r w:rsidRPr="00BB1F1F">
              <w:rPr>
                <w:rFonts w:ascii="Times New Roman" w:eastAsia="Times New Roman" w:hAnsi="Times New Roman"/>
                <w:lang w:val="en-US"/>
              </w:rPr>
              <w:t xml:space="preserve"> </w:t>
            </w:r>
            <w:r w:rsidRPr="00BB1F1F">
              <w:rPr>
                <w:rFonts w:ascii="Times New Roman" w:eastAsia="Times New Roman" w:hAnsi="Times New Roman"/>
                <w:lang w:val="kk-KZ"/>
              </w:rPr>
              <w:t xml:space="preserve">«Менің Отаным – Қазақстан» </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3</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Республика күніне арналған мерекелік жиын «Қазақ елі менің - Отаным»</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bl>
    <w:p w:rsidR="00BB1F1F" w:rsidRPr="00BB1F1F" w:rsidRDefault="00BB1F1F" w:rsidP="00BB1F1F">
      <w:pPr>
        <w:spacing w:after="0" w:line="240" w:lineRule="auto"/>
        <w:ind w:left="-993" w:hanging="283"/>
        <w:contextualSpacing/>
        <w:jc w:val="both"/>
        <w:rPr>
          <w:rFonts w:ascii="Times New Roman" w:eastAsia="Times New Roman" w:hAnsi="Times New Roman" w:cs="Times New Roman"/>
          <w:sz w:val="24"/>
          <w:szCs w:val="24"/>
        </w:rPr>
      </w:pPr>
    </w:p>
    <w:p w:rsidR="00BB1F1F" w:rsidRPr="00BB1F1F" w:rsidRDefault="00BB1F1F" w:rsidP="00BB1F1F">
      <w:pPr>
        <w:jc w:val="center"/>
        <w:rPr>
          <w:rFonts w:ascii="Times New Roman" w:eastAsia="Times New Roman" w:hAnsi="Times New Roman" w:cs="Times New Roman"/>
          <w:b/>
          <w:sz w:val="28"/>
          <w:szCs w:val="28"/>
        </w:rPr>
      </w:pPr>
      <w:r w:rsidRPr="00BB1F1F">
        <w:rPr>
          <w:rFonts w:ascii="Times New Roman" w:eastAsia="Times New Roman" w:hAnsi="Times New Roman" w:cs="Times New Roman"/>
          <w:b/>
          <w:sz w:val="28"/>
          <w:szCs w:val="28"/>
        </w:rPr>
        <w:t>Екінші бағыт-рухани-адамгершілік тәрбие</w:t>
      </w:r>
    </w:p>
    <w:p w:rsidR="00BB1F1F" w:rsidRPr="00BB1F1F" w:rsidRDefault="00BB1F1F" w:rsidP="00BB1F1F">
      <w:pPr>
        <w:rPr>
          <w:rFonts w:ascii="Times New Roman" w:eastAsia="Times New Roman" w:hAnsi="Times New Roman" w:cs="Times New Roman"/>
          <w:sz w:val="28"/>
          <w:szCs w:val="28"/>
          <w:lang w:val="kk-KZ"/>
        </w:rPr>
      </w:pPr>
      <w:r w:rsidRPr="00BB1F1F">
        <w:rPr>
          <w:rFonts w:ascii="Times New Roman" w:eastAsia="Times New Roman" w:hAnsi="Times New Roman" w:cs="Times New Roman"/>
          <w:b/>
          <w:sz w:val="28"/>
          <w:szCs w:val="28"/>
        </w:rPr>
        <w:t>Мақсаты:</w:t>
      </w:r>
      <w:r w:rsidRPr="00BB1F1F">
        <w:rPr>
          <w:rFonts w:ascii="Times New Roman" w:eastAsia="Times New Roman" w:hAnsi="Times New Roman" w:cs="Times New Roman"/>
          <w:sz w:val="28"/>
          <w:szCs w:val="28"/>
        </w:rPr>
        <w:t xml:space="preserve"> оқушылардың рухани-адамгершілік мәдениетін қалыптастыру үшін жағдай жасау. Тұлғаның үйлесімді рухани дамуы, оған Адамгершіліктің негізгі принциптерін үйрету: мейірімділік, адалдық, көршісіне қамқорлық жасауға деген ұмтылыс, отбасылық байланыстарды нығайту, балаларға деген сүйіспеншілік, үлкендерге құрмет.</w:t>
      </w:r>
    </w:p>
    <w:tbl>
      <w:tblPr>
        <w:tblStyle w:val="af5"/>
        <w:tblW w:w="9924" w:type="dxa"/>
        <w:tblInd w:w="-318" w:type="dxa"/>
        <w:tblLook w:val="04A0"/>
      </w:tblPr>
      <w:tblGrid>
        <w:gridCol w:w="880"/>
        <w:gridCol w:w="6209"/>
        <w:gridCol w:w="2835"/>
      </w:tblGrid>
      <w:tr w:rsidR="00BB1F1F" w:rsidRPr="00BB1F1F" w:rsidTr="00BB1F1F">
        <w:tc>
          <w:tcPr>
            <w:tcW w:w="880" w:type="dxa"/>
          </w:tcPr>
          <w:p w:rsidR="00BB1F1F" w:rsidRPr="00BB1F1F" w:rsidRDefault="00BB1F1F" w:rsidP="00BB1F1F">
            <w:pPr>
              <w:spacing w:line="259" w:lineRule="auto"/>
              <w:rPr>
                <w:rFonts w:ascii="Times New Roman" w:hAnsi="Times New Roman"/>
                <w:b/>
              </w:rPr>
            </w:pPr>
            <w:r w:rsidRPr="00BB1F1F">
              <w:rPr>
                <w:rFonts w:ascii="Times New Roman" w:hAnsi="Times New Roman"/>
                <w:b/>
              </w:rPr>
              <w:t>№</w:t>
            </w:r>
          </w:p>
        </w:tc>
        <w:tc>
          <w:tcPr>
            <w:tcW w:w="6209" w:type="dxa"/>
          </w:tcPr>
          <w:p w:rsidR="00BB1F1F" w:rsidRPr="00BB1F1F" w:rsidRDefault="00BB1F1F" w:rsidP="00BB1F1F">
            <w:pPr>
              <w:spacing w:line="259" w:lineRule="auto"/>
              <w:jc w:val="center"/>
              <w:rPr>
                <w:rFonts w:ascii="Times New Roman" w:hAnsi="Times New Roman"/>
                <w:b/>
              </w:rPr>
            </w:pPr>
            <w:r w:rsidRPr="00BB1F1F">
              <w:rPr>
                <w:rFonts w:ascii="Times New Roman" w:hAnsi="Times New Roman"/>
                <w:b/>
              </w:rPr>
              <w:t>Іс-шаралар</w:t>
            </w:r>
          </w:p>
        </w:tc>
        <w:tc>
          <w:tcPr>
            <w:tcW w:w="2835" w:type="dxa"/>
          </w:tcPr>
          <w:p w:rsidR="00BB1F1F" w:rsidRPr="00BB1F1F" w:rsidRDefault="00BB1F1F" w:rsidP="00BB1F1F">
            <w:pPr>
              <w:spacing w:line="259" w:lineRule="auto"/>
              <w:ind w:firstLine="720"/>
              <w:rPr>
                <w:rFonts w:ascii="Times New Roman" w:hAnsi="Times New Roman"/>
                <w:b/>
              </w:rPr>
            </w:pPr>
            <w:r w:rsidRPr="00BB1F1F">
              <w:rPr>
                <w:rFonts w:ascii="Times New Roman" w:hAnsi="Times New Roman"/>
                <w:b/>
              </w:rPr>
              <w:t>Жауапты</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2022-2023 оқ</w:t>
            </w:r>
            <w:r w:rsidRPr="00BB1F1F">
              <w:rPr>
                <w:rFonts w:ascii="Times New Roman" w:hAnsi="Times New Roman"/>
                <w:b/>
                <w:lang w:val="kk-KZ"/>
              </w:rPr>
              <w:t>у жылы</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1</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"Мен оқимын! Біз оқимыз! Барлығы оқиды!»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2</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"Оқыңыз және бөлісіңіз"дөңгелек үстелі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3</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"Жан үшін оқимыз" іс-шарасы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 кітапханашы</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4</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 xml:space="preserve">Мерекелік іс-шара </w:t>
            </w:r>
            <w:r w:rsidRPr="00BB1F1F">
              <w:rPr>
                <w:rFonts w:ascii="Times New Roman" w:eastAsia="Times New Roman" w:hAnsi="Times New Roman"/>
              </w:rPr>
              <w:t>«Қариясы бар үйдің –қазынасы бар»</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w:t>
            </w:r>
            <w:r w:rsidRPr="00BB1F1F">
              <w:t xml:space="preserve"> </w:t>
            </w:r>
            <w:r w:rsidRPr="00BB1F1F">
              <w:rPr>
                <w:rFonts w:ascii="Times New Roman" w:hAnsi="Times New Roman"/>
                <w:lang w:val="kk-KZ"/>
              </w:rPr>
              <w:t>кітапханашы</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5</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Бағдарлама бойынша сыныптан тыс сағаттар</w:t>
            </w:r>
            <w:r w:rsidRPr="00BB1F1F">
              <w:rPr>
                <w:rFonts w:ascii="Times New Roman" w:hAnsi="Times New Roman"/>
                <w:lang w:val="kk-KZ"/>
              </w:rPr>
              <w:t xml:space="preserve"> </w:t>
            </w:r>
            <w:r w:rsidRPr="00BB1F1F">
              <w:rPr>
                <w:rFonts w:ascii="Times New Roman" w:eastAsia="Times New Roman" w:hAnsi="Times New Roman"/>
              </w:rPr>
              <w:t>«Рухани</w:t>
            </w:r>
            <w:r w:rsidRPr="00BB1F1F">
              <w:rPr>
                <w:rFonts w:ascii="Times New Roman" w:eastAsia="Times New Roman" w:hAnsi="Times New Roman"/>
                <w:lang w:val="kk-KZ"/>
              </w:rPr>
              <w:t xml:space="preserve"> </w:t>
            </w:r>
            <w:r w:rsidRPr="00BB1F1F">
              <w:rPr>
                <w:rFonts w:ascii="Times New Roman" w:eastAsia="Times New Roman" w:hAnsi="Times New Roman"/>
              </w:rPr>
              <w:t>Жаңғыру»</w:t>
            </w:r>
            <w:r w:rsidRPr="00BB1F1F">
              <w:t xml:space="preserve"> </w:t>
            </w:r>
            <w:r w:rsidRPr="00BB1F1F">
              <w:rPr>
                <w:rFonts w:ascii="Times New Roman" w:eastAsia="Times New Roman" w:hAnsi="Times New Roman"/>
              </w:rPr>
              <w:t>- Қазақстандағы"махаббат жолындағы өмір" бала жылы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6</w:t>
            </w:r>
          </w:p>
        </w:tc>
        <w:tc>
          <w:tcPr>
            <w:tcW w:w="6209" w:type="dxa"/>
          </w:tcPr>
          <w:p w:rsidR="00BB1F1F" w:rsidRPr="00BB1F1F" w:rsidRDefault="00BB1F1F" w:rsidP="00BB1F1F">
            <w:pPr>
              <w:spacing w:line="259" w:lineRule="auto"/>
              <w:rPr>
                <w:rFonts w:ascii="Times New Roman" w:hAnsi="Times New Roman"/>
              </w:rPr>
            </w:pPr>
            <w:r w:rsidRPr="00BB1F1F">
              <w:rPr>
                <w:rFonts w:ascii="Times New Roman" w:hAnsi="Times New Roman"/>
              </w:rPr>
              <w:t>1 наурыз - "Алғыс айту күні"</w:t>
            </w:r>
            <w:r w:rsidRPr="00BB1F1F">
              <w:rPr>
                <w:rFonts w:ascii="Times New Roman" w:hAnsi="Times New Roman"/>
              </w:rPr>
              <w:tab/>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7</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"8 наурыз – әйелдер күні"көркем галереясын құру</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8</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"Көңілді бауырсақ" іс-шарасы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9</w:t>
            </w:r>
          </w:p>
        </w:tc>
        <w:tc>
          <w:tcPr>
            <w:tcW w:w="6209" w:type="dxa"/>
          </w:tcPr>
          <w:p w:rsidR="00BB1F1F" w:rsidRPr="00BB1F1F" w:rsidRDefault="00BB1F1F" w:rsidP="00BB1F1F">
            <w:pPr>
              <w:spacing w:line="259" w:lineRule="auto"/>
              <w:rPr>
                <w:rFonts w:ascii="Times New Roman" w:hAnsi="Times New Roman"/>
              </w:rPr>
            </w:pPr>
            <w:r w:rsidRPr="00BB1F1F">
              <w:rPr>
                <w:rFonts w:ascii="Times New Roman" w:eastAsia="Times New Roman" w:hAnsi="Times New Roman"/>
              </w:rPr>
              <w:t>«Менің</w:t>
            </w:r>
            <w:r w:rsidRPr="00BB1F1F">
              <w:rPr>
                <w:rFonts w:ascii="Times New Roman" w:eastAsia="Times New Roman" w:hAnsi="Times New Roman"/>
                <w:lang w:val="kk-KZ"/>
              </w:rPr>
              <w:t xml:space="preserve"> </w:t>
            </w:r>
            <w:r w:rsidRPr="00BB1F1F">
              <w:rPr>
                <w:rFonts w:ascii="Times New Roman" w:eastAsia="Times New Roman" w:hAnsi="Times New Roman"/>
              </w:rPr>
              <w:t>көңіл</w:t>
            </w:r>
            <w:r w:rsidRPr="00BB1F1F">
              <w:rPr>
                <w:rFonts w:ascii="Times New Roman" w:eastAsia="Times New Roman" w:hAnsi="Times New Roman"/>
                <w:lang w:val="kk-KZ"/>
              </w:rPr>
              <w:t xml:space="preserve"> </w:t>
            </w:r>
            <w:r w:rsidRPr="00BB1F1F">
              <w:rPr>
                <w:rFonts w:ascii="Times New Roman" w:eastAsia="Times New Roman" w:hAnsi="Times New Roman"/>
              </w:rPr>
              <w:t>күйім»</w:t>
            </w:r>
            <w:r w:rsidRPr="00BB1F1F">
              <w:rPr>
                <w:rFonts w:ascii="Times New Roman" w:hAnsi="Times New Roman"/>
              </w:rPr>
              <w:tab/>
            </w:r>
            <w:r w:rsidRPr="00BB1F1F">
              <w:rPr>
                <w:rFonts w:ascii="Times New Roman" w:eastAsia="Times New Roman" w:hAnsi="Times New Roman"/>
              </w:rPr>
              <w:t>сыныптан тыс жұмыстар</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10</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eastAsia="Times New Roman" w:hAnsi="Times New Roman"/>
              </w:rPr>
              <w:t>«Қазақстан</w:t>
            </w:r>
            <w:r w:rsidRPr="00BB1F1F">
              <w:rPr>
                <w:rFonts w:ascii="Times New Roman" w:eastAsia="Times New Roman" w:hAnsi="Times New Roman"/>
                <w:lang w:val="kk-KZ"/>
              </w:rPr>
              <w:t xml:space="preserve"> </w:t>
            </w:r>
            <w:r w:rsidRPr="00BB1F1F">
              <w:rPr>
                <w:rFonts w:ascii="Times New Roman" w:eastAsia="Times New Roman" w:hAnsi="Times New Roman"/>
              </w:rPr>
              <w:t>халқы – бір</w:t>
            </w:r>
            <w:r w:rsidRPr="00BB1F1F">
              <w:rPr>
                <w:rFonts w:ascii="Times New Roman" w:eastAsia="Times New Roman" w:hAnsi="Times New Roman"/>
                <w:lang w:val="kk-KZ"/>
              </w:rPr>
              <w:t xml:space="preserve"> </w:t>
            </w:r>
            <w:r w:rsidRPr="00BB1F1F">
              <w:rPr>
                <w:rFonts w:ascii="Times New Roman" w:eastAsia="Times New Roman" w:hAnsi="Times New Roman"/>
              </w:rPr>
              <w:t>шаңырақ</w:t>
            </w:r>
            <w:r w:rsidRPr="00BB1F1F">
              <w:rPr>
                <w:rFonts w:ascii="Times New Roman" w:eastAsia="Times New Roman" w:hAnsi="Times New Roman"/>
                <w:lang w:val="kk-KZ"/>
              </w:rPr>
              <w:t xml:space="preserve"> </w:t>
            </w:r>
            <w:r w:rsidRPr="00BB1F1F">
              <w:rPr>
                <w:rFonts w:ascii="Times New Roman" w:eastAsia="Times New Roman" w:hAnsi="Times New Roman"/>
              </w:rPr>
              <w:t>астында»</w:t>
            </w:r>
            <w:r w:rsidRPr="00BB1F1F">
              <w:rPr>
                <w:rFonts w:ascii="Times New Roman" w:eastAsia="Times New Roman" w:hAnsi="Times New Roman"/>
                <w:lang w:val="kk-KZ"/>
              </w:rPr>
              <w:t xml:space="preserve"> </w:t>
            </w:r>
            <w:r w:rsidRPr="00BB1F1F">
              <w:rPr>
                <w:rFonts w:ascii="Times New Roman" w:eastAsia="Times New Roman" w:hAnsi="Times New Roman"/>
              </w:rPr>
              <w:t>сыныптан тыс жұмыстар</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11</w:t>
            </w:r>
          </w:p>
        </w:tc>
        <w:tc>
          <w:tcPr>
            <w:tcW w:w="6209" w:type="dxa"/>
          </w:tcPr>
          <w:p w:rsidR="00BB1F1F" w:rsidRPr="00BB1F1F" w:rsidRDefault="00BB1F1F" w:rsidP="00BB1F1F">
            <w:pPr>
              <w:spacing w:line="259" w:lineRule="auto"/>
              <w:rPr>
                <w:rFonts w:ascii="Times New Roman" w:hAnsi="Times New Roman"/>
              </w:rPr>
            </w:pPr>
            <w:r w:rsidRPr="00BB1F1F">
              <w:rPr>
                <w:rFonts w:ascii="Times New Roman" w:hAnsi="Times New Roman"/>
              </w:rPr>
              <w:t>"Космонавтика күні"сыныптан тыс сағаттары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 xml:space="preserve">Тәрбиешілер </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12</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eastAsia="Times New Roman" w:hAnsi="Times New Roman"/>
              </w:rPr>
              <w:t>«Білім</w:t>
            </w:r>
            <w:r w:rsidRPr="00BB1F1F">
              <w:rPr>
                <w:rFonts w:ascii="Times New Roman" w:eastAsia="Times New Roman" w:hAnsi="Times New Roman"/>
                <w:lang w:val="kk-KZ"/>
              </w:rPr>
              <w:t xml:space="preserve"> </w:t>
            </w:r>
            <w:r w:rsidRPr="00BB1F1F">
              <w:rPr>
                <w:rFonts w:ascii="Times New Roman" w:eastAsia="Times New Roman" w:hAnsi="Times New Roman"/>
              </w:rPr>
              <w:t>кілті – әліппе»</w:t>
            </w:r>
            <w:r w:rsidRPr="00BB1F1F">
              <w:rPr>
                <w:rFonts w:ascii="Times New Roman" w:eastAsia="Times New Roman" w:hAnsi="Times New Roman"/>
                <w:lang w:val="kk-KZ"/>
              </w:rPr>
              <w:t xml:space="preserve"> </w:t>
            </w:r>
            <w:r w:rsidRPr="00BB1F1F">
              <w:rPr>
                <w:rFonts w:ascii="Times New Roman" w:hAnsi="Times New Roman"/>
              </w:rPr>
              <w:t>сыныптан тыс сағаттары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 кітапханашы</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 xml:space="preserve">2023-2024 </w:t>
            </w:r>
            <w:r w:rsidRPr="00BB1F1F">
              <w:rPr>
                <w:rFonts w:ascii="Times New Roman" w:hAnsi="Times New Roman"/>
                <w:b/>
                <w:lang w:val="kk-KZ"/>
              </w:rPr>
              <w:t>оқу жылы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en-US"/>
              </w:rPr>
              <w:t xml:space="preserve">Қазақстан халқының Тілдер күніне арналған кітаптар көрмесі </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 кітапханашы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2</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rPr>
              <w:t>А</w:t>
            </w:r>
            <w:r w:rsidRPr="00BB1F1F">
              <w:rPr>
                <w:rFonts w:ascii="Times New Roman" w:eastAsia="Times New Roman" w:hAnsi="Times New Roman"/>
                <w:lang w:val="en-US"/>
              </w:rPr>
              <w:t xml:space="preserve">. </w:t>
            </w:r>
            <w:r w:rsidRPr="00BB1F1F">
              <w:rPr>
                <w:rFonts w:ascii="Times New Roman" w:eastAsia="Times New Roman" w:hAnsi="Times New Roman"/>
              </w:rPr>
              <w:t>Құнанбаевтың</w:t>
            </w:r>
            <w:r w:rsidRPr="00BB1F1F">
              <w:rPr>
                <w:rFonts w:ascii="Times New Roman" w:eastAsia="Times New Roman" w:hAnsi="Times New Roman"/>
                <w:lang w:val="en-US"/>
              </w:rPr>
              <w:t xml:space="preserve"> </w:t>
            </w:r>
            <w:r w:rsidRPr="00BB1F1F">
              <w:rPr>
                <w:rFonts w:ascii="Times New Roman" w:eastAsia="Times New Roman" w:hAnsi="Times New Roman"/>
              </w:rPr>
              <w:t>өмірі</w:t>
            </w:r>
            <w:r w:rsidRPr="00BB1F1F">
              <w:rPr>
                <w:rFonts w:ascii="Times New Roman" w:eastAsia="Times New Roman" w:hAnsi="Times New Roman"/>
                <w:lang w:val="en-US"/>
              </w:rPr>
              <w:t xml:space="preserve"> </w:t>
            </w:r>
            <w:r w:rsidRPr="00BB1F1F">
              <w:rPr>
                <w:rFonts w:ascii="Times New Roman" w:eastAsia="Times New Roman" w:hAnsi="Times New Roman"/>
              </w:rPr>
              <w:t>мен</w:t>
            </w:r>
            <w:r w:rsidRPr="00BB1F1F">
              <w:rPr>
                <w:rFonts w:ascii="Times New Roman" w:eastAsia="Times New Roman" w:hAnsi="Times New Roman"/>
                <w:lang w:val="en-US"/>
              </w:rPr>
              <w:t xml:space="preserve"> </w:t>
            </w:r>
            <w:r w:rsidRPr="00BB1F1F">
              <w:rPr>
                <w:rFonts w:ascii="Times New Roman" w:eastAsia="Times New Roman" w:hAnsi="Times New Roman"/>
              </w:rPr>
              <w:t>шығармашылығы</w:t>
            </w:r>
            <w:r w:rsidRPr="00BB1F1F">
              <w:rPr>
                <w:rFonts w:ascii="Times New Roman" w:eastAsia="Times New Roman" w:hAnsi="Times New Roman"/>
                <w:lang w:val="en-US"/>
              </w:rPr>
              <w:t xml:space="preserve"> </w:t>
            </w:r>
            <w:r w:rsidRPr="00BB1F1F">
              <w:rPr>
                <w:rFonts w:ascii="Times New Roman" w:eastAsia="Times New Roman" w:hAnsi="Times New Roman"/>
              </w:rPr>
              <w:t>туралы</w:t>
            </w:r>
            <w:r w:rsidRPr="00BB1F1F">
              <w:rPr>
                <w:rFonts w:ascii="Times New Roman" w:eastAsia="Times New Roman" w:hAnsi="Times New Roman"/>
                <w:lang w:val="en-US"/>
              </w:rPr>
              <w:t xml:space="preserve"> </w:t>
            </w:r>
            <w:r w:rsidRPr="00BB1F1F">
              <w:rPr>
                <w:rFonts w:ascii="Times New Roman" w:eastAsia="Times New Roman" w:hAnsi="Times New Roman"/>
              </w:rPr>
              <w:t>бейнефильм</w:t>
            </w:r>
            <w:r w:rsidRPr="00BB1F1F">
              <w:rPr>
                <w:rFonts w:ascii="Times New Roman" w:eastAsia="Times New Roman" w:hAnsi="Times New Roman"/>
                <w:lang w:val="en-US"/>
              </w:rPr>
              <w:t xml:space="preserve"> </w:t>
            </w:r>
            <w:r w:rsidRPr="00BB1F1F">
              <w:rPr>
                <w:rFonts w:ascii="Times New Roman" w:eastAsia="Times New Roman" w:hAnsi="Times New Roman"/>
              </w:rPr>
              <w:t>көру</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3</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Сыныптан тыс сабақ " М. Әуезовке 126 жыл.М. Әуезов және Абай"</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 кітапханашы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4</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 xml:space="preserve">"Күз </w:t>
            </w:r>
            <w:r w:rsidRPr="00BB1F1F">
              <w:rPr>
                <w:rFonts w:ascii="Times New Roman" w:eastAsia="Times New Roman" w:hAnsi="Times New Roman"/>
                <w:lang w:val="kk-KZ"/>
              </w:rPr>
              <w:t>а</w:t>
            </w:r>
            <w:r w:rsidRPr="00BB1F1F">
              <w:rPr>
                <w:rFonts w:ascii="Times New Roman" w:eastAsia="Times New Roman" w:hAnsi="Times New Roman"/>
                <w:lang w:val="en-US"/>
              </w:rPr>
              <w:t>руы - 2023" Іс-</w:t>
            </w:r>
            <w:r w:rsidRPr="00BB1F1F">
              <w:rPr>
                <w:rFonts w:ascii="Times New Roman" w:eastAsia="Times New Roman" w:hAnsi="Times New Roman"/>
                <w:lang w:val="kk-KZ"/>
              </w:rPr>
              <w:t>ш</w:t>
            </w:r>
            <w:r w:rsidRPr="00BB1F1F">
              <w:rPr>
                <w:rFonts w:ascii="Times New Roman" w:eastAsia="Times New Roman" w:hAnsi="Times New Roman"/>
                <w:lang w:val="en-US"/>
              </w:rPr>
              <w:t>арасы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5</w:t>
            </w:r>
          </w:p>
        </w:tc>
        <w:tc>
          <w:tcPr>
            <w:tcW w:w="6209" w:type="dxa"/>
          </w:tcPr>
          <w:p w:rsidR="00BB1F1F" w:rsidRPr="00BB1F1F" w:rsidRDefault="00BB1F1F" w:rsidP="00BB1F1F">
            <w:pPr>
              <w:rPr>
                <w:rFonts w:ascii="Times New Roman" w:eastAsia="Times New Roman" w:hAnsi="Times New Roman"/>
              </w:rPr>
            </w:pPr>
            <w:r w:rsidRPr="00BB1F1F">
              <w:rPr>
                <w:rFonts w:ascii="Times New Roman" w:eastAsia="Times New Roman" w:hAnsi="Times New Roman"/>
              </w:rPr>
              <w:t>"Ертегілер әлемінде" театрлық қойылым</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6</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"Толеранттылықты тәрбиелеу бойынша кеңестер" сабақтан тыс сабағы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 xml:space="preserve">Тәрбиешілер </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7</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"Абай және Пушкин — екі жүректің үйлесімі"әдеби кеші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8</w:t>
            </w:r>
          </w:p>
        </w:tc>
        <w:tc>
          <w:tcPr>
            <w:tcW w:w="6209" w:type="dxa"/>
          </w:tcPr>
          <w:p w:rsidR="00BB1F1F" w:rsidRPr="00BB1F1F" w:rsidRDefault="00BB1F1F" w:rsidP="00BB1F1F">
            <w:pPr>
              <w:rPr>
                <w:rFonts w:ascii="Times New Roman" w:eastAsia="Times New Roman" w:hAnsi="Times New Roman"/>
              </w:rPr>
            </w:pPr>
            <w:r w:rsidRPr="00BB1F1F">
              <w:rPr>
                <w:rFonts w:ascii="Times New Roman" w:eastAsia="Times New Roman" w:hAnsi="Times New Roman"/>
              </w:rPr>
              <w:t>Сыныптан тыс "</w:t>
            </w:r>
            <w:r w:rsidRPr="00BB1F1F">
              <w:rPr>
                <w:rFonts w:ascii="Times New Roman" w:eastAsia="Times New Roman" w:hAnsi="Times New Roman"/>
                <w:lang w:val="kk-KZ"/>
              </w:rPr>
              <w:t>Д</w:t>
            </w:r>
            <w:r w:rsidRPr="00BB1F1F">
              <w:rPr>
                <w:rFonts w:ascii="Times New Roman" w:eastAsia="Times New Roman" w:hAnsi="Times New Roman"/>
              </w:rPr>
              <w:t>остықты бағалау керек" сабағы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 xml:space="preserve">Тәрбиешілер </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9</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"Тіл — халықтың жаны" сабақтан тыс сабағы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10</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"Аналар күні — ең керемет күн" сабақтан тыс сабағы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 xml:space="preserve">Тәрбиешілер </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11</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"Менің сүйікті мектебімнің түлегі" акциясы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12</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rPr>
              <w:t>Сыныптан</w:t>
            </w:r>
            <w:r w:rsidRPr="00BB1F1F">
              <w:rPr>
                <w:rFonts w:ascii="Times New Roman" w:eastAsia="Times New Roman" w:hAnsi="Times New Roman"/>
                <w:lang w:val="en-US"/>
              </w:rPr>
              <w:t xml:space="preserve"> </w:t>
            </w:r>
            <w:r w:rsidRPr="00BB1F1F">
              <w:rPr>
                <w:rFonts w:ascii="Times New Roman" w:eastAsia="Times New Roman" w:hAnsi="Times New Roman"/>
              </w:rPr>
              <w:t>тыс</w:t>
            </w:r>
            <w:r w:rsidRPr="00BB1F1F">
              <w:rPr>
                <w:rFonts w:ascii="Times New Roman" w:eastAsia="Times New Roman" w:hAnsi="Times New Roman"/>
                <w:lang w:val="en-US"/>
              </w:rPr>
              <w:t xml:space="preserve"> </w:t>
            </w:r>
            <w:r w:rsidRPr="00BB1F1F">
              <w:rPr>
                <w:rFonts w:ascii="Times New Roman" w:eastAsia="Times New Roman" w:hAnsi="Times New Roman"/>
              </w:rPr>
              <w:t>жұмыстар</w:t>
            </w:r>
            <w:r w:rsidRPr="00BB1F1F">
              <w:rPr>
                <w:rFonts w:ascii="Times New Roman" w:eastAsia="Times New Roman" w:hAnsi="Times New Roman"/>
                <w:lang w:val="kk-KZ"/>
              </w:rPr>
              <w:t xml:space="preserve"> </w:t>
            </w:r>
            <w:r w:rsidRPr="00BB1F1F">
              <w:rPr>
                <w:rFonts w:ascii="Times New Roman" w:eastAsia="Times New Roman" w:hAnsi="Times New Roman"/>
                <w:lang w:val="en-US"/>
              </w:rPr>
              <w:t>«</w:t>
            </w:r>
            <w:r w:rsidRPr="00BB1F1F">
              <w:rPr>
                <w:rFonts w:ascii="Times New Roman" w:eastAsia="Times New Roman" w:hAnsi="Times New Roman"/>
              </w:rPr>
              <w:t>Білімім</w:t>
            </w:r>
            <w:r w:rsidRPr="00BB1F1F">
              <w:rPr>
                <w:rFonts w:ascii="Times New Roman" w:eastAsia="Times New Roman" w:hAnsi="Times New Roman"/>
                <w:lang w:val="en-US"/>
              </w:rPr>
              <w:t xml:space="preserve"> — </w:t>
            </w:r>
            <w:r w:rsidRPr="00BB1F1F">
              <w:rPr>
                <w:rFonts w:ascii="Times New Roman" w:eastAsia="Times New Roman" w:hAnsi="Times New Roman"/>
              </w:rPr>
              <w:t>Отаныма</w:t>
            </w:r>
            <w:r w:rsidRPr="00BB1F1F">
              <w:rPr>
                <w:rFonts w:ascii="Times New Roman" w:eastAsia="Times New Roman" w:hAnsi="Times New Roman"/>
                <w:lang w:val="en-US"/>
              </w:rPr>
              <w:t>»</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 кітапханашы</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 xml:space="preserve">2024-2025 </w:t>
            </w:r>
            <w:r w:rsidRPr="00BB1F1F">
              <w:rPr>
                <w:rFonts w:ascii="Times New Roman" w:hAnsi="Times New Roman"/>
                <w:b/>
                <w:lang w:val="kk-KZ"/>
              </w:rPr>
              <w:t>оқу жылы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"Алтын Күз"  көрмесі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2</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en-US"/>
              </w:rPr>
              <w:t xml:space="preserve">Мерекелік концерт </w:t>
            </w:r>
            <w:r w:rsidRPr="00BB1F1F">
              <w:rPr>
                <w:rFonts w:ascii="Times New Roman" w:eastAsia="Times New Roman" w:hAnsi="Times New Roman"/>
              </w:rPr>
              <w:t>«Қарттар</w:t>
            </w:r>
            <w:r w:rsidRPr="00BB1F1F">
              <w:rPr>
                <w:rFonts w:ascii="Times New Roman" w:eastAsia="Times New Roman" w:hAnsi="Times New Roman"/>
                <w:lang w:val="kk-KZ"/>
              </w:rPr>
              <w:t xml:space="preserve"> </w:t>
            </w:r>
            <w:r w:rsidRPr="00BB1F1F">
              <w:rPr>
                <w:rFonts w:ascii="Times New Roman" w:eastAsia="Times New Roman" w:hAnsi="Times New Roman"/>
              </w:rPr>
              <w:t>күні»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3</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kk-KZ"/>
              </w:rPr>
              <w:t xml:space="preserve">Мерекелік іс-шара </w:t>
            </w:r>
            <w:r w:rsidRPr="00BB1F1F">
              <w:rPr>
                <w:rFonts w:ascii="Times New Roman" w:eastAsia="Times New Roman" w:hAnsi="Times New Roman"/>
                <w:lang w:val="en-US"/>
              </w:rPr>
              <w:t>«</w:t>
            </w:r>
            <w:r w:rsidRPr="00BB1F1F">
              <w:rPr>
                <w:rFonts w:ascii="Times New Roman" w:eastAsia="Times New Roman" w:hAnsi="Times New Roman"/>
              </w:rPr>
              <w:t>Ұстазым</w:t>
            </w:r>
            <w:r w:rsidRPr="00BB1F1F">
              <w:rPr>
                <w:rFonts w:ascii="Times New Roman" w:eastAsia="Times New Roman" w:hAnsi="Times New Roman"/>
                <w:lang w:val="en-US"/>
              </w:rPr>
              <w:t xml:space="preserve"> – </w:t>
            </w:r>
            <w:r w:rsidRPr="00BB1F1F">
              <w:rPr>
                <w:rFonts w:ascii="Times New Roman" w:eastAsia="Times New Roman" w:hAnsi="Times New Roman"/>
              </w:rPr>
              <w:t>ұлағатым</w:t>
            </w:r>
            <w:r w:rsidRPr="00BB1F1F">
              <w:rPr>
                <w:rFonts w:ascii="Times New Roman" w:eastAsia="Times New Roman" w:hAnsi="Times New Roman"/>
                <w:lang w:val="en-US"/>
              </w:rPr>
              <w:t xml:space="preserve">, </w:t>
            </w:r>
            <w:r w:rsidRPr="00BB1F1F">
              <w:rPr>
                <w:rFonts w:ascii="Times New Roman" w:eastAsia="Times New Roman" w:hAnsi="Times New Roman"/>
              </w:rPr>
              <w:t>үлгі</w:t>
            </w:r>
            <w:r w:rsidRPr="00BB1F1F">
              <w:rPr>
                <w:rFonts w:ascii="Times New Roman" w:eastAsia="Times New Roman" w:hAnsi="Times New Roman"/>
                <w:lang w:val="kk-KZ"/>
              </w:rPr>
              <w:t xml:space="preserve"> </w:t>
            </w:r>
            <w:r w:rsidRPr="00BB1F1F">
              <w:rPr>
                <w:rFonts w:ascii="Times New Roman" w:eastAsia="Times New Roman" w:hAnsi="Times New Roman"/>
              </w:rPr>
              <w:t>өнегем</w:t>
            </w:r>
            <w:r w:rsidRPr="00BB1F1F">
              <w:rPr>
                <w:rFonts w:ascii="Times New Roman" w:eastAsia="Times New Roman" w:hAnsi="Times New Roman"/>
                <w:lang w:val="en-US"/>
              </w:rPr>
              <w:t>»</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w:t>
            </w:r>
            <w:r w:rsidRPr="00BB1F1F">
              <w:t xml:space="preserve"> </w:t>
            </w:r>
            <w:r w:rsidRPr="00BB1F1F">
              <w:rPr>
                <w:rFonts w:ascii="Times New Roman" w:hAnsi="Times New Roman"/>
                <w:lang w:val="kk-KZ"/>
              </w:rPr>
              <w:t>педагог-ұйымдастырушы</w:t>
            </w:r>
          </w:p>
        </w:tc>
      </w:tr>
    </w:tbl>
    <w:p w:rsidR="00BB1F1F" w:rsidRPr="00BB1F1F" w:rsidRDefault="00BB1F1F" w:rsidP="00BB1F1F">
      <w:pPr>
        <w:jc w:val="center"/>
        <w:rPr>
          <w:rFonts w:ascii="Times New Roman" w:eastAsia="Times New Roman" w:hAnsi="Times New Roman" w:cs="Times New Roman"/>
          <w:b/>
          <w:sz w:val="28"/>
          <w:szCs w:val="28"/>
          <w:lang w:val="kk-KZ"/>
        </w:rPr>
      </w:pPr>
    </w:p>
    <w:p w:rsidR="00BB1F1F" w:rsidRPr="00BB1F1F" w:rsidRDefault="00BB1F1F" w:rsidP="00BB1F1F">
      <w:pPr>
        <w:jc w:val="center"/>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Үшінші бағыт-ұлттық тәрбие</w:t>
      </w:r>
    </w:p>
    <w:p w:rsidR="00BB1F1F" w:rsidRPr="00BB1F1F" w:rsidRDefault="00BB1F1F" w:rsidP="00BB1F1F">
      <w:pPr>
        <w:rPr>
          <w:rFonts w:ascii="Times New Roman" w:eastAsia="Times New Roman" w:hAnsi="Times New Roman" w:cs="Times New Roman"/>
          <w:sz w:val="28"/>
          <w:szCs w:val="28"/>
          <w:lang w:val="kk-KZ"/>
        </w:rPr>
      </w:pPr>
      <w:r w:rsidRPr="00BB1F1F">
        <w:rPr>
          <w:rFonts w:ascii="Times New Roman" w:eastAsia="Times New Roman" w:hAnsi="Times New Roman" w:cs="Times New Roman"/>
          <w:b/>
          <w:sz w:val="28"/>
          <w:szCs w:val="28"/>
          <w:lang w:val="kk-KZ"/>
        </w:rPr>
        <w:t>Мақсаты:</w:t>
      </w:r>
      <w:r w:rsidRPr="00BB1F1F">
        <w:rPr>
          <w:rFonts w:ascii="Times New Roman" w:eastAsia="Times New Roman" w:hAnsi="Times New Roman" w:cs="Times New Roman"/>
          <w:sz w:val="28"/>
          <w:szCs w:val="28"/>
          <w:lang w:val="kk-KZ"/>
        </w:rPr>
        <w:t xml:space="preserve"> тұлғаның ұлттық және жалпыадамзаттық құндылықтарға бағдарлануы, Қазақстан Республикасында ана тілі мен мемлекеттік тілге, қазақ халқының, этностар мен этникалық топтардың мәдениетіне құрмет көрсетуге тәрбиелеу.</w:t>
      </w:r>
    </w:p>
    <w:tbl>
      <w:tblPr>
        <w:tblStyle w:val="af5"/>
        <w:tblW w:w="9924" w:type="dxa"/>
        <w:tblInd w:w="-318" w:type="dxa"/>
        <w:tblLook w:val="04A0"/>
      </w:tblPr>
      <w:tblGrid>
        <w:gridCol w:w="880"/>
        <w:gridCol w:w="6209"/>
        <w:gridCol w:w="2835"/>
      </w:tblGrid>
      <w:tr w:rsidR="00BB1F1F" w:rsidRPr="00BB1F1F" w:rsidTr="00BB1F1F">
        <w:tc>
          <w:tcPr>
            <w:tcW w:w="880" w:type="dxa"/>
          </w:tcPr>
          <w:p w:rsidR="00BB1F1F" w:rsidRPr="00BB1F1F" w:rsidRDefault="00BB1F1F" w:rsidP="00BB1F1F">
            <w:pPr>
              <w:spacing w:line="259" w:lineRule="auto"/>
              <w:rPr>
                <w:rFonts w:ascii="Times New Roman" w:hAnsi="Times New Roman"/>
                <w:b/>
              </w:rPr>
            </w:pPr>
            <w:r w:rsidRPr="00BB1F1F">
              <w:rPr>
                <w:rFonts w:ascii="Times New Roman" w:hAnsi="Times New Roman"/>
                <w:b/>
              </w:rPr>
              <w:t>№</w:t>
            </w:r>
          </w:p>
        </w:tc>
        <w:tc>
          <w:tcPr>
            <w:tcW w:w="6209" w:type="dxa"/>
          </w:tcPr>
          <w:p w:rsidR="00BB1F1F" w:rsidRPr="00BB1F1F" w:rsidRDefault="00BB1F1F" w:rsidP="00BB1F1F">
            <w:pPr>
              <w:spacing w:line="259" w:lineRule="auto"/>
              <w:jc w:val="center"/>
              <w:rPr>
                <w:rFonts w:ascii="Times New Roman" w:hAnsi="Times New Roman"/>
                <w:b/>
              </w:rPr>
            </w:pPr>
            <w:r w:rsidRPr="00BB1F1F">
              <w:rPr>
                <w:rFonts w:ascii="Times New Roman" w:hAnsi="Times New Roman"/>
                <w:b/>
              </w:rPr>
              <w:t>Іс-шаралар</w:t>
            </w:r>
          </w:p>
        </w:tc>
        <w:tc>
          <w:tcPr>
            <w:tcW w:w="2835" w:type="dxa"/>
          </w:tcPr>
          <w:p w:rsidR="00BB1F1F" w:rsidRPr="00BB1F1F" w:rsidRDefault="00BB1F1F" w:rsidP="00BB1F1F">
            <w:pPr>
              <w:spacing w:line="259" w:lineRule="auto"/>
              <w:ind w:firstLine="720"/>
              <w:rPr>
                <w:rFonts w:ascii="Times New Roman" w:hAnsi="Times New Roman"/>
                <w:b/>
              </w:rPr>
            </w:pPr>
            <w:r w:rsidRPr="00BB1F1F">
              <w:rPr>
                <w:rFonts w:ascii="Times New Roman" w:hAnsi="Times New Roman"/>
                <w:b/>
              </w:rPr>
              <w:t>Жауапты</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2022-2023 оқ</w:t>
            </w:r>
            <w:r w:rsidRPr="00BB1F1F">
              <w:rPr>
                <w:rFonts w:ascii="Times New Roman" w:hAnsi="Times New Roman"/>
                <w:b/>
                <w:lang w:val="kk-KZ"/>
              </w:rPr>
              <w:t>у жылы</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1</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"Әлем баланың көзімен" суреттер байқауы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2</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eastAsia="Times New Roman" w:hAnsi="Times New Roman"/>
              </w:rPr>
              <w:t>«Ырыс</w:t>
            </w:r>
            <w:r w:rsidRPr="00BB1F1F">
              <w:rPr>
                <w:rFonts w:ascii="Times New Roman" w:eastAsia="Times New Roman" w:hAnsi="Times New Roman"/>
                <w:lang w:val="kk-KZ"/>
              </w:rPr>
              <w:t xml:space="preserve"> </w:t>
            </w:r>
            <w:r w:rsidRPr="00BB1F1F">
              <w:rPr>
                <w:rFonts w:ascii="Times New Roman" w:eastAsia="Times New Roman" w:hAnsi="Times New Roman"/>
              </w:rPr>
              <w:t>алды-ынтымақ»</w:t>
            </w:r>
            <w:r w:rsidRPr="00BB1F1F">
              <w:rPr>
                <w:rFonts w:ascii="Times New Roman" w:eastAsia="Times New Roman" w:hAnsi="Times New Roman"/>
                <w:lang w:val="kk-KZ"/>
              </w:rPr>
              <w:t xml:space="preserve"> </w:t>
            </w:r>
            <w:r w:rsidRPr="00BB1F1F">
              <w:rPr>
                <w:rFonts w:ascii="Times New Roman" w:hAnsi="Times New Roman"/>
                <w:lang w:val="kk-KZ"/>
              </w:rPr>
              <w:t>суреттер байқауы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3</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 xml:space="preserve">Сыныптан тыс жұмыстар </w:t>
            </w:r>
            <w:r w:rsidRPr="00BB1F1F">
              <w:rPr>
                <w:rFonts w:ascii="Times New Roman" w:eastAsia="Times New Roman" w:hAnsi="Times New Roman"/>
              </w:rPr>
              <w:t>«Менің</w:t>
            </w:r>
            <w:r w:rsidRPr="00BB1F1F">
              <w:rPr>
                <w:rFonts w:ascii="Times New Roman" w:eastAsia="Times New Roman" w:hAnsi="Times New Roman"/>
                <w:lang w:val="kk-KZ"/>
              </w:rPr>
              <w:t xml:space="preserve"> </w:t>
            </w:r>
            <w:r w:rsidRPr="00BB1F1F">
              <w:rPr>
                <w:rFonts w:ascii="Times New Roman" w:eastAsia="Times New Roman" w:hAnsi="Times New Roman"/>
              </w:rPr>
              <w:t>Отаным – Қазақстан»</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4</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"Қазақстан Республикасының Тәуелсіздік күні"мерекелік іс-шарасы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w:t>
            </w:r>
            <w:r w:rsidRPr="00BB1F1F">
              <w:t xml:space="preserve"> </w:t>
            </w:r>
            <w:r w:rsidRPr="00BB1F1F">
              <w:rPr>
                <w:rFonts w:ascii="Times New Roman" w:hAnsi="Times New Roman"/>
                <w:lang w:val="kk-KZ"/>
              </w:rPr>
              <w:t>кітапханашы</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5</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 xml:space="preserve">Сыныптан тыс жұмыстар </w:t>
            </w:r>
            <w:r w:rsidRPr="00BB1F1F">
              <w:rPr>
                <w:rFonts w:ascii="Times New Roman" w:eastAsia="Times New Roman" w:hAnsi="Times New Roman"/>
              </w:rPr>
              <w:t>«Елбасы</w:t>
            </w:r>
            <w:r w:rsidRPr="00BB1F1F">
              <w:rPr>
                <w:rFonts w:ascii="Times New Roman" w:eastAsia="Times New Roman" w:hAnsi="Times New Roman"/>
                <w:lang w:val="kk-KZ"/>
              </w:rPr>
              <w:t xml:space="preserve"> </w:t>
            </w:r>
            <w:r w:rsidRPr="00BB1F1F">
              <w:rPr>
                <w:rFonts w:ascii="Times New Roman" w:eastAsia="Times New Roman" w:hAnsi="Times New Roman"/>
              </w:rPr>
              <w:t>күні — елдікке</w:t>
            </w:r>
            <w:r w:rsidRPr="00BB1F1F">
              <w:rPr>
                <w:rFonts w:ascii="Times New Roman" w:eastAsia="Times New Roman" w:hAnsi="Times New Roman"/>
                <w:lang w:val="kk-KZ"/>
              </w:rPr>
              <w:t xml:space="preserve"> </w:t>
            </w:r>
            <w:r w:rsidRPr="00BB1F1F">
              <w:rPr>
                <w:rFonts w:ascii="Times New Roman" w:eastAsia="Times New Roman" w:hAnsi="Times New Roman"/>
              </w:rPr>
              <w:t>құрмет»</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6</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 xml:space="preserve">Сыныптан тыс жұмыстар </w:t>
            </w:r>
            <w:r w:rsidRPr="00BB1F1F">
              <w:rPr>
                <w:rFonts w:ascii="Times New Roman" w:eastAsia="Times New Roman" w:hAnsi="Times New Roman"/>
              </w:rPr>
              <w:t>«Жаңа</w:t>
            </w:r>
            <w:r w:rsidRPr="00BB1F1F">
              <w:rPr>
                <w:rFonts w:ascii="Times New Roman" w:eastAsia="Times New Roman" w:hAnsi="Times New Roman"/>
                <w:lang w:val="kk-KZ"/>
              </w:rPr>
              <w:t xml:space="preserve"> </w:t>
            </w:r>
            <w:r w:rsidRPr="00BB1F1F">
              <w:rPr>
                <w:rFonts w:ascii="Times New Roman" w:eastAsia="Times New Roman" w:hAnsi="Times New Roman"/>
              </w:rPr>
              <w:t>жылдық</w:t>
            </w:r>
            <w:r w:rsidRPr="00BB1F1F">
              <w:rPr>
                <w:rFonts w:ascii="Times New Roman" w:eastAsia="Times New Roman" w:hAnsi="Times New Roman"/>
                <w:lang w:val="kk-KZ"/>
              </w:rPr>
              <w:t xml:space="preserve"> </w:t>
            </w:r>
            <w:r w:rsidRPr="00BB1F1F">
              <w:rPr>
                <w:rFonts w:ascii="Times New Roman" w:eastAsia="Times New Roman" w:hAnsi="Times New Roman"/>
              </w:rPr>
              <w:t>ертегі»</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7</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"Наурыз, жүрегің мен Жаныңа мейірімді бол"мектеп кітапханасындағы көрме</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8</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eastAsia="Times New Roman" w:hAnsi="Times New Roman"/>
                <w:lang w:val="kk-KZ"/>
              </w:rPr>
              <w:t xml:space="preserve">Мерекелік шара </w:t>
            </w:r>
            <w:r w:rsidRPr="00BB1F1F">
              <w:rPr>
                <w:rFonts w:ascii="Times New Roman" w:eastAsia="Times New Roman" w:hAnsi="Times New Roman"/>
              </w:rPr>
              <w:t>«Армысың, әз Наурыз!»</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9</w:t>
            </w:r>
          </w:p>
        </w:tc>
        <w:tc>
          <w:tcPr>
            <w:tcW w:w="6209" w:type="dxa"/>
          </w:tcPr>
          <w:p w:rsidR="00BB1F1F" w:rsidRPr="00BB1F1F" w:rsidRDefault="00BB1F1F" w:rsidP="00BB1F1F">
            <w:pPr>
              <w:spacing w:line="259" w:lineRule="auto"/>
              <w:rPr>
                <w:rFonts w:ascii="Times New Roman" w:hAnsi="Times New Roman"/>
              </w:rPr>
            </w:pPr>
            <w:r w:rsidRPr="00BB1F1F">
              <w:rPr>
                <w:rFonts w:ascii="Times New Roman" w:hAnsi="Times New Roman"/>
              </w:rPr>
              <w:t>"Қазақ халқының ұлттық ойындары" байқауын ұйымдастыру</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10</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"Халық биі"флешмобы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 xml:space="preserve">2023-2024 </w:t>
            </w:r>
            <w:r w:rsidRPr="00BB1F1F">
              <w:rPr>
                <w:rFonts w:ascii="Times New Roman" w:hAnsi="Times New Roman"/>
                <w:b/>
                <w:lang w:val="kk-KZ"/>
              </w:rPr>
              <w:t>оқу жылы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"Менің тілім — менің досым"сыныптан тыс жұмысы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 кітапханашы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2</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"Теңге — Қазақстанның үміті мен өмірінің символы" сыныптан тыс сабағы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3</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"М. Өтемісовтың туғанына 220 жыл" кітап көрмесі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 кітапханашы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4</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"Төле бидің туғанына 360 жыл" сыныптан тыс сабақ</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5</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kk-KZ"/>
              </w:rPr>
              <w:t>Қолөнер байқауы. Алғыс айту күніне арналған сыныптан тыс сағат</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6</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"Қазақ халқының салт-дәстүрлері"мерекелік іс-шарасы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 xml:space="preserve">Тәрбиешілер </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7</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"Қазақ ұлттық ойындары" сыныптан тыс сабағы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8</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"Қазақстан — достық елі" сыныптан тыс сабағы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 xml:space="preserve">Тәрбиешілер </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9</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kk-KZ"/>
              </w:rPr>
              <w:t>"Оқудағы күш, кітаптағы білім" сабақтан тыс сабағы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 xml:space="preserve">2024-2025 </w:t>
            </w:r>
            <w:r w:rsidRPr="00BB1F1F">
              <w:rPr>
                <w:rFonts w:ascii="Times New Roman" w:hAnsi="Times New Roman"/>
                <w:b/>
                <w:lang w:val="kk-KZ"/>
              </w:rPr>
              <w:t>оқу жылы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rPr>
              <w:t>Челлендж  «Бұрымды</w:t>
            </w:r>
            <w:r w:rsidRPr="00BB1F1F">
              <w:rPr>
                <w:rFonts w:ascii="Times New Roman" w:eastAsia="Times New Roman" w:hAnsi="Times New Roman"/>
                <w:lang w:val="kk-KZ"/>
              </w:rPr>
              <w:t xml:space="preserve"> </w:t>
            </w:r>
            <w:r w:rsidRPr="00BB1F1F">
              <w:rPr>
                <w:rFonts w:ascii="Times New Roman" w:eastAsia="Times New Roman" w:hAnsi="Times New Roman"/>
              </w:rPr>
              <w:t>қыз»</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2</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en-US"/>
              </w:rPr>
              <w:t xml:space="preserve">Мерекелік концерт </w:t>
            </w:r>
            <w:r w:rsidRPr="00BB1F1F">
              <w:rPr>
                <w:rFonts w:ascii="Times New Roman" w:eastAsia="Times New Roman" w:hAnsi="Times New Roman"/>
              </w:rPr>
              <w:t>«Қарттар</w:t>
            </w:r>
            <w:r w:rsidRPr="00BB1F1F">
              <w:rPr>
                <w:rFonts w:ascii="Times New Roman" w:eastAsia="Times New Roman" w:hAnsi="Times New Roman"/>
                <w:lang w:val="kk-KZ"/>
              </w:rPr>
              <w:t xml:space="preserve"> </w:t>
            </w:r>
            <w:r w:rsidRPr="00BB1F1F">
              <w:rPr>
                <w:rFonts w:ascii="Times New Roman" w:eastAsia="Times New Roman" w:hAnsi="Times New Roman"/>
              </w:rPr>
              <w:t>күні»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3</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 xml:space="preserve">Мерекелік іс-шара </w:t>
            </w:r>
            <w:r w:rsidRPr="00BB1F1F">
              <w:rPr>
                <w:rFonts w:ascii="Times New Roman" w:eastAsia="Times New Roman" w:hAnsi="Times New Roman"/>
                <w:lang w:val="en-US"/>
              </w:rPr>
              <w:t>«</w:t>
            </w:r>
            <w:r w:rsidRPr="00BB1F1F">
              <w:rPr>
                <w:rFonts w:ascii="Times New Roman" w:eastAsia="Times New Roman" w:hAnsi="Times New Roman"/>
              </w:rPr>
              <w:t>Ұстазым</w:t>
            </w:r>
            <w:r w:rsidRPr="00BB1F1F">
              <w:rPr>
                <w:rFonts w:ascii="Times New Roman" w:eastAsia="Times New Roman" w:hAnsi="Times New Roman"/>
                <w:lang w:val="en-US"/>
              </w:rPr>
              <w:t xml:space="preserve"> – </w:t>
            </w:r>
            <w:r w:rsidRPr="00BB1F1F">
              <w:rPr>
                <w:rFonts w:ascii="Times New Roman" w:eastAsia="Times New Roman" w:hAnsi="Times New Roman"/>
              </w:rPr>
              <w:t>ұлағатым</w:t>
            </w:r>
            <w:r w:rsidRPr="00BB1F1F">
              <w:rPr>
                <w:rFonts w:ascii="Times New Roman" w:eastAsia="Times New Roman" w:hAnsi="Times New Roman"/>
                <w:lang w:val="en-US"/>
              </w:rPr>
              <w:t xml:space="preserve">, </w:t>
            </w:r>
            <w:r w:rsidRPr="00BB1F1F">
              <w:rPr>
                <w:rFonts w:ascii="Times New Roman" w:eastAsia="Times New Roman" w:hAnsi="Times New Roman"/>
              </w:rPr>
              <w:t>үлгі</w:t>
            </w:r>
            <w:r w:rsidRPr="00BB1F1F">
              <w:rPr>
                <w:rFonts w:ascii="Times New Roman" w:eastAsia="Times New Roman" w:hAnsi="Times New Roman"/>
                <w:lang w:val="kk-KZ"/>
              </w:rPr>
              <w:t xml:space="preserve"> </w:t>
            </w:r>
            <w:r w:rsidRPr="00BB1F1F">
              <w:rPr>
                <w:rFonts w:ascii="Times New Roman" w:eastAsia="Times New Roman" w:hAnsi="Times New Roman"/>
              </w:rPr>
              <w:t>өнегем</w:t>
            </w:r>
            <w:r w:rsidRPr="00BB1F1F">
              <w:rPr>
                <w:rFonts w:ascii="Times New Roman" w:eastAsia="Times New Roman" w:hAnsi="Times New Roman"/>
                <w:lang w:val="en-US"/>
              </w:rPr>
              <w:t>»</w:t>
            </w:r>
          </w:p>
          <w:p w:rsidR="00BB1F1F" w:rsidRPr="00BB1F1F" w:rsidRDefault="00BB1F1F" w:rsidP="00BB1F1F">
            <w:pPr>
              <w:rPr>
                <w:rFonts w:ascii="Times New Roman" w:eastAsia="Times New Roman" w:hAnsi="Times New Roman"/>
                <w:lang w:val="kk-KZ"/>
              </w:rPr>
            </w:pP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w:t>
            </w:r>
            <w:r w:rsidRPr="00BB1F1F">
              <w:t xml:space="preserve"> </w:t>
            </w:r>
            <w:r w:rsidRPr="00BB1F1F">
              <w:rPr>
                <w:rFonts w:ascii="Times New Roman" w:hAnsi="Times New Roman"/>
                <w:lang w:val="kk-KZ"/>
              </w:rPr>
              <w:t>педагог-ұйымдастырушы</w:t>
            </w:r>
          </w:p>
        </w:tc>
      </w:tr>
      <w:tr w:rsidR="00BB1F1F" w:rsidRPr="00BB1F1F" w:rsidTr="00BB1F1F">
        <w:tc>
          <w:tcPr>
            <w:tcW w:w="880"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4</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 xml:space="preserve"> Мерекелік іс-шара «Қазақ ұлттық ойындары»</w:t>
            </w:r>
          </w:p>
        </w:tc>
        <w:tc>
          <w:tcPr>
            <w:tcW w:w="2835" w:type="dxa"/>
          </w:tcPr>
          <w:p w:rsidR="00BB1F1F" w:rsidRPr="00BB1F1F" w:rsidRDefault="00BB1F1F" w:rsidP="00BB1F1F">
            <w:pPr>
              <w:spacing w:line="259" w:lineRule="auto"/>
              <w:rPr>
                <w:rFonts w:ascii="Times New Roman" w:hAnsi="Times New Roman"/>
                <w:lang w:val="en-US"/>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5</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Мерекелік іс-шара «Ұлттық киім күні»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bl>
    <w:p w:rsidR="00BB1F1F" w:rsidRPr="00BB1F1F" w:rsidRDefault="00BB1F1F" w:rsidP="00BB1F1F">
      <w:pPr>
        <w:rPr>
          <w:rFonts w:ascii="Times New Roman" w:eastAsia="Times New Roman" w:hAnsi="Times New Roman" w:cs="Times New Roman"/>
          <w:sz w:val="28"/>
          <w:szCs w:val="28"/>
          <w:lang w:val="kk-KZ"/>
        </w:rPr>
      </w:pPr>
    </w:p>
    <w:p w:rsidR="009508F3" w:rsidRDefault="009508F3" w:rsidP="00BB1F1F">
      <w:pPr>
        <w:jc w:val="center"/>
        <w:rPr>
          <w:rFonts w:ascii="Times New Roman" w:eastAsia="Times New Roman" w:hAnsi="Times New Roman" w:cs="Times New Roman"/>
          <w:b/>
          <w:sz w:val="28"/>
          <w:szCs w:val="28"/>
          <w:lang w:val="kk-KZ"/>
        </w:rPr>
      </w:pPr>
    </w:p>
    <w:p w:rsidR="00BB1F1F" w:rsidRPr="00BB1F1F" w:rsidRDefault="00BB1F1F" w:rsidP="00BB1F1F">
      <w:pPr>
        <w:jc w:val="center"/>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Төртінші бағыт - отбасылық тәрбие</w:t>
      </w:r>
    </w:p>
    <w:p w:rsidR="00BB1F1F" w:rsidRPr="00BB1F1F" w:rsidRDefault="00BB1F1F" w:rsidP="005C24FF">
      <w:pPr>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b/>
          <w:sz w:val="28"/>
          <w:szCs w:val="28"/>
          <w:lang w:val="kk-KZ"/>
        </w:rPr>
        <w:t>Мақсаты:</w:t>
      </w:r>
      <w:r w:rsidRPr="00BB1F1F">
        <w:rPr>
          <w:rFonts w:ascii="Times New Roman" w:eastAsia="Times New Roman" w:hAnsi="Times New Roman" w:cs="Times New Roman"/>
          <w:sz w:val="28"/>
          <w:szCs w:val="28"/>
          <w:lang w:val="kk-KZ"/>
        </w:rPr>
        <w:t xml:space="preserve"> ата-аналарды оқыту, олардың психологиялық-педагогикалық құзыреттілігін және балаларды тәрбиелеудегі жауапкершілігін арттыру. Құндылықтарды қалыптастыру: некенің құндылығы және отбасы мүшелеріне деген құрмет; толыққанды отбасын құру үшін денсаулықтың құндылығы; рухани байлық; туыстары мен достарына адалдық; отбасылық дәстүрлер; мұра мен дәстүрге мұқият қарау; ана болу; махаббат, адалдық, достық - сезімнің құндылығы.</w:t>
      </w:r>
    </w:p>
    <w:p w:rsidR="00BB1F1F" w:rsidRPr="00BB1F1F" w:rsidRDefault="00BB1F1F" w:rsidP="005C24FF">
      <w:pPr>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 xml:space="preserve">   Осы бағытта оқу жылында жалпы мектептік ата-аналар жиналысы тоқсанына 1 рет, әр тоқсанның қорытындысы бойынша сынып ата-аналар жиналысы, дөңгелек үстелдер, семинарлар және ашық есік күндері өткізілді. Мектеп-интернаттың белсенді ата-аналары қалалық және мектеп іс-шараларына қатысты. Жыл сайын ата-аналардың қатысуымен "Әкем, анам, мен – спорт</w:t>
      </w:r>
      <w:r w:rsidR="005C24FF">
        <w:rPr>
          <w:rFonts w:ascii="Times New Roman" w:eastAsia="Times New Roman" w:hAnsi="Times New Roman" w:cs="Times New Roman"/>
          <w:sz w:val="28"/>
          <w:szCs w:val="28"/>
          <w:lang w:val="kk-KZ"/>
        </w:rPr>
        <w:t>тық</w:t>
      </w:r>
      <w:r w:rsidRPr="00BB1F1F">
        <w:rPr>
          <w:rFonts w:ascii="Times New Roman" w:eastAsia="Times New Roman" w:hAnsi="Times New Roman" w:cs="Times New Roman"/>
          <w:sz w:val="28"/>
          <w:szCs w:val="28"/>
          <w:lang w:val="kk-KZ"/>
        </w:rPr>
        <w:t xml:space="preserve"> отбасы", "Масленица", "Наурыз", "Жаңа</w:t>
      </w:r>
      <w:r w:rsidR="005C24FF">
        <w:rPr>
          <w:rFonts w:ascii="Times New Roman" w:eastAsia="Times New Roman" w:hAnsi="Times New Roman" w:cs="Times New Roman"/>
          <w:sz w:val="28"/>
          <w:szCs w:val="28"/>
          <w:lang w:val="kk-KZ"/>
        </w:rPr>
        <w:t xml:space="preserve"> Ж</w:t>
      </w:r>
      <w:r w:rsidRPr="00BB1F1F">
        <w:rPr>
          <w:rFonts w:ascii="Times New Roman" w:eastAsia="Times New Roman" w:hAnsi="Times New Roman" w:cs="Times New Roman"/>
          <w:sz w:val="28"/>
          <w:szCs w:val="28"/>
          <w:lang w:val="kk-KZ"/>
        </w:rPr>
        <w:t>ыл", "</w:t>
      </w:r>
      <w:r w:rsidR="005C24FF">
        <w:rPr>
          <w:rFonts w:ascii="Times New Roman" w:eastAsia="Times New Roman" w:hAnsi="Times New Roman" w:cs="Times New Roman"/>
          <w:sz w:val="28"/>
          <w:szCs w:val="28"/>
          <w:lang w:val="kk-KZ"/>
        </w:rPr>
        <w:t>О</w:t>
      </w:r>
      <w:r w:rsidRPr="00BB1F1F">
        <w:rPr>
          <w:rFonts w:ascii="Times New Roman" w:eastAsia="Times New Roman" w:hAnsi="Times New Roman" w:cs="Times New Roman"/>
          <w:sz w:val="28"/>
          <w:szCs w:val="28"/>
          <w:lang w:val="kk-KZ"/>
        </w:rPr>
        <w:t>қырман отбасы"</w:t>
      </w:r>
      <w:r w:rsidR="005C24FF">
        <w:rPr>
          <w:rFonts w:ascii="Times New Roman" w:eastAsia="Times New Roman" w:hAnsi="Times New Roman" w:cs="Times New Roman"/>
          <w:sz w:val="28"/>
          <w:szCs w:val="28"/>
          <w:lang w:val="kk-KZ"/>
        </w:rPr>
        <w:t xml:space="preserve"> </w:t>
      </w:r>
      <w:r w:rsidRPr="00BB1F1F">
        <w:rPr>
          <w:rFonts w:ascii="Times New Roman" w:eastAsia="Times New Roman" w:hAnsi="Times New Roman" w:cs="Times New Roman"/>
          <w:sz w:val="28"/>
          <w:szCs w:val="28"/>
          <w:lang w:val="kk-KZ"/>
        </w:rPr>
        <w:t>атты дәстүрлі спорттық жарыстар өткізілді</w:t>
      </w:r>
    </w:p>
    <w:tbl>
      <w:tblPr>
        <w:tblStyle w:val="af5"/>
        <w:tblW w:w="9924" w:type="dxa"/>
        <w:tblInd w:w="-318" w:type="dxa"/>
        <w:tblLook w:val="04A0"/>
      </w:tblPr>
      <w:tblGrid>
        <w:gridCol w:w="880"/>
        <w:gridCol w:w="6209"/>
        <w:gridCol w:w="2835"/>
      </w:tblGrid>
      <w:tr w:rsidR="00BB1F1F" w:rsidRPr="00BB1F1F" w:rsidTr="00BB1F1F">
        <w:tc>
          <w:tcPr>
            <w:tcW w:w="880" w:type="dxa"/>
          </w:tcPr>
          <w:p w:rsidR="00BB1F1F" w:rsidRPr="00BB1F1F" w:rsidRDefault="00BB1F1F" w:rsidP="00BB1F1F">
            <w:pPr>
              <w:spacing w:line="259" w:lineRule="auto"/>
              <w:rPr>
                <w:rFonts w:ascii="Times New Roman" w:hAnsi="Times New Roman"/>
                <w:b/>
              </w:rPr>
            </w:pPr>
            <w:r w:rsidRPr="00BB1F1F">
              <w:rPr>
                <w:rFonts w:ascii="Times New Roman" w:hAnsi="Times New Roman"/>
                <w:b/>
              </w:rPr>
              <w:t>№</w:t>
            </w:r>
          </w:p>
        </w:tc>
        <w:tc>
          <w:tcPr>
            <w:tcW w:w="6209" w:type="dxa"/>
          </w:tcPr>
          <w:p w:rsidR="00BB1F1F" w:rsidRPr="00BB1F1F" w:rsidRDefault="00BB1F1F" w:rsidP="00BB1F1F">
            <w:pPr>
              <w:spacing w:line="259" w:lineRule="auto"/>
              <w:jc w:val="center"/>
              <w:rPr>
                <w:rFonts w:ascii="Times New Roman" w:hAnsi="Times New Roman"/>
                <w:b/>
              </w:rPr>
            </w:pPr>
            <w:r w:rsidRPr="00BB1F1F">
              <w:rPr>
                <w:rFonts w:ascii="Times New Roman" w:hAnsi="Times New Roman"/>
                <w:b/>
              </w:rPr>
              <w:t>Іс-шаралар</w:t>
            </w:r>
          </w:p>
        </w:tc>
        <w:tc>
          <w:tcPr>
            <w:tcW w:w="2835" w:type="dxa"/>
          </w:tcPr>
          <w:p w:rsidR="00BB1F1F" w:rsidRPr="00BB1F1F" w:rsidRDefault="00BB1F1F" w:rsidP="00BB1F1F">
            <w:pPr>
              <w:spacing w:line="259" w:lineRule="auto"/>
              <w:ind w:firstLine="720"/>
              <w:rPr>
                <w:rFonts w:ascii="Times New Roman" w:hAnsi="Times New Roman"/>
                <w:b/>
              </w:rPr>
            </w:pPr>
            <w:r w:rsidRPr="00BB1F1F">
              <w:rPr>
                <w:rFonts w:ascii="Times New Roman" w:hAnsi="Times New Roman"/>
                <w:b/>
              </w:rPr>
              <w:t>Жауапты</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2022-2023 оқ</w:t>
            </w:r>
            <w:r w:rsidRPr="00BB1F1F">
              <w:rPr>
                <w:rFonts w:ascii="Times New Roman" w:hAnsi="Times New Roman"/>
                <w:b/>
                <w:lang w:val="kk-KZ"/>
              </w:rPr>
              <w:t>у жылы</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1</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"Әкем, анам, мен спорттық отбасымын"</w:t>
            </w:r>
          </w:p>
          <w:p w:rsidR="00BB1F1F" w:rsidRPr="00BB1F1F" w:rsidRDefault="00BB1F1F" w:rsidP="00BB1F1F">
            <w:pPr>
              <w:spacing w:line="259" w:lineRule="auto"/>
              <w:rPr>
                <w:rFonts w:ascii="Times New Roman" w:hAnsi="Times New Roman"/>
                <w:lang w:val="kk-KZ"/>
              </w:rPr>
            </w:pP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w:t>
            </w:r>
            <w:r w:rsidRPr="00BB1F1F">
              <w:t xml:space="preserve"> </w:t>
            </w:r>
            <w:r w:rsidRPr="00BB1F1F">
              <w:rPr>
                <w:rFonts w:ascii="Times New Roman" w:hAnsi="Times New Roman"/>
                <w:lang w:val="kk-KZ"/>
              </w:rPr>
              <w:t>дене шынықтыру нұсқаушысы</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2</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"Оқу отбасы"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3</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"Сәндік-қолданбалы өнер храмы" шығармашылық жұмыстар байқауы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4</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"Кішкентай шедеврлер" балалар және отбасы жұмыстарының көрмесі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w:t>
            </w:r>
            <w:r w:rsidRPr="00BB1F1F">
              <w:t xml:space="preserve"> </w:t>
            </w:r>
            <w:r w:rsidRPr="00BB1F1F">
              <w:rPr>
                <w:rFonts w:ascii="Times New Roman" w:hAnsi="Times New Roman"/>
                <w:lang w:val="kk-KZ"/>
              </w:rPr>
              <w:t>кітапханашы</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5</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"Отбасылық альбом"шығармашылық жобасы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rPr>
          <w:trHeight w:val="264"/>
        </w:trPr>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6</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rPr>
              <w:t xml:space="preserve"> «Мен және</w:t>
            </w:r>
            <w:r w:rsidRPr="00BB1F1F">
              <w:rPr>
                <w:rFonts w:ascii="Times New Roman" w:eastAsia="Times New Roman" w:hAnsi="Times New Roman"/>
                <w:lang w:val="kk-KZ"/>
              </w:rPr>
              <w:t xml:space="preserve"> </w:t>
            </w:r>
            <w:r w:rsidRPr="00BB1F1F">
              <w:rPr>
                <w:rFonts w:ascii="Times New Roman" w:eastAsia="Times New Roman" w:hAnsi="Times New Roman"/>
              </w:rPr>
              <w:t>менің</w:t>
            </w:r>
            <w:r w:rsidRPr="00BB1F1F">
              <w:rPr>
                <w:rFonts w:ascii="Times New Roman" w:eastAsia="Times New Roman" w:hAnsi="Times New Roman"/>
                <w:lang w:val="kk-KZ"/>
              </w:rPr>
              <w:t xml:space="preserve"> </w:t>
            </w:r>
            <w:r w:rsidRPr="00BB1F1F">
              <w:rPr>
                <w:rFonts w:ascii="Times New Roman" w:eastAsia="Times New Roman" w:hAnsi="Times New Roman"/>
              </w:rPr>
              <w:t>отбасым»</w:t>
            </w:r>
            <w:r w:rsidRPr="00BB1F1F">
              <w:rPr>
                <w:rFonts w:ascii="Times New Roman" w:eastAsia="Times New Roman" w:hAnsi="Times New Roman"/>
                <w:lang w:val="kk-KZ"/>
              </w:rPr>
              <w:t xml:space="preserve"> сыныптан тыс сабағы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7</w:t>
            </w:r>
          </w:p>
        </w:tc>
        <w:tc>
          <w:tcPr>
            <w:tcW w:w="6209" w:type="dxa"/>
          </w:tcPr>
          <w:p w:rsidR="00BB1F1F" w:rsidRPr="00BB1F1F" w:rsidRDefault="00BB1F1F" w:rsidP="00BB1F1F">
            <w:pPr>
              <w:rPr>
                <w:rFonts w:ascii="Times New Roman" w:eastAsia="Times New Roman" w:hAnsi="Times New Roman"/>
              </w:rPr>
            </w:pPr>
            <w:r w:rsidRPr="00BB1F1F">
              <w:rPr>
                <w:rFonts w:ascii="Times New Roman" w:eastAsia="Times New Roman" w:hAnsi="Times New Roman"/>
              </w:rPr>
              <w:t>Челлендж «Менің</w:t>
            </w:r>
            <w:r w:rsidRPr="00BB1F1F">
              <w:rPr>
                <w:rFonts w:ascii="Times New Roman" w:eastAsia="Times New Roman" w:hAnsi="Times New Roman"/>
                <w:lang w:val="kk-KZ"/>
              </w:rPr>
              <w:t xml:space="preserve"> </w:t>
            </w:r>
            <w:r w:rsidRPr="00BB1F1F">
              <w:rPr>
                <w:rFonts w:ascii="Times New Roman" w:eastAsia="Times New Roman" w:hAnsi="Times New Roman"/>
              </w:rPr>
              <w:t>отбасымның</w:t>
            </w:r>
            <w:r w:rsidRPr="00BB1F1F">
              <w:rPr>
                <w:rFonts w:ascii="Times New Roman" w:eastAsia="Times New Roman" w:hAnsi="Times New Roman"/>
                <w:lang w:val="kk-KZ"/>
              </w:rPr>
              <w:t xml:space="preserve"> </w:t>
            </w:r>
            <w:r w:rsidRPr="00BB1F1F">
              <w:rPr>
                <w:rFonts w:ascii="Times New Roman" w:eastAsia="Times New Roman" w:hAnsi="Times New Roman"/>
              </w:rPr>
              <w:t>дәстүрлері»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8</w:t>
            </w:r>
          </w:p>
        </w:tc>
        <w:tc>
          <w:tcPr>
            <w:tcW w:w="6209" w:type="dxa"/>
          </w:tcPr>
          <w:p w:rsidR="00BB1F1F" w:rsidRPr="00BB1F1F" w:rsidRDefault="00BB1F1F" w:rsidP="00BB1F1F">
            <w:pPr>
              <w:rPr>
                <w:rFonts w:ascii="Times New Roman" w:eastAsia="Times New Roman" w:hAnsi="Times New Roman"/>
              </w:rPr>
            </w:pPr>
            <w:r w:rsidRPr="00BB1F1F">
              <w:rPr>
                <w:rFonts w:ascii="Times New Roman" w:eastAsia="Times New Roman" w:hAnsi="Times New Roman"/>
              </w:rPr>
              <w:t xml:space="preserve"> </w:t>
            </w:r>
            <w:r w:rsidRPr="00BB1F1F">
              <w:rPr>
                <w:rFonts w:ascii="Times New Roman" w:eastAsia="Times New Roman" w:hAnsi="Times New Roman"/>
                <w:lang w:val="kk-KZ"/>
              </w:rPr>
              <w:t>Сыныптан тыс шара</w:t>
            </w:r>
            <w:r w:rsidRPr="00BB1F1F">
              <w:rPr>
                <w:rFonts w:ascii="Times New Roman" w:eastAsia="Times New Roman" w:hAnsi="Times New Roman"/>
              </w:rPr>
              <w:t xml:space="preserve"> «Зорлық-зомбылықсызбалалықшақ»</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 xml:space="preserve">2023-2024 </w:t>
            </w:r>
            <w:r w:rsidRPr="00BB1F1F">
              <w:rPr>
                <w:rFonts w:ascii="Times New Roman" w:hAnsi="Times New Roman"/>
                <w:b/>
                <w:lang w:val="kk-KZ"/>
              </w:rPr>
              <w:t>оқу жылы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"Менің тілім — менің досым"сыныптан тыс жұмысы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 кітапханашы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2</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"Теңге — Қазақстанның үміті мен өмірінің символы" сыныптан тыс сабағы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3</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"М. Өтемісовтың туғанына 220 жыл" кітап көрмесі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 кітапханашы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4</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"Төле бидің туғанына 360 жыл" сыныптан тыс сабақ</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5</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kk-KZ"/>
              </w:rPr>
              <w:t>Қолөнер байқауы. Алғыс айту күніне арналған сыныптан тыс сағат</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6</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"Қазақ халқының салт-дәстүрлері"мерекелік іс-шарасы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 xml:space="preserve">Тәрбиешілер </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7</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"Қазақ ұлттық ойындары" сыныптан тыс сабағы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8</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"Қазақстан — достық елі" сыныптан тыс сабағы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 xml:space="preserve">Тәрбиешілер </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9</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kk-KZ"/>
              </w:rPr>
              <w:t>"Оқудағы күш, кітаптағы білім" сабақтан тыс сабағы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 xml:space="preserve">2024-2025 </w:t>
            </w:r>
            <w:r w:rsidRPr="00BB1F1F">
              <w:rPr>
                <w:rFonts w:ascii="Times New Roman" w:hAnsi="Times New Roman"/>
                <w:b/>
                <w:lang w:val="kk-KZ"/>
              </w:rPr>
              <w:t>оқу жылы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rPr>
              <w:t>Челлендж  «Бұрымды</w:t>
            </w:r>
            <w:r w:rsidRPr="00BB1F1F">
              <w:rPr>
                <w:rFonts w:ascii="Times New Roman" w:eastAsia="Times New Roman" w:hAnsi="Times New Roman"/>
                <w:lang w:val="kk-KZ"/>
              </w:rPr>
              <w:t xml:space="preserve"> </w:t>
            </w:r>
            <w:r w:rsidRPr="00BB1F1F">
              <w:rPr>
                <w:rFonts w:ascii="Times New Roman" w:eastAsia="Times New Roman" w:hAnsi="Times New Roman"/>
              </w:rPr>
              <w:t>қыз»</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2</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en-US"/>
              </w:rPr>
              <w:t xml:space="preserve">Мерекелік концерт </w:t>
            </w:r>
            <w:r w:rsidRPr="00BB1F1F">
              <w:rPr>
                <w:rFonts w:ascii="Times New Roman" w:eastAsia="Times New Roman" w:hAnsi="Times New Roman"/>
              </w:rPr>
              <w:t>«Қарттар</w:t>
            </w:r>
            <w:r w:rsidRPr="00BB1F1F">
              <w:rPr>
                <w:rFonts w:ascii="Times New Roman" w:eastAsia="Times New Roman" w:hAnsi="Times New Roman"/>
                <w:lang w:val="kk-KZ"/>
              </w:rPr>
              <w:t xml:space="preserve"> </w:t>
            </w:r>
            <w:r w:rsidRPr="00BB1F1F">
              <w:rPr>
                <w:rFonts w:ascii="Times New Roman" w:eastAsia="Times New Roman" w:hAnsi="Times New Roman"/>
              </w:rPr>
              <w:t>күні»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3</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 xml:space="preserve">Мерекелік іс-шара </w:t>
            </w:r>
            <w:r w:rsidRPr="00BB1F1F">
              <w:rPr>
                <w:rFonts w:ascii="Times New Roman" w:eastAsia="Times New Roman" w:hAnsi="Times New Roman"/>
                <w:lang w:val="en-US"/>
              </w:rPr>
              <w:t>«</w:t>
            </w:r>
            <w:r w:rsidRPr="00BB1F1F">
              <w:rPr>
                <w:rFonts w:ascii="Times New Roman" w:eastAsia="Times New Roman" w:hAnsi="Times New Roman"/>
              </w:rPr>
              <w:t>Ұстазым</w:t>
            </w:r>
            <w:r w:rsidRPr="00BB1F1F">
              <w:rPr>
                <w:rFonts w:ascii="Times New Roman" w:eastAsia="Times New Roman" w:hAnsi="Times New Roman"/>
                <w:lang w:val="en-US"/>
              </w:rPr>
              <w:t xml:space="preserve"> – </w:t>
            </w:r>
            <w:r w:rsidRPr="00BB1F1F">
              <w:rPr>
                <w:rFonts w:ascii="Times New Roman" w:eastAsia="Times New Roman" w:hAnsi="Times New Roman"/>
              </w:rPr>
              <w:t>ұлағатым</w:t>
            </w:r>
            <w:r w:rsidRPr="00BB1F1F">
              <w:rPr>
                <w:rFonts w:ascii="Times New Roman" w:eastAsia="Times New Roman" w:hAnsi="Times New Roman"/>
                <w:lang w:val="en-US"/>
              </w:rPr>
              <w:t xml:space="preserve">, </w:t>
            </w:r>
            <w:r w:rsidRPr="00BB1F1F">
              <w:rPr>
                <w:rFonts w:ascii="Times New Roman" w:eastAsia="Times New Roman" w:hAnsi="Times New Roman"/>
              </w:rPr>
              <w:t>үлгі</w:t>
            </w:r>
            <w:r w:rsidRPr="00BB1F1F">
              <w:rPr>
                <w:rFonts w:ascii="Times New Roman" w:eastAsia="Times New Roman" w:hAnsi="Times New Roman"/>
                <w:lang w:val="kk-KZ"/>
              </w:rPr>
              <w:t xml:space="preserve"> </w:t>
            </w:r>
            <w:r w:rsidRPr="00BB1F1F">
              <w:rPr>
                <w:rFonts w:ascii="Times New Roman" w:eastAsia="Times New Roman" w:hAnsi="Times New Roman"/>
              </w:rPr>
              <w:t>өнегем</w:t>
            </w:r>
            <w:r w:rsidRPr="00BB1F1F">
              <w:rPr>
                <w:rFonts w:ascii="Times New Roman" w:eastAsia="Times New Roman" w:hAnsi="Times New Roman"/>
                <w:lang w:val="en-US"/>
              </w:rPr>
              <w:t>»</w:t>
            </w:r>
          </w:p>
          <w:p w:rsidR="00BB1F1F" w:rsidRPr="00BB1F1F" w:rsidRDefault="00BB1F1F" w:rsidP="00BB1F1F">
            <w:pPr>
              <w:rPr>
                <w:rFonts w:ascii="Times New Roman" w:eastAsia="Times New Roman" w:hAnsi="Times New Roman"/>
                <w:lang w:val="kk-KZ"/>
              </w:rPr>
            </w:pP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w:t>
            </w:r>
            <w:r w:rsidRPr="00BB1F1F">
              <w:t xml:space="preserve"> </w:t>
            </w:r>
            <w:r w:rsidRPr="00BB1F1F">
              <w:rPr>
                <w:rFonts w:ascii="Times New Roman" w:hAnsi="Times New Roman"/>
                <w:lang w:val="kk-KZ"/>
              </w:rPr>
              <w:t>педагог-ұйымдастырушы</w:t>
            </w:r>
          </w:p>
        </w:tc>
      </w:tr>
      <w:tr w:rsidR="00BB1F1F" w:rsidRPr="00BB1F1F" w:rsidTr="00BB1F1F">
        <w:tc>
          <w:tcPr>
            <w:tcW w:w="880"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4</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 xml:space="preserve"> Мерекелік іс-шара «Қазақ ұлттық ойындары»</w:t>
            </w:r>
          </w:p>
        </w:tc>
        <w:tc>
          <w:tcPr>
            <w:tcW w:w="2835" w:type="dxa"/>
          </w:tcPr>
          <w:p w:rsidR="00BB1F1F" w:rsidRPr="00BB1F1F" w:rsidRDefault="00BB1F1F" w:rsidP="00BB1F1F">
            <w:pPr>
              <w:spacing w:line="259" w:lineRule="auto"/>
              <w:rPr>
                <w:rFonts w:ascii="Times New Roman" w:hAnsi="Times New Roman"/>
                <w:lang w:val="en-US"/>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5</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Мерекелік іс-шара «Ұлттық киім күні»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bl>
    <w:p w:rsidR="00BB1F1F" w:rsidRPr="00BB1F1F" w:rsidRDefault="00BB1F1F" w:rsidP="00BB1F1F">
      <w:pPr>
        <w:rPr>
          <w:rFonts w:ascii="Times New Roman" w:eastAsia="Times New Roman" w:hAnsi="Times New Roman" w:cs="Times New Roman"/>
          <w:sz w:val="28"/>
          <w:szCs w:val="28"/>
          <w:lang w:val="kk-KZ"/>
        </w:rPr>
      </w:pPr>
    </w:p>
    <w:p w:rsidR="00BB1F1F" w:rsidRPr="00BB1F1F" w:rsidRDefault="00BB1F1F" w:rsidP="005C24FF">
      <w:pPr>
        <w:jc w:val="both"/>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Бесінші бағыт-еңбек, экономикалық және экологиялық тәрбие</w:t>
      </w:r>
    </w:p>
    <w:p w:rsidR="00BB1F1F" w:rsidRPr="00BB1F1F" w:rsidRDefault="00BB1F1F" w:rsidP="005C24FF">
      <w:pPr>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b/>
          <w:sz w:val="28"/>
          <w:szCs w:val="28"/>
          <w:lang w:val="kk-KZ"/>
        </w:rPr>
        <w:t>Мақсаты:</w:t>
      </w:r>
      <w:r w:rsidRPr="00BB1F1F">
        <w:rPr>
          <w:rFonts w:ascii="Times New Roman" w:eastAsia="Times New Roman" w:hAnsi="Times New Roman" w:cs="Times New Roman"/>
          <w:sz w:val="28"/>
          <w:szCs w:val="28"/>
          <w:lang w:val="kk-KZ"/>
        </w:rPr>
        <w:t xml:space="preserve"> жеке тұлғаның кәсіби өзін-өзі анықтауына саналы қатынасты қалыптастыру, экономикалық ойлау мен экологиялық мәдениетті дамыту.</w:t>
      </w:r>
    </w:p>
    <w:p w:rsidR="00BB1F1F" w:rsidRPr="00BB1F1F" w:rsidRDefault="00BB1F1F" w:rsidP="005C24FF">
      <w:pPr>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Мектеп-интернаттағы экологиялық тәрбиенің мазмұны балалардың экологиялық білімі мен дағдыларын қалыптастыратын өзара байланысты төрт компоненттен тұрады:</w:t>
      </w:r>
    </w:p>
    <w:p w:rsidR="00BB1F1F" w:rsidRPr="00BB1F1F" w:rsidRDefault="00BB1F1F" w:rsidP="005C24FF">
      <w:pPr>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1) танымдық компонент - адамды, оның жұмысын, табиғаты мен қоғамын олардың өзара байланысында сипаттайды.</w:t>
      </w:r>
    </w:p>
    <w:p w:rsidR="00BB1F1F" w:rsidRPr="00BB1F1F" w:rsidRDefault="00BB1F1F" w:rsidP="005C24FF">
      <w:pPr>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2) құндылық компоненті - балалардың табиғаттың маңыздылығын түсінуі.</w:t>
      </w:r>
    </w:p>
    <w:p w:rsidR="00BB1F1F" w:rsidRPr="00BB1F1F" w:rsidRDefault="00BB1F1F" w:rsidP="005C24FF">
      <w:pPr>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 xml:space="preserve">3) </w:t>
      </w:r>
      <w:r w:rsidR="005C24FF">
        <w:rPr>
          <w:rFonts w:ascii="Times New Roman" w:eastAsia="Times New Roman" w:hAnsi="Times New Roman" w:cs="Times New Roman"/>
          <w:sz w:val="28"/>
          <w:szCs w:val="28"/>
          <w:lang w:val="kk-KZ"/>
        </w:rPr>
        <w:t>н</w:t>
      </w:r>
      <w:r w:rsidRPr="00BB1F1F">
        <w:rPr>
          <w:rFonts w:ascii="Times New Roman" w:eastAsia="Times New Roman" w:hAnsi="Times New Roman" w:cs="Times New Roman"/>
          <w:sz w:val="28"/>
          <w:szCs w:val="28"/>
          <w:lang w:val="kk-KZ"/>
        </w:rPr>
        <w:t>ормативтік компонент-қоршаған табиғи ортадағы мінез-құлық нормалары мен қағидаларын меңгеру.</w:t>
      </w:r>
    </w:p>
    <w:p w:rsidR="00BB1F1F" w:rsidRPr="00BB1F1F" w:rsidRDefault="00BB1F1F" w:rsidP="005C24FF">
      <w:pPr>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4) қызметтік компонент - экологиялық сипаттағы іскерліктерді қалыптастыруға бағытталған қоғамдық пайдалы практикалық қызметтің түрлері мен тәсілдерін меңгеру.</w:t>
      </w:r>
    </w:p>
    <w:tbl>
      <w:tblPr>
        <w:tblStyle w:val="af5"/>
        <w:tblW w:w="9924" w:type="dxa"/>
        <w:tblInd w:w="-318" w:type="dxa"/>
        <w:tblLook w:val="04A0"/>
      </w:tblPr>
      <w:tblGrid>
        <w:gridCol w:w="880"/>
        <w:gridCol w:w="6209"/>
        <w:gridCol w:w="2835"/>
      </w:tblGrid>
      <w:tr w:rsidR="00BB1F1F" w:rsidRPr="00BB1F1F" w:rsidTr="00BB1F1F">
        <w:tc>
          <w:tcPr>
            <w:tcW w:w="880" w:type="dxa"/>
          </w:tcPr>
          <w:p w:rsidR="00BB1F1F" w:rsidRPr="00BB1F1F" w:rsidRDefault="00BB1F1F" w:rsidP="00BB1F1F">
            <w:pPr>
              <w:spacing w:line="259" w:lineRule="auto"/>
              <w:rPr>
                <w:rFonts w:ascii="Times New Roman" w:hAnsi="Times New Roman"/>
                <w:b/>
              </w:rPr>
            </w:pPr>
            <w:r w:rsidRPr="00BB1F1F">
              <w:rPr>
                <w:rFonts w:ascii="Times New Roman" w:hAnsi="Times New Roman"/>
                <w:b/>
              </w:rPr>
              <w:t>№</w:t>
            </w:r>
          </w:p>
        </w:tc>
        <w:tc>
          <w:tcPr>
            <w:tcW w:w="6209" w:type="dxa"/>
          </w:tcPr>
          <w:p w:rsidR="00BB1F1F" w:rsidRPr="00BB1F1F" w:rsidRDefault="00BB1F1F" w:rsidP="00BB1F1F">
            <w:pPr>
              <w:spacing w:line="259" w:lineRule="auto"/>
              <w:jc w:val="center"/>
              <w:rPr>
                <w:rFonts w:ascii="Times New Roman" w:hAnsi="Times New Roman"/>
                <w:b/>
              </w:rPr>
            </w:pPr>
            <w:r w:rsidRPr="00BB1F1F">
              <w:rPr>
                <w:rFonts w:ascii="Times New Roman" w:hAnsi="Times New Roman"/>
                <w:b/>
              </w:rPr>
              <w:t>Іс-шаралар</w:t>
            </w:r>
          </w:p>
        </w:tc>
        <w:tc>
          <w:tcPr>
            <w:tcW w:w="2835" w:type="dxa"/>
          </w:tcPr>
          <w:p w:rsidR="00BB1F1F" w:rsidRPr="00BB1F1F" w:rsidRDefault="00BB1F1F" w:rsidP="00BB1F1F">
            <w:pPr>
              <w:spacing w:line="259" w:lineRule="auto"/>
              <w:ind w:firstLine="720"/>
              <w:rPr>
                <w:rFonts w:ascii="Times New Roman" w:hAnsi="Times New Roman"/>
                <w:b/>
              </w:rPr>
            </w:pPr>
            <w:r w:rsidRPr="00BB1F1F">
              <w:rPr>
                <w:rFonts w:ascii="Times New Roman" w:hAnsi="Times New Roman"/>
                <w:b/>
              </w:rPr>
              <w:t>Жауапты</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2022-2023 оқ</w:t>
            </w:r>
            <w:r w:rsidRPr="00BB1F1F">
              <w:rPr>
                <w:rFonts w:ascii="Times New Roman" w:hAnsi="Times New Roman"/>
                <w:b/>
                <w:lang w:val="kk-KZ"/>
              </w:rPr>
              <w:t>у жылы</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1</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 xml:space="preserve"> "Заттардың екінші өмірі" байқауы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2</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"Сыйлыққа күзгі бұйымдар" байқауы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w:t>
            </w:r>
            <w:r w:rsidRPr="00BB1F1F">
              <w:t xml:space="preserve"> </w:t>
            </w:r>
            <w:r w:rsidRPr="00BB1F1F">
              <w:rPr>
                <w:rFonts w:ascii="Times New Roman" w:hAnsi="Times New Roman"/>
                <w:lang w:val="kk-KZ"/>
              </w:rPr>
              <w:t>кітапханашы</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3</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"Ұлттық валюта күні"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4</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"Оқушылардың қолөнері" көрмесі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5</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"Табиғат-өмір бесігі" фотобайқауы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w:t>
            </w:r>
            <w:r w:rsidRPr="00BB1F1F">
              <w:t xml:space="preserve"> </w:t>
            </w:r>
            <w:r w:rsidRPr="00BB1F1F">
              <w:rPr>
                <w:rFonts w:ascii="Times New Roman" w:hAnsi="Times New Roman"/>
                <w:lang w:val="kk-KZ"/>
              </w:rPr>
              <w:t>кітапханашы</w:t>
            </w:r>
          </w:p>
        </w:tc>
      </w:tr>
      <w:tr w:rsidR="00BB1F1F" w:rsidRPr="00BB1F1F" w:rsidTr="00BB1F1F">
        <w:trPr>
          <w:trHeight w:val="264"/>
        </w:trPr>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6</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rPr>
              <w:t xml:space="preserve"> </w:t>
            </w:r>
            <w:r w:rsidRPr="00BB1F1F">
              <w:rPr>
                <w:rFonts w:ascii="Times New Roman" w:hAnsi="Times New Roman"/>
                <w:lang w:val="kk-KZ"/>
              </w:rPr>
              <w:t>Туған өлкенің биоалуантүрлілігі" сыныптан тыс сағаттары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7</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hAnsi="Times New Roman"/>
                <w:lang w:val="kk-KZ"/>
              </w:rPr>
              <w:t>Табиғи ресурстар және қоршаған ортаны қорғау" сыныптан тыс сабағы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8</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"Пайдалы еңбекке баулу" сыныптан тыс сабағы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9</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 xml:space="preserve">"Еңбек"сыныптан тыс сабағы </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10</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 xml:space="preserve">Сабақтан тыс әңгіме "Менің болашақ мамандығым" </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11</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"Болашақ үй шаруасындағы әйелдер" практикалық сабақтары.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 xml:space="preserve">2023-2024 </w:t>
            </w:r>
            <w:r w:rsidRPr="00BB1F1F">
              <w:rPr>
                <w:rFonts w:ascii="Times New Roman" w:hAnsi="Times New Roman"/>
                <w:b/>
                <w:lang w:val="kk-KZ"/>
              </w:rPr>
              <w:t>оқу жылы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"Күзде Еңбек" сабақтан тыс сабағы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w:t>
            </w:r>
            <w:r w:rsidRPr="00BB1F1F">
              <w:rPr>
                <w:rFonts w:ascii="Times New Roman" w:hAnsi="Times New Roman"/>
                <w:lang w:val="kk-KZ"/>
              </w:rPr>
              <w:t>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2</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"Экономика-қоғамның күші"сабақтан тыс сабағы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3</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"Таза планета"сыныптан тыс жұмысы</w:t>
            </w:r>
          </w:p>
          <w:p w:rsidR="00BB1F1F" w:rsidRPr="00BB1F1F" w:rsidRDefault="00BB1F1F" w:rsidP="00BB1F1F">
            <w:pPr>
              <w:rPr>
                <w:rFonts w:ascii="Times New Roman" w:eastAsia="Times New Roman" w:hAnsi="Times New Roman"/>
                <w:lang w:val="en-US"/>
              </w:rPr>
            </w:pP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4</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"Барлық мамандықтар қажет - барлық мамандықтар маңызды"сабақтан тыс сабағы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5</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kk-KZ"/>
              </w:rPr>
              <w:t>"Біз табиғатты қорғаушылармыз"Эко-квесті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 xml:space="preserve">2024-2025 </w:t>
            </w:r>
            <w:r w:rsidRPr="00BB1F1F">
              <w:rPr>
                <w:rFonts w:ascii="Times New Roman" w:hAnsi="Times New Roman"/>
                <w:b/>
                <w:lang w:val="kk-KZ"/>
              </w:rPr>
              <w:t>оқу жылы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"Әл-ауқаттың Еңбек түбі" сыныптан тыс сабағы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2</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"Қоғамға қызмет ету" волонтерлік жұмысы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bl>
    <w:p w:rsidR="00BB1F1F" w:rsidRPr="00BB1F1F" w:rsidRDefault="00BB1F1F" w:rsidP="00BB1F1F">
      <w:pPr>
        <w:rPr>
          <w:rFonts w:ascii="Times New Roman" w:eastAsia="Times New Roman" w:hAnsi="Times New Roman" w:cs="Times New Roman"/>
          <w:sz w:val="28"/>
          <w:szCs w:val="28"/>
          <w:lang w:val="kk-KZ"/>
        </w:rPr>
      </w:pPr>
    </w:p>
    <w:p w:rsidR="00BB1F1F" w:rsidRPr="00BB1F1F" w:rsidRDefault="00BB1F1F" w:rsidP="00BB1F1F">
      <w:pPr>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Алтыншы бағыт-зияткерлік тәрбие, ақпараттық мәдениетті тәрбиелеу</w:t>
      </w:r>
    </w:p>
    <w:p w:rsidR="00BB1F1F" w:rsidRPr="00BB1F1F" w:rsidRDefault="00BB1F1F" w:rsidP="00BB1F1F">
      <w:pPr>
        <w:rPr>
          <w:rFonts w:ascii="Times New Roman" w:eastAsia="Times New Roman" w:hAnsi="Times New Roman" w:cs="Times New Roman"/>
          <w:sz w:val="28"/>
          <w:szCs w:val="28"/>
          <w:lang w:val="kk-KZ"/>
        </w:rPr>
      </w:pPr>
      <w:r w:rsidRPr="00BB1F1F">
        <w:rPr>
          <w:rFonts w:ascii="Times New Roman" w:eastAsia="Times New Roman" w:hAnsi="Times New Roman" w:cs="Times New Roman"/>
          <w:b/>
          <w:sz w:val="28"/>
          <w:szCs w:val="28"/>
          <w:lang w:val="kk-KZ"/>
        </w:rPr>
        <w:t>Мақсаты:</w:t>
      </w:r>
      <w:r w:rsidRPr="00BB1F1F">
        <w:rPr>
          <w:rFonts w:ascii="Times New Roman" w:eastAsia="Times New Roman" w:hAnsi="Times New Roman" w:cs="Times New Roman"/>
          <w:sz w:val="28"/>
          <w:szCs w:val="28"/>
          <w:lang w:val="kk-KZ"/>
        </w:rPr>
        <w:t xml:space="preserve"> әр адамның зияткерлік мүмкіндіктерін, көшбасшылық қасиеттері мен дарындылығын, сондай-ақ ақпараттық мәдениетті, оның ішінде балалардың киберкультурасы мен кибергигиенасын дамытуды қамтамасыз ететін мотивациялық кеңістікті қалыптастыру.</w:t>
      </w:r>
    </w:p>
    <w:tbl>
      <w:tblPr>
        <w:tblStyle w:val="af5"/>
        <w:tblW w:w="9924" w:type="dxa"/>
        <w:tblInd w:w="-318" w:type="dxa"/>
        <w:tblLook w:val="04A0"/>
      </w:tblPr>
      <w:tblGrid>
        <w:gridCol w:w="880"/>
        <w:gridCol w:w="6209"/>
        <w:gridCol w:w="2835"/>
      </w:tblGrid>
      <w:tr w:rsidR="00BB1F1F" w:rsidRPr="00BB1F1F" w:rsidTr="00BB1F1F">
        <w:tc>
          <w:tcPr>
            <w:tcW w:w="880" w:type="dxa"/>
          </w:tcPr>
          <w:p w:rsidR="00BB1F1F" w:rsidRPr="00BB1F1F" w:rsidRDefault="00BB1F1F" w:rsidP="00BB1F1F">
            <w:pPr>
              <w:spacing w:line="259" w:lineRule="auto"/>
              <w:rPr>
                <w:rFonts w:ascii="Times New Roman" w:hAnsi="Times New Roman"/>
                <w:b/>
              </w:rPr>
            </w:pPr>
            <w:r w:rsidRPr="00BB1F1F">
              <w:rPr>
                <w:rFonts w:ascii="Times New Roman" w:hAnsi="Times New Roman"/>
                <w:b/>
              </w:rPr>
              <w:t>№</w:t>
            </w:r>
          </w:p>
        </w:tc>
        <w:tc>
          <w:tcPr>
            <w:tcW w:w="6209" w:type="dxa"/>
          </w:tcPr>
          <w:p w:rsidR="00BB1F1F" w:rsidRPr="00BB1F1F" w:rsidRDefault="00BB1F1F" w:rsidP="00BB1F1F">
            <w:pPr>
              <w:spacing w:line="259" w:lineRule="auto"/>
              <w:jc w:val="center"/>
              <w:rPr>
                <w:rFonts w:ascii="Times New Roman" w:hAnsi="Times New Roman"/>
                <w:b/>
              </w:rPr>
            </w:pPr>
            <w:r w:rsidRPr="00BB1F1F">
              <w:rPr>
                <w:rFonts w:ascii="Times New Roman" w:hAnsi="Times New Roman"/>
                <w:b/>
              </w:rPr>
              <w:t>Іс-шаралар</w:t>
            </w:r>
          </w:p>
        </w:tc>
        <w:tc>
          <w:tcPr>
            <w:tcW w:w="2835" w:type="dxa"/>
          </w:tcPr>
          <w:p w:rsidR="00BB1F1F" w:rsidRPr="00BB1F1F" w:rsidRDefault="00BB1F1F" w:rsidP="00BB1F1F">
            <w:pPr>
              <w:spacing w:line="259" w:lineRule="auto"/>
              <w:ind w:firstLine="720"/>
              <w:rPr>
                <w:rFonts w:ascii="Times New Roman" w:hAnsi="Times New Roman"/>
                <w:b/>
              </w:rPr>
            </w:pPr>
            <w:r w:rsidRPr="00BB1F1F">
              <w:rPr>
                <w:rFonts w:ascii="Times New Roman" w:hAnsi="Times New Roman"/>
                <w:b/>
              </w:rPr>
              <w:t>Жауапты</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2022-2023 оқ</w:t>
            </w:r>
            <w:r w:rsidRPr="00BB1F1F">
              <w:rPr>
                <w:rFonts w:ascii="Times New Roman" w:hAnsi="Times New Roman"/>
                <w:b/>
                <w:lang w:val="kk-KZ"/>
              </w:rPr>
              <w:t>у жылы</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1</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"Туған өлкенің таңғажайып жерлері" сабақтан тыс сабағы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2</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"Мен сені сүйемін, Өмір"сурет байқауы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3</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"Туризм үлкен адамгершілік әлеуетке ие" әңгімесі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4</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"Интернетті пайдалану ережелері"әңгімесі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5</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"Қазақстан батырлары" дөңгелек үстелі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rPr>
          <w:trHeight w:val="264"/>
        </w:trPr>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6</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rPr>
              <w:t xml:space="preserve"> </w:t>
            </w:r>
            <w:r w:rsidRPr="00BB1F1F">
              <w:rPr>
                <w:rFonts w:ascii="Times New Roman" w:hAnsi="Times New Roman"/>
                <w:lang w:val="kk-KZ"/>
              </w:rPr>
              <w:t>"Отбасылық ағаш"постері</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 xml:space="preserve">2023-2024 </w:t>
            </w:r>
            <w:r w:rsidRPr="00BB1F1F">
              <w:rPr>
                <w:rFonts w:ascii="Times New Roman" w:hAnsi="Times New Roman"/>
                <w:b/>
                <w:lang w:val="kk-KZ"/>
              </w:rPr>
              <w:t>оқу жылы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 xml:space="preserve">"Қымбатты ұстаздарым" сыныптан тыс сабағы </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2</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"Интернетсіз бір күн"сыныптан тыс сабақ</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3</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"Жаңа жылдық тілектер"мерекелік іс-шарасы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4</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"Біз тұратын Ел"викторинасы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5</w:t>
            </w:r>
          </w:p>
        </w:tc>
        <w:tc>
          <w:tcPr>
            <w:tcW w:w="6209"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kk-KZ"/>
              </w:rPr>
              <w:t>"Қауіпсіз балалық шақ" сабақтан тыс сабағы.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 xml:space="preserve">2024-2025 </w:t>
            </w:r>
            <w:r w:rsidRPr="00BB1F1F">
              <w:rPr>
                <w:rFonts w:ascii="Times New Roman" w:hAnsi="Times New Roman"/>
                <w:b/>
                <w:lang w:val="kk-KZ"/>
              </w:rPr>
              <w:t>оқу жылы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hAnsi="Times New Roman"/>
              </w:rPr>
              <w:t>Туберкулезге</w:t>
            </w:r>
            <w:r w:rsidRPr="00BB1F1F">
              <w:rPr>
                <w:rFonts w:ascii="Times New Roman" w:hAnsi="Times New Roman"/>
                <w:lang w:val="en-US"/>
              </w:rPr>
              <w:t xml:space="preserve"> </w:t>
            </w:r>
            <w:r w:rsidRPr="00BB1F1F">
              <w:rPr>
                <w:rFonts w:ascii="Times New Roman" w:hAnsi="Times New Roman"/>
              </w:rPr>
              <w:t>қарсы</w:t>
            </w:r>
            <w:r w:rsidRPr="00BB1F1F">
              <w:rPr>
                <w:rFonts w:ascii="Times New Roman" w:hAnsi="Times New Roman"/>
                <w:lang w:val="en-US"/>
              </w:rPr>
              <w:t xml:space="preserve"> </w:t>
            </w:r>
            <w:r w:rsidRPr="00BB1F1F">
              <w:rPr>
                <w:rFonts w:ascii="Times New Roman" w:hAnsi="Times New Roman"/>
              </w:rPr>
              <w:t>нұсқаулық</w:t>
            </w:r>
            <w:r w:rsidRPr="00BB1F1F">
              <w:rPr>
                <w:rFonts w:ascii="Times New Roman" w:hAnsi="Times New Roman"/>
                <w:lang w:val="en-US"/>
              </w:rPr>
              <w:t xml:space="preserve"> "</w:t>
            </w:r>
            <w:r w:rsidRPr="00BB1F1F">
              <w:rPr>
                <w:rFonts w:ascii="Times New Roman" w:hAnsi="Times New Roman"/>
              </w:rPr>
              <w:t>бейтаныс</w:t>
            </w:r>
            <w:r w:rsidRPr="00BB1F1F">
              <w:rPr>
                <w:rFonts w:ascii="Times New Roman" w:hAnsi="Times New Roman"/>
                <w:lang w:val="en-US"/>
              </w:rPr>
              <w:t xml:space="preserve"> </w:t>
            </w:r>
            <w:r w:rsidRPr="00BB1F1F">
              <w:rPr>
                <w:rFonts w:ascii="Times New Roman" w:hAnsi="Times New Roman"/>
              </w:rPr>
              <w:t>адамдармен</w:t>
            </w:r>
            <w:r w:rsidRPr="00BB1F1F">
              <w:rPr>
                <w:rFonts w:ascii="Times New Roman" w:hAnsi="Times New Roman"/>
                <w:lang w:val="en-US"/>
              </w:rPr>
              <w:t xml:space="preserve"> </w:t>
            </w:r>
            <w:r w:rsidRPr="00BB1F1F">
              <w:rPr>
                <w:rFonts w:ascii="Times New Roman" w:hAnsi="Times New Roman"/>
              </w:rPr>
              <w:t>қарым</w:t>
            </w:r>
            <w:r w:rsidRPr="00BB1F1F">
              <w:rPr>
                <w:rFonts w:ascii="Times New Roman" w:hAnsi="Times New Roman"/>
                <w:lang w:val="en-US"/>
              </w:rPr>
              <w:t>-</w:t>
            </w:r>
            <w:r w:rsidRPr="00BB1F1F">
              <w:rPr>
                <w:rFonts w:ascii="Times New Roman" w:hAnsi="Times New Roman"/>
              </w:rPr>
              <w:t>қатынас</w:t>
            </w:r>
            <w:r w:rsidRPr="00BB1F1F">
              <w:rPr>
                <w:rFonts w:ascii="Times New Roman" w:hAnsi="Times New Roman"/>
                <w:lang w:val="en-US"/>
              </w:rPr>
              <w:t xml:space="preserve"> </w:t>
            </w:r>
            <w:r w:rsidRPr="00BB1F1F">
              <w:rPr>
                <w:rFonts w:ascii="Times New Roman" w:hAnsi="Times New Roman"/>
              </w:rPr>
              <w:t>кезінде</w:t>
            </w:r>
            <w:r w:rsidRPr="00BB1F1F">
              <w:rPr>
                <w:rFonts w:ascii="Times New Roman" w:hAnsi="Times New Roman"/>
                <w:lang w:val="en-US"/>
              </w:rPr>
              <w:t xml:space="preserve"> </w:t>
            </w:r>
            <w:r w:rsidRPr="00BB1F1F">
              <w:rPr>
                <w:rFonts w:ascii="Times New Roman" w:hAnsi="Times New Roman"/>
              </w:rPr>
              <w:t>қауіпті</w:t>
            </w:r>
            <w:r w:rsidRPr="00BB1F1F">
              <w:rPr>
                <w:rFonts w:ascii="Times New Roman" w:hAnsi="Times New Roman"/>
                <w:lang w:val="en-US"/>
              </w:rPr>
              <w:t xml:space="preserve"> </w:t>
            </w:r>
            <w:r w:rsidRPr="00BB1F1F">
              <w:rPr>
                <w:rFonts w:ascii="Times New Roman" w:hAnsi="Times New Roman"/>
              </w:rPr>
              <w:t>сигналдар</w:t>
            </w:r>
            <w:r w:rsidRPr="00BB1F1F">
              <w:rPr>
                <w:rFonts w:ascii="Times New Roman" w:hAnsi="Times New Roman"/>
                <w:lang w:val="en-US"/>
              </w:rPr>
              <w:t>"</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2</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hAnsi="Times New Roman"/>
              </w:rPr>
              <w:t>Туберкулезге</w:t>
            </w:r>
            <w:r w:rsidRPr="00BB1F1F">
              <w:rPr>
                <w:rFonts w:ascii="Times New Roman" w:hAnsi="Times New Roman"/>
                <w:lang w:val="en-US"/>
              </w:rPr>
              <w:t xml:space="preserve"> </w:t>
            </w:r>
            <w:r w:rsidRPr="00BB1F1F">
              <w:rPr>
                <w:rFonts w:ascii="Times New Roman" w:hAnsi="Times New Roman"/>
              </w:rPr>
              <w:t>қарсы</w:t>
            </w:r>
            <w:r w:rsidRPr="00BB1F1F">
              <w:rPr>
                <w:rFonts w:ascii="Times New Roman" w:hAnsi="Times New Roman"/>
                <w:lang w:val="en-US"/>
              </w:rPr>
              <w:t xml:space="preserve"> </w:t>
            </w:r>
            <w:r w:rsidRPr="00BB1F1F">
              <w:rPr>
                <w:rFonts w:ascii="Times New Roman" w:hAnsi="Times New Roman"/>
              </w:rPr>
              <w:t>нұсқаулық</w:t>
            </w:r>
            <w:r w:rsidRPr="00BB1F1F">
              <w:rPr>
                <w:rFonts w:ascii="Times New Roman" w:hAnsi="Times New Roman"/>
                <w:lang w:val="en-US"/>
              </w:rPr>
              <w:t xml:space="preserve"> "</w:t>
            </w:r>
            <w:r w:rsidRPr="00BB1F1F">
              <w:rPr>
                <w:rFonts w:ascii="Times New Roman" w:hAnsi="Times New Roman"/>
              </w:rPr>
              <w:t>өзіңізге</w:t>
            </w:r>
            <w:r w:rsidRPr="00BB1F1F">
              <w:rPr>
                <w:rFonts w:ascii="Times New Roman" w:hAnsi="Times New Roman"/>
                <w:lang w:val="en-US"/>
              </w:rPr>
              <w:t xml:space="preserve"> </w:t>
            </w:r>
            <w:r w:rsidRPr="00BB1F1F">
              <w:rPr>
                <w:rFonts w:ascii="Times New Roman" w:hAnsi="Times New Roman"/>
              </w:rPr>
              <w:t>және</w:t>
            </w:r>
            <w:r w:rsidRPr="00BB1F1F">
              <w:rPr>
                <w:rFonts w:ascii="Times New Roman" w:hAnsi="Times New Roman"/>
                <w:lang w:val="en-US"/>
              </w:rPr>
              <w:t xml:space="preserve"> </w:t>
            </w:r>
            <w:r w:rsidRPr="00BB1F1F">
              <w:rPr>
                <w:rFonts w:ascii="Times New Roman" w:hAnsi="Times New Roman"/>
              </w:rPr>
              <w:t>айналаңыздағыларға</w:t>
            </w:r>
            <w:r w:rsidRPr="00BB1F1F">
              <w:rPr>
                <w:rFonts w:ascii="Times New Roman" w:hAnsi="Times New Roman"/>
                <w:lang w:val="en-US"/>
              </w:rPr>
              <w:t xml:space="preserve"> </w:t>
            </w:r>
            <w:r w:rsidRPr="00BB1F1F">
              <w:rPr>
                <w:rFonts w:ascii="Times New Roman" w:hAnsi="Times New Roman"/>
              </w:rPr>
              <w:t>қауіпсіз</w:t>
            </w:r>
            <w:r w:rsidRPr="00BB1F1F">
              <w:rPr>
                <w:rFonts w:ascii="Times New Roman" w:hAnsi="Times New Roman"/>
                <w:lang w:val="en-US"/>
              </w:rPr>
              <w:t xml:space="preserve"> </w:t>
            </w:r>
            <w:r w:rsidRPr="00BB1F1F">
              <w:rPr>
                <w:rFonts w:ascii="Times New Roman" w:hAnsi="Times New Roman"/>
              </w:rPr>
              <w:t>велосипедпен</w:t>
            </w:r>
            <w:r w:rsidRPr="00BB1F1F">
              <w:rPr>
                <w:rFonts w:ascii="Times New Roman" w:hAnsi="Times New Roman"/>
                <w:lang w:val="en-US"/>
              </w:rPr>
              <w:t xml:space="preserve"> </w:t>
            </w:r>
            <w:r w:rsidRPr="00BB1F1F">
              <w:rPr>
                <w:rFonts w:ascii="Times New Roman" w:hAnsi="Times New Roman"/>
              </w:rPr>
              <w:t>жүруді</w:t>
            </w:r>
            <w:r w:rsidRPr="00BB1F1F">
              <w:rPr>
                <w:rFonts w:ascii="Times New Roman" w:hAnsi="Times New Roman"/>
                <w:lang w:val="en-US"/>
              </w:rPr>
              <w:t xml:space="preserve"> </w:t>
            </w:r>
            <w:r w:rsidRPr="00BB1F1F">
              <w:rPr>
                <w:rFonts w:ascii="Times New Roman" w:hAnsi="Times New Roman"/>
              </w:rPr>
              <w:t>қалай</w:t>
            </w:r>
            <w:r w:rsidRPr="00BB1F1F">
              <w:rPr>
                <w:rFonts w:ascii="Times New Roman" w:hAnsi="Times New Roman"/>
                <w:lang w:val="en-US"/>
              </w:rPr>
              <w:t xml:space="preserve"> </w:t>
            </w:r>
            <w:r w:rsidRPr="00BB1F1F">
              <w:rPr>
                <w:rFonts w:ascii="Times New Roman" w:hAnsi="Times New Roman"/>
              </w:rPr>
              <w:t>қамтамасыз</w:t>
            </w:r>
            <w:r w:rsidRPr="00BB1F1F">
              <w:rPr>
                <w:rFonts w:ascii="Times New Roman" w:hAnsi="Times New Roman"/>
                <w:lang w:val="en-US"/>
              </w:rPr>
              <w:t xml:space="preserve"> </w:t>
            </w:r>
            <w:r w:rsidRPr="00BB1F1F">
              <w:rPr>
                <w:rFonts w:ascii="Times New Roman" w:hAnsi="Times New Roman"/>
              </w:rPr>
              <w:t>етуге</w:t>
            </w:r>
            <w:r w:rsidRPr="00BB1F1F">
              <w:rPr>
                <w:rFonts w:ascii="Times New Roman" w:hAnsi="Times New Roman"/>
                <w:lang w:val="en-US"/>
              </w:rPr>
              <w:t xml:space="preserve"> </w:t>
            </w:r>
            <w:r w:rsidRPr="00BB1F1F">
              <w:rPr>
                <w:rFonts w:ascii="Times New Roman" w:hAnsi="Times New Roman"/>
              </w:rPr>
              <w:t>болады</w:t>
            </w:r>
            <w:r w:rsidRPr="00BB1F1F">
              <w:rPr>
                <w:rFonts w:ascii="Times New Roman" w:hAnsi="Times New Roman"/>
                <w:lang w:val="en-US"/>
              </w:rPr>
              <w:t>"</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bl>
    <w:p w:rsidR="00BB1F1F" w:rsidRPr="00BB1F1F" w:rsidRDefault="00BB1F1F" w:rsidP="00BB1F1F">
      <w:pPr>
        <w:rPr>
          <w:rFonts w:ascii="Times New Roman" w:eastAsia="Times New Roman" w:hAnsi="Times New Roman" w:cs="Times New Roman"/>
          <w:sz w:val="28"/>
          <w:szCs w:val="28"/>
          <w:lang w:val="kk-KZ"/>
        </w:rPr>
      </w:pPr>
    </w:p>
    <w:p w:rsidR="00BB1F1F" w:rsidRPr="00BB1F1F" w:rsidRDefault="00BB1F1F" w:rsidP="00B15527">
      <w:pPr>
        <w:jc w:val="both"/>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Жетінші бағыт - Көпмәдениетті және көркем-эстетикалық тәрбие</w:t>
      </w:r>
    </w:p>
    <w:p w:rsidR="00BB1F1F" w:rsidRPr="00BB1F1F" w:rsidRDefault="00BB1F1F" w:rsidP="00B15527">
      <w:pPr>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b/>
          <w:sz w:val="28"/>
          <w:szCs w:val="28"/>
          <w:lang w:val="kk-KZ"/>
        </w:rPr>
        <w:t>Мақсаты:</w:t>
      </w:r>
      <w:r w:rsidRPr="00BB1F1F">
        <w:rPr>
          <w:rFonts w:ascii="Times New Roman" w:eastAsia="Times New Roman" w:hAnsi="Times New Roman" w:cs="Times New Roman"/>
          <w:sz w:val="28"/>
          <w:szCs w:val="28"/>
          <w:lang w:val="kk-KZ"/>
        </w:rPr>
        <w:t xml:space="preserve"> жеке тұлғаның өзін-өзі тануының көпмәдениетті ортасы ретінде білім беру кеңістігін қалыптастыру, жеке тұлғаның қоғамдағы жалпы мәдени мінез-құлық дағдыларын қалыптастыру, оның өнер мен болмыстағы эстетикалық формаларды қабылдауға, игеруге және бағалауға дайындығын дамыту.</w:t>
      </w:r>
    </w:p>
    <w:p w:rsidR="00BB1F1F" w:rsidRPr="00BB1F1F" w:rsidRDefault="00BB1F1F" w:rsidP="00B15527">
      <w:pPr>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Мектеп-интернатта балалар музыка, хореография, вокалмен айналысады. Оқушылар үйірмелер құрамына толығымен енгізілген. Облыстық, республикалық, халықаралық деңгейдегі конкурстарға қатысатын балалар хореографиялық, вокалдық, шулы-оркестрлік үйірмелерде жүлделі орындарға ие болды.</w:t>
      </w:r>
    </w:p>
    <w:tbl>
      <w:tblPr>
        <w:tblStyle w:val="af5"/>
        <w:tblW w:w="9924" w:type="dxa"/>
        <w:tblInd w:w="-318" w:type="dxa"/>
        <w:tblLook w:val="04A0"/>
      </w:tblPr>
      <w:tblGrid>
        <w:gridCol w:w="880"/>
        <w:gridCol w:w="6209"/>
        <w:gridCol w:w="2835"/>
      </w:tblGrid>
      <w:tr w:rsidR="00BB1F1F" w:rsidRPr="00BB1F1F" w:rsidTr="00BB1F1F">
        <w:tc>
          <w:tcPr>
            <w:tcW w:w="880" w:type="dxa"/>
          </w:tcPr>
          <w:p w:rsidR="00BB1F1F" w:rsidRPr="00BB1F1F" w:rsidRDefault="00BB1F1F" w:rsidP="00BB1F1F">
            <w:pPr>
              <w:spacing w:line="259" w:lineRule="auto"/>
              <w:rPr>
                <w:rFonts w:ascii="Times New Roman" w:hAnsi="Times New Roman"/>
                <w:b/>
              </w:rPr>
            </w:pPr>
            <w:r w:rsidRPr="00BB1F1F">
              <w:rPr>
                <w:rFonts w:ascii="Times New Roman" w:hAnsi="Times New Roman"/>
                <w:b/>
              </w:rPr>
              <w:t>№</w:t>
            </w:r>
          </w:p>
        </w:tc>
        <w:tc>
          <w:tcPr>
            <w:tcW w:w="6209" w:type="dxa"/>
          </w:tcPr>
          <w:p w:rsidR="00BB1F1F" w:rsidRPr="00BB1F1F" w:rsidRDefault="00BB1F1F" w:rsidP="00BB1F1F">
            <w:pPr>
              <w:spacing w:line="259" w:lineRule="auto"/>
              <w:jc w:val="center"/>
              <w:rPr>
                <w:rFonts w:ascii="Times New Roman" w:hAnsi="Times New Roman"/>
                <w:b/>
              </w:rPr>
            </w:pPr>
            <w:r w:rsidRPr="00BB1F1F">
              <w:rPr>
                <w:rFonts w:ascii="Times New Roman" w:hAnsi="Times New Roman"/>
                <w:b/>
              </w:rPr>
              <w:t>Іс-шаралар</w:t>
            </w:r>
          </w:p>
        </w:tc>
        <w:tc>
          <w:tcPr>
            <w:tcW w:w="2835" w:type="dxa"/>
          </w:tcPr>
          <w:p w:rsidR="00BB1F1F" w:rsidRPr="00BB1F1F" w:rsidRDefault="00BB1F1F" w:rsidP="00BB1F1F">
            <w:pPr>
              <w:spacing w:line="259" w:lineRule="auto"/>
              <w:ind w:firstLine="720"/>
              <w:rPr>
                <w:rFonts w:ascii="Times New Roman" w:hAnsi="Times New Roman"/>
                <w:b/>
              </w:rPr>
            </w:pPr>
            <w:r w:rsidRPr="00BB1F1F">
              <w:rPr>
                <w:rFonts w:ascii="Times New Roman" w:hAnsi="Times New Roman"/>
                <w:b/>
              </w:rPr>
              <w:t>Жауапты</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2022-2023 оқ</w:t>
            </w:r>
            <w:r w:rsidRPr="00BB1F1F">
              <w:rPr>
                <w:rFonts w:ascii="Times New Roman" w:hAnsi="Times New Roman"/>
                <w:b/>
                <w:lang w:val="kk-KZ"/>
              </w:rPr>
              <w:t>у жылы</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1</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 xml:space="preserve"> Мұғалімдер күніне арналған мерекелік концерт, суреттер мен қолөнер байқауы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2</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eastAsia="Times New Roman" w:hAnsi="Times New Roman"/>
                <w:lang w:val="kk-KZ"/>
              </w:rPr>
              <w:t xml:space="preserve">Мерекелік іс-шара </w:t>
            </w:r>
            <w:r w:rsidRPr="00BB1F1F">
              <w:rPr>
                <w:rFonts w:ascii="Times New Roman" w:hAnsi="Times New Roman"/>
              </w:rPr>
              <w:t>«Арайлы-алтын күз»</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w:t>
            </w:r>
            <w:r w:rsidRPr="00BB1F1F">
              <w:t xml:space="preserve"> </w:t>
            </w:r>
            <w:r w:rsidRPr="00BB1F1F">
              <w:rPr>
                <w:rFonts w:ascii="Times New Roman" w:hAnsi="Times New Roman"/>
                <w:lang w:val="kk-KZ"/>
              </w:rPr>
              <w:t>кітапханашы</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3</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eastAsia="Times New Roman" w:hAnsi="Times New Roman"/>
                <w:lang w:val="kk-KZ"/>
              </w:rPr>
              <w:t xml:space="preserve">Сабақтан тыс сабақ </w:t>
            </w:r>
            <w:r w:rsidRPr="00BB1F1F">
              <w:rPr>
                <w:rFonts w:ascii="Times New Roman" w:hAnsi="Times New Roman"/>
              </w:rPr>
              <w:t>«Ұлы Дала Елі»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4</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"Жол қозғалысы ережелері"суреттер байқауы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5</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 xml:space="preserve">"Жасыл шырша жанында 2023"мерекелік іс-шарасы </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rPr>
          <w:trHeight w:val="264"/>
        </w:trPr>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6</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"Масленица кең"мерекелік іс-шарасы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8</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"Төртінші сыныптың төрт көктемі"бітіру кеші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9</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"Соңғы қоңырау 2023" салтанатты ж</w:t>
            </w:r>
            <w:r w:rsidR="00B15527">
              <w:rPr>
                <w:rFonts w:ascii="Times New Roman" w:eastAsia="Times New Roman" w:hAnsi="Times New Roman"/>
                <w:lang w:val="kk-KZ"/>
              </w:rPr>
              <w:t>иыны</w:t>
            </w:r>
          </w:p>
        </w:tc>
        <w:tc>
          <w:tcPr>
            <w:tcW w:w="2835" w:type="dxa"/>
          </w:tcPr>
          <w:p w:rsidR="00BB1F1F" w:rsidRPr="00BB1F1F" w:rsidRDefault="00BB1F1F" w:rsidP="00BB1F1F">
            <w:pPr>
              <w:spacing w:line="259" w:lineRule="auto"/>
              <w:rPr>
                <w:rFonts w:ascii="Times New Roman" w:hAnsi="Times New Roman"/>
              </w:rPr>
            </w:pP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 xml:space="preserve">2023-2024 </w:t>
            </w:r>
            <w:r w:rsidRPr="00BB1F1F">
              <w:rPr>
                <w:rFonts w:ascii="Times New Roman" w:hAnsi="Times New Roman"/>
                <w:b/>
                <w:lang w:val="kk-KZ"/>
              </w:rPr>
              <w:t>оқу жылы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"Менің сүйікті отбасым"сурет байқауы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w:t>
            </w:r>
            <w:r w:rsidRPr="00BB1F1F">
              <w:rPr>
                <w:rFonts w:ascii="Times New Roman" w:hAnsi="Times New Roman"/>
                <w:lang w:val="kk-KZ"/>
              </w:rPr>
              <w:t>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2</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"Күзгі бояулар" суреттер байқауы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3</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«Ритмдердің жұлдызы: Жаңа жылдық батл мен қызықты ойындар!»</w:t>
            </w:r>
          </w:p>
        </w:tc>
        <w:tc>
          <w:tcPr>
            <w:tcW w:w="2835" w:type="dxa"/>
          </w:tcPr>
          <w:p w:rsidR="00BB1F1F" w:rsidRPr="00BB1F1F" w:rsidRDefault="00BB1F1F" w:rsidP="00BB1F1F">
            <w:pPr>
              <w:spacing w:line="259" w:lineRule="auto"/>
              <w:rPr>
                <w:rFonts w:ascii="Times New Roman" w:hAnsi="Times New Roman"/>
                <w:lang w:val="en-US"/>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4</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"Біздің өлкеміздің табиғаты" сабақтан тыс сабақ</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5</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en-US"/>
              </w:rPr>
              <w:t>"Менің анам ең жақсы!»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 xml:space="preserve">2024-2025 </w:t>
            </w:r>
            <w:r w:rsidRPr="00BB1F1F">
              <w:rPr>
                <w:rFonts w:ascii="Times New Roman" w:hAnsi="Times New Roman"/>
                <w:b/>
                <w:lang w:val="kk-KZ"/>
              </w:rPr>
              <w:t>оқу жылы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"ҚР Мемлекеттік рәміздері"сыныптан тыс сабағы</w:t>
            </w:r>
          </w:p>
          <w:p w:rsidR="00BB1F1F" w:rsidRPr="00BB1F1F" w:rsidRDefault="00BB1F1F" w:rsidP="00BB1F1F">
            <w:pPr>
              <w:rPr>
                <w:rFonts w:ascii="Times New Roman" w:eastAsia="Times New Roman" w:hAnsi="Times New Roman"/>
                <w:lang w:val="kk-KZ"/>
              </w:rPr>
            </w:pP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2</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Сабақтан тыс сабақ " Кибербуллинг"</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3</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Сабақтан тыс сабақ</w:t>
            </w:r>
            <w:r w:rsidRPr="00BB1F1F">
              <w:rPr>
                <w:rFonts w:ascii="Times New Roman" w:hAnsi="Times New Roman"/>
                <w:lang w:val="kk-KZ"/>
              </w:rPr>
              <w:t xml:space="preserve"> «Лудоманияның алдын алу шаралары»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bl>
    <w:p w:rsidR="00BB1F1F" w:rsidRPr="00BB1F1F" w:rsidRDefault="00BB1F1F" w:rsidP="00BB1F1F">
      <w:pPr>
        <w:rPr>
          <w:rFonts w:ascii="Times New Roman" w:eastAsia="Times New Roman" w:hAnsi="Times New Roman" w:cs="Times New Roman"/>
          <w:sz w:val="28"/>
          <w:szCs w:val="28"/>
          <w:lang w:val="kk-KZ"/>
        </w:rPr>
      </w:pPr>
    </w:p>
    <w:p w:rsidR="00BB1F1F" w:rsidRPr="00BB1F1F" w:rsidRDefault="00BB1F1F" w:rsidP="007A777B">
      <w:pPr>
        <w:spacing w:after="0" w:line="240" w:lineRule="auto"/>
        <w:jc w:val="both"/>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Сегізінші бағыт - дене тәрбиесі, салауатты өмір салтын қалыптастыру</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b/>
          <w:sz w:val="28"/>
          <w:szCs w:val="28"/>
          <w:lang w:val="kk-KZ"/>
        </w:rPr>
        <w:t>Мақсаты:</w:t>
      </w:r>
      <w:r w:rsidRPr="00BB1F1F">
        <w:rPr>
          <w:rFonts w:ascii="Times New Roman" w:eastAsia="Times New Roman" w:hAnsi="Times New Roman" w:cs="Times New Roman"/>
          <w:sz w:val="28"/>
          <w:szCs w:val="28"/>
          <w:lang w:val="kk-KZ"/>
        </w:rPr>
        <w:t xml:space="preserve"> салауатты өмір салты, физикалық даму және психологиялық денсаулық дағдыларын, денсаулыққа зиян келтіретін факторларды анықтау дағдыларын қалыптастыру. </w:t>
      </w:r>
    </w:p>
    <w:p w:rsid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Мектептің ТЖ жоспарына сәйкес ТЖ  бойынша тақырыптық іс-шаралар мен апталар өткізіледі; ЖЖЕ және жарақаттану бойынша профилактикалық бақылау; Санитарлық-гигиеналық нормаларды сақтау; кәмелетке толмағандар арасында суицидтік мінез-құлықтың алдын алу. Жыныстық тәрбие, жыныстық және репродуктивті денсаулық бойынша белгілі бір жұмыстар жүргізілуде. Достық, ұлдар мен қыздар арасындағы дұрыс қарым-қатынас туралы әңгімелер</w:t>
      </w:r>
      <w:r w:rsidR="00B15527">
        <w:rPr>
          <w:rFonts w:ascii="Times New Roman" w:eastAsia="Times New Roman" w:hAnsi="Times New Roman" w:cs="Times New Roman"/>
          <w:sz w:val="28"/>
          <w:szCs w:val="28"/>
          <w:lang w:val="kk-KZ"/>
        </w:rPr>
        <w:t>,</w:t>
      </w:r>
      <w:r w:rsidRPr="00BB1F1F">
        <w:rPr>
          <w:rFonts w:ascii="Times New Roman" w:eastAsia="Times New Roman" w:hAnsi="Times New Roman" w:cs="Times New Roman"/>
          <w:sz w:val="28"/>
          <w:szCs w:val="28"/>
          <w:lang w:val="kk-KZ"/>
        </w:rPr>
        <w:t xml:space="preserve"> </w:t>
      </w:r>
      <w:r w:rsidR="00B15527">
        <w:rPr>
          <w:rFonts w:ascii="Times New Roman" w:eastAsia="Times New Roman" w:hAnsi="Times New Roman" w:cs="Times New Roman"/>
          <w:sz w:val="28"/>
          <w:szCs w:val="28"/>
          <w:lang w:val="kk-KZ"/>
        </w:rPr>
        <w:t>с</w:t>
      </w:r>
      <w:r w:rsidR="00B15527" w:rsidRPr="00B15527">
        <w:rPr>
          <w:rFonts w:ascii="Times New Roman" w:eastAsia="Times New Roman" w:hAnsi="Times New Roman" w:cs="Times New Roman"/>
          <w:sz w:val="28"/>
          <w:szCs w:val="28"/>
          <w:lang w:val="kk-KZ"/>
        </w:rPr>
        <w:t xml:space="preserve">абақтар </w:t>
      </w:r>
      <w:r w:rsidRPr="00BB1F1F">
        <w:rPr>
          <w:rFonts w:ascii="Times New Roman" w:eastAsia="Times New Roman" w:hAnsi="Times New Roman" w:cs="Times New Roman"/>
          <w:sz w:val="28"/>
          <w:szCs w:val="28"/>
          <w:lang w:val="kk-KZ"/>
        </w:rPr>
        <w:t>өткізіледі. Медицина қызметкерлері ата-аналарға, педагогтарға зиянды әдеттердің (нашақорлық, темекі шегу, алкоголизм) алдын алу бойынша консультациялар өткізеді. Мектеп-интернатта денсаулықты сақтау бойынша жұмыс мыналарды қамтиды: жұмсақ күзет режимін сақтау; бастауыш сынып оқушылары үшін күндізгі ұйқы; режимдік сәттерді қатаң сақтау; серуендеуді мақсатты өткізу; оқушылардың жас және жеке ерекшеліктерін ескере отырып, үй тапсырмаларын мөлшерлеу; салауатты өмір салтын насихаттау; спорт секцияларының жұмысы;</w:t>
      </w:r>
    </w:p>
    <w:p w:rsidR="001653FD" w:rsidRPr="00BB1F1F" w:rsidRDefault="001653FD" w:rsidP="007A777B">
      <w:pPr>
        <w:spacing w:after="0" w:line="240" w:lineRule="auto"/>
        <w:jc w:val="both"/>
        <w:rPr>
          <w:rFonts w:ascii="Times New Roman" w:eastAsia="Times New Roman" w:hAnsi="Times New Roman" w:cs="Times New Roman"/>
          <w:sz w:val="28"/>
          <w:szCs w:val="28"/>
          <w:lang w:val="kk-KZ"/>
        </w:rPr>
      </w:pPr>
    </w:p>
    <w:tbl>
      <w:tblPr>
        <w:tblStyle w:val="af5"/>
        <w:tblW w:w="9924" w:type="dxa"/>
        <w:tblInd w:w="-318" w:type="dxa"/>
        <w:tblLook w:val="04A0"/>
      </w:tblPr>
      <w:tblGrid>
        <w:gridCol w:w="880"/>
        <w:gridCol w:w="6209"/>
        <w:gridCol w:w="2835"/>
      </w:tblGrid>
      <w:tr w:rsidR="00BB1F1F" w:rsidRPr="00BB1F1F" w:rsidTr="00BB1F1F">
        <w:tc>
          <w:tcPr>
            <w:tcW w:w="880" w:type="dxa"/>
          </w:tcPr>
          <w:p w:rsidR="00BB1F1F" w:rsidRPr="00BB1F1F" w:rsidRDefault="00BB1F1F" w:rsidP="00BB1F1F">
            <w:pPr>
              <w:spacing w:line="259" w:lineRule="auto"/>
              <w:rPr>
                <w:rFonts w:ascii="Times New Roman" w:hAnsi="Times New Roman"/>
                <w:b/>
              </w:rPr>
            </w:pPr>
            <w:r w:rsidRPr="00BB1F1F">
              <w:rPr>
                <w:rFonts w:ascii="Times New Roman" w:hAnsi="Times New Roman"/>
                <w:b/>
              </w:rPr>
              <w:t>№</w:t>
            </w:r>
          </w:p>
        </w:tc>
        <w:tc>
          <w:tcPr>
            <w:tcW w:w="6209" w:type="dxa"/>
          </w:tcPr>
          <w:p w:rsidR="00BB1F1F" w:rsidRPr="00BB1F1F" w:rsidRDefault="00BB1F1F" w:rsidP="00BB1F1F">
            <w:pPr>
              <w:spacing w:line="259" w:lineRule="auto"/>
              <w:jc w:val="center"/>
              <w:rPr>
                <w:rFonts w:ascii="Times New Roman" w:hAnsi="Times New Roman"/>
                <w:b/>
              </w:rPr>
            </w:pPr>
            <w:r w:rsidRPr="00BB1F1F">
              <w:rPr>
                <w:rFonts w:ascii="Times New Roman" w:hAnsi="Times New Roman"/>
                <w:b/>
              </w:rPr>
              <w:t>Іс-шаралар</w:t>
            </w:r>
          </w:p>
        </w:tc>
        <w:tc>
          <w:tcPr>
            <w:tcW w:w="2835" w:type="dxa"/>
          </w:tcPr>
          <w:p w:rsidR="00BB1F1F" w:rsidRPr="00BB1F1F" w:rsidRDefault="00BB1F1F" w:rsidP="00BB1F1F">
            <w:pPr>
              <w:spacing w:line="259" w:lineRule="auto"/>
              <w:ind w:firstLine="720"/>
              <w:rPr>
                <w:rFonts w:ascii="Times New Roman" w:hAnsi="Times New Roman"/>
                <w:b/>
              </w:rPr>
            </w:pPr>
            <w:r w:rsidRPr="00BB1F1F">
              <w:rPr>
                <w:rFonts w:ascii="Times New Roman" w:hAnsi="Times New Roman"/>
                <w:b/>
              </w:rPr>
              <w:t>Жауапты</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2022-2023 оқ</w:t>
            </w:r>
            <w:r w:rsidRPr="00BB1F1F">
              <w:rPr>
                <w:rFonts w:ascii="Times New Roman" w:hAnsi="Times New Roman"/>
                <w:b/>
                <w:lang w:val="kk-KZ"/>
              </w:rPr>
              <w:t>у жылы</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1</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 xml:space="preserve"> "Денсаулық күніне" арналған спорттық ойын </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2</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Шаңғыдан спорттық жарыстар</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3</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Спорттық ойын " ал, балалар!»</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w:t>
            </w:r>
            <w:r w:rsidRPr="00BB1F1F">
              <w:t xml:space="preserve"> </w:t>
            </w:r>
            <w:r w:rsidRPr="00BB1F1F">
              <w:rPr>
                <w:rFonts w:ascii="Times New Roman" w:hAnsi="Times New Roman"/>
                <w:lang w:val="kk-KZ"/>
              </w:rPr>
              <w:t>дене шынықтыру нұсқаушысы</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4</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Денсаулық күніне арналған Спартакиада</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5</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Әңгіме " Алкоголизм дегеніміз не?»</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rPr>
          <w:trHeight w:val="264"/>
        </w:trPr>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6</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"Есірткіге жол жоқ"плакаттар байқауы</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8</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"Денсаулықты сақта" дөңгелек үстелі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9</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"Жеке гигиена" қыздар мен ұлдар клубындағы сабақтар</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w:t>
            </w:r>
            <w:r w:rsidRPr="00BB1F1F">
              <w:t xml:space="preserve"> </w:t>
            </w:r>
            <w:r w:rsidRPr="00BB1F1F">
              <w:rPr>
                <w:rFonts w:ascii="Times New Roman" w:hAnsi="Times New Roman"/>
                <w:lang w:val="kk-KZ"/>
              </w:rPr>
              <w:t>клуб жетекшісі</w:t>
            </w:r>
          </w:p>
        </w:tc>
      </w:tr>
      <w:tr w:rsidR="00BB1F1F" w:rsidRPr="00BB1F1F" w:rsidTr="00BB1F1F">
        <w:tc>
          <w:tcPr>
            <w:tcW w:w="880"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10</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"Темекі шегу - денсаулыққа зиян келтіру" әңгімелері</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r w:rsidRPr="00BB1F1F">
              <w:rPr>
                <w:rFonts w:ascii="Times New Roman" w:hAnsi="Times New Roman"/>
                <w:lang w:val="kk-KZ"/>
              </w:rPr>
              <w:t>,</w:t>
            </w:r>
            <w:r w:rsidRPr="00BB1F1F">
              <w:t xml:space="preserve"> </w:t>
            </w:r>
            <w:r w:rsidRPr="00BB1F1F">
              <w:rPr>
                <w:rFonts w:ascii="Times New Roman" w:hAnsi="Times New Roman"/>
                <w:lang w:val="kk-KZ"/>
              </w:rPr>
              <w:t>медицина қызметкерлері</w:t>
            </w:r>
          </w:p>
        </w:tc>
      </w:tr>
      <w:tr w:rsidR="00BB1F1F" w:rsidRPr="00BB1F1F" w:rsidTr="00BB1F1F">
        <w:tc>
          <w:tcPr>
            <w:tcW w:w="880"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11</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"Біз салауатты өмір салтын қолдаймыз"флешмобы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 xml:space="preserve">2023-2024 </w:t>
            </w:r>
            <w:r w:rsidRPr="00BB1F1F">
              <w:rPr>
                <w:rFonts w:ascii="Times New Roman" w:hAnsi="Times New Roman"/>
                <w:b/>
                <w:lang w:val="kk-KZ"/>
              </w:rPr>
              <w:t>оқу жылы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"Мен салауатты өмір салтын қолдаймын"флешмобы</w:t>
            </w:r>
          </w:p>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жүргізу" сыныптан тыс сабағы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w:t>
            </w:r>
            <w:r w:rsidRPr="00BB1F1F">
              <w:rPr>
                <w:rFonts w:ascii="Times New Roman" w:hAnsi="Times New Roman"/>
                <w:lang w:val="kk-KZ"/>
              </w:rPr>
              <w:t>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2</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"Ерте жүктілік" қыздар клубындағы әңгіме</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3</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"Қысқы ойындар кезінде ТБ және ЖҚЕ туралы"әңгіме</w:t>
            </w:r>
          </w:p>
        </w:tc>
        <w:tc>
          <w:tcPr>
            <w:tcW w:w="2835" w:type="dxa"/>
          </w:tcPr>
          <w:p w:rsidR="00BB1F1F" w:rsidRPr="00BB1F1F" w:rsidRDefault="00BB1F1F" w:rsidP="00BB1F1F">
            <w:pPr>
              <w:spacing w:line="259" w:lineRule="auto"/>
              <w:rPr>
                <w:rFonts w:ascii="Times New Roman" w:hAnsi="Times New Roman"/>
                <w:lang w:val="en-US"/>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4</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"Дұрыс тамақтану" сабақтан тыс сабағы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5</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"Қар мен суды еріту кезінде мұзда қауіпсіздік шараларын</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6</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"Таза ауада ойындар"</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7</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hAnsi="Times New Roman"/>
                <w:lang w:val="kk-KZ"/>
              </w:rPr>
              <w:t>"ТБ және ЖҚЕ жазғы демалыста өзін қалай ұстау керек" әңгімесі</w:t>
            </w:r>
          </w:p>
        </w:tc>
        <w:tc>
          <w:tcPr>
            <w:tcW w:w="2835" w:type="dxa"/>
          </w:tcPr>
          <w:p w:rsidR="00BB1F1F" w:rsidRPr="00BB1F1F" w:rsidRDefault="00BB1F1F" w:rsidP="00BB1F1F">
            <w:pPr>
              <w:spacing w:line="259" w:lineRule="auto"/>
              <w:rPr>
                <w:rFonts w:ascii="Times New Roman" w:hAnsi="Times New Roman"/>
              </w:rPr>
            </w:pPr>
            <w:r w:rsidRPr="00BB1F1F">
              <w:rPr>
                <w:rFonts w:ascii="Times New Roman" w:hAnsi="Times New Roman"/>
              </w:rPr>
              <w:t>Тәрбиешілер</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r w:rsidRPr="00BB1F1F">
              <w:rPr>
                <w:rFonts w:ascii="Times New Roman" w:hAnsi="Times New Roman"/>
                <w:b/>
              </w:rPr>
              <w:t xml:space="preserve">2024-2025 </w:t>
            </w:r>
            <w:r w:rsidRPr="00BB1F1F">
              <w:rPr>
                <w:rFonts w:ascii="Times New Roman" w:hAnsi="Times New Roman"/>
                <w:b/>
                <w:lang w:val="kk-KZ"/>
              </w:rPr>
              <w:t>оқу жылы</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1</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hAnsi="Times New Roman"/>
                <w:lang w:val="kk-KZ"/>
              </w:rPr>
              <w:t xml:space="preserve">«Денсаулық зор байлық» </w:t>
            </w:r>
            <w:r w:rsidRPr="00BB1F1F">
              <w:rPr>
                <w:rFonts w:ascii="Times New Roman" w:eastAsia="Times New Roman" w:hAnsi="Times New Roman"/>
                <w:lang w:val="kk-KZ"/>
              </w:rPr>
              <w:t>сыныптан тыс сабағы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en-US"/>
              </w:rPr>
            </w:pPr>
            <w:r w:rsidRPr="00BB1F1F">
              <w:rPr>
                <w:rFonts w:ascii="Times New Roman" w:eastAsia="Times New Roman" w:hAnsi="Times New Roman"/>
                <w:lang w:val="en-US"/>
              </w:rPr>
              <w:t>2</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"Жеке гигиена"сабақтан тыс сабағы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r w:rsidR="00BB1F1F" w:rsidRPr="00BB1F1F" w:rsidTr="00BB1F1F">
        <w:tc>
          <w:tcPr>
            <w:tcW w:w="880" w:type="dxa"/>
          </w:tcPr>
          <w:p w:rsidR="00BB1F1F" w:rsidRPr="00BB1F1F" w:rsidRDefault="00BB1F1F" w:rsidP="00BB1F1F">
            <w:pPr>
              <w:rPr>
                <w:rFonts w:ascii="Times New Roman" w:eastAsia="Times New Roman" w:hAnsi="Times New Roman"/>
                <w:lang w:val="kk-KZ"/>
              </w:rPr>
            </w:pPr>
            <w:r w:rsidRPr="00BB1F1F">
              <w:rPr>
                <w:rFonts w:ascii="Times New Roman" w:eastAsia="Times New Roman" w:hAnsi="Times New Roman"/>
                <w:lang w:val="kk-KZ"/>
              </w:rPr>
              <w:t>3</w:t>
            </w:r>
          </w:p>
        </w:tc>
        <w:tc>
          <w:tcPr>
            <w:tcW w:w="6209" w:type="dxa"/>
          </w:tcPr>
          <w:p w:rsidR="00BB1F1F" w:rsidRPr="00BB1F1F" w:rsidRDefault="00BB1F1F" w:rsidP="00BB1F1F">
            <w:pPr>
              <w:rPr>
                <w:rFonts w:ascii="Times New Roman" w:eastAsia="Times New Roman" w:hAnsi="Times New Roman"/>
                <w:lang w:val="kk-KZ"/>
              </w:rPr>
            </w:pPr>
            <w:r w:rsidRPr="00BB1F1F">
              <w:rPr>
                <w:rFonts w:ascii="Times New Roman" w:hAnsi="Times New Roman"/>
                <w:lang w:val="kk-KZ"/>
              </w:rPr>
              <w:t xml:space="preserve">«Тазалық денсаулық кепілі» </w:t>
            </w:r>
            <w:r w:rsidRPr="00BB1F1F">
              <w:rPr>
                <w:rFonts w:ascii="Times New Roman" w:eastAsia="Times New Roman" w:hAnsi="Times New Roman"/>
                <w:lang w:val="kk-KZ"/>
              </w:rPr>
              <w:t>сабақтан тыс сабағы</w:t>
            </w:r>
          </w:p>
        </w:tc>
        <w:tc>
          <w:tcPr>
            <w:tcW w:w="2835"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rPr>
              <w:t>Тәрбиешілер</w:t>
            </w:r>
          </w:p>
        </w:tc>
      </w:tr>
    </w:tbl>
    <w:p w:rsidR="00BB1F1F" w:rsidRPr="00BB1F1F" w:rsidRDefault="00BB1F1F" w:rsidP="00BB1F1F">
      <w:pPr>
        <w:rPr>
          <w:rFonts w:ascii="Times New Roman" w:eastAsia="Times New Roman" w:hAnsi="Times New Roman" w:cs="Times New Roman"/>
          <w:sz w:val="28"/>
          <w:szCs w:val="28"/>
          <w:lang w:val="kk-KZ"/>
        </w:rPr>
      </w:pPr>
    </w:p>
    <w:p w:rsidR="00BB1F1F" w:rsidRPr="00BB1F1F" w:rsidRDefault="00BB1F1F" w:rsidP="007A777B">
      <w:pPr>
        <w:spacing w:after="0" w:line="240" w:lineRule="auto"/>
        <w:jc w:val="both"/>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Оқушылар арасындағы құқық бұзушылықтың алдын алуға бағытталған іс-шаралар</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 xml:space="preserve">Мектепте кәмелетке толмағандар арасындағы құқық бұзушылықтардың алдын алу бойынша жұмыстар үнемі жүргізіледі.  Жыл сайын оқу жылының басында құқық бұзушылықтың алдын алу кеңесінің құрамы қалыптастырылады. Отырыстар ата-аналардың, ата-аналардың, тәрбиешілердің, мектеп әкімшілігінің қатысуымен ай сайын және қажет болған жағдайда жоспардан тыс өткізіледі.   Тәрбие жұмысының жоспарына сәйкес мектеп-интернатта оқушылар арасында суицид, буллинг және кибербуллинг бойынша профилактикалық іс-шаралар, сондай-ақ жаман әдеттердің, зорлық-зомбылық пен </w:t>
      </w:r>
      <w:r w:rsidR="001653FD">
        <w:rPr>
          <w:rFonts w:ascii="Times New Roman" w:eastAsia="Times New Roman" w:hAnsi="Times New Roman" w:cs="Times New Roman"/>
          <w:sz w:val="28"/>
          <w:szCs w:val="28"/>
          <w:lang w:val="kk-KZ"/>
        </w:rPr>
        <w:t>б</w:t>
      </w:r>
      <w:r w:rsidRPr="00BB1F1F">
        <w:rPr>
          <w:rFonts w:ascii="Times New Roman" w:eastAsia="Times New Roman" w:hAnsi="Times New Roman" w:cs="Times New Roman"/>
          <w:sz w:val="28"/>
          <w:szCs w:val="28"/>
          <w:lang w:val="kk-KZ"/>
        </w:rPr>
        <w:t xml:space="preserve">опсалаудың алдын алу жүргізіледі. </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Құқық бұзушылықтың алдын алу-бұл қылмыс пен заң бұзушылықтардың алдын алуға бағытталған іс-шаралар жүйесі. Осы контекстегі тәрбие жұмысының мақсаттары мен міндеттері мыналарды қамтиды:</w:t>
      </w:r>
    </w:p>
    <w:p w:rsidR="00BB1F1F" w:rsidRPr="00BB1F1F" w:rsidRDefault="00BB1F1F" w:rsidP="007A777B">
      <w:pPr>
        <w:spacing w:after="0" w:line="240" w:lineRule="auto"/>
        <w:jc w:val="both"/>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 xml:space="preserve">Мақсаттар: </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1.</w:t>
      </w:r>
      <w:r w:rsidRPr="00BB1F1F">
        <w:rPr>
          <w:rFonts w:ascii="Times New Roman" w:eastAsia="Times New Roman" w:hAnsi="Times New Roman" w:cs="Times New Roman"/>
          <w:sz w:val="28"/>
          <w:szCs w:val="28"/>
          <w:lang w:val="kk-KZ"/>
        </w:rPr>
        <w:tab/>
        <w:t>Құқық бұзушылықтың алдын алу: алдын алудың негізгі мақсаты-оқушылардың назарын қылмыс мәселелеріне аудару және олардың алдын алу үшін жағдай жасау арқылы қылмыстар мен басқа да құқық бұзушылықтардың алдын алу.</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2.</w:t>
      </w:r>
      <w:r w:rsidRPr="00BB1F1F">
        <w:rPr>
          <w:rFonts w:ascii="Times New Roman" w:eastAsia="Times New Roman" w:hAnsi="Times New Roman" w:cs="Times New Roman"/>
          <w:sz w:val="28"/>
          <w:szCs w:val="28"/>
          <w:lang w:val="kk-KZ"/>
        </w:rPr>
        <w:tab/>
        <w:t>Құқықтық мәдениетті қалыптастыру: бұзушылықтардың алдын алу балаларда құқықтық мәдениетті қалыптастыру, қоғамдағы мінез-құлық заңдары мен ережелерін түсіну үшін жағдай жасауға бағытталған.</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3.</w:t>
      </w:r>
      <w:r w:rsidRPr="00BB1F1F">
        <w:rPr>
          <w:rFonts w:ascii="Times New Roman" w:eastAsia="Times New Roman" w:hAnsi="Times New Roman" w:cs="Times New Roman"/>
          <w:sz w:val="28"/>
          <w:szCs w:val="28"/>
          <w:lang w:val="kk-KZ"/>
        </w:rPr>
        <w:tab/>
        <w:t>Тұлғаны әлеуметтендіру: тәрбие жұмысы тәрбиеленушілерде қоғамда, оның ішінде заңдар мен ережелерді сақтау саласында табысты әлеуметтену үшін қажетті дағдылар мен құндылықтарды қалыптастыруға бағытталған.</w:t>
      </w:r>
    </w:p>
    <w:p w:rsidR="00BB1F1F" w:rsidRPr="00BB1F1F" w:rsidRDefault="00BB1F1F" w:rsidP="007A777B">
      <w:pPr>
        <w:spacing w:after="0" w:line="240" w:lineRule="auto"/>
        <w:jc w:val="both"/>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Тапсырмалар:</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1.</w:t>
      </w:r>
      <w:r w:rsidRPr="00BB1F1F">
        <w:rPr>
          <w:rFonts w:ascii="Times New Roman" w:eastAsia="Times New Roman" w:hAnsi="Times New Roman" w:cs="Times New Roman"/>
          <w:sz w:val="28"/>
          <w:szCs w:val="28"/>
          <w:lang w:val="kk-KZ"/>
        </w:rPr>
        <w:tab/>
        <w:t>Білім беру қызметі: қылмыс проблемаларына және олардың алдын алу әдістеріне назар аудару мақсатында оқушылар арасында ақпараттық жұмыс жүргізу.</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2.</w:t>
      </w:r>
      <w:r w:rsidRPr="00BB1F1F">
        <w:rPr>
          <w:rFonts w:ascii="Times New Roman" w:eastAsia="Times New Roman" w:hAnsi="Times New Roman" w:cs="Times New Roman"/>
          <w:sz w:val="28"/>
          <w:szCs w:val="28"/>
          <w:lang w:val="kk-KZ"/>
        </w:rPr>
        <w:tab/>
        <w:t>Жауапкершілікке тәрбиелеу: балалардың өз әрекеттері мен қоғам мен заң алдындағы салдары үшін жауапкершілік сезімін қалыптастыру.</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3.</w:t>
      </w:r>
      <w:r w:rsidRPr="00BB1F1F">
        <w:rPr>
          <w:rFonts w:ascii="Times New Roman" w:eastAsia="Times New Roman" w:hAnsi="Times New Roman" w:cs="Times New Roman"/>
          <w:sz w:val="28"/>
          <w:szCs w:val="28"/>
          <w:lang w:val="kk-KZ"/>
        </w:rPr>
        <w:tab/>
        <w:t>Әлеуметтік бейімделуді дамыту: зорлық-зомбылықсыз және заңдарды бұзбай жанжалды жағдайларды шешу дағдыларын үйретуді қоса алғанда, оқушылардың қоғамдағы өмірге бейімделуіне көмектесу.</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4.</w:t>
      </w:r>
      <w:r w:rsidRPr="00BB1F1F">
        <w:rPr>
          <w:rFonts w:ascii="Times New Roman" w:eastAsia="Times New Roman" w:hAnsi="Times New Roman" w:cs="Times New Roman"/>
          <w:sz w:val="28"/>
          <w:szCs w:val="28"/>
          <w:lang w:val="kk-KZ"/>
        </w:rPr>
        <w:tab/>
        <w:t>Қолайлы әлеуметтік ортаны құру: қалыпты мінез-құлық пен заңдарды сақтау үйреншікті және табиғи болатын қолайлы әлеуметтік ортаны құруға бағытталған іс-шаралар өткізу.</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5.</w:t>
      </w:r>
      <w:r w:rsidRPr="00BB1F1F">
        <w:rPr>
          <w:rFonts w:ascii="Times New Roman" w:eastAsia="Times New Roman" w:hAnsi="Times New Roman" w:cs="Times New Roman"/>
          <w:sz w:val="28"/>
          <w:szCs w:val="28"/>
          <w:lang w:val="kk-KZ"/>
        </w:rPr>
        <w:tab/>
        <w:t>Тәуекел топтарымен жұмыс: қылмыс жасауға бейім адамдармен олардың қылмыстық іс-әрекетке қатысуын болдырмау үшін мақсатты жұмысты жүзеге асыру.</w:t>
      </w:r>
    </w:p>
    <w:p w:rsidR="00BB1F1F" w:rsidRPr="00BB1F1F" w:rsidRDefault="00BB1F1F" w:rsidP="007A777B">
      <w:pPr>
        <w:spacing w:after="0" w:line="240" w:lineRule="auto"/>
        <w:jc w:val="both"/>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Іс-шаралар:</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IDN инспекторы, психологтарды тарта отырып, жүйелі түрде дәрістер мен әңгімелер өткізу өз нәтижелерін береді, ал бүгінгі күні есепте тұрған оқушылар жоқ.  Темекі мен электрондық темекіні тұтынуға тыйым салу туралы заңнаманы талқылау, осы заңдарды бұзудың салдарын, жарықты пайдалануды, қауіпті орындар мен жағдайлардан аулақ болуды, тесетін және кесетін заттарды киюге тыйым салуды қоса алғанда, тәуліктің қараңғы уақытында жүріс-тұрыс ережелерін түсіндіру, осындай шаралардың себептері мен салдарын түсіндіру жүргізіледі:</w:t>
      </w:r>
    </w:p>
    <w:tbl>
      <w:tblPr>
        <w:tblStyle w:val="af5"/>
        <w:tblW w:w="9924" w:type="dxa"/>
        <w:tblInd w:w="-318" w:type="dxa"/>
        <w:tblLook w:val="04A0"/>
      </w:tblPr>
      <w:tblGrid>
        <w:gridCol w:w="880"/>
        <w:gridCol w:w="6209"/>
        <w:gridCol w:w="2835"/>
      </w:tblGrid>
      <w:tr w:rsidR="00BB1F1F" w:rsidRPr="00BB1F1F" w:rsidTr="00BB1F1F">
        <w:tc>
          <w:tcPr>
            <w:tcW w:w="880" w:type="dxa"/>
          </w:tcPr>
          <w:p w:rsidR="00BB1F1F" w:rsidRPr="00BB1F1F" w:rsidRDefault="00BB1F1F" w:rsidP="00BB1F1F">
            <w:pPr>
              <w:spacing w:line="259" w:lineRule="auto"/>
              <w:rPr>
                <w:rFonts w:ascii="Times New Roman" w:hAnsi="Times New Roman"/>
                <w:b/>
              </w:rPr>
            </w:pPr>
            <w:r w:rsidRPr="00BB1F1F">
              <w:rPr>
                <w:rFonts w:ascii="Times New Roman" w:hAnsi="Times New Roman"/>
                <w:b/>
              </w:rPr>
              <w:t>№</w:t>
            </w:r>
          </w:p>
        </w:tc>
        <w:tc>
          <w:tcPr>
            <w:tcW w:w="6209" w:type="dxa"/>
          </w:tcPr>
          <w:p w:rsidR="00BB1F1F" w:rsidRPr="00BB1F1F" w:rsidRDefault="00BB1F1F" w:rsidP="00BB1F1F">
            <w:pPr>
              <w:spacing w:line="259" w:lineRule="auto"/>
              <w:jc w:val="center"/>
              <w:rPr>
                <w:rFonts w:ascii="Times New Roman" w:hAnsi="Times New Roman"/>
                <w:b/>
              </w:rPr>
            </w:pPr>
            <w:r w:rsidRPr="00BB1F1F">
              <w:rPr>
                <w:rFonts w:ascii="Times New Roman" w:hAnsi="Times New Roman"/>
                <w:b/>
              </w:rPr>
              <w:t>Іс-шаралар</w:t>
            </w:r>
          </w:p>
        </w:tc>
        <w:tc>
          <w:tcPr>
            <w:tcW w:w="2835" w:type="dxa"/>
          </w:tcPr>
          <w:p w:rsidR="00BB1F1F" w:rsidRPr="00BB1F1F" w:rsidRDefault="00BB1F1F" w:rsidP="00BB1F1F">
            <w:pPr>
              <w:spacing w:line="259" w:lineRule="auto"/>
              <w:ind w:firstLine="720"/>
              <w:rPr>
                <w:rFonts w:ascii="Times New Roman" w:hAnsi="Times New Roman"/>
                <w:b/>
              </w:rPr>
            </w:pPr>
            <w:r w:rsidRPr="00BB1F1F">
              <w:rPr>
                <w:rFonts w:ascii="Times New Roman" w:hAnsi="Times New Roman"/>
                <w:b/>
              </w:rPr>
              <w:t>Жауапты</w:t>
            </w:r>
          </w:p>
        </w:tc>
      </w:tr>
      <w:tr w:rsidR="00BB1F1F" w:rsidRPr="00BB1F1F" w:rsidTr="00BB1F1F">
        <w:tc>
          <w:tcPr>
            <w:tcW w:w="9924" w:type="dxa"/>
            <w:gridSpan w:val="3"/>
          </w:tcPr>
          <w:p w:rsidR="00BB1F1F" w:rsidRPr="00BB1F1F" w:rsidRDefault="00BB1F1F" w:rsidP="00BB1F1F">
            <w:pPr>
              <w:ind w:left="-426" w:firstLine="709"/>
              <w:contextualSpacing/>
              <w:jc w:val="center"/>
              <w:rPr>
                <w:rFonts w:ascii="Times New Roman" w:hAnsi="Times New Roman"/>
                <w:b/>
                <w:lang w:val="kk-KZ"/>
              </w:rPr>
            </w:pPr>
          </w:p>
        </w:tc>
      </w:tr>
      <w:tr w:rsidR="00BB1F1F" w:rsidRPr="00BD48BD" w:rsidTr="00BB1F1F">
        <w:trPr>
          <w:trHeight w:val="853"/>
        </w:trPr>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1</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 xml:space="preserve"> "Шантаж және зорлық-зомбылық" сабақтан тыс сағаттары</w:t>
            </w:r>
          </w:p>
          <w:p w:rsidR="00BB1F1F" w:rsidRPr="00BB1F1F" w:rsidRDefault="00BB1F1F" w:rsidP="00BB1F1F">
            <w:pPr>
              <w:spacing w:line="259" w:lineRule="auto"/>
              <w:rPr>
                <w:rFonts w:ascii="Times New Roman" w:hAnsi="Times New Roman"/>
                <w:lang w:val="kk-KZ"/>
              </w:rPr>
            </w:pPr>
          </w:p>
        </w:tc>
        <w:tc>
          <w:tcPr>
            <w:tcW w:w="2835" w:type="dxa"/>
            <w:tcBorders>
              <w:bottom w:val="nil"/>
            </w:tcBorders>
          </w:tcPr>
          <w:p w:rsidR="00BB1F1F" w:rsidRPr="00BB1F1F" w:rsidRDefault="00BB1F1F" w:rsidP="00BB1F1F">
            <w:pPr>
              <w:spacing w:line="259" w:lineRule="auto"/>
              <w:jc w:val="both"/>
              <w:rPr>
                <w:rFonts w:ascii="Times New Roman" w:hAnsi="Times New Roman"/>
                <w:sz w:val="16"/>
                <w:szCs w:val="16"/>
                <w:lang w:val="kk-KZ"/>
              </w:rPr>
            </w:pPr>
            <w:r w:rsidRPr="00BB1F1F">
              <w:rPr>
                <w:rFonts w:ascii="Times New Roman" w:hAnsi="Times New Roman"/>
                <w:sz w:val="16"/>
                <w:szCs w:val="16"/>
                <w:lang w:val="kk-KZ"/>
              </w:rPr>
              <w:t xml:space="preserve">Директордың тәрбие  жөніндегі орынбасарының міндетін атқарушы </w:t>
            </w:r>
          </w:p>
          <w:p w:rsidR="00BB1F1F" w:rsidRPr="00BB1F1F" w:rsidRDefault="00BB1F1F" w:rsidP="00BB1F1F">
            <w:pPr>
              <w:contextualSpacing/>
              <w:jc w:val="both"/>
              <w:rPr>
                <w:rFonts w:ascii="Times New Roman" w:hAnsi="Times New Roman"/>
                <w:sz w:val="16"/>
                <w:szCs w:val="16"/>
                <w:lang w:val="kk-KZ"/>
              </w:rPr>
            </w:pPr>
            <w:r w:rsidRPr="00BB1F1F">
              <w:rPr>
                <w:rFonts w:ascii="Times New Roman" w:hAnsi="Times New Roman"/>
                <w:sz w:val="16"/>
                <w:szCs w:val="16"/>
                <w:lang w:val="kk-KZ"/>
              </w:rPr>
              <w:t>Р.О. Актасова,әлеуметтік педагог А.Н.Байышова, психолог Г.Р Кайдарова,</w:t>
            </w:r>
          </w:p>
          <w:p w:rsidR="00BB1F1F" w:rsidRPr="00BB1F1F" w:rsidRDefault="00BB1F1F" w:rsidP="00BB1F1F">
            <w:pPr>
              <w:spacing w:line="259" w:lineRule="auto"/>
              <w:jc w:val="both"/>
              <w:rPr>
                <w:rFonts w:ascii="Times New Roman" w:hAnsi="Times New Roman"/>
                <w:lang w:val="kk-KZ"/>
              </w:rPr>
            </w:pPr>
            <w:r w:rsidRPr="00BB1F1F">
              <w:rPr>
                <w:rFonts w:ascii="Times New Roman" w:hAnsi="Times New Roman"/>
                <w:sz w:val="16"/>
                <w:szCs w:val="16"/>
                <w:lang w:val="kk-KZ"/>
              </w:rPr>
              <w:t>кәмелетке толмаған балалар  жөніндегі инспектор Б.С. Сайлаубекова</w:t>
            </w:r>
            <w:r w:rsidRPr="00BB1F1F">
              <w:rPr>
                <w:rFonts w:ascii="Times New Roman" w:hAnsi="Times New Roman"/>
                <w:szCs w:val="24"/>
                <w:lang w:val="kk-KZ"/>
              </w:rPr>
              <w:t xml:space="preserve"> </w:t>
            </w: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2</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"Жаман әдеттер: темекі шегу, алкоголь, есірткі"әңгімесі</w:t>
            </w:r>
          </w:p>
        </w:tc>
        <w:tc>
          <w:tcPr>
            <w:tcW w:w="2835" w:type="dxa"/>
            <w:vMerge w:val="restart"/>
            <w:tcBorders>
              <w:top w:val="nil"/>
              <w:right w:val="single" w:sz="4" w:space="0" w:color="auto"/>
            </w:tcBorders>
          </w:tcPr>
          <w:p w:rsidR="00BB1F1F" w:rsidRPr="00BB1F1F" w:rsidRDefault="00BB1F1F" w:rsidP="00BB1F1F">
            <w:pPr>
              <w:spacing w:line="259" w:lineRule="auto"/>
              <w:rPr>
                <w:rFonts w:ascii="Times New Roman" w:hAnsi="Times New Roman"/>
                <w:lang w:val="kk-KZ"/>
              </w:rPr>
            </w:pP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3</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"Қылмыстық және әкімшілік құқық бұзушылықтар үшін жауапкершілік"профилактикалық әңгіме</w:t>
            </w:r>
          </w:p>
        </w:tc>
        <w:tc>
          <w:tcPr>
            <w:tcW w:w="2835" w:type="dxa"/>
            <w:vMerge/>
            <w:tcBorders>
              <w:right w:val="single" w:sz="4" w:space="0" w:color="auto"/>
            </w:tcBorders>
          </w:tcPr>
          <w:p w:rsidR="00BB1F1F" w:rsidRPr="00BB1F1F" w:rsidRDefault="00BB1F1F" w:rsidP="00BB1F1F">
            <w:pPr>
              <w:spacing w:line="259" w:lineRule="auto"/>
              <w:rPr>
                <w:rFonts w:ascii="Times New Roman" w:hAnsi="Times New Roman"/>
                <w:lang w:val="kk-KZ"/>
              </w:rPr>
            </w:pP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4</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"Менің құқықтарым және міндеттерім" құқық сағаты;</w:t>
            </w:r>
          </w:p>
        </w:tc>
        <w:tc>
          <w:tcPr>
            <w:tcW w:w="2835" w:type="dxa"/>
            <w:vMerge/>
            <w:tcBorders>
              <w:bottom w:val="nil"/>
              <w:right w:val="single" w:sz="4" w:space="0" w:color="auto"/>
            </w:tcBorders>
          </w:tcPr>
          <w:p w:rsidR="00BB1F1F" w:rsidRPr="00BB1F1F" w:rsidRDefault="00BB1F1F" w:rsidP="00BB1F1F">
            <w:pPr>
              <w:spacing w:line="259" w:lineRule="auto"/>
              <w:rPr>
                <w:rFonts w:ascii="Times New Roman" w:hAnsi="Times New Roman"/>
                <w:lang w:val="kk-KZ"/>
              </w:rPr>
            </w:pP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5</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"Кәмелетке толмағандардың қылмыстық жауапкершілігі" 5-10 сыныптар</w:t>
            </w:r>
          </w:p>
        </w:tc>
        <w:tc>
          <w:tcPr>
            <w:tcW w:w="2835" w:type="dxa"/>
            <w:vMerge w:val="restart"/>
            <w:tcBorders>
              <w:top w:val="nil"/>
            </w:tcBorders>
          </w:tcPr>
          <w:p w:rsidR="00BB1F1F" w:rsidRPr="00BB1F1F" w:rsidRDefault="00BB1F1F" w:rsidP="00BB1F1F">
            <w:pPr>
              <w:spacing w:line="259" w:lineRule="auto"/>
              <w:rPr>
                <w:rFonts w:ascii="Times New Roman" w:hAnsi="Times New Roman"/>
                <w:lang w:val="kk-KZ"/>
              </w:rPr>
            </w:pPr>
          </w:p>
        </w:tc>
      </w:tr>
      <w:tr w:rsidR="00BB1F1F" w:rsidRPr="00BB1F1F" w:rsidTr="00BB1F1F">
        <w:trPr>
          <w:trHeight w:val="264"/>
        </w:trPr>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6</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 xml:space="preserve"> "Интернет желісіндегі қауіпсіздік", "Қауіпсіз балалық шақ"әңгімелесу</w:t>
            </w:r>
          </w:p>
        </w:tc>
        <w:tc>
          <w:tcPr>
            <w:tcW w:w="2835" w:type="dxa"/>
            <w:vMerge/>
          </w:tcPr>
          <w:p w:rsidR="00BB1F1F" w:rsidRPr="00BB1F1F" w:rsidRDefault="00BB1F1F" w:rsidP="00BB1F1F">
            <w:pPr>
              <w:spacing w:line="259" w:lineRule="auto"/>
              <w:rPr>
                <w:rFonts w:ascii="Times New Roman" w:hAnsi="Times New Roman"/>
                <w:lang w:val="kk-KZ"/>
              </w:rPr>
            </w:pPr>
          </w:p>
        </w:tc>
      </w:tr>
      <w:tr w:rsidR="00BB1F1F" w:rsidRPr="00BB1F1F" w:rsidTr="00BB1F1F">
        <w:tc>
          <w:tcPr>
            <w:tcW w:w="880" w:type="dxa"/>
          </w:tcPr>
          <w:p w:rsidR="00BB1F1F" w:rsidRPr="00BB1F1F" w:rsidRDefault="00BB1F1F" w:rsidP="00BB1F1F">
            <w:pPr>
              <w:spacing w:line="259" w:lineRule="auto"/>
              <w:rPr>
                <w:rFonts w:ascii="Times New Roman" w:hAnsi="Times New Roman"/>
              </w:rPr>
            </w:pPr>
            <w:r w:rsidRPr="00BB1F1F">
              <w:rPr>
                <w:rFonts w:ascii="Times New Roman" w:hAnsi="Times New Roman"/>
              </w:rPr>
              <w:t>8</w:t>
            </w:r>
          </w:p>
        </w:tc>
        <w:tc>
          <w:tcPr>
            <w:tcW w:w="6209"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color w:val="181818"/>
                <w:szCs w:val="24"/>
              </w:rPr>
              <w:t>Тренинг "Отбасылық -тұрмыстық саладағы, қоғамдағы әртүрлі көріністердегі зорлық -зомбылық"</w:t>
            </w:r>
          </w:p>
        </w:tc>
        <w:tc>
          <w:tcPr>
            <w:tcW w:w="2835" w:type="dxa"/>
            <w:vMerge/>
          </w:tcPr>
          <w:p w:rsidR="00BB1F1F" w:rsidRPr="00BB1F1F" w:rsidRDefault="00BB1F1F" w:rsidP="00BB1F1F">
            <w:pPr>
              <w:spacing w:line="259" w:lineRule="auto"/>
              <w:rPr>
                <w:rFonts w:ascii="Times New Roman" w:hAnsi="Times New Roman"/>
                <w:lang w:val="kk-KZ"/>
              </w:rPr>
            </w:pPr>
          </w:p>
        </w:tc>
      </w:tr>
      <w:tr w:rsidR="00BB1F1F" w:rsidRPr="00BB1F1F" w:rsidTr="00BB1F1F">
        <w:tc>
          <w:tcPr>
            <w:tcW w:w="880" w:type="dxa"/>
          </w:tcPr>
          <w:p w:rsidR="00BB1F1F" w:rsidRPr="00BB1F1F" w:rsidRDefault="00BB1F1F" w:rsidP="00BB1F1F">
            <w:pPr>
              <w:spacing w:line="259" w:lineRule="auto"/>
              <w:rPr>
                <w:rFonts w:ascii="Times New Roman" w:hAnsi="Times New Roman"/>
                <w:lang w:val="kk-KZ"/>
              </w:rPr>
            </w:pPr>
            <w:r w:rsidRPr="00BB1F1F">
              <w:rPr>
                <w:rFonts w:ascii="Times New Roman" w:hAnsi="Times New Roman"/>
                <w:lang w:val="kk-KZ"/>
              </w:rPr>
              <w:t>9</w:t>
            </w:r>
          </w:p>
        </w:tc>
        <w:tc>
          <w:tcPr>
            <w:tcW w:w="6209" w:type="dxa"/>
          </w:tcPr>
          <w:p w:rsidR="00BB1F1F" w:rsidRPr="00BB1F1F" w:rsidRDefault="00BB1F1F" w:rsidP="00BB1F1F">
            <w:pPr>
              <w:spacing w:line="259" w:lineRule="auto"/>
              <w:rPr>
                <w:rFonts w:ascii="Times New Roman" w:hAnsi="Times New Roman"/>
                <w:color w:val="181818"/>
                <w:szCs w:val="24"/>
              </w:rPr>
            </w:pPr>
            <w:r w:rsidRPr="00BB1F1F">
              <w:rPr>
                <w:rFonts w:ascii="Times New Roman" w:hAnsi="Times New Roman"/>
                <w:color w:val="181818"/>
                <w:szCs w:val="24"/>
              </w:rPr>
              <w:t>Әңгіме "Қорқыту", " Кибербуллинг</w:t>
            </w:r>
          </w:p>
        </w:tc>
        <w:tc>
          <w:tcPr>
            <w:tcW w:w="2835" w:type="dxa"/>
            <w:vMerge/>
          </w:tcPr>
          <w:p w:rsidR="00BB1F1F" w:rsidRPr="00BB1F1F" w:rsidRDefault="00BB1F1F" w:rsidP="00BB1F1F">
            <w:pPr>
              <w:spacing w:line="259" w:lineRule="auto"/>
              <w:rPr>
                <w:rFonts w:ascii="Times New Roman" w:hAnsi="Times New Roman"/>
              </w:rPr>
            </w:pPr>
          </w:p>
        </w:tc>
      </w:tr>
    </w:tbl>
    <w:p w:rsidR="00BB1F1F" w:rsidRPr="00BB1F1F" w:rsidRDefault="00BB1F1F" w:rsidP="00BB1F1F">
      <w:pPr>
        <w:rPr>
          <w:rFonts w:ascii="Times New Roman" w:eastAsia="Times New Roman" w:hAnsi="Times New Roman" w:cs="Times New Roman"/>
          <w:sz w:val="28"/>
          <w:szCs w:val="28"/>
          <w:lang w:val="kk-KZ"/>
        </w:rPr>
      </w:pPr>
    </w:p>
    <w:p w:rsidR="00BB1F1F" w:rsidRPr="00BB1F1F" w:rsidRDefault="00BB1F1F" w:rsidP="007A777B">
      <w:pPr>
        <w:spacing w:after="0" w:line="240" w:lineRule="auto"/>
        <w:jc w:val="both"/>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Діни экстремизм мен терроризмнің алдын алу, сыбайлас жемқорлыққа қарсы күрес</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b/>
          <w:sz w:val="28"/>
          <w:szCs w:val="28"/>
          <w:lang w:val="kk-KZ"/>
        </w:rPr>
        <w:t>Мақсаты:</w:t>
      </w:r>
      <w:r w:rsidRPr="00BB1F1F">
        <w:rPr>
          <w:rFonts w:ascii="Times New Roman" w:eastAsia="Times New Roman" w:hAnsi="Times New Roman" w:cs="Times New Roman"/>
          <w:sz w:val="28"/>
          <w:szCs w:val="28"/>
          <w:lang w:val="kk-KZ"/>
        </w:rPr>
        <w:t xml:space="preserve"> экстремистік және террористік әрекеттердің алдын алуға бағытталған білім алушылармен тәрбие және профилактикалық жұмыс жүргізу</w:t>
      </w:r>
    </w:p>
    <w:p w:rsidR="00BB1F1F" w:rsidRPr="00BB1F1F" w:rsidRDefault="00BB1F1F" w:rsidP="007A777B">
      <w:pPr>
        <w:spacing w:after="0" w:line="240" w:lineRule="auto"/>
        <w:jc w:val="both"/>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Тапсырмалар:</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 xml:space="preserve">- Білім беру жүйесі арқылы толеранттылық мәдениетін тәрбиелеу; </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 xml:space="preserve">- Оқушылардың толерантты санасын нығайту және олардың арасында экстремистік көріністердің алдын алу; </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 xml:space="preserve">- Толерантты сана мен мінез-құлықтың негізі ретінде оқушылардың құқықтық мәдениетінің қажетті деңгейіне (танымдық қабілеттері шегінде) қол жеткізу; </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 Толеранттылық пен ұлтаралық келісім мәдениетін тәрбиелеу арқылы Қазақстан халықтарының бай мәдениетін, олардың дәстүрлері мен этникалық құндылықтарын құрметтеуге, қабылдауға және түсінуге оң құндылықтар мен көзқарастарды қалыптастыру;</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Мектеп-интернат қызметкерлері, ата-аналары мен тәрбиеленушілері арасында академиялық адалдық қағидаттарына негізделген сыбайлас жемқорлыққа қарсы мәдениетті, сондай-ақ сабақтарды, Құқықтық жалпыға бірдей білім беруді, дөңгелек үстелдерді, ата-аналар жиналыстарын енгізу бойынша жұмыс жүргізілуде.</w:t>
      </w:r>
    </w:p>
    <w:tbl>
      <w:tblPr>
        <w:tblStyle w:val="af5"/>
        <w:tblW w:w="0" w:type="auto"/>
        <w:tblInd w:w="-142" w:type="dxa"/>
        <w:tblLook w:val="04A0"/>
      </w:tblPr>
      <w:tblGrid>
        <w:gridCol w:w="445"/>
        <w:gridCol w:w="5929"/>
        <w:gridCol w:w="3232"/>
      </w:tblGrid>
      <w:tr w:rsidR="00BB1F1F" w:rsidRPr="00BB1F1F" w:rsidTr="00BB1F1F">
        <w:tc>
          <w:tcPr>
            <w:tcW w:w="445" w:type="dxa"/>
          </w:tcPr>
          <w:p w:rsidR="00BB1F1F" w:rsidRPr="00BB1F1F" w:rsidRDefault="00BB1F1F" w:rsidP="00BB1F1F">
            <w:pPr>
              <w:contextualSpacing/>
              <w:jc w:val="both"/>
              <w:rPr>
                <w:rFonts w:ascii="Times New Roman" w:hAnsi="Times New Roman"/>
                <w:sz w:val="24"/>
                <w:szCs w:val="24"/>
              </w:rPr>
            </w:pPr>
            <w:r w:rsidRPr="00BB1F1F">
              <w:rPr>
                <w:rFonts w:ascii="Times New Roman" w:hAnsi="Times New Roman"/>
                <w:sz w:val="24"/>
                <w:szCs w:val="24"/>
              </w:rPr>
              <w:t>№</w:t>
            </w:r>
          </w:p>
        </w:tc>
        <w:tc>
          <w:tcPr>
            <w:tcW w:w="5929" w:type="dxa"/>
          </w:tcPr>
          <w:p w:rsidR="00BB1F1F" w:rsidRPr="00BB1F1F" w:rsidRDefault="00BB1F1F" w:rsidP="00BB1F1F">
            <w:pPr>
              <w:contextualSpacing/>
              <w:jc w:val="center"/>
              <w:rPr>
                <w:rFonts w:ascii="Times New Roman" w:hAnsi="Times New Roman"/>
                <w:b/>
                <w:sz w:val="24"/>
                <w:szCs w:val="24"/>
              </w:rPr>
            </w:pPr>
            <w:r w:rsidRPr="00BB1F1F">
              <w:rPr>
                <w:rFonts w:ascii="Times New Roman" w:hAnsi="Times New Roman"/>
                <w:b/>
              </w:rPr>
              <w:t>Іс-шаралар</w:t>
            </w:r>
          </w:p>
        </w:tc>
        <w:tc>
          <w:tcPr>
            <w:tcW w:w="3232" w:type="dxa"/>
          </w:tcPr>
          <w:p w:rsidR="00BB1F1F" w:rsidRPr="00BB1F1F" w:rsidRDefault="00BB1F1F" w:rsidP="00BB1F1F">
            <w:pPr>
              <w:contextualSpacing/>
              <w:jc w:val="center"/>
              <w:rPr>
                <w:rFonts w:ascii="Times New Roman" w:hAnsi="Times New Roman"/>
                <w:b/>
                <w:sz w:val="24"/>
                <w:szCs w:val="24"/>
              </w:rPr>
            </w:pPr>
            <w:r w:rsidRPr="00BB1F1F">
              <w:rPr>
                <w:rFonts w:ascii="Times New Roman" w:hAnsi="Times New Roman"/>
                <w:b/>
              </w:rPr>
              <w:t>Жауапты</w:t>
            </w:r>
          </w:p>
        </w:tc>
      </w:tr>
      <w:tr w:rsidR="00BB1F1F" w:rsidRPr="00BB1F1F" w:rsidTr="00BB1F1F">
        <w:tc>
          <w:tcPr>
            <w:tcW w:w="445" w:type="dxa"/>
          </w:tcPr>
          <w:p w:rsidR="00BB1F1F" w:rsidRPr="00BB1F1F" w:rsidRDefault="00BB1F1F" w:rsidP="00BB1F1F">
            <w:pPr>
              <w:contextualSpacing/>
              <w:jc w:val="both"/>
              <w:rPr>
                <w:rFonts w:ascii="Times New Roman" w:hAnsi="Times New Roman"/>
                <w:sz w:val="24"/>
                <w:szCs w:val="24"/>
              </w:rPr>
            </w:pPr>
            <w:r w:rsidRPr="00BB1F1F">
              <w:rPr>
                <w:rFonts w:ascii="Times New Roman" w:hAnsi="Times New Roman"/>
                <w:sz w:val="24"/>
                <w:szCs w:val="24"/>
              </w:rPr>
              <w:t>1</w:t>
            </w:r>
          </w:p>
        </w:tc>
        <w:tc>
          <w:tcPr>
            <w:tcW w:w="5929" w:type="dxa"/>
          </w:tcPr>
          <w:p w:rsidR="00BB1F1F" w:rsidRPr="00BB1F1F" w:rsidRDefault="00BB1F1F" w:rsidP="00BB1F1F">
            <w:pPr>
              <w:contextualSpacing/>
              <w:jc w:val="both"/>
              <w:rPr>
                <w:rFonts w:ascii="Times New Roman" w:hAnsi="Times New Roman"/>
                <w:sz w:val="24"/>
                <w:szCs w:val="24"/>
              </w:rPr>
            </w:pPr>
            <w:r w:rsidRPr="00BB1F1F">
              <w:rPr>
                <w:rFonts w:ascii="Times New Roman" w:hAnsi="Times New Roman"/>
                <w:sz w:val="24"/>
                <w:szCs w:val="24"/>
              </w:rPr>
              <w:t>5-10 сыныптарға арналған "Адам саудасының алдын алу", "зорлық-зомбылық пен қатыгездіксіз балалық шақ", "экстремистік және террористік әрекеттердің алдын алу"сыныптан тыс сағаттары</w:t>
            </w:r>
          </w:p>
        </w:tc>
        <w:tc>
          <w:tcPr>
            <w:tcW w:w="3232" w:type="dxa"/>
            <w:vMerge w:val="restart"/>
            <w:vAlign w:val="center"/>
          </w:tcPr>
          <w:p w:rsidR="00BB1F1F" w:rsidRPr="00BB1F1F" w:rsidRDefault="00BB1F1F" w:rsidP="00BB1F1F">
            <w:pPr>
              <w:contextualSpacing/>
              <w:jc w:val="center"/>
              <w:rPr>
                <w:rFonts w:ascii="Times New Roman" w:hAnsi="Times New Roman"/>
                <w:sz w:val="24"/>
                <w:szCs w:val="24"/>
              </w:rPr>
            </w:pPr>
            <w:r w:rsidRPr="00BB1F1F">
              <w:rPr>
                <w:rFonts w:ascii="Times New Roman" w:hAnsi="Times New Roman"/>
                <w:sz w:val="24"/>
                <w:szCs w:val="24"/>
              </w:rPr>
              <w:t xml:space="preserve">Директордың тәрбие  жөніндегі орынбасарының міндетін атқарушы </w:t>
            </w:r>
          </w:p>
          <w:p w:rsidR="00BB1F1F" w:rsidRPr="00BB1F1F" w:rsidRDefault="00BB1F1F" w:rsidP="00BB1F1F">
            <w:pPr>
              <w:contextualSpacing/>
              <w:jc w:val="center"/>
              <w:rPr>
                <w:rFonts w:ascii="Times New Roman" w:hAnsi="Times New Roman"/>
                <w:sz w:val="24"/>
                <w:szCs w:val="24"/>
              </w:rPr>
            </w:pPr>
            <w:r w:rsidRPr="00BB1F1F">
              <w:rPr>
                <w:rFonts w:ascii="Times New Roman" w:hAnsi="Times New Roman"/>
                <w:sz w:val="24"/>
                <w:szCs w:val="24"/>
              </w:rPr>
              <w:t>Р.О. Актасова,әлеуметтік педагог А.Н.Байышова, психолог Г.Р Кайдарова,</w:t>
            </w:r>
          </w:p>
          <w:p w:rsidR="00BB1F1F" w:rsidRPr="00BB1F1F" w:rsidRDefault="00BB1F1F" w:rsidP="00BB1F1F">
            <w:pPr>
              <w:contextualSpacing/>
              <w:jc w:val="center"/>
              <w:rPr>
                <w:rFonts w:ascii="Times New Roman" w:hAnsi="Times New Roman"/>
                <w:sz w:val="24"/>
                <w:szCs w:val="24"/>
              </w:rPr>
            </w:pPr>
            <w:r w:rsidRPr="00BB1F1F">
              <w:rPr>
                <w:rFonts w:ascii="Times New Roman" w:hAnsi="Times New Roman"/>
                <w:sz w:val="24"/>
                <w:szCs w:val="24"/>
              </w:rPr>
              <w:t>кәмелетке толмаған балалар  жөніндегі инспекто</w:t>
            </w:r>
            <w:r w:rsidRPr="00BB1F1F">
              <w:rPr>
                <w:rFonts w:ascii="Times New Roman" w:hAnsi="Times New Roman"/>
                <w:sz w:val="24"/>
                <w:szCs w:val="24"/>
                <w:lang w:val="kk-KZ"/>
              </w:rPr>
              <w:t>р</w:t>
            </w:r>
            <w:r w:rsidRPr="00BB1F1F">
              <w:rPr>
                <w:rFonts w:ascii="Times New Roman" w:hAnsi="Times New Roman"/>
                <w:sz w:val="24"/>
                <w:szCs w:val="24"/>
              </w:rPr>
              <w:t xml:space="preserve"> Б.С. Сайлаубекова </w:t>
            </w:r>
          </w:p>
          <w:p w:rsidR="00BB1F1F" w:rsidRPr="00BB1F1F" w:rsidRDefault="00BB1F1F" w:rsidP="00BB1F1F">
            <w:pPr>
              <w:contextualSpacing/>
              <w:jc w:val="center"/>
              <w:rPr>
                <w:rFonts w:ascii="Times New Roman" w:hAnsi="Times New Roman"/>
                <w:sz w:val="24"/>
                <w:szCs w:val="24"/>
              </w:rPr>
            </w:pPr>
          </w:p>
          <w:p w:rsidR="00BB1F1F" w:rsidRPr="00BB1F1F" w:rsidRDefault="00BB1F1F" w:rsidP="00BB1F1F">
            <w:pPr>
              <w:contextualSpacing/>
              <w:jc w:val="center"/>
              <w:rPr>
                <w:rFonts w:ascii="Times New Roman" w:hAnsi="Times New Roman"/>
                <w:sz w:val="24"/>
                <w:szCs w:val="24"/>
              </w:rPr>
            </w:pPr>
          </w:p>
          <w:p w:rsidR="00BB1F1F" w:rsidRPr="00BB1F1F" w:rsidRDefault="00BB1F1F" w:rsidP="00BB1F1F">
            <w:pPr>
              <w:contextualSpacing/>
              <w:jc w:val="center"/>
              <w:rPr>
                <w:rFonts w:ascii="Times New Roman" w:hAnsi="Times New Roman"/>
                <w:sz w:val="24"/>
                <w:szCs w:val="24"/>
              </w:rPr>
            </w:pPr>
          </w:p>
        </w:tc>
      </w:tr>
      <w:tr w:rsidR="00BB1F1F" w:rsidRPr="00BB1F1F" w:rsidTr="00BB1F1F">
        <w:tc>
          <w:tcPr>
            <w:tcW w:w="445" w:type="dxa"/>
          </w:tcPr>
          <w:p w:rsidR="00BB1F1F" w:rsidRPr="00BB1F1F" w:rsidRDefault="00BB1F1F" w:rsidP="00BB1F1F">
            <w:pPr>
              <w:contextualSpacing/>
              <w:jc w:val="both"/>
              <w:rPr>
                <w:rFonts w:ascii="Times New Roman" w:hAnsi="Times New Roman"/>
                <w:sz w:val="24"/>
                <w:szCs w:val="24"/>
              </w:rPr>
            </w:pPr>
            <w:r w:rsidRPr="00BB1F1F">
              <w:rPr>
                <w:rFonts w:ascii="Times New Roman" w:hAnsi="Times New Roman"/>
                <w:sz w:val="24"/>
                <w:szCs w:val="24"/>
              </w:rPr>
              <w:t>2</w:t>
            </w:r>
          </w:p>
        </w:tc>
        <w:tc>
          <w:tcPr>
            <w:tcW w:w="5929" w:type="dxa"/>
          </w:tcPr>
          <w:p w:rsidR="00BB1F1F" w:rsidRPr="00BB1F1F" w:rsidRDefault="00BB1F1F" w:rsidP="00BB1F1F">
            <w:pPr>
              <w:contextualSpacing/>
              <w:jc w:val="both"/>
              <w:rPr>
                <w:rFonts w:ascii="Times New Roman" w:hAnsi="Times New Roman"/>
                <w:sz w:val="24"/>
                <w:szCs w:val="24"/>
              </w:rPr>
            </w:pPr>
            <w:r w:rsidRPr="00BB1F1F">
              <w:rPr>
                <w:rFonts w:ascii="Times New Roman" w:hAnsi="Times New Roman"/>
                <w:sz w:val="24"/>
                <w:szCs w:val="24"/>
              </w:rPr>
              <w:t>"Тұлғаның құқықтық және сыбайлас жемқорлыққа қарсы мәдениеті", "сыбайлас жемқорлық туралы не білуіңіз керек" -5-10 сынып, "Біздің құқықтарымыз бен міндеттеріміз"-1-10 сынып, " сыбайлас жемқорлық туралы не білесіз?"8-10 сынып, "мен сыбайлас жемқорлыққа қарсымын" 5-10 сынып.</w:t>
            </w:r>
          </w:p>
          <w:p w:rsidR="00BB1F1F" w:rsidRPr="00BB1F1F" w:rsidRDefault="00BB1F1F" w:rsidP="00BB1F1F">
            <w:pPr>
              <w:contextualSpacing/>
              <w:jc w:val="both"/>
              <w:rPr>
                <w:rFonts w:ascii="Times New Roman" w:hAnsi="Times New Roman"/>
                <w:sz w:val="24"/>
                <w:szCs w:val="24"/>
              </w:rPr>
            </w:pPr>
            <w:r w:rsidRPr="00BB1F1F">
              <w:rPr>
                <w:rFonts w:ascii="Times New Roman" w:hAnsi="Times New Roman"/>
                <w:color w:val="181818"/>
                <w:sz w:val="24"/>
                <w:szCs w:val="24"/>
              </w:rPr>
              <w:t xml:space="preserve">  </w:t>
            </w:r>
          </w:p>
        </w:tc>
        <w:tc>
          <w:tcPr>
            <w:tcW w:w="3232" w:type="dxa"/>
            <w:vMerge/>
          </w:tcPr>
          <w:p w:rsidR="00BB1F1F" w:rsidRPr="00BB1F1F" w:rsidRDefault="00BB1F1F" w:rsidP="00BB1F1F">
            <w:pPr>
              <w:contextualSpacing/>
              <w:jc w:val="both"/>
              <w:rPr>
                <w:rFonts w:ascii="Times New Roman" w:hAnsi="Times New Roman"/>
                <w:sz w:val="24"/>
                <w:szCs w:val="24"/>
              </w:rPr>
            </w:pPr>
          </w:p>
        </w:tc>
      </w:tr>
      <w:tr w:rsidR="00BB1F1F" w:rsidRPr="00BB1F1F" w:rsidTr="00BB1F1F">
        <w:tc>
          <w:tcPr>
            <w:tcW w:w="445" w:type="dxa"/>
          </w:tcPr>
          <w:p w:rsidR="00BB1F1F" w:rsidRPr="00BB1F1F" w:rsidRDefault="00BB1F1F" w:rsidP="00BB1F1F">
            <w:pPr>
              <w:contextualSpacing/>
              <w:jc w:val="both"/>
              <w:rPr>
                <w:rFonts w:ascii="Times New Roman" w:hAnsi="Times New Roman"/>
                <w:sz w:val="24"/>
                <w:szCs w:val="24"/>
              </w:rPr>
            </w:pPr>
            <w:r w:rsidRPr="00BB1F1F">
              <w:rPr>
                <w:rFonts w:ascii="Times New Roman" w:hAnsi="Times New Roman"/>
                <w:sz w:val="24"/>
                <w:szCs w:val="24"/>
              </w:rPr>
              <w:t>3</w:t>
            </w:r>
          </w:p>
        </w:tc>
        <w:tc>
          <w:tcPr>
            <w:tcW w:w="5929" w:type="dxa"/>
          </w:tcPr>
          <w:p w:rsidR="00BB1F1F" w:rsidRPr="00BB1F1F" w:rsidRDefault="00BB1F1F" w:rsidP="00BB1F1F">
            <w:pPr>
              <w:contextualSpacing/>
              <w:jc w:val="both"/>
              <w:rPr>
                <w:rFonts w:ascii="Times New Roman" w:hAnsi="Times New Roman"/>
                <w:sz w:val="24"/>
                <w:szCs w:val="24"/>
                <w:lang w:val="kk-KZ"/>
              </w:rPr>
            </w:pPr>
            <w:r w:rsidRPr="00BB1F1F">
              <w:rPr>
                <w:rFonts w:ascii="Times New Roman" w:hAnsi="Times New Roman"/>
                <w:sz w:val="24"/>
                <w:szCs w:val="24"/>
                <w:lang w:val="kk-KZ"/>
              </w:rPr>
              <w:t>"Дайындалып жатқан террористік актілер туралы жалған хабарлардың салдары"нұсқамасы</w:t>
            </w:r>
          </w:p>
          <w:p w:rsidR="00BB1F1F" w:rsidRPr="00BB1F1F" w:rsidRDefault="00BB1F1F" w:rsidP="00BB1F1F">
            <w:pPr>
              <w:contextualSpacing/>
              <w:jc w:val="both"/>
              <w:rPr>
                <w:rFonts w:ascii="Times New Roman" w:hAnsi="Times New Roman"/>
                <w:sz w:val="24"/>
                <w:szCs w:val="24"/>
                <w:lang w:val="kk-KZ"/>
              </w:rPr>
            </w:pPr>
          </w:p>
        </w:tc>
        <w:tc>
          <w:tcPr>
            <w:tcW w:w="3232" w:type="dxa"/>
            <w:vMerge/>
          </w:tcPr>
          <w:p w:rsidR="00BB1F1F" w:rsidRPr="00BB1F1F" w:rsidRDefault="00BB1F1F" w:rsidP="00BB1F1F">
            <w:pPr>
              <w:contextualSpacing/>
              <w:jc w:val="both"/>
              <w:rPr>
                <w:rFonts w:ascii="Times New Roman" w:hAnsi="Times New Roman"/>
                <w:sz w:val="24"/>
                <w:szCs w:val="24"/>
                <w:lang w:val="kk-KZ"/>
              </w:rPr>
            </w:pPr>
          </w:p>
        </w:tc>
      </w:tr>
      <w:tr w:rsidR="00BB1F1F" w:rsidRPr="00BB1F1F" w:rsidTr="00BB1F1F">
        <w:tc>
          <w:tcPr>
            <w:tcW w:w="445" w:type="dxa"/>
          </w:tcPr>
          <w:p w:rsidR="00BB1F1F" w:rsidRPr="00BB1F1F" w:rsidRDefault="00BB1F1F" w:rsidP="00BB1F1F">
            <w:pPr>
              <w:contextualSpacing/>
              <w:jc w:val="both"/>
              <w:rPr>
                <w:rFonts w:ascii="Times New Roman" w:hAnsi="Times New Roman"/>
                <w:sz w:val="24"/>
                <w:szCs w:val="24"/>
              </w:rPr>
            </w:pPr>
            <w:r w:rsidRPr="00BB1F1F">
              <w:rPr>
                <w:rFonts w:ascii="Times New Roman" w:hAnsi="Times New Roman"/>
                <w:sz w:val="24"/>
                <w:szCs w:val="24"/>
              </w:rPr>
              <w:t>4</w:t>
            </w:r>
          </w:p>
        </w:tc>
        <w:tc>
          <w:tcPr>
            <w:tcW w:w="5929" w:type="dxa"/>
          </w:tcPr>
          <w:p w:rsidR="00BB1F1F" w:rsidRPr="00BB1F1F" w:rsidRDefault="00BB1F1F" w:rsidP="00BB1F1F">
            <w:pPr>
              <w:contextualSpacing/>
              <w:jc w:val="both"/>
              <w:rPr>
                <w:rFonts w:ascii="Times New Roman" w:hAnsi="Times New Roman"/>
                <w:sz w:val="24"/>
                <w:szCs w:val="24"/>
                <w:lang w:val="kk-KZ"/>
              </w:rPr>
            </w:pPr>
            <w:r w:rsidRPr="00BB1F1F">
              <w:rPr>
                <w:rFonts w:ascii="Times New Roman" w:hAnsi="Times New Roman"/>
                <w:sz w:val="24"/>
                <w:szCs w:val="24"/>
                <w:lang w:val="kk-KZ"/>
              </w:rPr>
              <w:t xml:space="preserve">"Білім беру саласындағы сыбайлас жемқорлыққа қарсы күрестің жай-күйі және қабылданып жатқан әрекеттер"тақырыбындағы жиналыс, </w:t>
            </w:r>
          </w:p>
          <w:p w:rsidR="00BB1F1F" w:rsidRPr="00BB1F1F" w:rsidRDefault="00BB1F1F" w:rsidP="00BB1F1F">
            <w:pPr>
              <w:contextualSpacing/>
              <w:jc w:val="both"/>
              <w:rPr>
                <w:rFonts w:ascii="Times New Roman" w:hAnsi="Times New Roman"/>
                <w:sz w:val="24"/>
                <w:szCs w:val="24"/>
                <w:lang w:val="kk-KZ"/>
              </w:rPr>
            </w:pPr>
          </w:p>
        </w:tc>
        <w:tc>
          <w:tcPr>
            <w:tcW w:w="3232" w:type="dxa"/>
            <w:vMerge/>
          </w:tcPr>
          <w:p w:rsidR="00BB1F1F" w:rsidRPr="00BB1F1F" w:rsidRDefault="00BB1F1F" w:rsidP="00BB1F1F">
            <w:pPr>
              <w:contextualSpacing/>
              <w:jc w:val="both"/>
              <w:rPr>
                <w:rFonts w:ascii="Times New Roman" w:hAnsi="Times New Roman"/>
                <w:sz w:val="24"/>
                <w:szCs w:val="24"/>
              </w:rPr>
            </w:pPr>
          </w:p>
        </w:tc>
      </w:tr>
      <w:tr w:rsidR="00BB1F1F" w:rsidRPr="00BB1F1F" w:rsidTr="00BB1F1F">
        <w:tc>
          <w:tcPr>
            <w:tcW w:w="445" w:type="dxa"/>
          </w:tcPr>
          <w:p w:rsidR="00BB1F1F" w:rsidRPr="00BB1F1F" w:rsidRDefault="00BB1F1F" w:rsidP="00BB1F1F">
            <w:pPr>
              <w:contextualSpacing/>
              <w:jc w:val="both"/>
              <w:rPr>
                <w:rFonts w:ascii="Times New Roman" w:hAnsi="Times New Roman"/>
                <w:sz w:val="24"/>
                <w:szCs w:val="24"/>
              </w:rPr>
            </w:pPr>
            <w:r w:rsidRPr="00BB1F1F">
              <w:rPr>
                <w:rFonts w:ascii="Times New Roman" w:hAnsi="Times New Roman"/>
                <w:sz w:val="24"/>
                <w:szCs w:val="24"/>
              </w:rPr>
              <w:t>5</w:t>
            </w:r>
          </w:p>
        </w:tc>
        <w:tc>
          <w:tcPr>
            <w:tcW w:w="5929" w:type="dxa"/>
          </w:tcPr>
          <w:p w:rsidR="00BB1F1F" w:rsidRPr="00BB1F1F" w:rsidRDefault="00BB1F1F" w:rsidP="00BB1F1F">
            <w:pPr>
              <w:contextualSpacing/>
              <w:jc w:val="both"/>
              <w:rPr>
                <w:rFonts w:ascii="Times New Roman" w:hAnsi="Times New Roman"/>
                <w:sz w:val="24"/>
                <w:szCs w:val="24"/>
                <w:lang w:val="kk-KZ"/>
              </w:rPr>
            </w:pPr>
            <w:r w:rsidRPr="00BB1F1F">
              <w:rPr>
                <w:rFonts w:ascii="Times New Roman" w:hAnsi="Times New Roman"/>
                <w:sz w:val="24"/>
                <w:szCs w:val="24"/>
                <w:lang w:val="kk-KZ"/>
              </w:rPr>
              <w:t>"Сыбайлас жемқорлыққа қарсы іс-қимыл туралы" (талқылау жүргізілуде)</w:t>
            </w:r>
          </w:p>
          <w:p w:rsidR="00BB1F1F" w:rsidRPr="00BB1F1F" w:rsidRDefault="00BB1F1F" w:rsidP="00BB1F1F">
            <w:pPr>
              <w:contextualSpacing/>
              <w:jc w:val="both"/>
              <w:rPr>
                <w:rFonts w:ascii="Times New Roman" w:hAnsi="Times New Roman"/>
                <w:sz w:val="24"/>
                <w:szCs w:val="24"/>
                <w:lang w:val="kk-KZ"/>
              </w:rPr>
            </w:pPr>
          </w:p>
        </w:tc>
        <w:tc>
          <w:tcPr>
            <w:tcW w:w="3232" w:type="dxa"/>
            <w:vMerge/>
          </w:tcPr>
          <w:p w:rsidR="00BB1F1F" w:rsidRPr="00BB1F1F" w:rsidRDefault="00BB1F1F" w:rsidP="00BB1F1F">
            <w:pPr>
              <w:contextualSpacing/>
              <w:jc w:val="both"/>
              <w:rPr>
                <w:rFonts w:ascii="Times New Roman" w:hAnsi="Times New Roman"/>
                <w:sz w:val="24"/>
                <w:szCs w:val="24"/>
              </w:rPr>
            </w:pPr>
          </w:p>
        </w:tc>
      </w:tr>
      <w:tr w:rsidR="00BB1F1F" w:rsidRPr="00BB1F1F" w:rsidTr="00BB1F1F">
        <w:tc>
          <w:tcPr>
            <w:tcW w:w="445" w:type="dxa"/>
          </w:tcPr>
          <w:p w:rsidR="00BB1F1F" w:rsidRPr="00BB1F1F" w:rsidRDefault="00BB1F1F" w:rsidP="00BB1F1F">
            <w:pPr>
              <w:contextualSpacing/>
              <w:jc w:val="both"/>
              <w:rPr>
                <w:rFonts w:ascii="Times New Roman" w:hAnsi="Times New Roman"/>
                <w:sz w:val="24"/>
                <w:szCs w:val="24"/>
              </w:rPr>
            </w:pPr>
            <w:r w:rsidRPr="00BB1F1F">
              <w:rPr>
                <w:rFonts w:ascii="Times New Roman" w:hAnsi="Times New Roman"/>
                <w:sz w:val="24"/>
                <w:szCs w:val="24"/>
              </w:rPr>
              <w:t>6</w:t>
            </w:r>
          </w:p>
        </w:tc>
        <w:tc>
          <w:tcPr>
            <w:tcW w:w="5929" w:type="dxa"/>
          </w:tcPr>
          <w:p w:rsidR="00BB1F1F" w:rsidRPr="00BB1F1F" w:rsidRDefault="00BB1F1F" w:rsidP="00BB1F1F">
            <w:pPr>
              <w:contextualSpacing/>
              <w:jc w:val="both"/>
              <w:rPr>
                <w:rFonts w:ascii="Times New Roman" w:hAnsi="Times New Roman"/>
                <w:sz w:val="24"/>
                <w:szCs w:val="24"/>
                <w:lang w:val="kk-KZ"/>
              </w:rPr>
            </w:pPr>
            <w:r w:rsidRPr="00BB1F1F">
              <w:rPr>
                <w:rFonts w:ascii="Times New Roman" w:hAnsi="Times New Roman"/>
                <w:sz w:val="24"/>
                <w:szCs w:val="24"/>
                <w:lang w:val="kk-KZ"/>
              </w:rPr>
              <w:t>Терроризм және экстремизм" стендін р</w:t>
            </w:r>
            <w:r w:rsidR="00C018C1">
              <w:rPr>
                <w:rFonts w:ascii="Times New Roman" w:hAnsi="Times New Roman"/>
                <w:sz w:val="24"/>
                <w:szCs w:val="24"/>
                <w:lang w:val="kk-KZ"/>
              </w:rPr>
              <w:t>ә</w:t>
            </w:r>
            <w:r w:rsidRPr="00BB1F1F">
              <w:rPr>
                <w:rFonts w:ascii="Times New Roman" w:hAnsi="Times New Roman"/>
                <w:sz w:val="24"/>
                <w:szCs w:val="24"/>
                <w:lang w:val="kk-KZ"/>
              </w:rPr>
              <w:t>сімдеу</w:t>
            </w:r>
          </w:p>
          <w:p w:rsidR="00BB1F1F" w:rsidRPr="00BB1F1F" w:rsidRDefault="00BB1F1F" w:rsidP="00BB1F1F">
            <w:pPr>
              <w:contextualSpacing/>
              <w:jc w:val="both"/>
              <w:rPr>
                <w:rFonts w:ascii="Times New Roman" w:hAnsi="Times New Roman"/>
                <w:sz w:val="24"/>
                <w:szCs w:val="24"/>
                <w:lang w:val="kk-KZ"/>
              </w:rPr>
            </w:pPr>
            <w:r w:rsidRPr="00BB1F1F">
              <w:rPr>
                <w:rFonts w:ascii="Times New Roman" w:hAnsi="Times New Roman"/>
                <w:sz w:val="24"/>
                <w:szCs w:val="24"/>
                <w:lang w:val="kk-KZ"/>
              </w:rPr>
              <w:t>Діни экстремизм мен терроризм идеяларының таралуына идеологиялық қарсы іс қимыл бойынша профилактикалық жұмыс</w:t>
            </w:r>
          </w:p>
          <w:p w:rsidR="00BB1F1F" w:rsidRPr="00BB1F1F" w:rsidRDefault="00BB1F1F" w:rsidP="00BB1F1F">
            <w:pPr>
              <w:contextualSpacing/>
              <w:jc w:val="both"/>
              <w:rPr>
                <w:rFonts w:ascii="Times New Roman" w:hAnsi="Times New Roman"/>
                <w:sz w:val="24"/>
                <w:szCs w:val="24"/>
                <w:lang w:val="kk-KZ"/>
              </w:rPr>
            </w:pPr>
          </w:p>
        </w:tc>
        <w:tc>
          <w:tcPr>
            <w:tcW w:w="3232" w:type="dxa"/>
            <w:vMerge/>
          </w:tcPr>
          <w:p w:rsidR="00BB1F1F" w:rsidRPr="00BB1F1F" w:rsidRDefault="00BB1F1F" w:rsidP="00BB1F1F">
            <w:pPr>
              <w:contextualSpacing/>
              <w:jc w:val="both"/>
              <w:rPr>
                <w:rFonts w:ascii="Times New Roman" w:hAnsi="Times New Roman"/>
                <w:sz w:val="24"/>
                <w:szCs w:val="24"/>
              </w:rPr>
            </w:pPr>
          </w:p>
        </w:tc>
      </w:tr>
    </w:tbl>
    <w:p w:rsidR="00BB1F1F" w:rsidRPr="00BB1F1F" w:rsidRDefault="00BB1F1F" w:rsidP="00BB1F1F">
      <w:pPr>
        <w:rPr>
          <w:rFonts w:ascii="Times New Roman" w:eastAsia="Times New Roman" w:hAnsi="Times New Roman" w:cs="Times New Roman"/>
          <w:sz w:val="28"/>
          <w:szCs w:val="28"/>
          <w:lang w:val="kk-KZ"/>
        </w:rPr>
      </w:pPr>
    </w:p>
    <w:p w:rsidR="00BB1F1F" w:rsidRPr="00BB1F1F" w:rsidRDefault="00BB1F1F" w:rsidP="00BB1F1F">
      <w:pPr>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Нәтижеліліктің сандық көрсеткіші     тәрбие жұмысы</w:t>
      </w:r>
    </w:p>
    <w:p w:rsidR="00BB1F1F" w:rsidRPr="00BB1F1F" w:rsidRDefault="00BB1F1F" w:rsidP="00BB1F1F">
      <w:pPr>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Мектеп-интернат тәрбиеленушілерінің әртүрлі деңгейдегі шығармашылық және спорттық конкурстарға қатысуының нәтижелілігі.</w:t>
      </w:r>
    </w:p>
    <w:tbl>
      <w:tblPr>
        <w:tblStyle w:val="af5"/>
        <w:tblW w:w="9753" w:type="dxa"/>
        <w:tblInd w:w="-147" w:type="dxa"/>
        <w:tblLayout w:type="fixed"/>
        <w:tblLook w:val="04A0"/>
      </w:tblPr>
      <w:tblGrid>
        <w:gridCol w:w="539"/>
        <w:gridCol w:w="1163"/>
        <w:gridCol w:w="992"/>
        <w:gridCol w:w="680"/>
        <w:gridCol w:w="567"/>
        <w:gridCol w:w="1276"/>
        <w:gridCol w:w="567"/>
        <w:gridCol w:w="1417"/>
        <w:gridCol w:w="567"/>
        <w:gridCol w:w="1134"/>
        <w:gridCol w:w="851"/>
      </w:tblGrid>
      <w:tr w:rsidR="00BB1F1F" w:rsidRPr="00BB1F1F" w:rsidTr="00BB1F1F">
        <w:trPr>
          <w:trHeight w:val="313"/>
        </w:trPr>
        <w:tc>
          <w:tcPr>
            <w:tcW w:w="539" w:type="dxa"/>
            <w:vMerge w:val="restart"/>
          </w:tcPr>
          <w:p w:rsidR="00BB1F1F" w:rsidRPr="00BB1F1F" w:rsidRDefault="00BB1F1F" w:rsidP="00BB1F1F">
            <w:pPr>
              <w:ind w:right="-1"/>
              <w:contextualSpacing/>
              <w:rPr>
                <w:rFonts w:ascii="Times New Roman" w:eastAsia="Times New Roman" w:hAnsi="Times New Roman"/>
                <w:lang w:val="kk-KZ"/>
              </w:rPr>
            </w:pPr>
            <w:r w:rsidRPr="00BB1F1F">
              <w:rPr>
                <w:rFonts w:ascii="Times New Roman" w:eastAsia="Times New Roman" w:hAnsi="Times New Roman"/>
                <w:lang w:val="kk-KZ"/>
              </w:rPr>
              <w:t>с</w:t>
            </w:r>
            <w:r w:rsidRPr="00BB1F1F">
              <w:rPr>
                <w:rFonts w:ascii="Times New Roman" w:eastAsia="Times New Roman" w:hAnsi="Times New Roman"/>
              </w:rPr>
              <w:t>/</w:t>
            </w:r>
            <w:r w:rsidRPr="00BB1F1F">
              <w:rPr>
                <w:rFonts w:ascii="Times New Roman" w:eastAsia="Times New Roman" w:hAnsi="Times New Roman"/>
                <w:lang w:val="kk-KZ"/>
              </w:rPr>
              <w:t>с</w:t>
            </w:r>
          </w:p>
        </w:tc>
        <w:tc>
          <w:tcPr>
            <w:tcW w:w="1163" w:type="dxa"/>
            <w:vMerge w:val="restart"/>
          </w:tcPr>
          <w:p w:rsidR="00BB1F1F" w:rsidRPr="00BB1F1F" w:rsidRDefault="00BB1F1F" w:rsidP="00BB1F1F">
            <w:pPr>
              <w:rPr>
                <w:rFonts w:ascii="Times New Roman" w:eastAsia="Times New Roman" w:hAnsi="Times New Roman"/>
              </w:rPr>
            </w:pPr>
            <w:r w:rsidRPr="00BB1F1F">
              <w:rPr>
                <w:rFonts w:ascii="Times New Roman" w:eastAsia="Times New Roman" w:hAnsi="Times New Roman"/>
              </w:rPr>
              <w:t>Оқу жылдары</w:t>
            </w:r>
          </w:p>
        </w:tc>
        <w:tc>
          <w:tcPr>
            <w:tcW w:w="992" w:type="dxa"/>
            <w:vMerge w:val="restart"/>
          </w:tcPr>
          <w:p w:rsidR="00BB1F1F" w:rsidRPr="00BB1F1F" w:rsidRDefault="00BB1F1F" w:rsidP="00BB1F1F">
            <w:pPr>
              <w:ind w:left="-58" w:right="-162"/>
              <w:contextualSpacing/>
              <w:rPr>
                <w:rFonts w:ascii="Times New Roman" w:eastAsia="Times New Roman" w:hAnsi="Times New Roman"/>
              </w:rPr>
            </w:pPr>
            <w:r w:rsidRPr="00BB1F1F">
              <w:rPr>
                <w:rFonts w:ascii="Times New Roman" w:eastAsia="Times New Roman" w:hAnsi="Times New Roman"/>
              </w:rPr>
              <w:t>Оқушылар саны</w:t>
            </w:r>
          </w:p>
        </w:tc>
        <w:tc>
          <w:tcPr>
            <w:tcW w:w="1247" w:type="dxa"/>
            <w:gridSpan w:val="2"/>
          </w:tcPr>
          <w:p w:rsidR="00BB1F1F" w:rsidRPr="00BB1F1F" w:rsidRDefault="00BB1F1F" w:rsidP="00BB1F1F">
            <w:pPr>
              <w:ind w:left="-142" w:right="-1" w:firstLine="709"/>
              <w:contextualSpacing/>
              <w:jc w:val="center"/>
              <w:rPr>
                <w:rFonts w:ascii="Times New Roman" w:eastAsia="Times New Roman" w:hAnsi="Times New Roman"/>
              </w:rPr>
            </w:pPr>
          </w:p>
        </w:tc>
        <w:tc>
          <w:tcPr>
            <w:tcW w:w="5812" w:type="dxa"/>
            <w:gridSpan w:val="6"/>
          </w:tcPr>
          <w:p w:rsidR="00BB1F1F" w:rsidRPr="00BB1F1F" w:rsidRDefault="00BB1F1F" w:rsidP="00BB1F1F">
            <w:pPr>
              <w:ind w:left="-142" w:right="-1" w:firstLine="709"/>
              <w:contextualSpacing/>
              <w:jc w:val="center"/>
              <w:rPr>
                <w:rFonts w:ascii="Times New Roman" w:eastAsia="Times New Roman" w:hAnsi="Times New Roman"/>
              </w:rPr>
            </w:pPr>
            <w:r w:rsidRPr="00BB1F1F">
              <w:rPr>
                <w:rFonts w:ascii="Times New Roman" w:eastAsia="Times New Roman" w:hAnsi="Times New Roman"/>
              </w:rPr>
              <w:t>Уровень / Количество учащихся-участников \ процент участия</w:t>
            </w:r>
          </w:p>
        </w:tc>
      </w:tr>
      <w:tr w:rsidR="00BB1F1F" w:rsidRPr="00BB1F1F" w:rsidTr="00BB1F1F">
        <w:trPr>
          <w:trHeight w:val="384"/>
        </w:trPr>
        <w:tc>
          <w:tcPr>
            <w:tcW w:w="539" w:type="dxa"/>
            <w:vMerge/>
          </w:tcPr>
          <w:p w:rsidR="00BB1F1F" w:rsidRPr="00BB1F1F" w:rsidRDefault="00BB1F1F" w:rsidP="00BB1F1F">
            <w:pPr>
              <w:ind w:left="-142" w:right="-1" w:firstLine="709"/>
              <w:contextualSpacing/>
              <w:jc w:val="center"/>
              <w:rPr>
                <w:rFonts w:ascii="Times New Roman" w:eastAsia="Times New Roman" w:hAnsi="Times New Roman"/>
              </w:rPr>
            </w:pPr>
          </w:p>
        </w:tc>
        <w:tc>
          <w:tcPr>
            <w:tcW w:w="1163" w:type="dxa"/>
            <w:vMerge/>
          </w:tcPr>
          <w:p w:rsidR="00BB1F1F" w:rsidRPr="00BB1F1F" w:rsidRDefault="00BB1F1F" w:rsidP="00BB1F1F">
            <w:pPr>
              <w:ind w:left="-142" w:right="-1" w:firstLine="709"/>
              <w:contextualSpacing/>
              <w:jc w:val="center"/>
              <w:rPr>
                <w:rFonts w:ascii="Times New Roman" w:eastAsia="Times New Roman" w:hAnsi="Times New Roman"/>
              </w:rPr>
            </w:pPr>
          </w:p>
        </w:tc>
        <w:tc>
          <w:tcPr>
            <w:tcW w:w="992" w:type="dxa"/>
            <w:vMerge/>
          </w:tcPr>
          <w:p w:rsidR="00BB1F1F" w:rsidRPr="00BB1F1F" w:rsidRDefault="00BB1F1F" w:rsidP="00BB1F1F">
            <w:pPr>
              <w:ind w:left="-142" w:right="-1" w:firstLine="709"/>
              <w:contextualSpacing/>
              <w:jc w:val="center"/>
              <w:rPr>
                <w:rFonts w:ascii="Times New Roman" w:eastAsia="Times New Roman" w:hAnsi="Times New Roman"/>
              </w:rPr>
            </w:pPr>
          </w:p>
        </w:tc>
        <w:tc>
          <w:tcPr>
            <w:tcW w:w="680" w:type="dxa"/>
          </w:tcPr>
          <w:p w:rsidR="00BB1F1F" w:rsidRPr="00BB1F1F" w:rsidRDefault="00BB1F1F" w:rsidP="00BB1F1F">
            <w:pPr>
              <w:ind w:right="-108"/>
              <w:contextualSpacing/>
              <w:rPr>
                <w:rFonts w:ascii="Times New Roman" w:eastAsia="Times New Roman" w:hAnsi="Times New Roman"/>
              </w:rPr>
            </w:pPr>
            <w:r w:rsidRPr="00BB1F1F">
              <w:rPr>
                <w:rFonts w:ascii="Times New Roman" w:eastAsia="Times New Roman" w:hAnsi="Times New Roman"/>
              </w:rPr>
              <w:t>Халықаралық</w:t>
            </w:r>
          </w:p>
          <w:p w:rsidR="00BB1F1F" w:rsidRPr="00BB1F1F" w:rsidRDefault="00BB1F1F" w:rsidP="00BB1F1F">
            <w:pPr>
              <w:ind w:right="-108"/>
              <w:contextualSpacing/>
              <w:rPr>
                <w:rFonts w:ascii="Times New Roman" w:eastAsia="Times New Roman" w:hAnsi="Times New Roman"/>
                <w:lang w:val="kk-KZ"/>
              </w:rPr>
            </w:pPr>
          </w:p>
        </w:tc>
        <w:tc>
          <w:tcPr>
            <w:tcW w:w="567" w:type="dxa"/>
          </w:tcPr>
          <w:p w:rsidR="00BB1F1F" w:rsidRPr="00BB1F1F" w:rsidRDefault="00BB1F1F" w:rsidP="00BB1F1F">
            <w:pPr>
              <w:ind w:left="-27" w:right="-1"/>
              <w:contextualSpacing/>
              <w:rPr>
                <w:rFonts w:ascii="Times New Roman" w:eastAsia="Times New Roman" w:hAnsi="Times New Roman"/>
              </w:rPr>
            </w:pPr>
            <w:r w:rsidRPr="00BB1F1F">
              <w:rPr>
                <w:rFonts w:ascii="Times New Roman" w:eastAsia="Times New Roman" w:hAnsi="Times New Roman"/>
              </w:rPr>
              <w:t>(%)</w:t>
            </w:r>
          </w:p>
        </w:tc>
        <w:tc>
          <w:tcPr>
            <w:tcW w:w="1276" w:type="dxa"/>
          </w:tcPr>
          <w:p w:rsidR="00BB1F1F" w:rsidRPr="00BB1F1F" w:rsidRDefault="00BB1F1F" w:rsidP="00BB1F1F">
            <w:pPr>
              <w:ind w:left="-27" w:right="-1"/>
              <w:contextualSpacing/>
              <w:rPr>
                <w:rFonts w:ascii="Times New Roman" w:eastAsia="Times New Roman" w:hAnsi="Times New Roman"/>
              </w:rPr>
            </w:pPr>
            <w:r w:rsidRPr="00BB1F1F">
              <w:rPr>
                <w:rFonts w:ascii="Times New Roman" w:eastAsia="Times New Roman" w:hAnsi="Times New Roman"/>
              </w:rPr>
              <w:t>Республикалық</w:t>
            </w:r>
          </w:p>
        </w:tc>
        <w:tc>
          <w:tcPr>
            <w:tcW w:w="567" w:type="dxa"/>
          </w:tcPr>
          <w:p w:rsidR="00BB1F1F" w:rsidRPr="00BB1F1F" w:rsidRDefault="00BB1F1F" w:rsidP="00BB1F1F">
            <w:pPr>
              <w:ind w:right="-1"/>
              <w:contextualSpacing/>
              <w:rPr>
                <w:rFonts w:ascii="Times New Roman" w:eastAsia="Times New Roman" w:hAnsi="Times New Roman"/>
              </w:rPr>
            </w:pPr>
            <w:r w:rsidRPr="00BB1F1F">
              <w:rPr>
                <w:rFonts w:ascii="Times New Roman" w:eastAsia="Times New Roman" w:hAnsi="Times New Roman"/>
              </w:rPr>
              <w:t>(%)</w:t>
            </w:r>
          </w:p>
        </w:tc>
        <w:tc>
          <w:tcPr>
            <w:tcW w:w="1417" w:type="dxa"/>
          </w:tcPr>
          <w:p w:rsidR="00BB1F1F" w:rsidRPr="00BB1F1F" w:rsidRDefault="00BB1F1F" w:rsidP="00BB1F1F">
            <w:pPr>
              <w:ind w:left="-142" w:right="-1"/>
              <w:contextualSpacing/>
              <w:jc w:val="center"/>
              <w:rPr>
                <w:rFonts w:ascii="Times New Roman" w:eastAsia="Times New Roman" w:hAnsi="Times New Roman"/>
                <w:lang w:val="kk-KZ"/>
              </w:rPr>
            </w:pPr>
            <w:r w:rsidRPr="00BB1F1F">
              <w:rPr>
                <w:rFonts w:ascii="Times New Roman" w:eastAsia="Times New Roman" w:hAnsi="Times New Roman"/>
              </w:rPr>
              <w:t>Област</w:t>
            </w:r>
            <w:r w:rsidRPr="00BB1F1F">
              <w:rPr>
                <w:rFonts w:ascii="Times New Roman" w:eastAsia="Times New Roman" w:hAnsi="Times New Roman"/>
                <w:lang w:val="kk-KZ"/>
              </w:rPr>
              <w:t>ық</w:t>
            </w:r>
          </w:p>
        </w:tc>
        <w:tc>
          <w:tcPr>
            <w:tcW w:w="567" w:type="dxa"/>
          </w:tcPr>
          <w:p w:rsidR="00BB1F1F" w:rsidRPr="00BB1F1F" w:rsidRDefault="00BB1F1F" w:rsidP="00BB1F1F">
            <w:pPr>
              <w:ind w:right="-15"/>
              <w:contextualSpacing/>
              <w:rPr>
                <w:rFonts w:ascii="Times New Roman" w:eastAsia="Times New Roman" w:hAnsi="Times New Roman"/>
              </w:rPr>
            </w:pPr>
            <w:r w:rsidRPr="00BB1F1F">
              <w:rPr>
                <w:rFonts w:ascii="Times New Roman" w:eastAsia="Times New Roman" w:hAnsi="Times New Roman"/>
              </w:rPr>
              <w:t>(%)</w:t>
            </w:r>
          </w:p>
        </w:tc>
        <w:tc>
          <w:tcPr>
            <w:tcW w:w="1134" w:type="dxa"/>
          </w:tcPr>
          <w:p w:rsidR="00BB1F1F" w:rsidRPr="00BB1F1F" w:rsidRDefault="00BB1F1F" w:rsidP="00BB1F1F">
            <w:pPr>
              <w:ind w:left="-142" w:right="-80"/>
              <w:contextualSpacing/>
              <w:jc w:val="center"/>
              <w:rPr>
                <w:rFonts w:ascii="Times New Roman" w:eastAsia="Times New Roman" w:hAnsi="Times New Roman"/>
                <w:lang w:val="kk-KZ"/>
              </w:rPr>
            </w:pPr>
            <w:r w:rsidRPr="00BB1F1F">
              <w:rPr>
                <w:rFonts w:ascii="Times New Roman" w:eastAsia="Times New Roman" w:hAnsi="Times New Roman"/>
                <w:lang w:val="kk-KZ"/>
              </w:rPr>
              <w:t>Қалалық</w:t>
            </w:r>
          </w:p>
        </w:tc>
        <w:tc>
          <w:tcPr>
            <w:tcW w:w="851" w:type="dxa"/>
          </w:tcPr>
          <w:p w:rsidR="00BB1F1F" w:rsidRPr="00BB1F1F" w:rsidRDefault="00BB1F1F" w:rsidP="00BB1F1F">
            <w:pPr>
              <w:ind w:left="-142" w:right="-1"/>
              <w:contextualSpacing/>
              <w:jc w:val="center"/>
              <w:rPr>
                <w:rFonts w:ascii="Times New Roman" w:eastAsia="Times New Roman" w:hAnsi="Times New Roman"/>
              </w:rPr>
            </w:pPr>
            <w:r w:rsidRPr="00BB1F1F">
              <w:rPr>
                <w:rFonts w:ascii="Times New Roman" w:eastAsia="Times New Roman" w:hAnsi="Times New Roman"/>
              </w:rPr>
              <w:t>(%)</w:t>
            </w:r>
          </w:p>
        </w:tc>
      </w:tr>
      <w:tr w:rsidR="00BB1F1F" w:rsidRPr="00BB1F1F" w:rsidTr="00BB1F1F">
        <w:tc>
          <w:tcPr>
            <w:tcW w:w="539" w:type="dxa"/>
          </w:tcPr>
          <w:p w:rsidR="00BB1F1F" w:rsidRPr="00BB1F1F" w:rsidRDefault="00BB1F1F" w:rsidP="00BB1F1F">
            <w:pPr>
              <w:ind w:left="-142" w:right="-1" w:firstLine="709"/>
              <w:contextualSpacing/>
              <w:jc w:val="center"/>
              <w:rPr>
                <w:rFonts w:ascii="Times New Roman" w:eastAsia="Times New Roman" w:hAnsi="Times New Roman"/>
              </w:rPr>
            </w:pPr>
            <w:r w:rsidRPr="00BB1F1F">
              <w:rPr>
                <w:rFonts w:ascii="Times New Roman" w:eastAsia="Times New Roman" w:hAnsi="Times New Roman"/>
              </w:rPr>
              <w:t>1</w:t>
            </w:r>
          </w:p>
        </w:tc>
        <w:tc>
          <w:tcPr>
            <w:tcW w:w="1163" w:type="dxa"/>
          </w:tcPr>
          <w:p w:rsidR="00BB1F1F" w:rsidRPr="00BB1F1F" w:rsidRDefault="00BB1F1F" w:rsidP="00BB1F1F">
            <w:pPr>
              <w:ind w:left="-142" w:right="-1"/>
              <w:contextualSpacing/>
              <w:jc w:val="center"/>
              <w:rPr>
                <w:rFonts w:ascii="Times New Roman" w:eastAsia="Times New Roman" w:hAnsi="Times New Roman"/>
              </w:rPr>
            </w:pPr>
            <w:r w:rsidRPr="00BB1F1F">
              <w:rPr>
                <w:rFonts w:ascii="Times New Roman" w:eastAsia="Times New Roman" w:hAnsi="Times New Roman"/>
              </w:rPr>
              <w:t>2022-2023</w:t>
            </w:r>
          </w:p>
        </w:tc>
        <w:tc>
          <w:tcPr>
            <w:tcW w:w="992" w:type="dxa"/>
          </w:tcPr>
          <w:p w:rsidR="00BB1F1F" w:rsidRPr="00BB1F1F" w:rsidRDefault="00BB1F1F" w:rsidP="00BB1F1F">
            <w:pPr>
              <w:ind w:left="-142" w:right="-1"/>
              <w:contextualSpacing/>
              <w:jc w:val="center"/>
              <w:rPr>
                <w:rFonts w:ascii="Times New Roman" w:eastAsia="Times New Roman" w:hAnsi="Times New Roman"/>
                <w:lang w:val="kk-KZ"/>
              </w:rPr>
            </w:pPr>
            <w:r w:rsidRPr="00BB1F1F">
              <w:rPr>
                <w:rFonts w:ascii="Times New Roman" w:eastAsia="Times New Roman" w:hAnsi="Times New Roman"/>
              </w:rPr>
              <w:t>16</w:t>
            </w:r>
            <w:r w:rsidRPr="00BB1F1F">
              <w:rPr>
                <w:rFonts w:ascii="Times New Roman" w:eastAsia="Times New Roman" w:hAnsi="Times New Roman"/>
                <w:lang w:val="kk-KZ"/>
              </w:rPr>
              <w:t>9</w:t>
            </w:r>
          </w:p>
        </w:tc>
        <w:tc>
          <w:tcPr>
            <w:tcW w:w="680" w:type="dxa"/>
          </w:tcPr>
          <w:p w:rsidR="00BB1F1F" w:rsidRPr="00BB1F1F" w:rsidRDefault="00BB1F1F" w:rsidP="00BB1F1F">
            <w:pPr>
              <w:tabs>
                <w:tab w:val="center" w:pos="614"/>
              </w:tabs>
              <w:ind w:right="-1"/>
              <w:contextualSpacing/>
              <w:rPr>
                <w:rFonts w:ascii="Times New Roman" w:eastAsia="Times New Roman" w:hAnsi="Times New Roman"/>
              </w:rPr>
            </w:pPr>
            <w:r w:rsidRPr="00BB1F1F">
              <w:rPr>
                <w:rFonts w:ascii="Times New Roman" w:eastAsia="Times New Roman" w:hAnsi="Times New Roman"/>
              </w:rPr>
              <w:t>-</w:t>
            </w:r>
          </w:p>
          <w:p w:rsidR="00BB1F1F" w:rsidRPr="00BB1F1F" w:rsidRDefault="00BB1F1F" w:rsidP="00BB1F1F">
            <w:pPr>
              <w:ind w:left="-142" w:right="-1" w:firstLine="709"/>
              <w:contextualSpacing/>
              <w:jc w:val="center"/>
              <w:rPr>
                <w:rFonts w:ascii="Times New Roman" w:eastAsia="Times New Roman" w:hAnsi="Times New Roman"/>
                <w:lang w:val="kk-KZ"/>
              </w:rPr>
            </w:pPr>
            <w:r w:rsidRPr="00BB1F1F">
              <w:rPr>
                <w:rFonts w:ascii="Times New Roman" w:eastAsia="Times New Roman" w:hAnsi="Times New Roman"/>
                <w:lang w:val="kk-KZ"/>
              </w:rPr>
              <w:t>2</w:t>
            </w:r>
          </w:p>
        </w:tc>
        <w:tc>
          <w:tcPr>
            <w:tcW w:w="567" w:type="dxa"/>
          </w:tcPr>
          <w:p w:rsidR="00BB1F1F" w:rsidRPr="00BB1F1F" w:rsidRDefault="00BB1F1F" w:rsidP="00BB1F1F">
            <w:pPr>
              <w:ind w:left="-142" w:right="-1"/>
              <w:contextualSpacing/>
              <w:jc w:val="center"/>
              <w:rPr>
                <w:rFonts w:ascii="Times New Roman" w:eastAsia="Times New Roman" w:hAnsi="Times New Roman"/>
                <w:lang w:val="kk-KZ"/>
              </w:rPr>
            </w:pPr>
            <w:r w:rsidRPr="00BB1F1F">
              <w:rPr>
                <w:rFonts w:ascii="Times New Roman" w:eastAsia="Times New Roman" w:hAnsi="Times New Roman"/>
                <w:lang w:val="kk-KZ"/>
              </w:rPr>
              <w:t>-</w:t>
            </w:r>
          </w:p>
        </w:tc>
        <w:tc>
          <w:tcPr>
            <w:tcW w:w="1276" w:type="dxa"/>
          </w:tcPr>
          <w:p w:rsidR="00BB1F1F" w:rsidRPr="00BB1F1F" w:rsidRDefault="00BB1F1F" w:rsidP="00BB1F1F">
            <w:pPr>
              <w:ind w:left="-142" w:right="-1"/>
              <w:contextualSpacing/>
              <w:jc w:val="center"/>
              <w:rPr>
                <w:rFonts w:ascii="Times New Roman" w:eastAsia="Times New Roman" w:hAnsi="Times New Roman"/>
                <w:lang w:val="kk-KZ"/>
              </w:rPr>
            </w:pPr>
            <w:r w:rsidRPr="00BB1F1F">
              <w:rPr>
                <w:rFonts w:ascii="Times New Roman" w:eastAsia="Times New Roman" w:hAnsi="Times New Roman"/>
              </w:rPr>
              <w:t xml:space="preserve">28 </w:t>
            </w:r>
            <w:r w:rsidRPr="00BB1F1F">
              <w:rPr>
                <w:rFonts w:ascii="Times New Roman" w:eastAsia="Times New Roman" w:hAnsi="Times New Roman"/>
                <w:lang w:val="kk-KZ"/>
              </w:rPr>
              <w:t>оқушы</w:t>
            </w:r>
          </w:p>
        </w:tc>
        <w:tc>
          <w:tcPr>
            <w:tcW w:w="567" w:type="dxa"/>
          </w:tcPr>
          <w:p w:rsidR="00BB1F1F" w:rsidRPr="00BB1F1F" w:rsidRDefault="00BB1F1F" w:rsidP="00BB1F1F">
            <w:pPr>
              <w:ind w:right="-1"/>
              <w:contextualSpacing/>
              <w:rPr>
                <w:rFonts w:ascii="Times New Roman" w:eastAsia="Times New Roman" w:hAnsi="Times New Roman"/>
              </w:rPr>
            </w:pPr>
            <w:r w:rsidRPr="00BB1F1F">
              <w:rPr>
                <w:rFonts w:ascii="Times New Roman" w:eastAsia="Times New Roman" w:hAnsi="Times New Roman"/>
              </w:rPr>
              <w:t>0,1</w:t>
            </w:r>
          </w:p>
        </w:tc>
        <w:tc>
          <w:tcPr>
            <w:tcW w:w="1417" w:type="dxa"/>
          </w:tcPr>
          <w:p w:rsidR="00BB1F1F" w:rsidRPr="00BB1F1F" w:rsidRDefault="00BB1F1F" w:rsidP="00BB1F1F">
            <w:pPr>
              <w:ind w:left="-142" w:right="-1"/>
              <w:contextualSpacing/>
              <w:jc w:val="center"/>
              <w:rPr>
                <w:rFonts w:ascii="Times New Roman" w:eastAsia="Times New Roman" w:hAnsi="Times New Roman"/>
                <w:lang w:val="kk-KZ"/>
              </w:rPr>
            </w:pPr>
            <w:r w:rsidRPr="00BB1F1F">
              <w:rPr>
                <w:rFonts w:ascii="Times New Roman" w:eastAsia="Times New Roman" w:hAnsi="Times New Roman"/>
              </w:rPr>
              <w:t xml:space="preserve">1 </w:t>
            </w:r>
            <w:r w:rsidRPr="00BB1F1F">
              <w:rPr>
                <w:rFonts w:ascii="Times New Roman" w:eastAsia="Times New Roman" w:hAnsi="Times New Roman"/>
                <w:lang w:val="kk-KZ"/>
              </w:rPr>
              <w:t>оқушы</w:t>
            </w:r>
          </w:p>
        </w:tc>
        <w:tc>
          <w:tcPr>
            <w:tcW w:w="567" w:type="dxa"/>
          </w:tcPr>
          <w:p w:rsidR="00BB1F1F" w:rsidRPr="00BB1F1F" w:rsidRDefault="00BB1F1F" w:rsidP="00BB1F1F">
            <w:pPr>
              <w:rPr>
                <w:rFonts w:ascii="Times New Roman" w:hAnsi="Times New Roman"/>
              </w:rPr>
            </w:pPr>
            <w:r w:rsidRPr="00BB1F1F">
              <w:rPr>
                <w:rFonts w:ascii="Times New Roman" w:hAnsi="Times New Roman"/>
              </w:rPr>
              <w:t>0,1</w:t>
            </w:r>
          </w:p>
        </w:tc>
        <w:tc>
          <w:tcPr>
            <w:tcW w:w="1134" w:type="dxa"/>
          </w:tcPr>
          <w:p w:rsidR="00BB1F1F" w:rsidRPr="00BB1F1F" w:rsidRDefault="00BB1F1F" w:rsidP="00BB1F1F">
            <w:pPr>
              <w:ind w:left="-142" w:right="-108"/>
              <w:contextualSpacing/>
              <w:jc w:val="center"/>
              <w:rPr>
                <w:rFonts w:ascii="Times New Roman" w:eastAsia="Times New Roman" w:hAnsi="Times New Roman"/>
                <w:lang w:val="kk-KZ"/>
              </w:rPr>
            </w:pPr>
            <w:r w:rsidRPr="00BB1F1F">
              <w:rPr>
                <w:rFonts w:ascii="Times New Roman" w:eastAsia="Times New Roman" w:hAnsi="Times New Roman"/>
              </w:rPr>
              <w:t xml:space="preserve">3 </w:t>
            </w:r>
            <w:r w:rsidRPr="00BB1F1F">
              <w:rPr>
                <w:rFonts w:ascii="Times New Roman" w:eastAsia="Times New Roman" w:hAnsi="Times New Roman"/>
                <w:lang w:val="kk-KZ"/>
              </w:rPr>
              <w:t>оқушы</w:t>
            </w:r>
          </w:p>
        </w:tc>
        <w:tc>
          <w:tcPr>
            <w:tcW w:w="851" w:type="dxa"/>
          </w:tcPr>
          <w:p w:rsidR="00BB1F1F" w:rsidRPr="00BB1F1F" w:rsidRDefault="00BB1F1F" w:rsidP="00BB1F1F">
            <w:pPr>
              <w:ind w:left="-142" w:right="-108"/>
              <w:contextualSpacing/>
              <w:rPr>
                <w:rFonts w:ascii="Times New Roman" w:eastAsia="Times New Roman" w:hAnsi="Times New Roman"/>
              </w:rPr>
            </w:pPr>
            <w:r w:rsidRPr="00BB1F1F">
              <w:rPr>
                <w:rFonts w:ascii="Times New Roman" w:eastAsia="Times New Roman" w:hAnsi="Times New Roman"/>
              </w:rPr>
              <w:t xml:space="preserve">   0,01</w:t>
            </w:r>
          </w:p>
        </w:tc>
      </w:tr>
      <w:tr w:rsidR="00BB1F1F" w:rsidRPr="00BB1F1F" w:rsidTr="00BB1F1F">
        <w:tc>
          <w:tcPr>
            <w:tcW w:w="539" w:type="dxa"/>
          </w:tcPr>
          <w:p w:rsidR="00BB1F1F" w:rsidRPr="00BB1F1F" w:rsidRDefault="00BB1F1F" w:rsidP="00BB1F1F">
            <w:pPr>
              <w:ind w:left="-142" w:right="-1" w:firstLine="709"/>
              <w:contextualSpacing/>
              <w:jc w:val="center"/>
              <w:rPr>
                <w:rFonts w:ascii="Times New Roman" w:eastAsia="Times New Roman" w:hAnsi="Times New Roman"/>
              </w:rPr>
            </w:pPr>
            <w:r w:rsidRPr="00BB1F1F">
              <w:rPr>
                <w:rFonts w:ascii="Times New Roman" w:eastAsia="Times New Roman" w:hAnsi="Times New Roman"/>
              </w:rPr>
              <w:t>2</w:t>
            </w:r>
          </w:p>
        </w:tc>
        <w:tc>
          <w:tcPr>
            <w:tcW w:w="1163" w:type="dxa"/>
          </w:tcPr>
          <w:p w:rsidR="00BB1F1F" w:rsidRPr="00BB1F1F" w:rsidRDefault="00BB1F1F" w:rsidP="00BB1F1F">
            <w:pPr>
              <w:ind w:left="-142" w:right="-1"/>
              <w:contextualSpacing/>
              <w:jc w:val="center"/>
              <w:rPr>
                <w:rFonts w:ascii="Times New Roman" w:eastAsia="Times New Roman" w:hAnsi="Times New Roman"/>
              </w:rPr>
            </w:pPr>
            <w:r w:rsidRPr="00BB1F1F">
              <w:rPr>
                <w:rFonts w:ascii="Times New Roman" w:eastAsia="Times New Roman" w:hAnsi="Times New Roman"/>
              </w:rPr>
              <w:t>2023-2024</w:t>
            </w:r>
          </w:p>
        </w:tc>
        <w:tc>
          <w:tcPr>
            <w:tcW w:w="992" w:type="dxa"/>
          </w:tcPr>
          <w:p w:rsidR="00BB1F1F" w:rsidRPr="00BB1F1F" w:rsidRDefault="00BB1F1F" w:rsidP="00BB1F1F">
            <w:pPr>
              <w:ind w:left="-142" w:right="-1"/>
              <w:contextualSpacing/>
              <w:jc w:val="center"/>
              <w:rPr>
                <w:rFonts w:ascii="Times New Roman" w:eastAsia="Times New Roman" w:hAnsi="Times New Roman"/>
              </w:rPr>
            </w:pPr>
            <w:r w:rsidRPr="00BB1F1F">
              <w:rPr>
                <w:rFonts w:ascii="Times New Roman" w:eastAsia="Times New Roman" w:hAnsi="Times New Roman"/>
              </w:rPr>
              <w:t>154</w:t>
            </w:r>
          </w:p>
        </w:tc>
        <w:tc>
          <w:tcPr>
            <w:tcW w:w="680" w:type="dxa"/>
          </w:tcPr>
          <w:p w:rsidR="00BB1F1F" w:rsidRPr="00BB1F1F" w:rsidRDefault="00BB1F1F" w:rsidP="00BB1F1F">
            <w:pPr>
              <w:ind w:right="-1"/>
              <w:contextualSpacing/>
              <w:rPr>
                <w:rFonts w:ascii="Times New Roman" w:eastAsia="Times New Roman" w:hAnsi="Times New Roman"/>
              </w:rPr>
            </w:pPr>
            <w:r w:rsidRPr="00BB1F1F">
              <w:rPr>
                <w:rFonts w:ascii="Times New Roman" w:eastAsia="Times New Roman" w:hAnsi="Times New Roman"/>
              </w:rPr>
              <w:t>6</w:t>
            </w:r>
          </w:p>
          <w:p w:rsidR="00BB1F1F" w:rsidRPr="00BB1F1F" w:rsidRDefault="00BB1F1F" w:rsidP="00BB1F1F">
            <w:pPr>
              <w:ind w:left="-142" w:right="-1" w:firstLine="709"/>
              <w:contextualSpacing/>
              <w:jc w:val="center"/>
              <w:rPr>
                <w:rFonts w:ascii="Times New Roman" w:eastAsia="Times New Roman" w:hAnsi="Times New Roman"/>
                <w:lang w:val="kk-KZ"/>
              </w:rPr>
            </w:pPr>
            <w:r w:rsidRPr="00BB1F1F">
              <w:rPr>
                <w:rFonts w:ascii="Times New Roman" w:eastAsia="Times New Roman" w:hAnsi="Times New Roman"/>
                <w:lang w:val="kk-KZ"/>
              </w:rPr>
              <w:t>3</w:t>
            </w:r>
          </w:p>
        </w:tc>
        <w:tc>
          <w:tcPr>
            <w:tcW w:w="567" w:type="dxa"/>
          </w:tcPr>
          <w:p w:rsidR="00BB1F1F" w:rsidRPr="00BB1F1F" w:rsidRDefault="00BB1F1F" w:rsidP="00BB1F1F">
            <w:pPr>
              <w:ind w:left="-142" w:right="-1"/>
              <w:contextualSpacing/>
              <w:jc w:val="center"/>
              <w:rPr>
                <w:rFonts w:ascii="Times New Roman" w:eastAsia="Times New Roman" w:hAnsi="Times New Roman"/>
                <w:lang w:val="kk-KZ"/>
              </w:rPr>
            </w:pPr>
            <w:r w:rsidRPr="00BB1F1F">
              <w:rPr>
                <w:rFonts w:ascii="Times New Roman" w:eastAsia="Times New Roman" w:hAnsi="Times New Roman"/>
                <w:lang w:val="kk-KZ"/>
              </w:rPr>
              <w:t>3,8</w:t>
            </w:r>
          </w:p>
        </w:tc>
        <w:tc>
          <w:tcPr>
            <w:tcW w:w="1276" w:type="dxa"/>
          </w:tcPr>
          <w:p w:rsidR="00BB1F1F" w:rsidRPr="00BB1F1F" w:rsidRDefault="00BB1F1F" w:rsidP="00BB1F1F">
            <w:pPr>
              <w:ind w:left="-142" w:right="-1"/>
              <w:contextualSpacing/>
              <w:jc w:val="center"/>
              <w:rPr>
                <w:rFonts w:ascii="Times New Roman" w:eastAsia="Times New Roman" w:hAnsi="Times New Roman"/>
                <w:lang w:val="kk-KZ"/>
              </w:rPr>
            </w:pPr>
            <w:r w:rsidRPr="00BB1F1F">
              <w:rPr>
                <w:rFonts w:ascii="Times New Roman" w:eastAsia="Times New Roman" w:hAnsi="Times New Roman"/>
              </w:rPr>
              <w:t xml:space="preserve"> 62 </w:t>
            </w:r>
            <w:r w:rsidRPr="00BB1F1F">
              <w:rPr>
                <w:rFonts w:ascii="Times New Roman" w:eastAsia="Times New Roman" w:hAnsi="Times New Roman"/>
                <w:lang w:val="kk-KZ"/>
              </w:rPr>
              <w:t>оқушы</w:t>
            </w:r>
          </w:p>
        </w:tc>
        <w:tc>
          <w:tcPr>
            <w:tcW w:w="567" w:type="dxa"/>
          </w:tcPr>
          <w:p w:rsidR="00BB1F1F" w:rsidRPr="00BB1F1F" w:rsidRDefault="00BB1F1F" w:rsidP="00BB1F1F">
            <w:pPr>
              <w:ind w:right="-1"/>
              <w:contextualSpacing/>
              <w:rPr>
                <w:rFonts w:ascii="Times New Roman" w:eastAsia="Times New Roman" w:hAnsi="Times New Roman"/>
              </w:rPr>
            </w:pPr>
            <w:r w:rsidRPr="00BB1F1F">
              <w:rPr>
                <w:rFonts w:ascii="Times New Roman" w:eastAsia="Times New Roman" w:hAnsi="Times New Roman"/>
              </w:rPr>
              <w:t>0,4</w:t>
            </w:r>
          </w:p>
        </w:tc>
        <w:tc>
          <w:tcPr>
            <w:tcW w:w="1417" w:type="dxa"/>
          </w:tcPr>
          <w:p w:rsidR="00BB1F1F" w:rsidRPr="00BB1F1F" w:rsidRDefault="00BB1F1F" w:rsidP="00BB1F1F">
            <w:pPr>
              <w:ind w:left="-142" w:right="-1"/>
              <w:contextualSpacing/>
              <w:jc w:val="center"/>
              <w:rPr>
                <w:rFonts w:ascii="Times New Roman" w:eastAsia="Times New Roman" w:hAnsi="Times New Roman"/>
                <w:lang w:val="kk-KZ"/>
              </w:rPr>
            </w:pPr>
            <w:r w:rsidRPr="00BB1F1F">
              <w:rPr>
                <w:rFonts w:ascii="Times New Roman" w:eastAsia="Times New Roman" w:hAnsi="Times New Roman"/>
              </w:rPr>
              <w:t xml:space="preserve"> 47 </w:t>
            </w:r>
            <w:r w:rsidRPr="00BB1F1F">
              <w:rPr>
                <w:rFonts w:ascii="Times New Roman" w:eastAsia="Times New Roman" w:hAnsi="Times New Roman"/>
                <w:lang w:val="kk-KZ"/>
              </w:rPr>
              <w:t>оқушы</w:t>
            </w:r>
          </w:p>
        </w:tc>
        <w:tc>
          <w:tcPr>
            <w:tcW w:w="567" w:type="dxa"/>
          </w:tcPr>
          <w:p w:rsidR="00BB1F1F" w:rsidRPr="00BB1F1F" w:rsidRDefault="00BB1F1F" w:rsidP="00BB1F1F">
            <w:pPr>
              <w:ind w:right="-1"/>
              <w:contextualSpacing/>
              <w:rPr>
                <w:rFonts w:ascii="Times New Roman" w:eastAsia="Times New Roman" w:hAnsi="Times New Roman"/>
              </w:rPr>
            </w:pPr>
            <w:r w:rsidRPr="00BB1F1F">
              <w:rPr>
                <w:rFonts w:ascii="Times New Roman" w:eastAsia="Times New Roman" w:hAnsi="Times New Roman"/>
              </w:rPr>
              <w:t>0,3</w:t>
            </w:r>
          </w:p>
        </w:tc>
        <w:tc>
          <w:tcPr>
            <w:tcW w:w="1134" w:type="dxa"/>
          </w:tcPr>
          <w:p w:rsidR="00BB1F1F" w:rsidRPr="00BB1F1F" w:rsidRDefault="00BB1F1F" w:rsidP="00BB1F1F">
            <w:pPr>
              <w:ind w:left="-142" w:right="-108"/>
              <w:contextualSpacing/>
              <w:jc w:val="center"/>
              <w:rPr>
                <w:rFonts w:ascii="Times New Roman" w:eastAsia="Times New Roman" w:hAnsi="Times New Roman"/>
                <w:lang w:val="kk-KZ"/>
              </w:rPr>
            </w:pPr>
            <w:r w:rsidRPr="00BB1F1F">
              <w:rPr>
                <w:rFonts w:ascii="Times New Roman" w:eastAsia="Times New Roman" w:hAnsi="Times New Roman"/>
              </w:rPr>
              <w:t xml:space="preserve">2 </w:t>
            </w:r>
            <w:r w:rsidRPr="00BB1F1F">
              <w:rPr>
                <w:rFonts w:ascii="Times New Roman" w:eastAsia="Times New Roman" w:hAnsi="Times New Roman"/>
                <w:lang w:val="kk-KZ"/>
              </w:rPr>
              <w:t>оқушы</w:t>
            </w:r>
          </w:p>
        </w:tc>
        <w:tc>
          <w:tcPr>
            <w:tcW w:w="851" w:type="dxa"/>
          </w:tcPr>
          <w:p w:rsidR="00BB1F1F" w:rsidRPr="00BB1F1F" w:rsidRDefault="00BB1F1F" w:rsidP="00BB1F1F">
            <w:pPr>
              <w:ind w:left="-142" w:right="-1"/>
              <w:contextualSpacing/>
              <w:jc w:val="center"/>
              <w:rPr>
                <w:rFonts w:ascii="Times New Roman" w:eastAsia="Times New Roman" w:hAnsi="Times New Roman"/>
              </w:rPr>
            </w:pPr>
            <w:r w:rsidRPr="00BB1F1F">
              <w:rPr>
                <w:rFonts w:ascii="Times New Roman" w:eastAsia="Times New Roman" w:hAnsi="Times New Roman"/>
              </w:rPr>
              <w:t xml:space="preserve"> 0,01</w:t>
            </w:r>
          </w:p>
        </w:tc>
      </w:tr>
      <w:tr w:rsidR="00BB1F1F" w:rsidRPr="00BB1F1F" w:rsidTr="00BB1F1F">
        <w:tc>
          <w:tcPr>
            <w:tcW w:w="539" w:type="dxa"/>
          </w:tcPr>
          <w:p w:rsidR="00BB1F1F" w:rsidRPr="00BB1F1F" w:rsidRDefault="00BB1F1F" w:rsidP="00BB1F1F">
            <w:pPr>
              <w:ind w:left="-142" w:right="-1" w:firstLine="709"/>
              <w:contextualSpacing/>
              <w:jc w:val="center"/>
              <w:rPr>
                <w:rFonts w:ascii="Times New Roman" w:eastAsia="Times New Roman" w:hAnsi="Times New Roman"/>
              </w:rPr>
            </w:pPr>
            <w:r w:rsidRPr="00BB1F1F">
              <w:rPr>
                <w:rFonts w:ascii="Times New Roman" w:eastAsia="Times New Roman" w:hAnsi="Times New Roman"/>
              </w:rPr>
              <w:t>3</w:t>
            </w:r>
          </w:p>
        </w:tc>
        <w:tc>
          <w:tcPr>
            <w:tcW w:w="1163" w:type="dxa"/>
          </w:tcPr>
          <w:p w:rsidR="00BB1F1F" w:rsidRPr="00BB1F1F" w:rsidRDefault="00BB1F1F" w:rsidP="00BB1F1F">
            <w:pPr>
              <w:ind w:left="-142" w:right="-1"/>
              <w:contextualSpacing/>
              <w:jc w:val="center"/>
              <w:rPr>
                <w:rFonts w:ascii="Times New Roman" w:eastAsia="Times New Roman" w:hAnsi="Times New Roman"/>
              </w:rPr>
            </w:pPr>
            <w:r w:rsidRPr="00BB1F1F">
              <w:rPr>
                <w:rFonts w:ascii="Times New Roman" w:eastAsia="Times New Roman" w:hAnsi="Times New Roman"/>
              </w:rPr>
              <w:t>2024-2025</w:t>
            </w:r>
          </w:p>
        </w:tc>
        <w:tc>
          <w:tcPr>
            <w:tcW w:w="992" w:type="dxa"/>
          </w:tcPr>
          <w:p w:rsidR="00BB1F1F" w:rsidRPr="00BB1F1F" w:rsidRDefault="00BB1F1F" w:rsidP="00BB1F1F">
            <w:pPr>
              <w:ind w:left="-142" w:right="-1"/>
              <w:contextualSpacing/>
              <w:jc w:val="center"/>
              <w:rPr>
                <w:rFonts w:ascii="Times New Roman" w:eastAsia="Times New Roman" w:hAnsi="Times New Roman"/>
                <w:lang w:val="kk-KZ"/>
              </w:rPr>
            </w:pPr>
            <w:r w:rsidRPr="00BB1F1F">
              <w:rPr>
                <w:rFonts w:ascii="Times New Roman" w:eastAsia="Times New Roman" w:hAnsi="Times New Roman"/>
                <w:lang w:val="kk-KZ"/>
              </w:rPr>
              <w:t>161</w:t>
            </w:r>
          </w:p>
        </w:tc>
        <w:tc>
          <w:tcPr>
            <w:tcW w:w="680" w:type="dxa"/>
          </w:tcPr>
          <w:p w:rsidR="00BB1F1F" w:rsidRPr="00BB1F1F" w:rsidRDefault="00BB1F1F" w:rsidP="00BB1F1F">
            <w:pPr>
              <w:ind w:left="-142" w:right="-1" w:firstLine="709"/>
              <w:contextualSpacing/>
              <w:jc w:val="center"/>
              <w:rPr>
                <w:rFonts w:ascii="Times New Roman" w:eastAsia="Times New Roman" w:hAnsi="Times New Roman"/>
                <w:lang w:val="kk-KZ"/>
              </w:rPr>
            </w:pPr>
            <w:r w:rsidRPr="00BB1F1F">
              <w:rPr>
                <w:rFonts w:ascii="Times New Roman" w:eastAsia="Times New Roman" w:hAnsi="Times New Roman"/>
                <w:lang w:val="kk-KZ"/>
              </w:rPr>
              <w:t>-</w:t>
            </w:r>
          </w:p>
        </w:tc>
        <w:tc>
          <w:tcPr>
            <w:tcW w:w="567" w:type="dxa"/>
          </w:tcPr>
          <w:p w:rsidR="00BB1F1F" w:rsidRPr="00BB1F1F" w:rsidRDefault="00BB1F1F" w:rsidP="00BB1F1F">
            <w:pPr>
              <w:ind w:left="-142" w:right="-1"/>
              <w:contextualSpacing/>
              <w:rPr>
                <w:rFonts w:ascii="Times New Roman" w:eastAsia="Times New Roman" w:hAnsi="Times New Roman"/>
                <w:lang w:val="kk-KZ"/>
              </w:rPr>
            </w:pPr>
          </w:p>
        </w:tc>
        <w:tc>
          <w:tcPr>
            <w:tcW w:w="1276" w:type="dxa"/>
          </w:tcPr>
          <w:p w:rsidR="00BB1F1F" w:rsidRPr="00BB1F1F" w:rsidRDefault="00BB1F1F" w:rsidP="00BB1F1F">
            <w:pPr>
              <w:ind w:left="-142" w:right="-1"/>
              <w:contextualSpacing/>
              <w:rPr>
                <w:rFonts w:ascii="Times New Roman" w:eastAsia="Times New Roman" w:hAnsi="Times New Roman"/>
                <w:lang w:val="kk-KZ"/>
              </w:rPr>
            </w:pPr>
            <w:r w:rsidRPr="00BB1F1F">
              <w:rPr>
                <w:rFonts w:ascii="Times New Roman" w:eastAsia="Times New Roman" w:hAnsi="Times New Roman"/>
              </w:rPr>
              <w:t xml:space="preserve">      24 </w:t>
            </w:r>
            <w:r w:rsidRPr="00BB1F1F">
              <w:rPr>
                <w:rFonts w:ascii="Times New Roman" w:eastAsia="Times New Roman" w:hAnsi="Times New Roman"/>
                <w:lang w:val="kk-KZ"/>
              </w:rPr>
              <w:t>оқушы</w:t>
            </w:r>
          </w:p>
        </w:tc>
        <w:tc>
          <w:tcPr>
            <w:tcW w:w="567" w:type="dxa"/>
          </w:tcPr>
          <w:p w:rsidR="00BB1F1F" w:rsidRPr="00BB1F1F" w:rsidRDefault="00BB1F1F" w:rsidP="00BB1F1F">
            <w:pPr>
              <w:ind w:left="-142" w:right="-1" w:firstLine="709"/>
              <w:contextualSpacing/>
              <w:jc w:val="center"/>
              <w:rPr>
                <w:rFonts w:ascii="Times New Roman" w:eastAsia="Times New Roman" w:hAnsi="Times New Roman"/>
              </w:rPr>
            </w:pPr>
          </w:p>
        </w:tc>
        <w:tc>
          <w:tcPr>
            <w:tcW w:w="1417" w:type="dxa"/>
          </w:tcPr>
          <w:p w:rsidR="00BB1F1F" w:rsidRPr="00BB1F1F" w:rsidRDefault="00BB1F1F" w:rsidP="00BB1F1F">
            <w:pPr>
              <w:ind w:right="-1"/>
              <w:contextualSpacing/>
              <w:rPr>
                <w:rFonts w:ascii="Times New Roman" w:eastAsia="Times New Roman" w:hAnsi="Times New Roman"/>
              </w:rPr>
            </w:pPr>
            <w:r w:rsidRPr="00BB1F1F">
              <w:rPr>
                <w:rFonts w:ascii="Times New Roman" w:eastAsia="Times New Roman" w:hAnsi="Times New Roman"/>
              </w:rPr>
              <w:t xml:space="preserve">      -</w:t>
            </w:r>
          </w:p>
        </w:tc>
        <w:tc>
          <w:tcPr>
            <w:tcW w:w="567" w:type="dxa"/>
          </w:tcPr>
          <w:p w:rsidR="00BB1F1F" w:rsidRPr="00BB1F1F" w:rsidRDefault="00BB1F1F" w:rsidP="00BB1F1F">
            <w:pPr>
              <w:ind w:left="-142" w:right="-1" w:firstLine="709"/>
              <w:contextualSpacing/>
              <w:jc w:val="center"/>
              <w:rPr>
                <w:rFonts w:ascii="Times New Roman" w:eastAsia="Times New Roman" w:hAnsi="Times New Roman"/>
              </w:rPr>
            </w:pPr>
          </w:p>
        </w:tc>
        <w:tc>
          <w:tcPr>
            <w:tcW w:w="1134" w:type="dxa"/>
          </w:tcPr>
          <w:p w:rsidR="00BB1F1F" w:rsidRPr="00BB1F1F" w:rsidRDefault="00BB1F1F" w:rsidP="00BB1F1F">
            <w:pPr>
              <w:ind w:left="-142" w:right="-1"/>
              <w:contextualSpacing/>
              <w:jc w:val="center"/>
              <w:rPr>
                <w:rFonts w:ascii="Times New Roman" w:eastAsia="Times New Roman" w:hAnsi="Times New Roman"/>
                <w:lang w:val="kk-KZ"/>
              </w:rPr>
            </w:pPr>
            <w:r w:rsidRPr="00BB1F1F">
              <w:rPr>
                <w:rFonts w:ascii="Times New Roman" w:eastAsia="Times New Roman" w:hAnsi="Times New Roman"/>
              </w:rPr>
              <w:t xml:space="preserve">10 </w:t>
            </w:r>
            <w:r w:rsidRPr="00BB1F1F">
              <w:rPr>
                <w:rFonts w:ascii="Times New Roman" w:eastAsia="Times New Roman" w:hAnsi="Times New Roman"/>
                <w:lang w:val="kk-KZ"/>
              </w:rPr>
              <w:t xml:space="preserve"> оқушы</w:t>
            </w:r>
          </w:p>
        </w:tc>
        <w:tc>
          <w:tcPr>
            <w:tcW w:w="851" w:type="dxa"/>
          </w:tcPr>
          <w:p w:rsidR="00BB1F1F" w:rsidRPr="00BB1F1F" w:rsidRDefault="00BB1F1F" w:rsidP="00BB1F1F">
            <w:pPr>
              <w:ind w:left="-142" w:right="-1"/>
              <w:contextualSpacing/>
              <w:jc w:val="center"/>
              <w:rPr>
                <w:rFonts w:ascii="Times New Roman" w:eastAsia="Times New Roman" w:hAnsi="Times New Roman"/>
                <w:lang w:val="kk-KZ"/>
              </w:rPr>
            </w:pPr>
            <w:r w:rsidRPr="00BB1F1F">
              <w:rPr>
                <w:rFonts w:ascii="Times New Roman" w:eastAsia="Times New Roman" w:hAnsi="Times New Roman"/>
                <w:lang w:val="kk-KZ"/>
              </w:rPr>
              <w:t>6,2</w:t>
            </w:r>
          </w:p>
        </w:tc>
      </w:tr>
    </w:tbl>
    <w:p w:rsidR="00BB1F1F" w:rsidRPr="00BB1F1F" w:rsidRDefault="00BB1F1F" w:rsidP="00BB1F1F">
      <w:pPr>
        <w:rPr>
          <w:rFonts w:ascii="Times New Roman" w:eastAsia="Times New Roman" w:hAnsi="Times New Roman" w:cs="Times New Roman"/>
          <w:sz w:val="28"/>
          <w:szCs w:val="28"/>
          <w:lang w:val="kk-KZ"/>
        </w:rPr>
      </w:pP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 xml:space="preserve">Жыл сайын ерекше балаларды қолдау және олардың қоғамдық өмірге белсенді кірігуі үшін жағдай жасау мақсатында "Жұлдызай"балалар шығармашылығы фестивалі өтуде.  Биылғы жыл да ерекшелік болған жоқ.   2024 жылдың 1 маусымында Астанада арнайы мектептерден, мектеп-интернаттардан, түзету кабинеттерінен 10000-нан астам оқушыны жинаған XIX Гала-концерт өтті. </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Шығыс Қазақстан облысының атынан ШҚО ББ "№ 8 арнайы мектеп-интернаты" КММ 5 сынып оқушысы Айару Қайдарова қатысып, "Вокал"номинациясы бойынша іріктеу турында 3 орын алды.  Жас жұлдыздың музыкалық жетекшісі-көп жылдық педагогикалық тәжірибесі бар Музыка және ән мұғалімі Катпенов Ермек Әбдірғалиұлы.   "Қазмедиа" концерт залының сахнасынан қазақстандық эстрада әртісі Балжан Бидашпен бірге "Қыз ұлы" музыкалық композициясы орындалды. Біз талантты оқушымызды мақтан тұтамыз және балаларға өздерін нағыз жұлдыздар сияқты сезінуге мүмкіндік берген ұмытылмас мерекені ұйымдастырушыларға алғысымызды білдіреміз.</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"Жұлдызай-2024"ұлттық инклюзивті ойындарының жүлдегерлері.</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2024 жылғы 2-5 қазан аралығында Астана қаласында "Жұлдызай-2024" Ұлттық инклюзивті ойындарының республикалық кезеңінде 14 спортшы санымен Шығыс Қазақстан облысының құрама командасы қатысты, оны 10-16 жас аралығындағы мектеп-интернат тәрбиеленушілері спорттың үш түрі бойынша ұсынды-бұл үстел теннисі, жеңіл атлетика және шағын футбол..</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Жарыс қорытындысы бойынша біздің команда 14 медаль жеңіп алды, оның ішінде 3 алтын, 4 күміс және 7 қола.</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Ата-аналармен жұмыс</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2022-2023, 2023-2024, 2024-2025 оқу жылындағы ата-аналармен жұмыс келесі бағыттарды қамтыды:</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әлеуметтік-тұрмыстық жағдайлар мен психологиялық ахуалды анықтау мақсатында әрбір отбасын тексеру;</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ата-аналар мен мектептің өзара байланысы (жеке, топтық, жалпы мектептік іс-шаралар);</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ата-аналар жиналыстары (сынып ұжымының жеке және ұжымдық сипаттамаларын ескере отырып).</w:t>
      </w:r>
    </w:p>
    <w:p w:rsidR="00BB1F1F" w:rsidRPr="00BB1F1F" w:rsidRDefault="00BB1F1F" w:rsidP="007A777B">
      <w:pPr>
        <w:spacing w:after="0" w:line="240" w:lineRule="auto"/>
        <w:jc w:val="both"/>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Психологиялық-педагогикалық және әдістемелік-ағартушылық сүйемелдеу.</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 xml:space="preserve">Жыл бойы ата-аналармен жұмыс жүргізілуде (ата-аналар жиналысы, үйге бару, қолайсыз отбасылар бойынша рейдтер, мектеп әкімшілігімен консультациялар). Учаскелік полиция майоры А. А. Бухатовпен бірлесіп, </w:t>
      </w:r>
      <w:r w:rsidR="00C018C1">
        <w:rPr>
          <w:rFonts w:ascii="Times New Roman" w:eastAsia="Times New Roman" w:hAnsi="Times New Roman" w:cs="Times New Roman"/>
          <w:sz w:val="28"/>
          <w:szCs w:val="28"/>
          <w:lang w:val="kk-KZ"/>
        </w:rPr>
        <w:t>а</w:t>
      </w:r>
      <w:r w:rsidRPr="00BB1F1F">
        <w:rPr>
          <w:rFonts w:ascii="Times New Roman" w:eastAsia="Times New Roman" w:hAnsi="Times New Roman" w:cs="Times New Roman"/>
          <w:sz w:val="28"/>
          <w:szCs w:val="28"/>
          <w:lang w:val="kk-KZ"/>
        </w:rPr>
        <w:t xml:space="preserve">та-аналармен құқық бұзушылықтың алдын алу, балаларды тәрбиелеудің жас ерекшеліктері мен әдістері туралы, балаларға қатыгездіктің, алкогольді ішімдік ішудің, қараусыздық пен құқық бұзушылықтың алдын алу, денсаулықты сақтау және нығайту бойынша жұмыстар жүргізілуде. </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 xml:space="preserve">Оқушылар үшін мінез-құлық ережелерін бұзу мәселелері бойынша ата-аналармен жеке әңгімелер өткізілді: мінез-құлықты бақылау, Ата-ана міндеттерін орындау, мектепке баруды бақылау, жасөспірім кезіндегі тәрбие әдістері, баланың мінез-құлқын бақылауды күшейту, баланың үйде болуы кезінде ата-ана міндеттерін орындау, балағат сөздерді қолданудың алдын алу, отбасында қолайлы атмосфера құру, девиантты мінез-құлықтың алдын алу туралы.  </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 xml:space="preserve">5-10 сынып оқушылары арасында құқық бұзушылықтың алдын алу бойынша профилактикалық жұмыстарды жүргізу үшін әлеуметтік педагог және </w:t>
      </w:r>
      <w:r w:rsidR="00C018C1">
        <w:rPr>
          <w:rFonts w:ascii="Times New Roman" w:eastAsia="Times New Roman" w:hAnsi="Times New Roman" w:cs="Times New Roman"/>
          <w:sz w:val="28"/>
          <w:szCs w:val="28"/>
          <w:lang w:val="kk-KZ"/>
        </w:rPr>
        <w:t>КТБ</w:t>
      </w:r>
      <w:r w:rsidRPr="00BB1F1F">
        <w:rPr>
          <w:rFonts w:ascii="Times New Roman" w:eastAsia="Times New Roman" w:hAnsi="Times New Roman" w:cs="Times New Roman"/>
          <w:sz w:val="28"/>
          <w:szCs w:val="28"/>
          <w:lang w:val="kk-KZ"/>
        </w:rPr>
        <w:t>Ж инспекторы "кәмелетке толмағанның құқықтары мен міндеттері", "қоғамдық орындардағы мінез – құлық ережелері", "Интернет-алаяқтық", "мектепке Қауіпсіз жол", "кәмелетке толмағандар арасындағы құқық бұзушылықтар"атты құқықтық тақырыптарда профилактикалық әңгімелер жүргізді.</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 xml:space="preserve">Ата-аналарды шақыратын жалпымектептік іс-шаралар дәстүрге айналды: жалпымектептік ата-аналар жиналысы, "Ашық есік күндері", "жаңа жылдық мерекелер", </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 xml:space="preserve">"8 Наурыз", "Наурыз". Мұндай іс-шаралар ата-аналардың өзара жақындасуына, мұғалімдер мен ата-аналар арасында байланыс орнатуға ықпал етеді. </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 xml:space="preserve">Биылғы жылы барлық сыныптардағы ата-аналар жыл бойы мектептің сыныбы мен өміріне іс-шаралар мен қоғамдық жұмыстарды дайындау бойынша белсенді түрде бастама көтерді.   </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"Үздік сынып" байқауына, "Анам, әкем және мен" спорттық жарыстарына, сондай-ақ мектеп жәрмеңкесіне қатысты.</w:t>
      </w:r>
    </w:p>
    <w:tbl>
      <w:tblPr>
        <w:tblStyle w:val="af5"/>
        <w:tblpPr w:leftFromText="180" w:rightFromText="180" w:vertAnchor="text" w:tblpY="1"/>
        <w:tblOverlap w:val="never"/>
        <w:tblW w:w="9634" w:type="dxa"/>
        <w:tblLook w:val="04A0"/>
      </w:tblPr>
      <w:tblGrid>
        <w:gridCol w:w="704"/>
        <w:gridCol w:w="8930"/>
      </w:tblGrid>
      <w:tr w:rsidR="00BB1F1F" w:rsidRPr="00BB1F1F" w:rsidTr="00BB1F1F">
        <w:tc>
          <w:tcPr>
            <w:tcW w:w="9634" w:type="dxa"/>
            <w:gridSpan w:val="2"/>
          </w:tcPr>
          <w:p w:rsidR="00BB1F1F" w:rsidRPr="00BB1F1F" w:rsidRDefault="00BB1F1F" w:rsidP="00BB1F1F">
            <w:pPr>
              <w:contextualSpacing/>
              <w:jc w:val="center"/>
              <w:rPr>
                <w:rFonts w:ascii="Times New Roman" w:hAnsi="Times New Roman"/>
                <w:b/>
                <w:sz w:val="24"/>
                <w:szCs w:val="24"/>
                <w:lang w:val="kk-KZ"/>
              </w:rPr>
            </w:pPr>
            <w:r w:rsidRPr="00BB1F1F">
              <w:rPr>
                <w:rFonts w:ascii="Times New Roman" w:hAnsi="Times New Roman"/>
                <w:b/>
              </w:rPr>
              <w:t xml:space="preserve">2022-2023 </w:t>
            </w:r>
            <w:r w:rsidRPr="00BB1F1F">
              <w:rPr>
                <w:rFonts w:ascii="Times New Roman" w:hAnsi="Times New Roman"/>
                <w:b/>
                <w:lang w:val="kk-KZ"/>
              </w:rPr>
              <w:t>оқу жылы</w:t>
            </w:r>
          </w:p>
        </w:tc>
      </w:tr>
      <w:tr w:rsidR="00BB1F1F" w:rsidRPr="00BB1F1F" w:rsidTr="00BB1F1F">
        <w:tc>
          <w:tcPr>
            <w:tcW w:w="704" w:type="dxa"/>
          </w:tcPr>
          <w:p w:rsidR="00BB1F1F" w:rsidRPr="00BB1F1F" w:rsidRDefault="00BB1F1F" w:rsidP="00BB1F1F">
            <w:pPr>
              <w:contextualSpacing/>
              <w:jc w:val="center"/>
              <w:rPr>
                <w:rFonts w:ascii="Times New Roman" w:hAnsi="Times New Roman"/>
                <w:sz w:val="24"/>
                <w:szCs w:val="24"/>
              </w:rPr>
            </w:pPr>
            <w:r w:rsidRPr="00BB1F1F">
              <w:rPr>
                <w:rFonts w:ascii="Times New Roman" w:hAnsi="Times New Roman"/>
                <w:sz w:val="24"/>
                <w:szCs w:val="24"/>
              </w:rPr>
              <w:t>1</w:t>
            </w:r>
          </w:p>
        </w:tc>
        <w:tc>
          <w:tcPr>
            <w:tcW w:w="8930" w:type="dxa"/>
          </w:tcPr>
          <w:p w:rsidR="00BB1F1F" w:rsidRPr="00BB1F1F" w:rsidRDefault="00BB1F1F" w:rsidP="00BB1F1F">
            <w:pPr>
              <w:contextualSpacing/>
              <w:rPr>
                <w:rFonts w:ascii="Times New Roman" w:hAnsi="Times New Roman"/>
                <w:sz w:val="24"/>
                <w:szCs w:val="24"/>
                <w:lang w:val="kk-KZ"/>
              </w:rPr>
            </w:pPr>
            <w:r w:rsidRPr="00BB1F1F">
              <w:rPr>
                <w:rFonts w:ascii="Times New Roman" w:hAnsi="Times New Roman"/>
                <w:sz w:val="24"/>
                <w:szCs w:val="24"/>
              </w:rPr>
              <w:t>"Отбасы және мектеп-тәрбиедегі серіктестер"</w:t>
            </w:r>
          </w:p>
        </w:tc>
      </w:tr>
      <w:tr w:rsidR="00BB1F1F" w:rsidRPr="00BB1F1F" w:rsidTr="00BB1F1F">
        <w:tc>
          <w:tcPr>
            <w:tcW w:w="704" w:type="dxa"/>
          </w:tcPr>
          <w:p w:rsidR="00BB1F1F" w:rsidRPr="00BB1F1F" w:rsidRDefault="00BB1F1F" w:rsidP="00BB1F1F">
            <w:pPr>
              <w:contextualSpacing/>
              <w:jc w:val="center"/>
              <w:rPr>
                <w:rFonts w:ascii="Times New Roman" w:hAnsi="Times New Roman"/>
                <w:sz w:val="24"/>
                <w:szCs w:val="24"/>
              </w:rPr>
            </w:pPr>
            <w:r w:rsidRPr="00BB1F1F">
              <w:rPr>
                <w:rFonts w:ascii="Times New Roman" w:hAnsi="Times New Roman"/>
                <w:sz w:val="24"/>
                <w:szCs w:val="24"/>
              </w:rPr>
              <w:t>2</w:t>
            </w:r>
          </w:p>
        </w:tc>
        <w:tc>
          <w:tcPr>
            <w:tcW w:w="8930" w:type="dxa"/>
          </w:tcPr>
          <w:p w:rsidR="00BB1F1F" w:rsidRPr="00BB1F1F" w:rsidRDefault="00BB1F1F" w:rsidP="00BB1F1F">
            <w:pPr>
              <w:contextualSpacing/>
              <w:rPr>
                <w:rFonts w:ascii="Times New Roman" w:hAnsi="Times New Roman"/>
                <w:sz w:val="24"/>
                <w:szCs w:val="24"/>
                <w:lang w:val="kk-KZ"/>
              </w:rPr>
            </w:pPr>
            <w:r w:rsidRPr="00BB1F1F">
              <w:rPr>
                <w:rFonts w:ascii="Times New Roman" w:hAnsi="Times New Roman"/>
                <w:sz w:val="24"/>
                <w:szCs w:val="24"/>
              </w:rPr>
              <w:t>"Бала құқығы-ата-ананың міндеті"</w:t>
            </w:r>
          </w:p>
        </w:tc>
      </w:tr>
      <w:tr w:rsidR="00BB1F1F" w:rsidRPr="00BB1F1F" w:rsidTr="00BB1F1F">
        <w:tc>
          <w:tcPr>
            <w:tcW w:w="704" w:type="dxa"/>
          </w:tcPr>
          <w:p w:rsidR="00BB1F1F" w:rsidRPr="00BB1F1F" w:rsidRDefault="00BB1F1F" w:rsidP="00BB1F1F">
            <w:pPr>
              <w:contextualSpacing/>
              <w:jc w:val="center"/>
              <w:rPr>
                <w:rFonts w:ascii="Times New Roman" w:hAnsi="Times New Roman"/>
                <w:sz w:val="24"/>
                <w:szCs w:val="24"/>
              </w:rPr>
            </w:pPr>
            <w:r w:rsidRPr="00BB1F1F">
              <w:rPr>
                <w:rFonts w:ascii="Times New Roman" w:hAnsi="Times New Roman"/>
                <w:sz w:val="24"/>
                <w:szCs w:val="24"/>
              </w:rPr>
              <w:t>3</w:t>
            </w:r>
          </w:p>
        </w:tc>
        <w:tc>
          <w:tcPr>
            <w:tcW w:w="8930" w:type="dxa"/>
          </w:tcPr>
          <w:p w:rsidR="00BB1F1F" w:rsidRPr="00BB1F1F" w:rsidRDefault="00BB1F1F" w:rsidP="00BB1F1F">
            <w:pPr>
              <w:contextualSpacing/>
              <w:rPr>
                <w:rFonts w:ascii="Times New Roman" w:hAnsi="Times New Roman"/>
                <w:sz w:val="24"/>
                <w:szCs w:val="24"/>
                <w:lang w:val="kk-KZ"/>
              </w:rPr>
            </w:pPr>
            <w:r w:rsidRPr="00BB1F1F">
              <w:rPr>
                <w:rFonts w:ascii="Times New Roman" w:hAnsi="Times New Roman"/>
                <w:sz w:val="24"/>
                <w:szCs w:val="24"/>
              </w:rPr>
              <w:t>"Отбасындағы толеранттылықты тәрбиелеу"</w:t>
            </w:r>
          </w:p>
        </w:tc>
      </w:tr>
      <w:tr w:rsidR="00BB1F1F" w:rsidRPr="00BB1F1F" w:rsidTr="00BB1F1F">
        <w:tc>
          <w:tcPr>
            <w:tcW w:w="704" w:type="dxa"/>
          </w:tcPr>
          <w:p w:rsidR="00BB1F1F" w:rsidRPr="00BB1F1F" w:rsidRDefault="00BB1F1F" w:rsidP="00BB1F1F">
            <w:pPr>
              <w:contextualSpacing/>
              <w:jc w:val="center"/>
              <w:rPr>
                <w:rFonts w:ascii="Times New Roman" w:hAnsi="Times New Roman"/>
                <w:sz w:val="24"/>
                <w:szCs w:val="24"/>
              </w:rPr>
            </w:pPr>
            <w:r w:rsidRPr="00BB1F1F">
              <w:rPr>
                <w:rFonts w:ascii="Times New Roman" w:hAnsi="Times New Roman"/>
                <w:sz w:val="24"/>
                <w:szCs w:val="24"/>
              </w:rPr>
              <w:t>4</w:t>
            </w:r>
          </w:p>
        </w:tc>
        <w:tc>
          <w:tcPr>
            <w:tcW w:w="8930" w:type="dxa"/>
          </w:tcPr>
          <w:p w:rsidR="00BB1F1F" w:rsidRPr="00BB1F1F" w:rsidRDefault="00BB1F1F" w:rsidP="00BB1F1F">
            <w:pPr>
              <w:contextualSpacing/>
              <w:rPr>
                <w:rFonts w:ascii="Times New Roman" w:hAnsi="Times New Roman"/>
                <w:b/>
                <w:sz w:val="24"/>
                <w:szCs w:val="24"/>
                <w:lang w:val="kk-KZ"/>
              </w:rPr>
            </w:pPr>
            <w:r w:rsidRPr="00BB1F1F">
              <w:rPr>
                <w:rFonts w:ascii="Times New Roman" w:hAnsi="Times New Roman"/>
                <w:sz w:val="24"/>
                <w:szCs w:val="24"/>
              </w:rPr>
              <w:t>"Жасөспірім кезіндегі жағымсыз көріністердің алдын алудың өзекті мәселелері</w:t>
            </w:r>
            <w:r w:rsidRPr="00BB1F1F">
              <w:rPr>
                <w:rFonts w:ascii="Times New Roman" w:hAnsi="Times New Roman"/>
                <w:sz w:val="24"/>
                <w:szCs w:val="24"/>
                <w:lang w:val="kk-KZ"/>
              </w:rPr>
              <w:t>»</w:t>
            </w:r>
          </w:p>
        </w:tc>
      </w:tr>
      <w:tr w:rsidR="00BB1F1F" w:rsidRPr="00BB1F1F" w:rsidTr="00BB1F1F">
        <w:tc>
          <w:tcPr>
            <w:tcW w:w="704" w:type="dxa"/>
          </w:tcPr>
          <w:p w:rsidR="00BB1F1F" w:rsidRPr="00BB1F1F" w:rsidRDefault="00BB1F1F" w:rsidP="00BB1F1F">
            <w:pPr>
              <w:contextualSpacing/>
              <w:jc w:val="center"/>
              <w:rPr>
                <w:rFonts w:ascii="Times New Roman" w:hAnsi="Times New Roman"/>
                <w:sz w:val="24"/>
                <w:szCs w:val="24"/>
              </w:rPr>
            </w:pPr>
            <w:r w:rsidRPr="00BB1F1F">
              <w:rPr>
                <w:rFonts w:ascii="Times New Roman" w:hAnsi="Times New Roman"/>
                <w:sz w:val="24"/>
                <w:szCs w:val="24"/>
              </w:rPr>
              <w:t>5</w:t>
            </w:r>
          </w:p>
        </w:tc>
        <w:tc>
          <w:tcPr>
            <w:tcW w:w="8930" w:type="dxa"/>
          </w:tcPr>
          <w:p w:rsidR="00BB1F1F" w:rsidRPr="00BB1F1F" w:rsidRDefault="00BB1F1F" w:rsidP="00BB1F1F">
            <w:pPr>
              <w:ind w:left="-142"/>
              <w:contextualSpacing/>
              <w:jc w:val="both"/>
              <w:rPr>
                <w:rFonts w:ascii="Times New Roman" w:hAnsi="Times New Roman"/>
                <w:lang w:val="kk-KZ"/>
              </w:rPr>
            </w:pPr>
            <w:r w:rsidRPr="00BB1F1F">
              <w:rPr>
                <w:rFonts w:ascii="Times New Roman" w:hAnsi="Times New Roman"/>
                <w:sz w:val="24"/>
                <w:szCs w:val="24"/>
              </w:rPr>
              <w:t>"Отбасы мен мектептің құқық бұзушылық пен қараусыз қалудың алдын алу бойынша өзара іс-қимылы"</w:t>
            </w:r>
          </w:p>
        </w:tc>
      </w:tr>
      <w:tr w:rsidR="00BB1F1F" w:rsidRPr="00BB1F1F" w:rsidTr="00BB1F1F">
        <w:tc>
          <w:tcPr>
            <w:tcW w:w="9634" w:type="dxa"/>
            <w:gridSpan w:val="2"/>
          </w:tcPr>
          <w:p w:rsidR="00BB1F1F" w:rsidRPr="00BB1F1F" w:rsidRDefault="00BB1F1F" w:rsidP="00BB1F1F">
            <w:pPr>
              <w:contextualSpacing/>
              <w:jc w:val="center"/>
              <w:rPr>
                <w:rFonts w:ascii="Times New Roman" w:hAnsi="Times New Roman"/>
                <w:b/>
                <w:sz w:val="24"/>
                <w:szCs w:val="24"/>
                <w:lang w:val="kk-KZ"/>
              </w:rPr>
            </w:pPr>
            <w:r w:rsidRPr="00BB1F1F">
              <w:rPr>
                <w:rFonts w:ascii="Times New Roman" w:hAnsi="Times New Roman"/>
                <w:b/>
              </w:rPr>
              <w:t xml:space="preserve">2023-2024 </w:t>
            </w:r>
            <w:r w:rsidRPr="00BB1F1F">
              <w:rPr>
                <w:rFonts w:ascii="Times New Roman" w:hAnsi="Times New Roman"/>
                <w:b/>
                <w:lang w:val="kk-KZ"/>
              </w:rPr>
              <w:t>оқу жылы</w:t>
            </w:r>
          </w:p>
        </w:tc>
      </w:tr>
      <w:tr w:rsidR="00BB1F1F" w:rsidRPr="00BB1F1F" w:rsidTr="00BB1F1F">
        <w:trPr>
          <w:trHeight w:val="309"/>
        </w:trPr>
        <w:tc>
          <w:tcPr>
            <w:tcW w:w="704" w:type="dxa"/>
          </w:tcPr>
          <w:p w:rsidR="00BB1F1F" w:rsidRPr="00BB1F1F" w:rsidRDefault="00BB1F1F" w:rsidP="00BB1F1F">
            <w:pPr>
              <w:contextualSpacing/>
              <w:jc w:val="center"/>
              <w:rPr>
                <w:rFonts w:ascii="Times New Roman" w:hAnsi="Times New Roman"/>
                <w:sz w:val="24"/>
                <w:szCs w:val="24"/>
              </w:rPr>
            </w:pPr>
            <w:r w:rsidRPr="00BB1F1F">
              <w:rPr>
                <w:rFonts w:ascii="Times New Roman" w:hAnsi="Times New Roman"/>
                <w:sz w:val="24"/>
                <w:szCs w:val="24"/>
              </w:rPr>
              <w:t>1</w:t>
            </w:r>
          </w:p>
        </w:tc>
        <w:tc>
          <w:tcPr>
            <w:tcW w:w="8930" w:type="dxa"/>
          </w:tcPr>
          <w:p w:rsidR="00BB1F1F" w:rsidRPr="00BB1F1F" w:rsidRDefault="00BB1F1F" w:rsidP="00BB1F1F">
            <w:pPr>
              <w:ind w:left="-142"/>
              <w:contextualSpacing/>
              <w:jc w:val="both"/>
              <w:rPr>
                <w:rFonts w:ascii="Times New Roman" w:hAnsi="Times New Roman"/>
                <w:sz w:val="24"/>
                <w:szCs w:val="24"/>
              </w:rPr>
            </w:pPr>
            <w:r w:rsidRPr="00BB1F1F">
              <w:rPr>
                <w:rFonts w:ascii="Times New Roman" w:hAnsi="Times New Roman"/>
                <w:sz w:val="24"/>
                <w:szCs w:val="24"/>
              </w:rPr>
              <w:t xml:space="preserve">  "Жазғы демалыс кезіндегі балалардың қауіпсіздігі"баяндамасы</w:t>
            </w:r>
          </w:p>
        </w:tc>
      </w:tr>
      <w:tr w:rsidR="00BB1F1F" w:rsidRPr="00BB1F1F" w:rsidTr="00BB1F1F">
        <w:tc>
          <w:tcPr>
            <w:tcW w:w="704" w:type="dxa"/>
          </w:tcPr>
          <w:p w:rsidR="00BB1F1F" w:rsidRPr="00BB1F1F" w:rsidRDefault="00BB1F1F" w:rsidP="00BB1F1F">
            <w:pPr>
              <w:contextualSpacing/>
              <w:jc w:val="center"/>
              <w:rPr>
                <w:rFonts w:ascii="Times New Roman" w:hAnsi="Times New Roman"/>
                <w:sz w:val="24"/>
                <w:szCs w:val="24"/>
              </w:rPr>
            </w:pPr>
            <w:r w:rsidRPr="00BB1F1F">
              <w:rPr>
                <w:rFonts w:ascii="Times New Roman" w:hAnsi="Times New Roman"/>
                <w:sz w:val="24"/>
                <w:szCs w:val="24"/>
              </w:rPr>
              <w:t>2</w:t>
            </w:r>
          </w:p>
        </w:tc>
        <w:tc>
          <w:tcPr>
            <w:tcW w:w="8930" w:type="dxa"/>
          </w:tcPr>
          <w:p w:rsidR="00BB1F1F" w:rsidRPr="00BB1F1F" w:rsidRDefault="00BB1F1F" w:rsidP="00BB1F1F">
            <w:pPr>
              <w:ind w:left="-142"/>
              <w:contextualSpacing/>
              <w:jc w:val="both"/>
              <w:rPr>
                <w:rFonts w:ascii="Times New Roman" w:hAnsi="Times New Roman"/>
                <w:sz w:val="24"/>
                <w:szCs w:val="24"/>
              </w:rPr>
            </w:pPr>
            <w:r w:rsidRPr="00BB1F1F">
              <w:rPr>
                <w:rFonts w:ascii="Times New Roman" w:hAnsi="Times New Roman"/>
                <w:sz w:val="24"/>
                <w:szCs w:val="24"/>
              </w:rPr>
              <w:t xml:space="preserve">  "Ата-аналардың өмірі салты-балалар үшін өнеге"  </w:t>
            </w:r>
          </w:p>
        </w:tc>
      </w:tr>
      <w:tr w:rsidR="00BB1F1F" w:rsidRPr="00BB1F1F" w:rsidTr="00BB1F1F">
        <w:tc>
          <w:tcPr>
            <w:tcW w:w="704" w:type="dxa"/>
          </w:tcPr>
          <w:p w:rsidR="00BB1F1F" w:rsidRPr="00BB1F1F" w:rsidRDefault="00BB1F1F" w:rsidP="00BB1F1F">
            <w:pPr>
              <w:contextualSpacing/>
              <w:jc w:val="center"/>
              <w:rPr>
                <w:rFonts w:ascii="Times New Roman" w:hAnsi="Times New Roman"/>
                <w:sz w:val="24"/>
                <w:szCs w:val="24"/>
              </w:rPr>
            </w:pPr>
            <w:r w:rsidRPr="00BB1F1F">
              <w:rPr>
                <w:rFonts w:ascii="Times New Roman" w:hAnsi="Times New Roman"/>
                <w:sz w:val="24"/>
                <w:szCs w:val="24"/>
              </w:rPr>
              <w:t>3</w:t>
            </w:r>
          </w:p>
        </w:tc>
        <w:tc>
          <w:tcPr>
            <w:tcW w:w="8930" w:type="dxa"/>
          </w:tcPr>
          <w:p w:rsidR="00BB1F1F" w:rsidRPr="00BB1F1F" w:rsidRDefault="00BB1F1F" w:rsidP="00BB1F1F">
            <w:pPr>
              <w:ind w:left="-142"/>
              <w:contextualSpacing/>
              <w:jc w:val="both"/>
              <w:rPr>
                <w:rFonts w:ascii="Times New Roman" w:hAnsi="Times New Roman"/>
                <w:sz w:val="24"/>
                <w:szCs w:val="24"/>
              </w:rPr>
            </w:pPr>
            <w:r w:rsidRPr="00BB1F1F">
              <w:rPr>
                <w:rFonts w:ascii="Times New Roman" w:hAnsi="Times New Roman"/>
                <w:sz w:val="24"/>
                <w:szCs w:val="24"/>
              </w:rPr>
              <w:t xml:space="preserve">  "Қысқы демалыс кезеңіндегі оқушылардың қауіпсіздік техникасы" баяндамасы (онлайн)</w:t>
            </w:r>
          </w:p>
          <w:p w:rsidR="00BB1F1F" w:rsidRPr="00BB1F1F" w:rsidRDefault="00BB1F1F" w:rsidP="00BB1F1F">
            <w:pPr>
              <w:ind w:left="-142"/>
              <w:contextualSpacing/>
              <w:jc w:val="both"/>
              <w:rPr>
                <w:rFonts w:ascii="Times New Roman" w:hAnsi="Times New Roman"/>
                <w:sz w:val="24"/>
                <w:szCs w:val="24"/>
              </w:rPr>
            </w:pPr>
          </w:p>
        </w:tc>
      </w:tr>
      <w:tr w:rsidR="00BB1F1F" w:rsidRPr="00BB1F1F" w:rsidTr="00BB1F1F">
        <w:tc>
          <w:tcPr>
            <w:tcW w:w="704" w:type="dxa"/>
          </w:tcPr>
          <w:p w:rsidR="00BB1F1F" w:rsidRPr="00BB1F1F" w:rsidRDefault="00BB1F1F" w:rsidP="00BB1F1F">
            <w:pPr>
              <w:contextualSpacing/>
              <w:jc w:val="center"/>
              <w:rPr>
                <w:rFonts w:ascii="Times New Roman" w:hAnsi="Times New Roman"/>
                <w:sz w:val="24"/>
                <w:szCs w:val="24"/>
              </w:rPr>
            </w:pPr>
            <w:r w:rsidRPr="00BB1F1F">
              <w:rPr>
                <w:rFonts w:ascii="Times New Roman" w:hAnsi="Times New Roman"/>
                <w:sz w:val="24"/>
                <w:szCs w:val="24"/>
              </w:rPr>
              <w:t>4</w:t>
            </w:r>
          </w:p>
        </w:tc>
        <w:tc>
          <w:tcPr>
            <w:tcW w:w="8930" w:type="dxa"/>
          </w:tcPr>
          <w:p w:rsidR="00BB1F1F" w:rsidRPr="00BB1F1F" w:rsidRDefault="00BB1F1F" w:rsidP="00BB1F1F">
            <w:pPr>
              <w:ind w:left="-142"/>
              <w:contextualSpacing/>
              <w:jc w:val="both"/>
              <w:rPr>
                <w:rFonts w:ascii="Times New Roman" w:hAnsi="Times New Roman"/>
                <w:sz w:val="24"/>
                <w:szCs w:val="24"/>
              </w:rPr>
            </w:pPr>
            <w:r w:rsidRPr="00BB1F1F">
              <w:rPr>
                <w:rFonts w:ascii="Times New Roman" w:hAnsi="Times New Roman"/>
                <w:sz w:val="24"/>
                <w:szCs w:val="24"/>
              </w:rPr>
              <w:t>"Баланы отбасында тәрбиелеу" баяндамасы (онлайн)</w:t>
            </w:r>
          </w:p>
          <w:p w:rsidR="00BB1F1F" w:rsidRPr="00BB1F1F" w:rsidRDefault="00BB1F1F" w:rsidP="00BB1F1F">
            <w:pPr>
              <w:contextualSpacing/>
              <w:jc w:val="both"/>
              <w:rPr>
                <w:rFonts w:ascii="Times New Roman" w:hAnsi="Times New Roman"/>
                <w:sz w:val="24"/>
                <w:szCs w:val="24"/>
              </w:rPr>
            </w:pPr>
          </w:p>
        </w:tc>
      </w:tr>
      <w:tr w:rsidR="00BB1F1F" w:rsidRPr="00BB1F1F" w:rsidTr="00BB1F1F">
        <w:tc>
          <w:tcPr>
            <w:tcW w:w="704" w:type="dxa"/>
          </w:tcPr>
          <w:p w:rsidR="00BB1F1F" w:rsidRPr="00BB1F1F" w:rsidRDefault="00BB1F1F" w:rsidP="00BB1F1F">
            <w:pPr>
              <w:contextualSpacing/>
              <w:jc w:val="center"/>
              <w:rPr>
                <w:rFonts w:ascii="Times New Roman" w:hAnsi="Times New Roman"/>
                <w:sz w:val="24"/>
                <w:szCs w:val="24"/>
              </w:rPr>
            </w:pPr>
            <w:r w:rsidRPr="00BB1F1F">
              <w:rPr>
                <w:rFonts w:ascii="Times New Roman" w:hAnsi="Times New Roman"/>
                <w:sz w:val="24"/>
                <w:szCs w:val="24"/>
              </w:rPr>
              <w:t>5</w:t>
            </w:r>
          </w:p>
        </w:tc>
        <w:tc>
          <w:tcPr>
            <w:tcW w:w="8930" w:type="dxa"/>
          </w:tcPr>
          <w:p w:rsidR="00BB1F1F" w:rsidRPr="00BB1F1F" w:rsidRDefault="00BB1F1F" w:rsidP="00BB1F1F">
            <w:pPr>
              <w:contextualSpacing/>
              <w:rPr>
                <w:rFonts w:ascii="Times New Roman" w:hAnsi="Times New Roman"/>
                <w:b/>
                <w:sz w:val="24"/>
                <w:szCs w:val="24"/>
              </w:rPr>
            </w:pPr>
            <w:r w:rsidRPr="00BB1F1F">
              <w:rPr>
                <w:rFonts w:ascii="Times New Roman" w:hAnsi="Times New Roman"/>
                <w:sz w:val="24"/>
                <w:szCs w:val="24"/>
              </w:rPr>
              <w:t>"Отбасындағы қарым-қатынас, баланың эмоционалды жағдайына әсері" баяндамасы</w:t>
            </w:r>
          </w:p>
        </w:tc>
      </w:tr>
      <w:tr w:rsidR="00BB1F1F" w:rsidRPr="00BB1F1F" w:rsidTr="00BB1F1F">
        <w:tc>
          <w:tcPr>
            <w:tcW w:w="704" w:type="dxa"/>
          </w:tcPr>
          <w:p w:rsidR="00BB1F1F" w:rsidRPr="00BB1F1F" w:rsidRDefault="00BB1F1F" w:rsidP="00BB1F1F">
            <w:pPr>
              <w:contextualSpacing/>
              <w:jc w:val="center"/>
              <w:rPr>
                <w:rFonts w:ascii="Times New Roman" w:hAnsi="Times New Roman"/>
                <w:sz w:val="24"/>
                <w:szCs w:val="24"/>
              </w:rPr>
            </w:pPr>
            <w:r w:rsidRPr="00BB1F1F">
              <w:rPr>
                <w:rFonts w:ascii="Times New Roman" w:hAnsi="Times New Roman"/>
                <w:sz w:val="24"/>
                <w:szCs w:val="24"/>
              </w:rPr>
              <w:t>6</w:t>
            </w:r>
          </w:p>
        </w:tc>
        <w:tc>
          <w:tcPr>
            <w:tcW w:w="8930" w:type="dxa"/>
          </w:tcPr>
          <w:p w:rsidR="00BB1F1F" w:rsidRPr="00BB1F1F" w:rsidRDefault="00BB1F1F" w:rsidP="00BB1F1F">
            <w:pPr>
              <w:ind w:left="-142"/>
              <w:contextualSpacing/>
              <w:jc w:val="both"/>
              <w:rPr>
                <w:rFonts w:ascii="Times New Roman" w:hAnsi="Times New Roman"/>
                <w:sz w:val="24"/>
                <w:szCs w:val="24"/>
              </w:rPr>
            </w:pPr>
            <w:r w:rsidRPr="00BB1F1F">
              <w:rPr>
                <w:rFonts w:ascii="Times New Roman" w:hAnsi="Times New Roman"/>
                <w:sz w:val="24"/>
                <w:szCs w:val="24"/>
              </w:rPr>
              <w:t xml:space="preserve"> "Алтын жүрек" </w:t>
            </w:r>
            <w:r w:rsidRPr="00BB1F1F">
              <w:rPr>
                <w:rFonts w:ascii="Times New Roman" w:hAnsi="Times New Roman"/>
                <w:sz w:val="24"/>
                <w:szCs w:val="24"/>
                <w:lang w:val="kk-KZ"/>
              </w:rPr>
              <w:t xml:space="preserve">отбасының </w:t>
            </w:r>
            <w:r w:rsidRPr="00BB1F1F">
              <w:rPr>
                <w:rFonts w:ascii="Times New Roman" w:hAnsi="Times New Roman"/>
                <w:sz w:val="24"/>
                <w:szCs w:val="24"/>
              </w:rPr>
              <w:t>бір күні (челлендж)</w:t>
            </w:r>
          </w:p>
        </w:tc>
      </w:tr>
      <w:tr w:rsidR="00BB1F1F" w:rsidRPr="00BB1F1F" w:rsidTr="00BB1F1F">
        <w:tc>
          <w:tcPr>
            <w:tcW w:w="704" w:type="dxa"/>
          </w:tcPr>
          <w:p w:rsidR="00BB1F1F" w:rsidRPr="00BB1F1F" w:rsidRDefault="00BB1F1F" w:rsidP="00BB1F1F">
            <w:pPr>
              <w:contextualSpacing/>
              <w:jc w:val="center"/>
              <w:rPr>
                <w:rFonts w:ascii="Times New Roman" w:hAnsi="Times New Roman"/>
                <w:sz w:val="24"/>
                <w:szCs w:val="24"/>
              </w:rPr>
            </w:pPr>
            <w:r w:rsidRPr="00BB1F1F">
              <w:rPr>
                <w:rFonts w:ascii="Times New Roman" w:hAnsi="Times New Roman"/>
                <w:sz w:val="24"/>
                <w:szCs w:val="24"/>
              </w:rPr>
              <w:t>7</w:t>
            </w:r>
          </w:p>
        </w:tc>
        <w:tc>
          <w:tcPr>
            <w:tcW w:w="8930" w:type="dxa"/>
          </w:tcPr>
          <w:p w:rsidR="00BB1F1F" w:rsidRPr="00BB1F1F" w:rsidRDefault="00BB1F1F" w:rsidP="00BB1F1F">
            <w:pPr>
              <w:contextualSpacing/>
              <w:rPr>
                <w:rFonts w:ascii="Times New Roman" w:hAnsi="Times New Roman"/>
                <w:b/>
                <w:sz w:val="24"/>
                <w:szCs w:val="24"/>
                <w:lang w:val="kk-KZ"/>
              </w:rPr>
            </w:pPr>
            <w:r w:rsidRPr="00BB1F1F">
              <w:rPr>
                <w:rFonts w:ascii="Times New Roman" w:hAnsi="Times New Roman"/>
                <w:sz w:val="24"/>
                <w:szCs w:val="24"/>
              </w:rPr>
              <w:t>"Отбасы әлемі", "компьютерлік ойындарға тәуелділікті қалай жеңуге болады"</w:t>
            </w:r>
          </w:p>
        </w:tc>
      </w:tr>
      <w:tr w:rsidR="00BB1F1F" w:rsidRPr="00BB1F1F" w:rsidTr="00BB1F1F">
        <w:tc>
          <w:tcPr>
            <w:tcW w:w="704" w:type="dxa"/>
          </w:tcPr>
          <w:p w:rsidR="00BB1F1F" w:rsidRPr="00BB1F1F" w:rsidRDefault="00BB1F1F" w:rsidP="00BB1F1F">
            <w:pPr>
              <w:contextualSpacing/>
              <w:jc w:val="center"/>
              <w:rPr>
                <w:rFonts w:ascii="Times New Roman" w:hAnsi="Times New Roman"/>
                <w:sz w:val="24"/>
                <w:szCs w:val="24"/>
              </w:rPr>
            </w:pPr>
            <w:r w:rsidRPr="00BB1F1F">
              <w:rPr>
                <w:rFonts w:ascii="Times New Roman" w:hAnsi="Times New Roman"/>
                <w:sz w:val="24"/>
                <w:szCs w:val="24"/>
              </w:rPr>
              <w:t>8</w:t>
            </w:r>
          </w:p>
        </w:tc>
        <w:tc>
          <w:tcPr>
            <w:tcW w:w="8930" w:type="dxa"/>
          </w:tcPr>
          <w:p w:rsidR="00BB1F1F" w:rsidRPr="00BB1F1F" w:rsidRDefault="00BB1F1F" w:rsidP="00BB1F1F">
            <w:pPr>
              <w:ind w:left="-142"/>
              <w:contextualSpacing/>
              <w:jc w:val="both"/>
              <w:rPr>
                <w:rFonts w:ascii="Times New Roman" w:hAnsi="Times New Roman"/>
                <w:sz w:val="24"/>
                <w:szCs w:val="24"/>
              </w:rPr>
            </w:pPr>
            <w:r w:rsidRPr="00BB1F1F">
              <w:rPr>
                <w:rFonts w:ascii="Times New Roman" w:hAnsi="Times New Roman"/>
                <w:sz w:val="24"/>
                <w:szCs w:val="24"/>
              </w:rPr>
              <w:t xml:space="preserve"> "Тату отбасы-әкем, анам және мен!"отбасылық спорт байқауы</w:t>
            </w:r>
          </w:p>
        </w:tc>
      </w:tr>
      <w:tr w:rsidR="00BB1F1F" w:rsidRPr="00BB1F1F" w:rsidTr="00BB1F1F">
        <w:tc>
          <w:tcPr>
            <w:tcW w:w="704" w:type="dxa"/>
          </w:tcPr>
          <w:p w:rsidR="00BB1F1F" w:rsidRPr="00BB1F1F" w:rsidRDefault="00BB1F1F" w:rsidP="00BB1F1F">
            <w:pPr>
              <w:contextualSpacing/>
              <w:jc w:val="center"/>
              <w:rPr>
                <w:rFonts w:ascii="Times New Roman" w:hAnsi="Times New Roman"/>
                <w:sz w:val="24"/>
                <w:szCs w:val="24"/>
              </w:rPr>
            </w:pPr>
            <w:r w:rsidRPr="00BB1F1F">
              <w:rPr>
                <w:rFonts w:ascii="Times New Roman" w:hAnsi="Times New Roman"/>
                <w:sz w:val="24"/>
                <w:szCs w:val="24"/>
              </w:rPr>
              <w:t>9</w:t>
            </w:r>
          </w:p>
        </w:tc>
        <w:tc>
          <w:tcPr>
            <w:tcW w:w="8930" w:type="dxa"/>
          </w:tcPr>
          <w:p w:rsidR="00BB1F1F" w:rsidRPr="00BB1F1F" w:rsidRDefault="00BB1F1F" w:rsidP="00BB1F1F">
            <w:pPr>
              <w:ind w:left="-142"/>
              <w:contextualSpacing/>
              <w:jc w:val="both"/>
              <w:rPr>
                <w:rFonts w:ascii="Times New Roman" w:hAnsi="Times New Roman"/>
                <w:sz w:val="24"/>
                <w:szCs w:val="24"/>
              </w:rPr>
            </w:pPr>
            <w:r w:rsidRPr="00BB1F1F">
              <w:rPr>
                <w:rFonts w:ascii="Times New Roman" w:hAnsi="Times New Roman"/>
                <w:sz w:val="24"/>
                <w:szCs w:val="24"/>
              </w:rPr>
              <w:t xml:space="preserve">  "Балалық шақтан болашаққа" баяндамасы</w:t>
            </w:r>
          </w:p>
        </w:tc>
      </w:tr>
      <w:tr w:rsidR="00BB1F1F" w:rsidRPr="00BB1F1F" w:rsidTr="00BB1F1F">
        <w:tc>
          <w:tcPr>
            <w:tcW w:w="9634" w:type="dxa"/>
            <w:gridSpan w:val="2"/>
          </w:tcPr>
          <w:p w:rsidR="00BB1F1F" w:rsidRPr="00BB1F1F" w:rsidRDefault="00BB1F1F" w:rsidP="00BB1F1F">
            <w:pPr>
              <w:contextualSpacing/>
              <w:jc w:val="center"/>
              <w:rPr>
                <w:rFonts w:ascii="Times New Roman" w:hAnsi="Times New Roman"/>
                <w:b/>
                <w:sz w:val="24"/>
                <w:szCs w:val="24"/>
                <w:lang w:val="kk-KZ"/>
              </w:rPr>
            </w:pPr>
            <w:r w:rsidRPr="00BB1F1F">
              <w:rPr>
                <w:rFonts w:ascii="Times New Roman" w:hAnsi="Times New Roman"/>
                <w:b/>
              </w:rPr>
              <w:t xml:space="preserve">2024-2025 </w:t>
            </w:r>
            <w:r w:rsidRPr="00BB1F1F">
              <w:rPr>
                <w:rFonts w:ascii="Times New Roman" w:hAnsi="Times New Roman"/>
                <w:b/>
                <w:lang w:val="kk-KZ"/>
              </w:rPr>
              <w:t>оқу жылы</w:t>
            </w:r>
          </w:p>
        </w:tc>
      </w:tr>
      <w:tr w:rsidR="00BB1F1F" w:rsidRPr="00BB1F1F" w:rsidTr="00BB1F1F">
        <w:tc>
          <w:tcPr>
            <w:tcW w:w="704" w:type="dxa"/>
          </w:tcPr>
          <w:p w:rsidR="00BB1F1F" w:rsidRPr="00BB1F1F" w:rsidRDefault="00BB1F1F" w:rsidP="00BB1F1F">
            <w:pPr>
              <w:contextualSpacing/>
              <w:jc w:val="center"/>
              <w:rPr>
                <w:rFonts w:ascii="Times New Roman" w:hAnsi="Times New Roman"/>
                <w:sz w:val="24"/>
                <w:szCs w:val="24"/>
              </w:rPr>
            </w:pPr>
            <w:r w:rsidRPr="00BB1F1F">
              <w:rPr>
                <w:rFonts w:ascii="Times New Roman" w:hAnsi="Times New Roman"/>
                <w:sz w:val="24"/>
                <w:szCs w:val="24"/>
              </w:rPr>
              <w:t>1</w:t>
            </w:r>
          </w:p>
        </w:tc>
        <w:tc>
          <w:tcPr>
            <w:tcW w:w="8930" w:type="dxa"/>
          </w:tcPr>
          <w:p w:rsidR="00BB1F1F" w:rsidRPr="00BB1F1F" w:rsidRDefault="00BB1F1F" w:rsidP="00BB1F1F">
            <w:pPr>
              <w:contextualSpacing/>
              <w:rPr>
                <w:rFonts w:ascii="Times New Roman" w:hAnsi="Times New Roman"/>
                <w:sz w:val="24"/>
                <w:szCs w:val="24"/>
              </w:rPr>
            </w:pPr>
            <w:r w:rsidRPr="00BB1F1F">
              <w:rPr>
                <w:rFonts w:ascii="Times New Roman" w:hAnsi="Times New Roman"/>
                <w:sz w:val="24"/>
                <w:szCs w:val="24"/>
              </w:rPr>
              <w:t xml:space="preserve">1 қыркүйек "Білім күні" </w:t>
            </w:r>
          </w:p>
          <w:p w:rsidR="00BB1F1F" w:rsidRPr="00BB1F1F" w:rsidRDefault="00BB1F1F" w:rsidP="00BB1F1F">
            <w:pPr>
              <w:contextualSpacing/>
              <w:rPr>
                <w:rFonts w:ascii="Times New Roman" w:hAnsi="Times New Roman"/>
                <w:sz w:val="24"/>
                <w:szCs w:val="24"/>
              </w:rPr>
            </w:pPr>
          </w:p>
        </w:tc>
      </w:tr>
      <w:tr w:rsidR="00BB1F1F" w:rsidRPr="00BD48BD" w:rsidTr="00BB1F1F">
        <w:tc>
          <w:tcPr>
            <w:tcW w:w="704" w:type="dxa"/>
          </w:tcPr>
          <w:p w:rsidR="00BB1F1F" w:rsidRPr="00BB1F1F" w:rsidRDefault="00BB1F1F" w:rsidP="00BB1F1F">
            <w:pPr>
              <w:contextualSpacing/>
              <w:jc w:val="center"/>
              <w:rPr>
                <w:rFonts w:ascii="Times New Roman" w:hAnsi="Times New Roman"/>
                <w:sz w:val="24"/>
                <w:szCs w:val="24"/>
                <w:lang w:val="kk-KZ"/>
              </w:rPr>
            </w:pPr>
            <w:r w:rsidRPr="00BB1F1F">
              <w:rPr>
                <w:rFonts w:ascii="Times New Roman" w:hAnsi="Times New Roman"/>
                <w:sz w:val="24"/>
                <w:szCs w:val="24"/>
                <w:lang w:val="kk-KZ"/>
              </w:rPr>
              <w:t>2</w:t>
            </w:r>
          </w:p>
        </w:tc>
        <w:tc>
          <w:tcPr>
            <w:tcW w:w="8930" w:type="dxa"/>
          </w:tcPr>
          <w:p w:rsidR="00BB1F1F" w:rsidRPr="00BB1F1F" w:rsidRDefault="00BB1F1F" w:rsidP="00BB1F1F">
            <w:pPr>
              <w:contextualSpacing/>
              <w:rPr>
                <w:rFonts w:ascii="Times New Roman" w:hAnsi="Times New Roman"/>
                <w:sz w:val="24"/>
                <w:szCs w:val="24"/>
                <w:lang w:val="kk-KZ"/>
              </w:rPr>
            </w:pPr>
            <w:r w:rsidRPr="00BB1F1F">
              <w:rPr>
                <w:rFonts w:ascii="Times New Roman" w:hAnsi="Times New Roman"/>
                <w:sz w:val="24"/>
                <w:szCs w:val="24"/>
                <w:lang w:val="kk-KZ"/>
              </w:rPr>
              <w:t>"Мектептегі мінез-құлық мәдениеті, оқушылар мен ата-аналардың құқықтары мен міндеттері"</w:t>
            </w:r>
          </w:p>
        </w:tc>
      </w:tr>
    </w:tbl>
    <w:p w:rsidR="00BB1F1F" w:rsidRPr="00BB1F1F" w:rsidRDefault="00BB1F1F" w:rsidP="00BB1F1F">
      <w:pPr>
        <w:rPr>
          <w:rFonts w:ascii="Times New Roman" w:eastAsia="Times New Roman" w:hAnsi="Times New Roman" w:cs="Times New Roman"/>
          <w:sz w:val="28"/>
          <w:szCs w:val="28"/>
          <w:lang w:val="kk-KZ"/>
        </w:rPr>
      </w:pPr>
    </w:p>
    <w:p w:rsidR="00BB1F1F" w:rsidRPr="00BB1F1F" w:rsidRDefault="00BB1F1F" w:rsidP="007A777B">
      <w:pPr>
        <w:spacing w:after="0" w:line="240" w:lineRule="auto"/>
        <w:jc w:val="both"/>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Қамқоршыл</w:t>
      </w:r>
      <w:r w:rsidR="00C018C1">
        <w:rPr>
          <w:rFonts w:ascii="Times New Roman" w:eastAsia="Times New Roman" w:hAnsi="Times New Roman" w:cs="Times New Roman"/>
          <w:b/>
          <w:sz w:val="28"/>
          <w:szCs w:val="28"/>
          <w:lang w:val="kk-KZ"/>
        </w:rPr>
        <w:t>ық</w:t>
      </w:r>
      <w:r w:rsidRPr="00BB1F1F">
        <w:rPr>
          <w:rFonts w:ascii="Times New Roman" w:eastAsia="Times New Roman" w:hAnsi="Times New Roman" w:cs="Times New Roman"/>
          <w:b/>
          <w:sz w:val="28"/>
          <w:szCs w:val="28"/>
          <w:lang w:val="kk-KZ"/>
        </w:rPr>
        <w:t xml:space="preserve"> </w:t>
      </w:r>
      <w:r w:rsidR="00C018C1">
        <w:rPr>
          <w:rFonts w:ascii="Times New Roman" w:eastAsia="Times New Roman" w:hAnsi="Times New Roman" w:cs="Times New Roman"/>
          <w:b/>
          <w:sz w:val="28"/>
          <w:szCs w:val="28"/>
          <w:lang w:val="kk-KZ"/>
        </w:rPr>
        <w:t>к</w:t>
      </w:r>
      <w:r w:rsidRPr="00BB1F1F">
        <w:rPr>
          <w:rFonts w:ascii="Times New Roman" w:eastAsia="Times New Roman" w:hAnsi="Times New Roman" w:cs="Times New Roman"/>
          <w:b/>
          <w:sz w:val="28"/>
          <w:szCs w:val="28"/>
          <w:lang w:val="kk-KZ"/>
        </w:rPr>
        <w:t>еңес</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Мектепте Қамқоршылық кеңес жұмыс істейді, оның құрамына 11 адам кіреді, оның 7-і біздің оқушылардың ата-аналары.  Қамқоршылық кеңестің жұмысы Қамқоршылық кеңестің жұмысын ұйымдастырудың үлгілік қағидаларына және оны білім беру ұйымына сайлау тәртібіне сәйкес ұйымдастырылады.</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Ата-аналардың оқу-тәрбие процесін ұйымдастыруға қатысуынсыз жоғары нәтижелерге қол жеткізу мүмкін емес. Сондықтан ата-аналармен жұмыс мектептің білім беру жүйесінде маңызды орын алады. Мектепте отбасымен жұмысты ұйымдастыру жеке тұлғаның дамуы мен тұтастығын, тәрбие жүйесінің негізгі қызметін қамтамасыз етуге бағытталған ата-аналардың белсенді көмегіне айналатын мүдделі диалог пен ынтымақтастықты орнатуға негізделген.</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Ата-аналармен жұмысты жүйелеу мақсатында жыл сайын мектеп бағалары негізінде әлеуметтік паспорт жасалады, үйірмелер мен секциялар бойынша оқушылардың жұмыспен қамтылуы туралы есеп, көп балалы отбасылардың тізімі жасалады.</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Жыл бойы 5 жалпы мектептік ата-аналар жиналысы және 5 сыныптық ата-аналар жиналысы офлайн форматта өткізіледі. Балаларды тәрбиелеудегі бүгінгі проблемалар тек педагогикалық қоғамдастықтың ғана емес, оларды шешу үшін ата-аналар қауымдастығының да күш-жігерін арттыруды талап етеді: тәрбиешілердің оқушылардың отбасыларымен өзара әрекеттесуге дайындығы. Ата-аналардың бала тәрбиесіне уақытының болмауы, жастар арасында суицидтік мінез-құлықтың өсуі, кәмелетке толмағандар арасындағы қылмыстың жоғары деңгейін сақтау ата-аналарға әсер ету тетіктері болып табылады.</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Ата-аналар жиналысын жоспарлау кезінде тақырыптар әр сыныптың жас ерекшеліктері мен жеке ерекшеліктерін, қалыптасқан құқықтық мәдениет деңгейін ескере отырып таңдалады. Психолог ата-аналармен жеке кеңестер, әңгімелер, дәрістер өткізеді.</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2024-2025 оқу жылында ШҚО ББ "№8 арнайы мектеп-интернаты" КММ Қамқоршылық кеңесінің келесі құрамдағы жаңа құрамы бекітілді:</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Комиссия төрағасы-Құрманов Фархат Сақанұлы.</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Төрағаның орынбасары-Сопруненко Анастасия Анатольевна.</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Кеңес мүшелері:</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1.Есімбекова А. К.- қалалық мәслихат депутаты</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2.А. а. Бухатов-учаскелік полиция қызметкері</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3.Чункурова Д. К., ата-ана</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4.Абрамова Т. В., ата-ана</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5.Мажекеева А., ата-ана</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6.Кәрімбек Е., ата-ана</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7.Андреева Е. Н., ата-ана</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8.Утешева А. А., ата-ана</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9.Аченова С. ч., ата-ана</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Кеңес хатшысы: Сүлейменова Ф. к.</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 xml:space="preserve"> </w:t>
      </w:r>
      <w:r w:rsidRPr="00BB1F1F">
        <w:rPr>
          <w:rFonts w:ascii="Times New Roman" w:eastAsia="Times New Roman" w:hAnsi="Times New Roman" w:cs="Times New Roman"/>
          <w:sz w:val="28"/>
          <w:szCs w:val="28"/>
          <w:lang w:val="kk-KZ"/>
        </w:rPr>
        <w:tab/>
        <w:t>Қорытынды: осы салада жасалған барлық жұмыстар қанағаттанарлық бағалауға лайық. Ата-аналарды тәрбие қызметін жоспарлауға көбірек тарту, ата-аналармен жұмыс түрлерін әртараптандыру қажет.</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Ұсыныстар: ынтымақтастықты арттыратын ата-аналармен жұмыс істеудің жаңа тәсілдері мен әдістерін табу. Мектептегі білім беру сапасының маңызды көрсеткіші ата-аналардың оқушылар алатын білім беру қызметтерінің сапасына қанағаттануы болып табылады.</w:t>
      </w:r>
    </w:p>
    <w:p w:rsidR="00BB1F1F" w:rsidRPr="00BB1F1F" w:rsidRDefault="00BB1F1F" w:rsidP="007A777B">
      <w:pPr>
        <w:spacing w:after="0" w:line="240" w:lineRule="auto"/>
        <w:jc w:val="both"/>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Спорт секцияларының, үйірмелер мен клубтардың жұмысы</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 xml:space="preserve">      Салауатты өмір салтын қалыптастыру, оқушыларды дене шынықтыру және спортпен шұғылдануға тарту мақсатында мектепте спорт секциялары ұйымдастырылды.</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Спорт секцияларын дене шынықтыру нұсқаушысы жүргізеді. Дәстүрлі мектептен тыс спорттық іс-шаралар, мектепішілік спорттық жарыстар: спорттық жарыстар, денсаулық күндері, эстафеталар өткізіледі. Мектептің оқушылары мен дене шынықтыру мұғалімдері футбол, баскетбол, дойбы, жеңіл атлетика, армреслинг, "Асық ату" ұлттық ойыны, волейбол, шағын футбол, үстел теннисі бойынша қалалық және аудандық, мектепішілік жарыстарға қатысады.  Спорт секцияларының, үйірмелер мен клубтардың жұмысы мектеп директоры белгілеген және бекіткен кестеге сәйкес қатаң түрде мектептің пәндік кабинеттерінде, спорт залында, спорт алаңында ұйымдастырылады және өткізіледі. Кесте санитарлық – гигиеналық нормалар мен қауіпсіздік ережелерін ескере отырып, тарифтік ведомость пен сабақ кестесі негізінде жасалған.</w:t>
      </w:r>
    </w:p>
    <w:p w:rsidR="00BB1F1F" w:rsidRPr="00BB1F1F" w:rsidRDefault="00BB1F1F" w:rsidP="00BB1F1F">
      <w:pPr>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Мектеп оқушыларының әртүрлі деңгейдегі шығармашылық, спорттық конкурстарға қатысуының нәтижелілігі</w:t>
      </w:r>
    </w:p>
    <w:tbl>
      <w:tblPr>
        <w:tblW w:w="8080" w:type="dxa"/>
        <w:jc w:val="center"/>
        <w:tblLayout w:type="fixed"/>
        <w:tblLook w:val="0000"/>
      </w:tblPr>
      <w:tblGrid>
        <w:gridCol w:w="2552"/>
        <w:gridCol w:w="2268"/>
        <w:gridCol w:w="3260"/>
      </w:tblGrid>
      <w:tr w:rsidR="00BB1F1F" w:rsidRPr="00BB1F1F" w:rsidTr="00BB1F1F">
        <w:trPr>
          <w:trHeight w:val="1"/>
          <w:jc w:val="center"/>
        </w:trPr>
        <w:tc>
          <w:tcPr>
            <w:tcW w:w="255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BB1F1F" w:rsidRPr="00BB1F1F" w:rsidRDefault="00BB1F1F" w:rsidP="00BB1F1F">
            <w:pPr>
              <w:adjustRightInd w:val="0"/>
              <w:spacing w:after="0" w:line="240" w:lineRule="auto"/>
              <w:contextualSpacing/>
              <w:rPr>
                <w:rFonts w:ascii="Times New Roman" w:eastAsia="Times New Roman" w:hAnsi="Times New Roman" w:cs="Times New Roman"/>
                <w:b/>
                <w:sz w:val="24"/>
                <w:szCs w:val="24"/>
                <w:lang w:val="kk-KZ"/>
              </w:rPr>
            </w:pPr>
            <w:r w:rsidRPr="00BB1F1F">
              <w:rPr>
                <w:rFonts w:ascii="Times New Roman" w:eastAsia="Times New Roman" w:hAnsi="Times New Roman" w:cs="Times New Roman"/>
                <w:b/>
                <w:sz w:val="24"/>
                <w:szCs w:val="24"/>
                <w:lang w:val="kk-KZ"/>
              </w:rPr>
              <w:t xml:space="preserve">      Оқу жылы</w:t>
            </w:r>
          </w:p>
        </w:tc>
        <w:tc>
          <w:tcPr>
            <w:tcW w:w="552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BB1F1F" w:rsidRPr="00BB1F1F" w:rsidRDefault="00BB1F1F" w:rsidP="00BB1F1F">
            <w:pPr>
              <w:adjustRightInd w:val="0"/>
              <w:spacing w:after="0" w:line="240" w:lineRule="auto"/>
              <w:ind w:left="-851" w:firstLine="709"/>
              <w:contextualSpacing/>
              <w:jc w:val="center"/>
              <w:rPr>
                <w:rFonts w:ascii="Times New Roman" w:eastAsia="Times New Roman" w:hAnsi="Times New Roman" w:cs="Times New Roman"/>
                <w:b/>
                <w:sz w:val="24"/>
                <w:szCs w:val="24"/>
                <w:lang w:val="en-US"/>
              </w:rPr>
            </w:pPr>
            <w:r w:rsidRPr="00BB1F1F">
              <w:rPr>
                <w:rFonts w:ascii="Times New Roman" w:eastAsia="Times New Roman" w:hAnsi="Times New Roman" w:cs="Times New Roman"/>
                <w:b/>
                <w:sz w:val="24"/>
                <w:szCs w:val="24"/>
                <w:lang w:val="en-US"/>
              </w:rPr>
              <w:t>Үйірмелер мен секциялар саны</w:t>
            </w:r>
          </w:p>
        </w:tc>
      </w:tr>
      <w:tr w:rsidR="00BB1F1F" w:rsidRPr="00BB1F1F" w:rsidTr="00BB1F1F">
        <w:trPr>
          <w:trHeight w:val="1"/>
          <w:jc w:val="center"/>
        </w:trPr>
        <w:tc>
          <w:tcPr>
            <w:tcW w:w="2552" w:type="dxa"/>
            <w:vMerge/>
            <w:tcBorders>
              <w:top w:val="single" w:sz="3" w:space="0" w:color="000000"/>
              <w:left w:val="single" w:sz="3" w:space="0" w:color="000000"/>
              <w:bottom w:val="single" w:sz="3" w:space="0" w:color="000000"/>
              <w:right w:val="single" w:sz="3" w:space="0" w:color="000000"/>
            </w:tcBorders>
            <w:shd w:val="clear" w:color="000000" w:fill="FFFFFF"/>
          </w:tcPr>
          <w:p w:rsidR="00BB1F1F" w:rsidRPr="00BB1F1F" w:rsidRDefault="00BB1F1F" w:rsidP="00BB1F1F">
            <w:pPr>
              <w:adjustRightInd w:val="0"/>
              <w:spacing w:after="0" w:line="240" w:lineRule="auto"/>
              <w:ind w:left="-851" w:firstLine="709"/>
              <w:contextualSpacing/>
              <w:jc w:val="center"/>
              <w:rPr>
                <w:rFonts w:ascii="Times New Roman" w:eastAsia="Times New Roman" w:hAnsi="Times New Roman" w:cs="Times New Roman"/>
                <w:b/>
                <w:sz w:val="24"/>
                <w:szCs w:val="24"/>
                <w:lang w:val="en-US"/>
              </w:rPr>
            </w:pP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B1F1F" w:rsidRPr="00BB1F1F" w:rsidRDefault="00BB1F1F" w:rsidP="00BB1F1F">
            <w:pPr>
              <w:adjustRightInd w:val="0"/>
              <w:spacing w:after="0" w:line="240" w:lineRule="auto"/>
              <w:ind w:left="-851" w:firstLine="709"/>
              <w:contextualSpacing/>
              <w:jc w:val="center"/>
              <w:rPr>
                <w:rFonts w:ascii="Times New Roman" w:eastAsia="Times New Roman" w:hAnsi="Times New Roman" w:cs="Times New Roman"/>
                <w:b/>
                <w:sz w:val="24"/>
                <w:szCs w:val="24"/>
                <w:lang w:val="kk-KZ"/>
              </w:rPr>
            </w:pPr>
            <w:r w:rsidRPr="00BB1F1F">
              <w:rPr>
                <w:rFonts w:ascii="Times New Roman" w:eastAsia="Times New Roman" w:hAnsi="Times New Roman" w:cs="Times New Roman"/>
                <w:b/>
                <w:sz w:val="24"/>
                <w:szCs w:val="24"/>
                <w:lang w:val="kk-KZ"/>
              </w:rPr>
              <w:t>Барлығы</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B1F1F" w:rsidRPr="00BB1F1F" w:rsidRDefault="00BB1F1F" w:rsidP="00BB1F1F">
            <w:pPr>
              <w:adjustRightInd w:val="0"/>
              <w:spacing w:after="0" w:line="240" w:lineRule="auto"/>
              <w:ind w:left="-851" w:firstLine="709"/>
              <w:contextualSpacing/>
              <w:jc w:val="center"/>
              <w:rPr>
                <w:rFonts w:ascii="Times New Roman" w:eastAsia="Times New Roman" w:hAnsi="Times New Roman" w:cs="Times New Roman"/>
                <w:b/>
                <w:sz w:val="24"/>
                <w:szCs w:val="24"/>
                <w:lang w:val="en-US"/>
              </w:rPr>
            </w:pPr>
            <w:r w:rsidRPr="00BB1F1F">
              <w:rPr>
                <w:rFonts w:ascii="Times New Roman" w:eastAsia="Times New Roman" w:hAnsi="Times New Roman" w:cs="Times New Roman"/>
                <w:b/>
                <w:sz w:val="24"/>
                <w:szCs w:val="24"/>
                <w:lang w:val="en-US"/>
              </w:rPr>
              <w:t>олардың ішінде сыртқы</w:t>
            </w:r>
          </w:p>
        </w:tc>
      </w:tr>
      <w:tr w:rsidR="00BB1F1F" w:rsidRPr="00BB1F1F" w:rsidTr="00BB1F1F">
        <w:trPr>
          <w:trHeight w:val="1"/>
          <w:jc w:val="center"/>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BB1F1F" w:rsidRPr="00BB1F1F" w:rsidRDefault="00BB1F1F" w:rsidP="00BB1F1F">
            <w:pPr>
              <w:adjustRightInd w:val="0"/>
              <w:spacing w:after="0" w:line="240" w:lineRule="auto"/>
              <w:ind w:left="-851" w:firstLine="709"/>
              <w:contextualSpacing/>
              <w:jc w:val="center"/>
              <w:rPr>
                <w:rFonts w:ascii="Times New Roman" w:eastAsia="Times New Roman" w:hAnsi="Times New Roman" w:cs="Times New Roman"/>
                <w:sz w:val="24"/>
                <w:szCs w:val="24"/>
              </w:rPr>
            </w:pPr>
            <w:r w:rsidRPr="00BB1F1F">
              <w:rPr>
                <w:rFonts w:ascii="Times New Roman" w:eastAsia="Times New Roman" w:hAnsi="Times New Roman" w:cs="Times New Roman"/>
                <w:sz w:val="24"/>
                <w:szCs w:val="24"/>
                <w:lang w:val="en-US"/>
              </w:rPr>
              <w:t>202</w:t>
            </w:r>
            <w:r w:rsidRPr="00BB1F1F">
              <w:rPr>
                <w:rFonts w:ascii="Times New Roman" w:eastAsia="Times New Roman" w:hAnsi="Times New Roman" w:cs="Times New Roman"/>
                <w:sz w:val="24"/>
                <w:szCs w:val="24"/>
              </w:rPr>
              <w:t>2</w:t>
            </w:r>
            <w:r w:rsidRPr="00BB1F1F">
              <w:rPr>
                <w:rFonts w:ascii="Times New Roman" w:eastAsia="Times New Roman" w:hAnsi="Times New Roman" w:cs="Times New Roman"/>
                <w:sz w:val="24"/>
                <w:szCs w:val="24"/>
                <w:lang w:val="en-US"/>
              </w:rPr>
              <w:t>-202</w:t>
            </w:r>
            <w:r w:rsidRPr="00BB1F1F">
              <w:rPr>
                <w:rFonts w:ascii="Times New Roman" w:eastAsia="Times New Roman" w:hAnsi="Times New Roman" w:cs="Times New Roman"/>
                <w:sz w:val="24"/>
                <w:szCs w:val="24"/>
              </w:rPr>
              <w:t>3</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B1F1F" w:rsidRPr="00BB1F1F" w:rsidRDefault="00BB1F1F" w:rsidP="00BB1F1F">
            <w:pPr>
              <w:adjustRightInd w:val="0"/>
              <w:spacing w:after="0" w:line="240" w:lineRule="auto"/>
              <w:ind w:left="-851" w:firstLine="709"/>
              <w:contextualSpacing/>
              <w:jc w:val="center"/>
              <w:rPr>
                <w:rFonts w:ascii="Times New Roman" w:eastAsia="Times New Roman" w:hAnsi="Times New Roman" w:cs="Times New Roman"/>
                <w:sz w:val="24"/>
                <w:szCs w:val="24"/>
              </w:rPr>
            </w:pPr>
            <w:r w:rsidRPr="00BB1F1F">
              <w:rPr>
                <w:rFonts w:ascii="Times New Roman" w:eastAsia="Times New Roman" w:hAnsi="Times New Roman" w:cs="Times New Roman"/>
                <w:sz w:val="24"/>
                <w:szCs w:val="24"/>
              </w:rPr>
              <w:t>33</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B1F1F" w:rsidRPr="00BB1F1F" w:rsidRDefault="00BB1F1F" w:rsidP="00BB1F1F">
            <w:pPr>
              <w:adjustRightInd w:val="0"/>
              <w:spacing w:after="0" w:line="240" w:lineRule="auto"/>
              <w:ind w:left="-851" w:firstLine="709"/>
              <w:contextualSpacing/>
              <w:jc w:val="center"/>
              <w:rPr>
                <w:rFonts w:ascii="Times New Roman" w:eastAsia="Times New Roman" w:hAnsi="Times New Roman" w:cs="Times New Roman"/>
                <w:sz w:val="24"/>
                <w:szCs w:val="24"/>
              </w:rPr>
            </w:pPr>
            <w:r w:rsidRPr="00BB1F1F">
              <w:rPr>
                <w:rFonts w:ascii="Times New Roman" w:eastAsia="Times New Roman" w:hAnsi="Times New Roman" w:cs="Times New Roman"/>
                <w:sz w:val="24"/>
                <w:szCs w:val="24"/>
              </w:rPr>
              <w:t>8</w:t>
            </w:r>
          </w:p>
        </w:tc>
      </w:tr>
      <w:tr w:rsidR="00BB1F1F" w:rsidRPr="00BB1F1F" w:rsidTr="00BB1F1F">
        <w:trPr>
          <w:trHeight w:val="1"/>
          <w:jc w:val="center"/>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BB1F1F" w:rsidRPr="00BB1F1F" w:rsidRDefault="00BB1F1F" w:rsidP="00BB1F1F">
            <w:pPr>
              <w:adjustRightInd w:val="0"/>
              <w:spacing w:after="0" w:line="240" w:lineRule="auto"/>
              <w:ind w:left="-851" w:firstLine="709"/>
              <w:contextualSpacing/>
              <w:jc w:val="center"/>
              <w:rPr>
                <w:rFonts w:ascii="Times New Roman" w:eastAsia="Times New Roman" w:hAnsi="Times New Roman" w:cs="Times New Roman"/>
                <w:sz w:val="24"/>
                <w:szCs w:val="24"/>
              </w:rPr>
            </w:pPr>
            <w:r w:rsidRPr="00BB1F1F">
              <w:rPr>
                <w:rFonts w:ascii="Times New Roman" w:eastAsia="Times New Roman" w:hAnsi="Times New Roman" w:cs="Times New Roman"/>
                <w:sz w:val="24"/>
                <w:szCs w:val="24"/>
              </w:rPr>
              <w:t>2023-2024</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B1F1F" w:rsidRPr="00BB1F1F" w:rsidRDefault="00BB1F1F" w:rsidP="00BB1F1F">
            <w:pPr>
              <w:adjustRightInd w:val="0"/>
              <w:spacing w:after="0" w:line="240" w:lineRule="auto"/>
              <w:ind w:left="-851" w:firstLine="709"/>
              <w:contextualSpacing/>
              <w:jc w:val="center"/>
              <w:rPr>
                <w:rFonts w:ascii="Times New Roman" w:eastAsia="Times New Roman" w:hAnsi="Times New Roman" w:cs="Times New Roman"/>
                <w:sz w:val="24"/>
                <w:szCs w:val="24"/>
              </w:rPr>
            </w:pPr>
            <w:r w:rsidRPr="00BB1F1F">
              <w:rPr>
                <w:rFonts w:ascii="Times New Roman" w:eastAsia="Times New Roman" w:hAnsi="Times New Roman" w:cs="Times New Roman"/>
                <w:sz w:val="24"/>
                <w:szCs w:val="24"/>
              </w:rPr>
              <w:t>37</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B1F1F" w:rsidRPr="00BB1F1F" w:rsidRDefault="00BB1F1F" w:rsidP="00BB1F1F">
            <w:pPr>
              <w:adjustRightInd w:val="0"/>
              <w:spacing w:after="0" w:line="240" w:lineRule="auto"/>
              <w:ind w:left="-851" w:firstLine="709"/>
              <w:contextualSpacing/>
              <w:jc w:val="center"/>
              <w:rPr>
                <w:rFonts w:ascii="Times New Roman" w:eastAsia="Times New Roman" w:hAnsi="Times New Roman" w:cs="Times New Roman"/>
                <w:sz w:val="24"/>
                <w:szCs w:val="24"/>
              </w:rPr>
            </w:pPr>
            <w:r w:rsidRPr="00BB1F1F">
              <w:rPr>
                <w:rFonts w:ascii="Times New Roman" w:eastAsia="Times New Roman" w:hAnsi="Times New Roman" w:cs="Times New Roman"/>
                <w:sz w:val="24"/>
                <w:szCs w:val="24"/>
              </w:rPr>
              <w:t>5</w:t>
            </w:r>
          </w:p>
        </w:tc>
      </w:tr>
      <w:tr w:rsidR="00BB1F1F" w:rsidRPr="00BB1F1F" w:rsidTr="00BB1F1F">
        <w:trPr>
          <w:trHeight w:val="1"/>
          <w:jc w:val="center"/>
        </w:trPr>
        <w:tc>
          <w:tcPr>
            <w:tcW w:w="2552" w:type="dxa"/>
            <w:tcBorders>
              <w:top w:val="single" w:sz="3" w:space="0" w:color="000000"/>
              <w:left w:val="single" w:sz="3" w:space="0" w:color="000000"/>
              <w:bottom w:val="single" w:sz="3" w:space="0" w:color="000000"/>
              <w:right w:val="single" w:sz="3" w:space="0" w:color="000000"/>
            </w:tcBorders>
            <w:shd w:val="clear" w:color="000000" w:fill="FFFFFF"/>
          </w:tcPr>
          <w:p w:rsidR="00BB1F1F" w:rsidRPr="00BB1F1F" w:rsidRDefault="00BB1F1F" w:rsidP="00BB1F1F">
            <w:pPr>
              <w:adjustRightInd w:val="0"/>
              <w:spacing w:after="0" w:line="240" w:lineRule="auto"/>
              <w:ind w:left="-851" w:firstLine="709"/>
              <w:contextualSpacing/>
              <w:jc w:val="center"/>
              <w:rPr>
                <w:rFonts w:ascii="Times New Roman" w:eastAsia="Times New Roman" w:hAnsi="Times New Roman" w:cs="Times New Roman"/>
                <w:sz w:val="24"/>
                <w:szCs w:val="24"/>
              </w:rPr>
            </w:pPr>
            <w:r w:rsidRPr="00BB1F1F">
              <w:rPr>
                <w:rFonts w:ascii="Times New Roman" w:eastAsia="Times New Roman" w:hAnsi="Times New Roman" w:cs="Times New Roman"/>
                <w:sz w:val="24"/>
                <w:szCs w:val="24"/>
              </w:rPr>
              <w:t>2024-2025</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rsidR="00BB1F1F" w:rsidRPr="00BB1F1F" w:rsidRDefault="00BB1F1F" w:rsidP="00BB1F1F">
            <w:pPr>
              <w:adjustRightInd w:val="0"/>
              <w:spacing w:after="0" w:line="240" w:lineRule="auto"/>
              <w:ind w:left="-851" w:firstLine="709"/>
              <w:contextualSpacing/>
              <w:jc w:val="center"/>
              <w:rPr>
                <w:rFonts w:ascii="Times New Roman" w:eastAsia="Times New Roman" w:hAnsi="Times New Roman" w:cs="Times New Roman"/>
                <w:sz w:val="24"/>
                <w:szCs w:val="24"/>
              </w:rPr>
            </w:pPr>
            <w:r w:rsidRPr="00BB1F1F">
              <w:rPr>
                <w:rFonts w:ascii="Times New Roman" w:eastAsia="Times New Roman" w:hAnsi="Times New Roman" w:cs="Times New Roman"/>
                <w:sz w:val="24"/>
                <w:szCs w:val="24"/>
              </w:rPr>
              <w:t>40</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BB1F1F" w:rsidRPr="00BB1F1F" w:rsidRDefault="00BB1F1F" w:rsidP="00BB1F1F">
            <w:pPr>
              <w:adjustRightInd w:val="0"/>
              <w:spacing w:after="0" w:line="240" w:lineRule="auto"/>
              <w:ind w:left="-851" w:firstLine="709"/>
              <w:contextualSpacing/>
              <w:jc w:val="center"/>
              <w:rPr>
                <w:rFonts w:ascii="Times New Roman" w:eastAsia="Times New Roman" w:hAnsi="Times New Roman" w:cs="Times New Roman"/>
                <w:sz w:val="24"/>
                <w:szCs w:val="24"/>
              </w:rPr>
            </w:pPr>
            <w:r w:rsidRPr="00BB1F1F">
              <w:rPr>
                <w:rFonts w:ascii="Times New Roman" w:eastAsia="Times New Roman" w:hAnsi="Times New Roman" w:cs="Times New Roman"/>
                <w:sz w:val="24"/>
                <w:szCs w:val="24"/>
              </w:rPr>
              <w:t>7</w:t>
            </w:r>
          </w:p>
        </w:tc>
      </w:tr>
    </w:tbl>
    <w:p w:rsidR="00BB1F1F" w:rsidRPr="00BB1F1F" w:rsidRDefault="00BB1F1F" w:rsidP="00BB1F1F">
      <w:pPr>
        <w:rPr>
          <w:rFonts w:ascii="Times New Roman" w:eastAsia="Times New Roman" w:hAnsi="Times New Roman" w:cs="Times New Roman"/>
          <w:b/>
          <w:sz w:val="28"/>
          <w:szCs w:val="28"/>
          <w:lang w:val="kk-KZ"/>
        </w:rPr>
      </w:pPr>
    </w:p>
    <w:p w:rsidR="00BB1F1F" w:rsidRPr="00BB1F1F" w:rsidRDefault="00BB1F1F" w:rsidP="00BB1F1F">
      <w:pPr>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ШҚО ББ "№ 8 арнайы мектеп-интернаты " КММ оқушыларын қамту</w:t>
      </w:r>
    </w:p>
    <w:p w:rsidR="00BB1F1F" w:rsidRPr="00BB1F1F" w:rsidRDefault="00BB1F1F" w:rsidP="00BB1F1F">
      <w:pPr>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 xml:space="preserve"> 2022-2025 жылдарға арналған қосымша үйірмелер:</w:t>
      </w:r>
    </w:p>
    <w:tbl>
      <w:tblPr>
        <w:tblStyle w:val="af5"/>
        <w:tblW w:w="9923" w:type="dxa"/>
        <w:jc w:val="center"/>
        <w:tblLayout w:type="fixed"/>
        <w:tblLook w:val="04A0"/>
      </w:tblPr>
      <w:tblGrid>
        <w:gridCol w:w="568"/>
        <w:gridCol w:w="1275"/>
        <w:gridCol w:w="1135"/>
        <w:gridCol w:w="1275"/>
        <w:gridCol w:w="1276"/>
        <w:gridCol w:w="850"/>
        <w:gridCol w:w="993"/>
        <w:gridCol w:w="850"/>
        <w:gridCol w:w="832"/>
        <w:gridCol w:w="869"/>
      </w:tblGrid>
      <w:tr w:rsidR="00BB1F1F" w:rsidRPr="00BB1F1F" w:rsidTr="00BB1F1F">
        <w:trPr>
          <w:jc w:val="center"/>
        </w:trPr>
        <w:tc>
          <w:tcPr>
            <w:tcW w:w="568" w:type="dxa"/>
            <w:vMerge w:val="restart"/>
            <w:tcBorders>
              <w:top w:val="single" w:sz="4" w:space="0" w:color="auto"/>
              <w:left w:val="single" w:sz="4" w:space="0" w:color="auto"/>
              <w:bottom w:val="single" w:sz="4" w:space="0" w:color="auto"/>
              <w:right w:val="single" w:sz="4" w:space="0" w:color="auto"/>
            </w:tcBorders>
          </w:tcPr>
          <w:p w:rsidR="00BB1F1F" w:rsidRPr="00BB1F1F" w:rsidRDefault="00BB1F1F" w:rsidP="00BB1F1F">
            <w:pPr>
              <w:ind w:left="-851" w:firstLine="709"/>
              <w:contextualSpacing/>
              <w:rPr>
                <w:rFonts w:ascii="Times New Roman" w:hAnsi="Times New Roman"/>
                <w:b/>
                <w:sz w:val="20"/>
                <w:szCs w:val="20"/>
              </w:rPr>
            </w:pPr>
            <w:r w:rsidRPr="00BB1F1F">
              <w:rPr>
                <w:rFonts w:ascii="Times New Roman" w:hAnsi="Times New Roman"/>
                <w:b/>
                <w:sz w:val="20"/>
                <w:szCs w:val="20"/>
              </w:rPr>
              <w:t xml:space="preserve">   №</w:t>
            </w:r>
          </w:p>
          <w:p w:rsidR="00BB1F1F" w:rsidRPr="00BB1F1F" w:rsidRDefault="00BB1F1F" w:rsidP="00BB1F1F">
            <w:pPr>
              <w:ind w:left="-851" w:firstLine="709"/>
              <w:contextualSpacing/>
              <w:rPr>
                <w:rFonts w:ascii="Times New Roman" w:hAnsi="Times New Roman"/>
                <w:b/>
                <w:sz w:val="20"/>
                <w:szCs w:val="20"/>
              </w:rPr>
            </w:pPr>
            <w:r w:rsidRPr="00BB1F1F">
              <w:rPr>
                <w:rFonts w:ascii="Times New Roman" w:hAnsi="Times New Roman"/>
                <w:b/>
                <w:sz w:val="20"/>
                <w:szCs w:val="20"/>
              </w:rPr>
              <w:t xml:space="preserve">   п/п</w:t>
            </w:r>
          </w:p>
        </w:tc>
        <w:tc>
          <w:tcPr>
            <w:tcW w:w="1275" w:type="dxa"/>
            <w:vMerge w:val="restart"/>
            <w:tcBorders>
              <w:top w:val="single" w:sz="4" w:space="0" w:color="auto"/>
              <w:left w:val="single" w:sz="4" w:space="0" w:color="auto"/>
              <w:bottom w:val="single" w:sz="4" w:space="0" w:color="auto"/>
              <w:right w:val="single" w:sz="4" w:space="0" w:color="auto"/>
            </w:tcBorders>
          </w:tcPr>
          <w:p w:rsidR="00BB1F1F" w:rsidRPr="00BB1F1F" w:rsidRDefault="00BB1F1F" w:rsidP="00BB1F1F">
            <w:pPr>
              <w:tabs>
                <w:tab w:val="left" w:pos="36"/>
              </w:tabs>
              <w:ind w:left="-851" w:firstLine="709"/>
              <w:contextualSpacing/>
              <w:rPr>
                <w:rFonts w:ascii="Times New Roman" w:hAnsi="Times New Roman"/>
                <w:b/>
                <w:sz w:val="20"/>
                <w:szCs w:val="20"/>
              </w:rPr>
            </w:pPr>
            <w:r w:rsidRPr="00BB1F1F">
              <w:rPr>
                <w:rFonts w:ascii="Times New Roman" w:hAnsi="Times New Roman"/>
                <w:b/>
                <w:sz w:val="20"/>
                <w:szCs w:val="20"/>
              </w:rPr>
              <w:t xml:space="preserve">  </w:t>
            </w:r>
            <w:r w:rsidRPr="00BB1F1F">
              <w:rPr>
                <w:rFonts w:ascii="Times New Roman" w:hAnsi="Times New Roman"/>
                <w:b/>
                <w:sz w:val="20"/>
                <w:szCs w:val="20"/>
                <w:lang w:val="kk-KZ"/>
              </w:rPr>
              <w:t xml:space="preserve">Оқу жылы </w:t>
            </w:r>
            <w:r w:rsidRPr="00BB1F1F">
              <w:rPr>
                <w:rFonts w:ascii="Times New Roman" w:hAnsi="Times New Roman"/>
                <w:b/>
                <w:sz w:val="24"/>
                <w:szCs w:val="24"/>
                <w:lang w:val="kk-KZ"/>
              </w:rPr>
              <w:t>жылы</w:t>
            </w:r>
          </w:p>
        </w:tc>
        <w:tc>
          <w:tcPr>
            <w:tcW w:w="1135" w:type="dxa"/>
            <w:vMerge w:val="restart"/>
            <w:tcBorders>
              <w:top w:val="single" w:sz="4" w:space="0" w:color="auto"/>
              <w:left w:val="single" w:sz="4" w:space="0" w:color="auto"/>
              <w:bottom w:val="single" w:sz="4" w:space="0" w:color="auto"/>
              <w:right w:val="single" w:sz="4" w:space="0" w:color="auto"/>
            </w:tcBorders>
          </w:tcPr>
          <w:p w:rsidR="00BB1F1F" w:rsidRPr="00BB1F1F" w:rsidRDefault="00BB1F1F" w:rsidP="00BB1F1F">
            <w:pPr>
              <w:ind w:left="-851" w:firstLine="709"/>
              <w:contextualSpacing/>
              <w:rPr>
                <w:rFonts w:ascii="Times New Roman" w:hAnsi="Times New Roman"/>
                <w:b/>
                <w:sz w:val="20"/>
                <w:szCs w:val="20"/>
              </w:rPr>
            </w:pPr>
            <w:r w:rsidRPr="00BB1F1F">
              <w:rPr>
                <w:rFonts w:ascii="Times New Roman" w:hAnsi="Times New Roman"/>
                <w:b/>
                <w:sz w:val="20"/>
                <w:szCs w:val="20"/>
              </w:rPr>
              <w:t xml:space="preserve">    Барлығы</w:t>
            </w:r>
          </w:p>
          <w:p w:rsidR="00BB1F1F" w:rsidRPr="00BB1F1F" w:rsidRDefault="00BB1F1F" w:rsidP="00BB1F1F">
            <w:pPr>
              <w:ind w:left="-851" w:firstLine="709"/>
              <w:contextualSpacing/>
              <w:rPr>
                <w:rFonts w:ascii="Times New Roman" w:hAnsi="Times New Roman"/>
                <w:b/>
                <w:sz w:val="20"/>
                <w:szCs w:val="20"/>
              </w:rPr>
            </w:pPr>
            <w:r w:rsidRPr="00BB1F1F">
              <w:rPr>
                <w:rFonts w:ascii="Times New Roman" w:hAnsi="Times New Roman"/>
                <w:b/>
                <w:sz w:val="20"/>
                <w:szCs w:val="20"/>
              </w:rPr>
              <w:t xml:space="preserve">   оқушылар</w:t>
            </w:r>
          </w:p>
          <w:p w:rsidR="00BB1F1F" w:rsidRPr="00BB1F1F" w:rsidRDefault="00BB1F1F" w:rsidP="00BB1F1F">
            <w:pPr>
              <w:ind w:left="-851" w:firstLine="709"/>
              <w:contextualSpacing/>
              <w:rPr>
                <w:rFonts w:ascii="Times New Roman" w:hAnsi="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rPr>
              <w:t xml:space="preserve"> Оқушылардың үлесі</w:t>
            </w:r>
          </w:p>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rPr>
              <w:t>в %</w:t>
            </w:r>
          </w:p>
          <w:p w:rsidR="00BB1F1F" w:rsidRPr="00BB1F1F" w:rsidRDefault="00BB1F1F" w:rsidP="00BB1F1F">
            <w:pPr>
              <w:ind w:left="-851" w:firstLine="709"/>
              <w:contextualSpacing/>
              <w:jc w:val="center"/>
              <w:rPr>
                <w:rFonts w:ascii="Times New Roman" w:hAnsi="Times New Roman"/>
                <w:b/>
                <w:sz w:val="20"/>
                <w:szCs w:val="20"/>
              </w:rPr>
            </w:pPr>
          </w:p>
        </w:tc>
        <w:tc>
          <w:tcPr>
            <w:tcW w:w="3119" w:type="dxa"/>
            <w:gridSpan w:val="3"/>
            <w:tcBorders>
              <w:top w:val="single" w:sz="4" w:space="0" w:color="auto"/>
              <w:left w:val="single" w:sz="4" w:space="0" w:color="auto"/>
              <w:bottom w:val="single" w:sz="4" w:space="0" w:color="auto"/>
              <w:right w:val="single" w:sz="4" w:space="0" w:color="auto"/>
            </w:tcBorders>
          </w:tcPr>
          <w:p w:rsidR="00BB1F1F" w:rsidRPr="00BB1F1F" w:rsidRDefault="00BB1F1F" w:rsidP="00BB1F1F">
            <w:pPr>
              <w:ind w:left="-851" w:firstLine="709"/>
              <w:contextualSpacing/>
              <w:rPr>
                <w:rFonts w:ascii="Times New Roman" w:hAnsi="Times New Roman"/>
                <w:sz w:val="20"/>
                <w:szCs w:val="20"/>
              </w:rPr>
            </w:pPr>
            <w:r w:rsidRPr="00BB1F1F">
              <w:rPr>
                <w:rFonts w:ascii="Times New Roman" w:hAnsi="Times New Roman"/>
                <w:sz w:val="20"/>
                <w:szCs w:val="20"/>
              </w:rPr>
              <w:t xml:space="preserve">Мектеп </w:t>
            </w:r>
            <w:r w:rsidRPr="00BB1F1F">
              <w:rPr>
                <w:rFonts w:ascii="Times New Roman" w:hAnsi="Times New Roman"/>
                <w:sz w:val="20"/>
                <w:szCs w:val="20"/>
                <w:lang w:val="kk-KZ"/>
              </w:rPr>
              <w:t xml:space="preserve">  </w:t>
            </w:r>
            <w:r w:rsidRPr="00BB1F1F">
              <w:rPr>
                <w:rFonts w:ascii="Times New Roman" w:hAnsi="Times New Roman"/>
                <w:sz w:val="20"/>
                <w:szCs w:val="20"/>
              </w:rPr>
              <w:t>үйірмелері мен секциялары</w:t>
            </w:r>
          </w:p>
        </w:tc>
        <w:tc>
          <w:tcPr>
            <w:tcW w:w="2551" w:type="dxa"/>
            <w:gridSpan w:val="3"/>
            <w:tcBorders>
              <w:top w:val="single" w:sz="4" w:space="0" w:color="auto"/>
              <w:left w:val="single" w:sz="4" w:space="0" w:color="auto"/>
              <w:bottom w:val="single" w:sz="4" w:space="0" w:color="auto"/>
              <w:right w:val="single" w:sz="4" w:space="0" w:color="auto"/>
            </w:tcBorders>
          </w:tcPr>
          <w:p w:rsidR="00BB1F1F" w:rsidRPr="00BB1F1F" w:rsidRDefault="00BB1F1F" w:rsidP="00BB1F1F">
            <w:pPr>
              <w:ind w:left="-851" w:firstLine="709"/>
              <w:contextualSpacing/>
              <w:rPr>
                <w:rFonts w:ascii="Times New Roman" w:hAnsi="Times New Roman"/>
                <w:b/>
                <w:sz w:val="20"/>
                <w:szCs w:val="20"/>
              </w:rPr>
            </w:pPr>
            <w:r w:rsidRPr="00BB1F1F">
              <w:rPr>
                <w:rFonts w:ascii="Times New Roman" w:hAnsi="Times New Roman"/>
                <w:b/>
                <w:sz w:val="20"/>
                <w:szCs w:val="20"/>
              </w:rPr>
              <w:t>Сыртқы үйірмелер, секциялар</w:t>
            </w:r>
          </w:p>
        </w:tc>
      </w:tr>
      <w:tr w:rsidR="00BB1F1F" w:rsidRPr="00BB1F1F" w:rsidTr="00BB1F1F">
        <w:trPr>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B1F1F" w:rsidRPr="00BB1F1F" w:rsidRDefault="00BB1F1F" w:rsidP="00BB1F1F">
            <w:pPr>
              <w:ind w:left="-851" w:firstLine="709"/>
              <w:contextualSpacing/>
              <w:jc w:val="center"/>
              <w:rPr>
                <w:rFonts w:ascii="Times New Roman" w:hAnsi="Times New Roman"/>
                <w:b/>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B1F1F" w:rsidRPr="00BB1F1F" w:rsidRDefault="00BB1F1F" w:rsidP="00BB1F1F">
            <w:pPr>
              <w:tabs>
                <w:tab w:val="left" w:pos="36"/>
              </w:tabs>
              <w:ind w:left="-851" w:firstLine="709"/>
              <w:contextualSpacing/>
              <w:jc w:val="center"/>
              <w:rPr>
                <w:rFonts w:ascii="Times New Roman" w:hAnsi="Times New Roman"/>
                <w:b/>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B1F1F" w:rsidRPr="00BB1F1F" w:rsidRDefault="00BB1F1F" w:rsidP="00BB1F1F">
            <w:pPr>
              <w:ind w:left="-851" w:firstLine="709"/>
              <w:contextualSpacing/>
              <w:jc w:val="center"/>
              <w:rPr>
                <w:rFonts w:ascii="Times New Roman" w:hAnsi="Times New Roman"/>
                <w:b/>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BB1F1F" w:rsidRPr="00BB1F1F" w:rsidRDefault="00BB1F1F" w:rsidP="00BB1F1F">
            <w:pPr>
              <w:ind w:left="-851" w:firstLine="709"/>
              <w:contextualSpacing/>
              <w:jc w:val="center"/>
              <w:rPr>
                <w:rFonts w:ascii="Times New Roman" w:hAnsi="Times New Roman"/>
                <w:b/>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BB1F1F" w:rsidRPr="00BB1F1F" w:rsidRDefault="00BB1F1F" w:rsidP="00BB1F1F">
            <w:pPr>
              <w:ind w:left="-851" w:firstLine="709"/>
              <w:contextualSpacing/>
              <w:rPr>
                <w:rFonts w:ascii="Times New Roman" w:hAnsi="Times New Roman"/>
                <w:b/>
                <w:sz w:val="20"/>
                <w:szCs w:val="20"/>
              </w:rPr>
            </w:pPr>
            <w:r w:rsidRPr="00BB1F1F">
              <w:rPr>
                <w:rFonts w:ascii="Times New Roman" w:hAnsi="Times New Roman"/>
                <w:b/>
                <w:sz w:val="20"/>
                <w:szCs w:val="20"/>
              </w:rPr>
              <w:t xml:space="preserve">    Барлығы</w:t>
            </w:r>
          </w:p>
          <w:p w:rsidR="00BB1F1F" w:rsidRPr="00BB1F1F" w:rsidRDefault="00BB1F1F" w:rsidP="00BB1F1F">
            <w:pPr>
              <w:ind w:left="-851" w:firstLine="709"/>
              <w:contextualSpacing/>
              <w:rPr>
                <w:rFonts w:ascii="Times New Roman" w:hAnsi="Times New Roman"/>
                <w:b/>
                <w:sz w:val="20"/>
                <w:szCs w:val="20"/>
              </w:rPr>
            </w:pPr>
            <w:r w:rsidRPr="00BB1F1F">
              <w:rPr>
                <w:rFonts w:ascii="Times New Roman" w:hAnsi="Times New Roman"/>
                <w:b/>
                <w:sz w:val="20"/>
                <w:szCs w:val="20"/>
              </w:rPr>
              <w:t xml:space="preserve">   оқушылар</w:t>
            </w:r>
          </w:p>
          <w:p w:rsidR="00BB1F1F" w:rsidRPr="00BB1F1F" w:rsidRDefault="00BB1F1F" w:rsidP="00BB1F1F">
            <w:pPr>
              <w:ind w:left="-851" w:firstLine="709"/>
              <w:contextualSpacing/>
              <w:jc w:val="center"/>
              <w:rPr>
                <w:rFonts w:ascii="Times New Roman" w:hAnsi="Times New Roman"/>
                <w:b/>
                <w:sz w:val="20"/>
                <w:szCs w:val="20"/>
              </w:rPr>
            </w:pPr>
          </w:p>
        </w:tc>
        <w:tc>
          <w:tcPr>
            <w:tcW w:w="1843" w:type="dxa"/>
            <w:gridSpan w:val="2"/>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lang w:val="kk-KZ"/>
              </w:rPr>
              <w:t>Олардың ішінде</w:t>
            </w:r>
            <w:r w:rsidRPr="00BB1F1F">
              <w:rPr>
                <w:rFonts w:ascii="Times New Roman" w:hAnsi="Times New Roman"/>
                <w:b/>
                <w:sz w:val="20"/>
                <w:szCs w:val="20"/>
              </w:rPr>
              <w:t>:</w:t>
            </w:r>
          </w:p>
        </w:tc>
        <w:tc>
          <w:tcPr>
            <w:tcW w:w="850" w:type="dxa"/>
            <w:vMerge w:val="restart"/>
            <w:tcBorders>
              <w:top w:val="single" w:sz="4" w:space="0" w:color="auto"/>
              <w:left w:val="single" w:sz="4" w:space="0" w:color="auto"/>
              <w:bottom w:val="single" w:sz="4" w:space="0" w:color="auto"/>
              <w:right w:val="single" w:sz="4" w:space="0" w:color="auto"/>
            </w:tcBorders>
          </w:tcPr>
          <w:p w:rsidR="00BB1F1F" w:rsidRPr="00BB1F1F" w:rsidRDefault="00BB1F1F" w:rsidP="00BB1F1F">
            <w:pPr>
              <w:ind w:left="-851" w:firstLine="709"/>
              <w:contextualSpacing/>
              <w:jc w:val="center"/>
              <w:rPr>
                <w:rFonts w:ascii="Times New Roman" w:hAnsi="Times New Roman"/>
                <w:b/>
                <w:sz w:val="20"/>
                <w:szCs w:val="20"/>
                <w:lang w:val="kk-KZ"/>
              </w:rPr>
            </w:pPr>
            <w:r w:rsidRPr="00BB1F1F">
              <w:rPr>
                <w:rFonts w:ascii="Times New Roman" w:hAnsi="Times New Roman"/>
                <w:b/>
                <w:sz w:val="20"/>
                <w:szCs w:val="20"/>
                <w:lang w:val="kk-KZ"/>
              </w:rPr>
              <w:t>Барлығы</w:t>
            </w:r>
          </w:p>
        </w:tc>
        <w:tc>
          <w:tcPr>
            <w:tcW w:w="1701" w:type="dxa"/>
            <w:gridSpan w:val="2"/>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lang w:val="kk-KZ"/>
              </w:rPr>
              <w:t>Олардың ішінде</w:t>
            </w:r>
            <w:r w:rsidRPr="00BB1F1F">
              <w:rPr>
                <w:rFonts w:ascii="Times New Roman" w:hAnsi="Times New Roman"/>
                <w:b/>
                <w:sz w:val="20"/>
                <w:szCs w:val="20"/>
              </w:rPr>
              <w:t>:</w:t>
            </w:r>
          </w:p>
        </w:tc>
      </w:tr>
      <w:tr w:rsidR="00BB1F1F" w:rsidRPr="00BB1F1F" w:rsidTr="00BB1F1F">
        <w:trPr>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B1F1F" w:rsidRPr="00BB1F1F" w:rsidRDefault="00BB1F1F" w:rsidP="00BB1F1F">
            <w:pPr>
              <w:ind w:left="-851" w:firstLine="709"/>
              <w:contextualSpacing/>
              <w:jc w:val="center"/>
              <w:rPr>
                <w:rFonts w:ascii="Times New Roman" w:hAnsi="Times New Roman"/>
                <w:b/>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B1F1F" w:rsidRPr="00BB1F1F" w:rsidRDefault="00BB1F1F" w:rsidP="00BB1F1F">
            <w:pPr>
              <w:tabs>
                <w:tab w:val="left" w:pos="36"/>
              </w:tabs>
              <w:ind w:left="-851" w:firstLine="709"/>
              <w:contextualSpacing/>
              <w:jc w:val="center"/>
              <w:rPr>
                <w:rFonts w:ascii="Times New Roman" w:hAnsi="Times New Roman"/>
                <w:b/>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BB1F1F" w:rsidRPr="00BB1F1F" w:rsidRDefault="00BB1F1F" w:rsidP="00BB1F1F">
            <w:pPr>
              <w:ind w:left="-851" w:firstLine="709"/>
              <w:contextualSpacing/>
              <w:jc w:val="center"/>
              <w:rPr>
                <w:rFonts w:ascii="Times New Roman" w:hAnsi="Times New Roman"/>
                <w:b/>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B1F1F" w:rsidRPr="00BB1F1F" w:rsidRDefault="00BB1F1F" w:rsidP="00BB1F1F">
            <w:pPr>
              <w:ind w:left="-851" w:firstLine="709"/>
              <w:contextualSpacing/>
              <w:jc w:val="center"/>
              <w:rPr>
                <w:rFonts w:ascii="Times New Roman" w:hAnsi="Times New Roman"/>
                <w:b/>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B1F1F" w:rsidRPr="00BB1F1F" w:rsidRDefault="00BB1F1F" w:rsidP="00BB1F1F">
            <w:pPr>
              <w:ind w:left="-851" w:firstLine="709"/>
              <w:contextualSpacing/>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BB1F1F" w:rsidRPr="00BB1F1F" w:rsidRDefault="00BB1F1F" w:rsidP="00BB1F1F">
            <w:pPr>
              <w:ind w:left="-851" w:firstLine="709"/>
              <w:contextualSpacing/>
              <w:jc w:val="center"/>
              <w:rPr>
                <w:rFonts w:ascii="Times New Roman" w:hAnsi="Times New Roman"/>
                <w:b/>
                <w:sz w:val="20"/>
                <w:szCs w:val="20"/>
                <w:lang w:val="kk-KZ"/>
              </w:rPr>
            </w:pPr>
            <w:r w:rsidRPr="00BB1F1F">
              <w:rPr>
                <w:rFonts w:ascii="Times New Roman" w:hAnsi="Times New Roman"/>
                <w:b/>
                <w:sz w:val="20"/>
                <w:szCs w:val="20"/>
                <w:lang w:val="kk-KZ"/>
              </w:rPr>
              <w:t>шығармашылық</w:t>
            </w:r>
          </w:p>
        </w:tc>
        <w:tc>
          <w:tcPr>
            <w:tcW w:w="993" w:type="dxa"/>
            <w:tcBorders>
              <w:top w:val="single" w:sz="4" w:space="0" w:color="auto"/>
              <w:left w:val="single" w:sz="4" w:space="0" w:color="auto"/>
              <w:bottom w:val="single" w:sz="4" w:space="0" w:color="auto"/>
              <w:right w:val="single" w:sz="4" w:space="0" w:color="auto"/>
            </w:tcBorders>
          </w:tcPr>
          <w:p w:rsidR="00BB1F1F" w:rsidRPr="00BB1F1F" w:rsidRDefault="00BB1F1F" w:rsidP="00BB1F1F">
            <w:pPr>
              <w:ind w:left="-851" w:firstLine="709"/>
              <w:contextualSpacing/>
              <w:jc w:val="center"/>
              <w:rPr>
                <w:rFonts w:ascii="Times New Roman" w:hAnsi="Times New Roman"/>
                <w:b/>
                <w:sz w:val="20"/>
                <w:szCs w:val="20"/>
                <w:lang w:val="kk-KZ"/>
              </w:rPr>
            </w:pPr>
            <w:r w:rsidRPr="00BB1F1F">
              <w:rPr>
                <w:rFonts w:ascii="Times New Roman" w:hAnsi="Times New Roman"/>
                <w:b/>
                <w:sz w:val="20"/>
                <w:szCs w:val="20"/>
              </w:rPr>
              <w:t>спорт</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B1F1F" w:rsidRPr="00BB1F1F" w:rsidRDefault="00BB1F1F" w:rsidP="00BB1F1F">
            <w:pPr>
              <w:ind w:left="-851" w:firstLine="709"/>
              <w:contextualSpacing/>
              <w:jc w:val="center"/>
              <w:rPr>
                <w:rFonts w:ascii="Times New Roman" w:hAnsi="Times New Roman"/>
                <w:b/>
                <w:sz w:val="20"/>
                <w:szCs w:val="20"/>
              </w:rPr>
            </w:pPr>
          </w:p>
        </w:tc>
        <w:tc>
          <w:tcPr>
            <w:tcW w:w="832" w:type="dxa"/>
            <w:tcBorders>
              <w:top w:val="single" w:sz="4" w:space="0" w:color="auto"/>
              <w:left w:val="single" w:sz="4" w:space="0" w:color="auto"/>
              <w:bottom w:val="single" w:sz="4" w:space="0" w:color="auto"/>
              <w:right w:val="single" w:sz="4" w:space="0" w:color="auto"/>
            </w:tcBorders>
          </w:tcPr>
          <w:p w:rsidR="00BB1F1F" w:rsidRPr="00BB1F1F" w:rsidRDefault="00BB1F1F" w:rsidP="00BB1F1F">
            <w:pPr>
              <w:contextualSpacing/>
              <w:rPr>
                <w:rFonts w:ascii="Times New Roman" w:hAnsi="Times New Roman"/>
                <w:b/>
                <w:sz w:val="20"/>
                <w:szCs w:val="20"/>
              </w:rPr>
            </w:pPr>
            <w:r w:rsidRPr="00BB1F1F">
              <w:rPr>
                <w:rFonts w:ascii="Times New Roman" w:hAnsi="Times New Roman"/>
                <w:b/>
                <w:sz w:val="20"/>
                <w:szCs w:val="20"/>
              </w:rPr>
              <w:t>твор</w:t>
            </w:r>
          </w:p>
        </w:tc>
        <w:tc>
          <w:tcPr>
            <w:tcW w:w="869" w:type="dxa"/>
            <w:tcBorders>
              <w:top w:val="single" w:sz="4" w:space="0" w:color="auto"/>
              <w:left w:val="single" w:sz="4" w:space="0" w:color="auto"/>
              <w:bottom w:val="single" w:sz="4" w:space="0" w:color="auto"/>
              <w:right w:val="single" w:sz="4" w:space="0" w:color="auto"/>
            </w:tcBorders>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rPr>
              <w:t>спортив</w:t>
            </w:r>
          </w:p>
        </w:tc>
      </w:tr>
      <w:tr w:rsidR="00BB1F1F" w:rsidRPr="00BB1F1F" w:rsidTr="00BB1F1F">
        <w:trPr>
          <w:jc w:val="center"/>
        </w:trPr>
        <w:tc>
          <w:tcPr>
            <w:tcW w:w="568"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tabs>
                <w:tab w:val="left" w:pos="36"/>
              </w:tabs>
              <w:ind w:left="-851" w:firstLine="709"/>
              <w:contextualSpacing/>
              <w:jc w:val="center"/>
              <w:rPr>
                <w:rFonts w:ascii="Times New Roman" w:hAnsi="Times New Roman"/>
                <w:b/>
                <w:bCs/>
                <w:sz w:val="20"/>
                <w:szCs w:val="20"/>
              </w:rPr>
            </w:pPr>
            <w:r w:rsidRPr="00BB1F1F">
              <w:rPr>
                <w:rFonts w:ascii="Times New Roman" w:hAnsi="Times New Roman"/>
                <w:b/>
                <w:bCs/>
                <w:sz w:val="20"/>
                <w:szCs w:val="20"/>
              </w:rPr>
              <w:t xml:space="preserve"> 2022-2023</w:t>
            </w:r>
          </w:p>
        </w:tc>
        <w:tc>
          <w:tcPr>
            <w:tcW w:w="1135"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bCs/>
                <w:sz w:val="20"/>
                <w:szCs w:val="20"/>
                <w:lang w:val="kk-KZ"/>
              </w:rPr>
            </w:pPr>
            <w:r w:rsidRPr="00BB1F1F">
              <w:rPr>
                <w:rFonts w:ascii="Times New Roman" w:hAnsi="Times New Roman"/>
                <w:b/>
                <w:bCs/>
                <w:sz w:val="20"/>
                <w:szCs w:val="20"/>
              </w:rPr>
              <w:t>169/12</w:t>
            </w:r>
            <w:r w:rsidRPr="00BB1F1F">
              <w:rPr>
                <w:rFonts w:ascii="Times New Roman" w:hAnsi="Times New Roman"/>
                <w:b/>
                <w:bCs/>
                <w:sz w:val="20"/>
                <w:szCs w:val="20"/>
                <w:lang w:val="kk-KZ"/>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color w:val="000000"/>
                <w:sz w:val="20"/>
                <w:szCs w:val="20"/>
              </w:rPr>
            </w:pPr>
            <w:r w:rsidRPr="00BB1F1F">
              <w:rPr>
                <w:rFonts w:ascii="Times New Roman" w:hAnsi="Times New Roman"/>
                <w:b/>
                <w:color w:val="000000"/>
                <w:sz w:val="20"/>
                <w:szCs w:val="20"/>
              </w:rPr>
              <w:t>93 %</w:t>
            </w:r>
          </w:p>
        </w:tc>
        <w:tc>
          <w:tcPr>
            <w:tcW w:w="1276"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bCs/>
                <w:sz w:val="20"/>
                <w:szCs w:val="20"/>
              </w:rPr>
            </w:pPr>
            <w:r w:rsidRPr="00BB1F1F">
              <w:rPr>
                <w:rFonts w:ascii="Times New Roman" w:hAnsi="Times New Roman"/>
                <w:b/>
                <w:bCs/>
                <w:sz w:val="20"/>
                <w:szCs w:val="20"/>
              </w:rPr>
              <w:t>137</w:t>
            </w:r>
          </w:p>
        </w:tc>
        <w:tc>
          <w:tcPr>
            <w:tcW w:w="850"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rPr>
              <w:t>49</w:t>
            </w:r>
          </w:p>
        </w:tc>
        <w:tc>
          <w:tcPr>
            <w:tcW w:w="993"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rPr>
              <w:t>88</w:t>
            </w:r>
          </w:p>
        </w:tc>
        <w:tc>
          <w:tcPr>
            <w:tcW w:w="850"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bCs/>
                <w:sz w:val="20"/>
                <w:szCs w:val="20"/>
              </w:rPr>
            </w:pPr>
            <w:r w:rsidRPr="00BB1F1F">
              <w:rPr>
                <w:rFonts w:ascii="Times New Roman" w:hAnsi="Times New Roman"/>
                <w:b/>
                <w:bCs/>
                <w:color w:val="000000"/>
                <w:sz w:val="20"/>
                <w:szCs w:val="20"/>
              </w:rPr>
              <w:t>46</w:t>
            </w:r>
          </w:p>
        </w:tc>
        <w:tc>
          <w:tcPr>
            <w:tcW w:w="832"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rPr>
              <w:t>44</w:t>
            </w:r>
          </w:p>
        </w:tc>
        <w:tc>
          <w:tcPr>
            <w:tcW w:w="869"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rPr>
              <w:t>2</w:t>
            </w:r>
          </w:p>
        </w:tc>
      </w:tr>
      <w:tr w:rsidR="00BB1F1F" w:rsidRPr="00BB1F1F" w:rsidTr="00BB1F1F">
        <w:trPr>
          <w:jc w:val="center"/>
        </w:trPr>
        <w:tc>
          <w:tcPr>
            <w:tcW w:w="568"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tabs>
                <w:tab w:val="left" w:pos="36"/>
              </w:tabs>
              <w:ind w:left="-851" w:firstLine="709"/>
              <w:contextualSpacing/>
              <w:jc w:val="center"/>
              <w:rPr>
                <w:rFonts w:ascii="Times New Roman" w:hAnsi="Times New Roman"/>
                <w:b/>
                <w:bCs/>
                <w:sz w:val="20"/>
                <w:szCs w:val="20"/>
              </w:rPr>
            </w:pPr>
            <w:r w:rsidRPr="00BB1F1F">
              <w:rPr>
                <w:rFonts w:ascii="Times New Roman" w:hAnsi="Times New Roman"/>
                <w:b/>
                <w:bCs/>
                <w:sz w:val="20"/>
                <w:szCs w:val="20"/>
              </w:rPr>
              <w:t xml:space="preserve"> 2023-2024</w:t>
            </w:r>
          </w:p>
        </w:tc>
        <w:tc>
          <w:tcPr>
            <w:tcW w:w="1135"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bCs/>
                <w:sz w:val="20"/>
                <w:szCs w:val="20"/>
              </w:rPr>
            </w:pPr>
            <w:r w:rsidRPr="00BB1F1F">
              <w:rPr>
                <w:rFonts w:ascii="Times New Roman" w:hAnsi="Times New Roman"/>
                <w:b/>
                <w:bCs/>
                <w:sz w:val="20"/>
                <w:szCs w:val="20"/>
              </w:rPr>
              <w:t xml:space="preserve">154/15 </w:t>
            </w:r>
          </w:p>
        </w:tc>
        <w:tc>
          <w:tcPr>
            <w:tcW w:w="1275"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color w:val="000000"/>
                <w:sz w:val="20"/>
                <w:szCs w:val="20"/>
              </w:rPr>
            </w:pPr>
            <w:r w:rsidRPr="00BB1F1F">
              <w:rPr>
                <w:rFonts w:ascii="Times New Roman" w:hAnsi="Times New Roman"/>
                <w:b/>
                <w:color w:val="000000"/>
                <w:sz w:val="20"/>
                <w:szCs w:val="20"/>
              </w:rPr>
              <w:t>90 %</w:t>
            </w:r>
          </w:p>
        </w:tc>
        <w:tc>
          <w:tcPr>
            <w:tcW w:w="1276"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bCs/>
                <w:sz w:val="20"/>
                <w:szCs w:val="20"/>
              </w:rPr>
            </w:pPr>
            <w:r w:rsidRPr="00BB1F1F">
              <w:rPr>
                <w:rFonts w:ascii="Times New Roman" w:hAnsi="Times New Roman"/>
                <w:b/>
                <w:bCs/>
                <w:sz w:val="20"/>
                <w:szCs w:val="20"/>
              </w:rPr>
              <w:t>93</w:t>
            </w:r>
          </w:p>
        </w:tc>
        <w:tc>
          <w:tcPr>
            <w:tcW w:w="850"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rPr>
              <w:t>45</w:t>
            </w:r>
          </w:p>
        </w:tc>
        <w:tc>
          <w:tcPr>
            <w:tcW w:w="993"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rPr>
              <w:t>48</w:t>
            </w:r>
          </w:p>
        </w:tc>
        <w:tc>
          <w:tcPr>
            <w:tcW w:w="850"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bCs/>
                <w:sz w:val="20"/>
                <w:szCs w:val="20"/>
              </w:rPr>
            </w:pPr>
            <w:r w:rsidRPr="00BB1F1F">
              <w:rPr>
                <w:rFonts w:ascii="Times New Roman" w:hAnsi="Times New Roman"/>
                <w:b/>
                <w:bCs/>
                <w:sz w:val="20"/>
                <w:szCs w:val="20"/>
              </w:rPr>
              <w:t>54</w:t>
            </w:r>
          </w:p>
        </w:tc>
        <w:tc>
          <w:tcPr>
            <w:tcW w:w="832"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rPr>
              <w:t>36</w:t>
            </w:r>
          </w:p>
        </w:tc>
        <w:tc>
          <w:tcPr>
            <w:tcW w:w="869"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rPr>
              <w:t>18</w:t>
            </w:r>
          </w:p>
        </w:tc>
      </w:tr>
      <w:tr w:rsidR="00BB1F1F" w:rsidRPr="00BB1F1F" w:rsidTr="00BB1F1F">
        <w:trPr>
          <w:jc w:val="center"/>
        </w:trPr>
        <w:tc>
          <w:tcPr>
            <w:tcW w:w="568"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rPr>
              <w:t>3</w:t>
            </w:r>
          </w:p>
        </w:tc>
        <w:tc>
          <w:tcPr>
            <w:tcW w:w="1275"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tabs>
                <w:tab w:val="left" w:pos="36"/>
              </w:tabs>
              <w:ind w:left="-851" w:firstLine="709"/>
              <w:contextualSpacing/>
              <w:jc w:val="center"/>
              <w:rPr>
                <w:rFonts w:ascii="Times New Roman" w:hAnsi="Times New Roman"/>
                <w:b/>
                <w:bCs/>
                <w:sz w:val="20"/>
                <w:szCs w:val="20"/>
              </w:rPr>
            </w:pPr>
            <w:r w:rsidRPr="00BB1F1F">
              <w:rPr>
                <w:rFonts w:ascii="Times New Roman" w:hAnsi="Times New Roman"/>
                <w:b/>
                <w:bCs/>
                <w:sz w:val="20"/>
                <w:szCs w:val="20"/>
              </w:rPr>
              <w:t xml:space="preserve"> 2024-2025</w:t>
            </w:r>
          </w:p>
        </w:tc>
        <w:tc>
          <w:tcPr>
            <w:tcW w:w="1135"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rPr>
              <w:t>16</w:t>
            </w:r>
            <w:r w:rsidRPr="00BB1F1F">
              <w:rPr>
                <w:rFonts w:ascii="Times New Roman" w:hAnsi="Times New Roman"/>
                <w:b/>
                <w:sz w:val="20"/>
                <w:szCs w:val="20"/>
                <w:lang w:val="en-US"/>
              </w:rPr>
              <w:t>1</w:t>
            </w:r>
            <w:r w:rsidRPr="00BB1F1F">
              <w:rPr>
                <w:rFonts w:ascii="Times New Roman" w:hAnsi="Times New Roman"/>
                <w:b/>
                <w:sz w:val="20"/>
                <w:szCs w:val="20"/>
              </w:rPr>
              <w:t>/12</w:t>
            </w:r>
          </w:p>
        </w:tc>
        <w:tc>
          <w:tcPr>
            <w:tcW w:w="1275"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spacing w:line="360" w:lineRule="auto"/>
              <w:ind w:left="-851" w:firstLine="709"/>
              <w:contextualSpacing/>
              <w:jc w:val="center"/>
              <w:rPr>
                <w:rFonts w:ascii="Times New Roman" w:hAnsi="Times New Roman"/>
                <w:b/>
                <w:sz w:val="20"/>
                <w:szCs w:val="20"/>
                <w:lang w:val="en-US"/>
              </w:rPr>
            </w:pPr>
            <w:r w:rsidRPr="00BB1F1F">
              <w:rPr>
                <w:rFonts w:ascii="Times New Roman" w:hAnsi="Times New Roman"/>
                <w:b/>
                <w:sz w:val="20"/>
                <w:szCs w:val="20"/>
              </w:rPr>
              <w:t xml:space="preserve">93 </w:t>
            </w:r>
            <w:r w:rsidRPr="00BB1F1F">
              <w:rPr>
                <w:rFonts w:ascii="Times New Roman" w:hAnsi="Times New Roman"/>
                <w:b/>
                <w:sz w:val="20"/>
                <w:szCs w:val="20"/>
                <w:lang w:val="en-US"/>
              </w:rPr>
              <w:t>%</w:t>
            </w:r>
          </w:p>
        </w:tc>
        <w:tc>
          <w:tcPr>
            <w:tcW w:w="1276"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rPr>
              <w:t>138</w:t>
            </w:r>
          </w:p>
        </w:tc>
        <w:tc>
          <w:tcPr>
            <w:tcW w:w="850"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rPr>
              <w:t>73</w:t>
            </w:r>
          </w:p>
        </w:tc>
        <w:tc>
          <w:tcPr>
            <w:tcW w:w="993"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rPr>
              <w:t>65</w:t>
            </w:r>
          </w:p>
        </w:tc>
        <w:tc>
          <w:tcPr>
            <w:tcW w:w="850"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rPr>
              <w:t>34</w:t>
            </w:r>
          </w:p>
        </w:tc>
        <w:tc>
          <w:tcPr>
            <w:tcW w:w="832"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rPr>
              <w:t>26</w:t>
            </w:r>
          </w:p>
        </w:tc>
        <w:tc>
          <w:tcPr>
            <w:tcW w:w="869" w:type="dxa"/>
            <w:tcBorders>
              <w:top w:val="single" w:sz="4" w:space="0" w:color="auto"/>
              <w:left w:val="single" w:sz="4" w:space="0" w:color="auto"/>
              <w:bottom w:val="single" w:sz="4" w:space="0" w:color="auto"/>
              <w:right w:val="single" w:sz="4" w:space="0" w:color="auto"/>
            </w:tcBorders>
            <w:hideMark/>
          </w:tcPr>
          <w:p w:rsidR="00BB1F1F" w:rsidRPr="00BB1F1F" w:rsidRDefault="00BB1F1F" w:rsidP="00BB1F1F">
            <w:pPr>
              <w:ind w:left="-851" w:firstLine="709"/>
              <w:contextualSpacing/>
              <w:jc w:val="center"/>
              <w:rPr>
                <w:rFonts w:ascii="Times New Roman" w:hAnsi="Times New Roman"/>
                <w:b/>
                <w:sz w:val="20"/>
                <w:szCs w:val="20"/>
              </w:rPr>
            </w:pPr>
            <w:r w:rsidRPr="00BB1F1F">
              <w:rPr>
                <w:rFonts w:ascii="Times New Roman" w:hAnsi="Times New Roman"/>
                <w:b/>
                <w:sz w:val="20"/>
                <w:szCs w:val="20"/>
              </w:rPr>
              <w:t>8</w:t>
            </w:r>
          </w:p>
        </w:tc>
      </w:tr>
    </w:tbl>
    <w:p w:rsidR="00BB1F1F" w:rsidRPr="00BB1F1F" w:rsidRDefault="00BB1F1F" w:rsidP="00BB1F1F">
      <w:pPr>
        <w:rPr>
          <w:rFonts w:ascii="Times New Roman" w:eastAsia="Times New Roman" w:hAnsi="Times New Roman" w:cs="Times New Roman"/>
          <w:b/>
          <w:sz w:val="28"/>
          <w:szCs w:val="28"/>
          <w:lang w:val="kk-KZ"/>
        </w:rPr>
      </w:pP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b/>
          <w:sz w:val="28"/>
          <w:szCs w:val="28"/>
          <w:lang w:val="kk-KZ"/>
        </w:rPr>
        <w:t>Ескерту:</w:t>
      </w:r>
      <w:r w:rsidRPr="00BB1F1F">
        <w:rPr>
          <w:rFonts w:ascii="Times New Roman" w:eastAsia="Times New Roman" w:hAnsi="Times New Roman" w:cs="Times New Roman"/>
          <w:sz w:val="28"/>
          <w:szCs w:val="28"/>
          <w:lang w:val="kk-KZ"/>
        </w:rPr>
        <w:t xml:space="preserve"> "барлық оқушылар" бағанында бірінші </w:t>
      </w:r>
      <w:r w:rsidR="002A5E33">
        <w:rPr>
          <w:rFonts w:ascii="Times New Roman" w:eastAsia="Times New Roman" w:hAnsi="Times New Roman" w:cs="Times New Roman"/>
          <w:sz w:val="28"/>
          <w:szCs w:val="28"/>
          <w:lang w:val="kk-KZ"/>
        </w:rPr>
        <w:t>с</w:t>
      </w:r>
      <w:r w:rsidRPr="00BB1F1F">
        <w:rPr>
          <w:rFonts w:ascii="Times New Roman" w:eastAsia="Times New Roman" w:hAnsi="Times New Roman" w:cs="Times New Roman"/>
          <w:sz w:val="28"/>
          <w:szCs w:val="28"/>
          <w:lang w:val="kk-KZ"/>
        </w:rPr>
        <w:t xml:space="preserve">ан-оқушылардың жалпы саны, екіншісі-үйдегі </w:t>
      </w:r>
      <w:r w:rsidR="002A5E33">
        <w:rPr>
          <w:rFonts w:ascii="Times New Roman" w:eastAsia="Times New Roman" w:hAnsi="Times New Roman" w:cs="Times New Roman"/>
          <w:sz w:val="28"/>
          <w:szCs w:val="28"/>
          <w:lang w:val="kk-KZ"/>
        </w:rPr>
        <w:t>о</w:t>
      </w:r>
      <w:r w:rsidRPr="00BB1F1F">
        <w:rPr>
          <w:rFonts w:ascii="Times New Roman" w:eastAsia="Times New Roman" w:hAnsi="Times New Roman" w:cs="Times New Roman"/>
          <w:sz w:val="28"/>
          <w:szCs w:val="28"/>
          <w:lang w:val="kk-KZ"/>
        </w:rPr>
        <w:t>қушылар саны.</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b/>
          <w:sz w:val="28"/>
          <w:szCs w:val="28"/>
          <w:lang w:val="kk-KZ"/>
        </w:rPr>
        <w:t>Қорытынды:</w:t>
      </w:r>
      <w:r w:rsidRPr="00BB1F1F">
        <w:rPr>
          <w:rFonts w:ascii="Times New Roman" w:eastAsia="Times New Roman" w:hAnsi="Times New Roman" w:cs="Times New Roman"/>
          <w:sz w:val="28"/>
          <w:szCs w:val="28"/>
          <w:lang w:val="kk-KZ"/>
        </w:rPr>
        <w:t xml:space="preserve"> қызығушылық үйірмелері мен спорт секциялары мектеп-интернат тәрбиеленушілерінің арасында танымал және қызығушылық тудырады, сабақтарға үнемі қатысады. Топтар әртүрлі жастағы оқушылардан тұрады. Басшылар балаларда шығармашылық қабілеттерін, жағымды жеке қасиеттерін, еңбекқорлығын, танымдық іс-әрекетін ойластырылған күнтізбелік-тақырыптық жоспарлау арқылы дамытуға тырысады.</w:t>
      </w:r>
    </w:p>
    <w:p w:rsidR="00BB1F1F" w:rsidRPr="00BB1F1F" w:rsidRDefault="00BB1F1F" w:rsidP="007A777B">
      <w:pPr>
        <w:spacing w:after="0" w:line="240" w:lineRule="auto"/>
        <w:jc w:val="both"/>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"Қыздар клубы "және"</w:t>
      </w:r>
      <w:r w:rsidR="002A5E33">
        <w:rPr>
          <w:rFonts w:ascii="Times New Roman" w:eastAsia="Times New Roman" w:hAnsi="Times New Roman" w:cs="Times New Roman"/>
          <w:b/>
          <w:sz w:val="28"/>
          <w:szCs w:val="28"/>
          <w:lang w:val="kk-KZ"/>
        </w:rPr>
        <w:t>Ұ</w:t>
      </w:r>
      <w:r w:rsidRPr="00BB1F1F">
        <w:rPr>
          <w:rFonts w:ascii="Times New Roman" w:eastAsia="Times New Roman" w:hAnsi="Times New Roman" w:cs="Times New Roman"/>
          <w:b/>
          <w:sz w:val="28"/>
          <w:szCs w:val="28"/>
          <w:lang w:val="kk-KZ"/>
        </w:rPr>
        <w:t>лдар клубы"</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Мектеп балалардың, жасөспірімдер мен жастардың шығармашылық, қоғамдық - бағытталған қызметіне ықпал ететін белгілі бір әлеуметтік орын болып табылатын ұйымдастырушылық қызмет түрі болып табылады.</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Бос уақытты ұйымдастырудағы мекеме қызметінің негізгі формасы-балалардың, жасөспірімдер мен мұғалімдердің белсенділігі мен шығармашылығына негізделген бірлескен шығармашылық және шығармашылық жұмыс.</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Клуб білім алушылардың құқықтық мәдениетінің деңгейін арттыру, кәмелетке толмағандардың құқық бұзушылықтарының алдын алу, балалар мен жасөспірімдердің қоғамға жат мінез-құлқының алдын алу мақсатында құрылады.</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Клубтың құрамына екі басшыдан басқа 11-16 жас аралығындағы жасөспірімдер кіреді</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Мақсаты: жасөспірімдерді интерактивтілік қағидаты негізінде қызметке тарту арқылы қадағалаусыз және құқық бұзушылықтардың алдын алу.</w:t>
      </w:r>
    </w:p>
    <w:p w:rsidR="00BB1F1F" w:rsidRPr="00BB1F1F" w:rsidRDefault="00BB1F1F" w:rsidP="007A777B">
      <w:pPr>
        <w:spacing w:after="0" w:line="240" w:lineRule="auto"/>
        <w:jc w:val="both"/>
        <w:rPr>
          <w:rFonts w:ascii="Times New Roman" w:eastAsia="Times New Roman" w:hAnsi="Times New Roman" w:cs="Times New Roman"/>
          <w:b/>
          <w:sz w:val="28"/>
          <w:szCs w:val="28"/>
          <w:lang w:val="kk-KZ"/>
        </w:rPr>
      </w:pPr>
      <w:r w:rsidRPr="00BB1F1F">
        <w:rPr>
          <w:rFonts w:ascii="Times New Roman" w:eastAsia="Times New Roman" w:hAnsi="Times New Roman" w:cs="Times New Roman"/>
          <w:b/>
          <w:sz w:val="28"/>
          <w:szCs w:val="28"/>
          <w:lang w:val="kk-KZ"/>
        </w:rPr>
        <w:t>Клуб қызметін ұйымдастыру:</w:t>
      </w:r>
      <w:r w:rsidRPr="00BB1F1F">
        <w:rPr>
          <w:rFonts w:ascii="Times New Roman" w:eastAsia="Times New Roman" w:hAnsi="Times New Roman" w:cs="Times New Roman"/>
          <w:b/>
          <w:sz w:val="28"/>
          <w:szCs w:val="28"/>
          <w:lang w:val="kk-KZ"/>
        </w:rPr>
        <w:tab/>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1. Клубтағы сабақтар тоқсанына 1 рет өтеді;</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2. Сабақтың тақырыбы жоспарланғанға сәйкес келеді;</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3. Сабақтарды өткізу орны нақты тақырыптың талаптарымен анықталады: спортзал, акт залы және т. б.</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4. Клуб қызметінің басым бағыттары клуб қызметінің бағыты бойынша іс шараларды ұйымдастыру және өткізу болып табылады;</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5. Клубтағы сабақтарға негізінен 11-16 жас аралығындағы балалар қатысады</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6.Топтың сандық құрамы-20-40 адам.</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7. Клубтағы сабақтар оқу жылы ішінде ұйымдастырылады.</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 xml:space="preserve">8.Клубта бір сағаттық оқу сабағының ұзақтығы 45 минутты құрайды. </w:t>
      </w:r>
    </w:p>
    <w:p w:rsidR="00BB1F1F" w:rsidRPr="00BB1F1F" w:rsidRDefault="00BB1F1F" w:rsidP="007A777B">
      <w:pPr>
        <w:spacing w:after="0" w:line="240" w:lineRule="auto"/>
        <w:jc w:val="both"/>
        <w:rPr>
          <w:rFonts w:ascii="Times New Roman" w:eastAsia="Times New Roman" w:hAnsi="Times New Roman" w:cs="Times New Roman"/>
          <w:sz w:val="28"/>
          <w:szCs w:val="28"/>
          <w:lang w:val="kk-KZ"/>
        </w:rPr>
      </w:pPr>
      <w:r w:rsidRPr="00BB1F1F">
        <w:rPr>
          <w:rFonts w:ascii="Times New Roman" w:eastAsia="Times New Roman" w:hAnsi="Times New Roman" w:cs="Times New Roman"/>
          <w:sz w:val="28"/>
          <w:szCs w:val="28"/>
          <w:lang w:val="kk-KZ"/>
        </w:rPr>
        <w:t>9.Клуб басшылары тәуекел аймағында жүрген білім алушылардың ата-аналарымен тығыз байланыста жұмыс істейді, ата-аналарға консультациялар, сауалнамалар жүргізеді, білім алушылар мен ата-аналардың бірлескен істерін дайындауға және өткізуге қатысады.</w:t>
      </w:r>
    </w:p>
    <w:tbl>
      <w:tblPr>
        <w:tblStyle w:val="af5"/>
        <w:tblpPr w:leftFromText="180" w:rightFromText="180" w:vertAnchor="text" w:tblpY="1"/>
        <w:tblOverlap w:val="never"/>
        <w:tblW w:w="8930" w:type="dxa"/>
        <w:tblLook w:val="04A0"/>
      </w:tblPr>
      <w:tblGrid>
        <w:gridCol w:w="8930"/>
      </w:tblGrid>
      <w:tr w:rsidR="00BB1F1F" w:rsidRPr="00BB1F1F" w:rsidTr="00BB1F1F">
        <w:tc>
          <w:tcPr>
            <w:tcW w:w="8930" w:type="dxa"/>
          </w:tcPr>
          <w:p w:rsidR="00BB1F1F" w:rsidRPr="00BB1F1F" w:rsidRDefault="00BB1F1F" w:rsidP="00BB1F1F">
            <w:pPr>
              <w:contextualSpacing/>
              <w:jc w:val="center"/>
              <w:rPr>
                <w:rFonts w:ascii="Times New Roman" w:hAnsi="Times New Roman"/>
                <w:b/>
                <w:sz w:val="24"/>
                <w:szCs w:val="24"/>
                <w:lang w:val="kk-KZ"/>
              </w:rPr>
            </w:pPr>
            <w:r w:rsidRPr="00BB1F1F">
              <w:rPr>
                <w:rFonts w:ascii="Times New Roman" w:hAnsi="Times New Roman"/>
                <w:b/>
                <w:sz w:val="24"/>
                <w:szCs w:val="24"/>
              </w:rPr>
              <w:t xml:space="preserve">2022-2023 </w:t>
            </w:r>
            <w:r w:rsidRPr="00BB1F1F">
              <w:rPr>
                <w:rFonts w:ascii="Times New Roman" w:hAnsi="Times New Roman"/>
                <w:b/>
                <w:sz w:val="24"/>
                <w:szCs w:val="24"/>
                <w:lang w:val="kk-KZ"/>
              </w:rPr>
              <w:t>оқу жылы</w:t>
            </w:r>
          </w:p>
        </w:tc>
      </w:tr>
      <w:tr w:rsidR="00BB1F1F" w:rsidRPr="00BB1F1F" w:rsidTr="00BB1F1F">
        <w:tc>
          <w:tcPr>
            <w:tcW w:w="8930" w:type="dxa"/>
          </w:tcPr>
          <w:p w:rsidR="00BB1F1F" w:rsidRPr="00BB1F1F" w:rsidRDefault="00BB1F1F" w:rsidP="00BB1F1F">
            <w:pPr>
              <w:contextualSpacing/>
              <w:jc w:val="both"/>
              <w:rPr>
                <w:rFonts w:ascii="Times New Roman" w:hAnsi="Times New Roman"/>
                <w:color w:val="000000"/>
                <w:sz w:val="24"/>
                <w:szCs w:val="24"/>
                <w:lang w:val="kk-KZ"/>
              </w:rPr>
            </w:pPr>
            <w:r>
              <w:rPr>
                <w:rFonts w:ascii="Times New Roman" w:hAnsi="Times New Roman"/>
                <w:color w:val="000000"/>
                <w:sz w:val="24"/>
                <w:szCs w:val="24"/>
                <w:lang w:val="kk-KZ"/>
              </w:rPr>
              <w:t>«</w:t>
            </w:r>
            <w:r w:rsidRPr="00BB1F1F">
              <w:rPr>
                <w:rFonts w:ascii="Times New Roman" w:hAnsi="Times New Roman"/>
                <w:color w:val="000000"/>
                <w:sz w:val="24"/>
                <w:szCs w:val="24"/>
                <w:lang w:val="kk-KZ"/>
              </w:rPr>
              <w:t>Өмір құндылығы"топтық пікірталасы</w:t>
            </w:r>
            <w:r>
              <w:rPr>
                <w:rFonts w:ascii="Times New Roman" w:hAnsi="Times New Roman"/>
                <w:color w:val="000000"/>
                <w:sz w:val="24"/>
                <w:szCs w:val="24"/>
                <w:lang w:val="kk-KZ"/>
              </w:rPr>
              <w:t>»</w:t>
            </w:r>
          </w:p>
        </w:tc>
      </w:tr>
      <w:tr w:rsidR="00BB1F1F" w:rsidRPr="00BB1F1F" w:rsidTr="00BB1F1F">
        <w:tc>
          <w:tcPr>
            <w:tcW w:w="8930" w:type="dxa"/>
          </w:tcPr>
          <w:p w:rsidR="00BB1F1F" w:rsidRPr="00BB1F1F" w:rsidRDefault="00BB1F1F" w:rsidP="00BB1F1F">
            <w:pPr>
              <w:contextualSpacing/>
              <w:rPr>
                <w:rFonts w:ascii="Times New Roman" w:hAnsi="Times New Roman"/>
                <w:b/>
                <w:sz w:val="24"/>
                <w:szCs w:val="24"/>
                <w:lang w:val="kk-KZ"/>
              </w:rPr>
            </w:pPr>
            <w:r>
              <w:rPr>
                <w:rFonts w:ascii="Times New Roman" w:hAnsi="Times New Roman"/>
                <w:color w:val="000000"/>
                <w:sz w:val="24"/>
                <w:szCs w:val="24"/>
                <w:lang w:val="kk-KZ"/>
              </w:rPr>
              <w:t>«</w:t>
            </w:r>
            <w:r w:rsidRPr="00BB1F1F">
              <w:rPr>
                <w:rFonts w:ascii="Times New Roman" w:hAnsi="Times New Roman"/>
                <w:color w:val="000000"/>
                <w:sz w:val="24"/>
                <w:szCs w:val="24"/>
                <w:lang w:val="kk-KZ"/>
              </w:rPr>
              <w:t>Ұлдарға арналған кеңестер</w:t>
            </w:r>
            <w:r>
              <w:rPr>
                <w:rFonts w:ascii="Times New Roman" w:hAnsi="Times New Roman"/>
                <w:color w:val="000000"/>
                <w:sz w:val="24"/>
                <w:szCs w:val="24"/>
                <w:lang w:val="kk-KZ"/>
              </w:rPr>
              <w:t>»</w:t>
            </w:r>
          </w:p>
        </w:tc>
      </w:tr>
      <w:tr w:rsidR="00BB1F1F" w:rsidRPr="00BB1F1F" w:rsidTr="00BB1F1F">
        <w:tc>
          <w:tcPr>
            <w:tcW w:w="8930" w:type="dxa"/>
          </w:tcPr>
          <w:p w:rsidR="00BB1F1F" w:rsidRPr="00BB1F1F" w:rsidRDefault="00BB1F1F" w:rsidP="00BB1F1F">
            <w:pPr>
              <w:contextualSpacing/>
              <w:jc w:val="both"/>
              <w:rPr>
                <w:rFonts w:ascii="Times New Roman" w:hAnsi="Times New Roman"/>
                <w:color w:val="000000"/>
                <w:sz w:val="24"/>
                <w:szCs w:val="24"/>
                <w:lang w:val="kk-KZ"/>
              </w:rPr>
            </w:pPr>
            <w:r>
              <w:rPr>
                <w:rFonts w:ascii="Times New Roman" w:hAnsi="Times New Roman"/>
                <w:color w:val="000000"/>
                <w:sz w:val="24"/>
                <w:szCs w:val="24"/>
                <w:lang w:val="kk-KZ"/>
              </w:rPr>
              <w:t>«</w:t>
            </w:r>
            <w:r w:rsidRPr="00BB1F1F">
              <w:rPr>
                <w:rFonts w:ascii="Times New Roman" w:hAnsi="Times New Roman"/>
                <w:color w:val="000000"/>
                <w:sz w:val="24"/>
                <w:szCs w:val="24"/>
                <w:lang w:val="kk-KZ"/>
              </w:rPr>
              <w:t>Біз СПИД-ке қарсымыз!»</w:t>
            </w:r>
          </w:p>
        </w:tc>
      </w:tr>
      <w:tr w:rsidR="00BB1F1F" w:rsidRPr="00BB1F1F" w:rsidTr="00BB1F1F">
        <w:trPr>
          <w:trHeight w:val="258"/>
        </w:trPr>
        <w:tc>
          <w:tcPr>
            <w:tcW w:w="8930" w:type="dxa"/>
          </w:tcPr>
          <w:p w:rsidR="00BB1F1F" w:rsidRPr="00BB1F1F" w:rsidRDefault="00BB1F1F" w:rsidP="00BB1F1F">
            <w:pPr>
              <w:contextualSpacing/>
              <w:jc w:val="both"/>
              <w:rPr>
                <w:rFonts w:ascii="Times New Roman" w:hAnsi="Times New Roman"/>
                <w:color w:val="000000"/>
                <w:sz w:val="24"/>
                <w:szCs w:val="24"/>
                <w:lang w:val="kk-KZ"/>
              </w:rPr>
            </w:pPr>
            <w:r>
              <w:rPr>
                <w:rFonts w:ascii="Times New Roman" w:hAnsi="Times New Roman"/>
                <w:color w:val="000000"/>
                <w:sz w:val="24"/>
                <w:szCs w:val="24"/>
                <w:lang w:val="kk-KZ"/>
              </w:rPr>
              <w:t>«</w:t>
            </w:r>
            <w:r w:rsidRPr="00BB1F1F">
              <w:rPr>
                <w:rFonts w:ascii="Times New Roman" w:hAnsi="Times New Roman"/>
                <w:color w:val="000000"/>
                <w:sz w:val="24"/>
                <w:szCs w:val="24"/>
                <w:lang w:val="kk-KZ"/>
              </w:rPr>
              <w:t xml:space="preserve">Флешмоб " </w:t>
            </w:r>
            <w:r w:rsidR="005C3217">
              <w:rPr>
                <w:rFonts w:ascii="Times New Roman" w:hAnsi="Times New Roman"/>
                <w:color w:val="000000"/>
                <w:sz w:val="24"/>
                <w:szCs w:val="24"/>
                <w:lang w:val="kk-KZ"/>
              </w:rPr>
              <w:t>Б</w:t>
            </w:r>
            <w:r w:rsidRPr="00BB1F1F">
              <w:rPr>
                <w:rFonts w:ascii="Times New Roman" w:hAnsi="Times New Roman"/>
                <w:color w:val="000000"/>
                <w:sz w:val="24"/>
                <w:szCs w:val="24"/>
                <w:lang w:val="kk-KZ"/>
              </w:rPr>
              <w:t>із қорқытуға қарсымыз!</w:t>
            </w:r>
            <w:r>
              <w:rPr>
                <w:rFonts w:ascii="Times New Roman" w:hAnsi="Times New Roman"/>
                <w:color w:val="000000"/>
                <w:sz w:val="24"/>
                <w:szCs w:val="24"/>
                <w:lang w:val="kk-KZ"/>
              </w:rPr>
              <w:t>»</w:t>
            </w:r>
            <w:r w:rsidR="002A5E33">
              <w:rPr>
                <w:rFonts w:ascii="Times New Roman" w:hAnsi="Times New Roman"/>
                <w:color w:val="000000"/>
                <w:sz w:val="24"/>
                <w:szCs w:val="24"/>
                <w:lang w:val="kk-KZ"/>
              </w:rPr>
              <w:t xml:space="preserve"> ж</w:t>
            </w:r>
            <w:r w:rsidRPr="00BB1F1F">
              <w:rPr>
                <w:rFonts w:ascii="Times New Roman" w:hAnsi="Times New Roman"/>
                <w:color w:val="000000"/>
                <w:sz w:val="24"/>
                <w:szCs w:val="24"/>
                <w:lang w:val="kk-KZ"/>
              </w:rPr>
              <w:t>асөспірімдер арасында қорқытудың алдын алу.</w:t>
            </w:r>
          </w:p>
          <w:p w:rsidR="00BB1F1F" w:rsidRPr="00BB1F1F" w:rsidRDefault="00BB1F1F" w:rsidP="00BB1F1F">
            <w:pPr>
              <w:ind w:left="-142"/>
              <w:contextualSpacing/>
              <w:jc w:val="both"/>
              <w:rPr>
                <w:rFonts w:ascii="Times New Roman" w:hAnsi="Times New Roman"/>
                <w:sz w:val="24"/>
                <w:szCs w:val="24"/>
                <w:lang w:val="kk-KZ"/>
              </w:rPr>
            </w:pPr>
          </w:p>
        </w:tc>
      </w:tr>
      <w:tr w:rsidR="00BB1F1F" w:rsidRPr="00BB1F1F" w:rsidTr="00BB1F1F">
        <w:tc>
          <w:tcPr>
            <w:tcW w:w="8930" w:type="dxa"/>
          </w:tcPr>
          <w:p w:rsidR="00BB1F1F" w:rsidRPr="00BB1F1F" w:rsidRDefault="00BB1F1F" w:rsidP="00BB1F1F">
            <w:pPr>
              <w:contextualSpacing/>
              <w:jc w:val="both"/>
              <w:rPr>
                <w:rFonts w:ascii="Times New Roman" w:hAnsi="Times New Roman"/>
                <w:color w:val="000000"/>
                <w:sz w:val="24"/>
                <w:szCs w:val="24"/>
                <w:lang w:val="kk-KZ"/>
              </w:rPr>
            </w:pPr>
            <w:r w:rsidRPr="00BB1F1F">
              <w:rPr>
                <w:rFonts w:ascii="Times New Roman" w:hAnsi="Times New Roman"/>
                <w:color w:val="000000"/>
                <w:sz w:val="24"/>
                <w:szCs w:val="24"/>
                <w:lang w:val="kk-KZ"/>
              </w:rPr>
              <w:t>"Қыздар және олардың құпиялары"</w:t>
            </w:r>
          </w:p>
        </w:tc>
      </w:tr>
      <w:tr w:rsidR="00BB1F1F" w:rsidRPr="00BB1F1F" w:rsidTr="00BB1F1F">
        <w:tc>
          <w:tcPr>
            <w:tcW w:w="8930" w:type="dxa"/>
          </w:tcPr>
          <w:p w:rsidR="00BB1F1F" w:rsidRPr="00BB1F1F" w:rsidRDefault="00BB1F1F" w:rsidP="00BB1F1F">
            <w:pPr>
              <w:contextualSpacing/>
              <w:jc w:val="both"/>
              <w:rPr>
                <w:rFonts w:ascii="Times New Roman" w:hAnsi="Times New Roman"/>
                <w:color w:val="000000"/>
                <w:sz w:val="24"/>
                <w:szCs w:val="24"/>
                <w:lang w:val="kk-KZ"/>
              </w:rPr>
            </w:pPr>
            <w:r w:rsidRPr="00BB1F1F">
              <w:rPr>
                <w:rFonts w:ascii="Times New Roman" w:hAnsi="Times New Roman"/>
                <w:color w:val="000000"/>
                <w:sz w:val="24"/>
                <w:szCs w:val="24"/>
                <w:lang w:val="kk-KZ"/>
              </w:rPr>
              <w:t xml:space="preserve">       "Қыздың денсаулығы"</w:t>
            </w:r>
          </w:p>
        </w:tc>
      </w:tr>
      <w:tr w:rsidR="00BB1F1F" w:rsidRPr="00BB1F1F" w:rsidTr="00BB1F1F">
        <w:tc>
          <w:tcPr>
            <w:tcW w:w="8930" w:type="dxa"/>
          </w:tcPr>
          <w:p w:rsidR="00BB1F1F" w:rsidRPr="00BB1F1F" w:rsidRDefault="00BB1F1F" w:rsidP="00BB1F1F">
            <w:pPr>
              <w:contextualSpacing/>
              <w:jc w:val="both"/>
              <w:rPr>
                <w:rFonts w:ascii="Times New Roman" w:hAnsi="Times New Roman"/>
                <w:color w:val="000000"/>
                <w:sz w:val="24"/>
                <w:szCs w:val="24"/>
                <w:lang w:val="kk-KZ"/>
              </w:rPr>
            </w:pPr>
            <w:r w:rsidRPr="00BB1F1F">
              <w:rPr>
                <w:rFonts w:ascii="Times New Roman" w:hAnsi="Times New Roman"/>
                <w:color w:val="000000"/>
                <w:sz w:val="24"/>
                <w:szCs w:val="24"/>
                <w:lang w:val="kk-KZ"/>
              </w:rPr>
              <w:t xml:space="preserve">  "Қазіргі сәннің жасөспірімдерге теріс әсері "(фильмдер көру)</w:t>
            </w:r>
          </w:p>
        </w:tc>
      </w:tr>
      <w:tr w:rsidR="00BB1F1F" w:rsidRPr="00BD48BD" w:rsidTr="00BB1F1F">
        <w:tc>
          <w:tcPr>
            <w:tcW w:w="8930" w:type="dxa"/>
          </w:tcPr>
          <w:p w:rsidR="00BB1F1F" w:rsidRPr="00BB1F1F" w:rsidRDefault="00BB1F1F" w:rsidP="00BB1F1F">
            <w:pPr>
              <w:contextualSpacing/>
              <w:jc w:val="both"/>
              <w:rPr>
                <w:rFonts w:ascii="Times New Roman" w:hAnsi="Times New Roman"/>
                <w:color w:val="000000"/>
                <w:sz w:val="24"/>
                <w:szCs w:val="24"/>
                <w:lang w:val="kk-KZ"/>
              </w:rPr>
            </w:pPr>
            <w:r w:rsidRPr="00BB1F1F">
              <w:rPr>
                <w:rFonts w:ascii="Times New Roman" w:hAnsi="Times New Roman"/>
                <w:color w:val="000000"/>
                <w:sz w:val="24"/>
                <w:szCs w:val="24"/>
                <w:lang w:val="kk-KZ"/>
              </w:rPr>
              <w:t xml:space="preserve">  "ИДН инспекторымен кездесу" құқық бұзушылықтың алдын алайық"</w:t>
            </w:r>
          </w:p>
        </w:tc>
      </w:tr>
      <w:tr w:rsidR="00BB1F1F" w:rsidRPr="00BB1F1F" w:rsidTr="00BB1F1F">
        <w:tc>
          <w:tcPr>
            <w:tcW w:w="8930" w:type="dxa"/>
          </w:tcPr>
          <w:p w:rsidR="00BB1F1F" w:rsidRPr="00BB1F1F" w:rsidRDefault="00BB1F1F" w:rsidP="00BB1F1F">
            <w:pPr>
              <w:contextualSpacing/>
              <w:jc w:val="both"/>
              <w:rPr>
                <w:rFonts w:ascii="Times New Roman" w:hAnsi="Times New Roman"/>
                <w:color w:val="000000"/>
                <w:sz w:val="24"/>
                <w:szCs w:val="24"/>
                <w:lang w:val="kk-KZ"/>
              </w:rPr>
            </w:pPr>
            <w:r w:rsidRPr="00BB1F1F">
              <w:rPr>
                <w:rFonts w:ascii="Times New Roman" w:hAnsi="Times New Roman"/>
                <w:color w:val="000000"/>
                <w:sz w:val="24"/>
                <w:szCs w:val="24"/>
                <w:lang w:val="kk-KZ"/>
              </w:rPr>
              <w:t xml:space="preserve">  "Біздің арамызда қыздар бар"</w:t>
            </w:r>
          </w:p>
        </w:tc>
      </w:tr>
      <w:tr w:rsidR="00BB1F1F" w:rsidRPr="00BB1F1F" w:rsidTr="00BB1F1F">
        <w:tc>
          <w:tcPr>
            <w:tcW w:w="8930" w:type="dxa"/>
          </w:tcPr>
          <w:p w:rsidR="00BB1F1F" w:rsidRPr="00BB1F1F" w:rsidRDefault="00BB1F1F" w:rsidP="00BB1F1F">
            <w:pPr>
              <w:contextualSpacing/>
              <w:jc w:val="center"/>
              <w:rPr>
                <w:rFonts w:ascii="Times New Roman" w:hAnsi="Times New Roman"/>
                <w:b/>
                <w:sz w:val="24"/>
                <w:szCs w:val="24"/>
                <w:lang w:val="kk-KZ"/>
              </w:rPr>
            </w:pPr>
            <w:r w:rsidRPr="00BB1F1F">
              <w:rPr>
                <w:rFonts w:ascii="Times New Roman" w:hAnsi="Times New Roman"/>
                <w:b/>
                <w:sz w:val="24"/>
                <w:szCs w:val="24"/>
              </w:rPr>
              <w:t xml:space="preserve">2023-2024 </w:t>
            </w:r>
            <w:r w:rsidRPr="00BB1F1F">
              <w:rPr>
                <w:rFonts w:ascii="Times New Roman" w:hAnsi="Times New Roman"/>
                <w:b/>
                <w:sz w:val="24"/>
                <w:szCs w:val="24"/>
                <w:lang w:val="kk-KZ"/>
              </w:rPr>
              <w:t xml:space="preserve"> оқу жылы</w:t>
            </w:r>
          </w:p>
        </w:tc>
      </w:tr>
    </w:tbl>
    <w:p w:rsidR="00BB1F1F" w:rsidRPr="00BB1F1F" w:rsidRDefault="00BB1F1F" w:rsidP="00BB1F1F">
      <w:pPr>
        <w:rPr>
          <w:rFonts w:ascii="Times New Roman" w:eastAsia="Times New Roman" w:hAnsi="Times New Roman" w:cs="Times New Roman"/>
          <w:sz w:val="28"/>
          <w:szCs w:val="28"/>
          <w:lang w:val="kk-KZ"/>
        </w:rPr>
      </w:pPr>
    </w:p>
    <w:p w:rsidR="00A028BC" w:rsidRPr="00A028BC" w:rsidRDefault="00A028BC" w:rsidP="00A028BC">
      <w:pPr>
        <w:spacing w:after="0" w:line="240" w:lineRule="auto"/>
        <w:ind w:left="-993"/>
        <w:contextualSpacing/>
        <w:jc w:val="both"/>
        <w:rPr>
          <w:rFonts w:ascii="Times New Roman" w:hAnsi="Times New Roman" w:cs="Times New Roman"/>
          <w:noProof/>
          <w:sz w:val="24"/>
          <w:szCs w:val="24"/>
        </w:rPr>
      </w:pPr>
    </w:p>
    <w:p w:rsidR="00BB1F1F" w:rsidRDefault="00BB1F1F" w:rsidP="001112D9">
      <w:pPr>
        <w:widowControl w:val="0"/>
        <w:tabs>
          <w:tab w:val="left" w:pos="10206"/>
          <w:tab w:val="left" w:pos="10632"/>
        </w:tabs>
        <w:autoSpaceDE w:val="0"/>
        <w:autoSpaceDN w:val="0"/>
        <w:spacing w:after="0" w:line="240" w:lineRule="auto"/>
        <w:ind w:right="-35" w:firstLine="851"/>
        <w:contextualSpacing/>
        <w:rPr>
          <w:rFonts w:ascii="Times New Roman" w:eastAsia="Times New Roman" w:hAnsi="Times New Roman" w:cs="Times New Roman"/>
          <w:color w:val="000000"/>
          <w:sz w:val="28"/>
          <w:szCs w:val="28"/>
          <w:lang w:val="kk-KZ"/>
        </w:rPr>
      </w:pPr>
    </w:p>
    <w:p w:rsidR="00BB1F1F" w:rsidRDefault="00BB1F1F" w:rsidP="001112D9">
      <w:pPr>
        <w:widowControl w:val="0"/>
        <w:tabs>
          <w:tab w:val="left" w:pos="10206"/>
          <w:tab w:val="left" w:pos="10632"/>
        </w:tabs>
        <w:autoSpaceDE w:val="0"/>
        <w:autoSpaceDN w:val="0"/>
        <w:spacing w:after="0" w:line="240" w:lineRule="auto"/>
        <w:ind w:right="-35" w:firstLine="851"/>
        <w:contextualSpacing/>
        <w:rPr>
          <w:rFonts w:ascii="Times New Roman" w:eastAsia="Times New Roman" w:hAnsi="Times New Roman" w:cs="Times New Roman"/>
          <w:color w:val="000000"/>
          <w:sz w:val="28"/>
          <w:szCs w:val="28"/>
          <w:lang w:val="kk-KZ"/>
        </w:rPr>
      </w:pPr>
    </w:p>
    <w:p w:rsidR="00BB1F1F" w:rsidRDefault="00BB1F1F" w:rsidP="001112D9">
      <w:pPr>
        <w:widowControl w:val="0"/>
        <w:tabs>
          <w:tab w:val="left" w:pos="10206"/>
          <w:tab w:val="left" w:pos="10632"/>
        </w:tabs>
        <w:autoSpaceDE w:val="0"/>
        <w:autoSpaceDN w:val="0"/>
        <w:spacing w:after="0" w:line="240" w:lineRule="auto"/>
        <w:ind w:right="-35" w:firstLine="851"/>
        <w:contextualSpacing/>
        <w:rPr>
          <w:rFonts w:ascii="Times New Roman" w:eastAsia="Times New Roman" w:hAnsi="Times New Roman" w:cs="Times New Roman"/>
          <w:color w:val="000000"/>
          <w:sz w:val="28"/>
          <w:szCs w:val="28"/>
          <w:lang w:val="kk-KZ"/>
        </w:rPr>
      </w:pPr>
    </w:p>
    <w:p w:rsidR="00BB1F1F" w:rsidRDefault="00BB1F1F" w:rsidP="00BB1F1F">
      <w:pPr>
        <w:widowControl w:val="0"/>
        <w:tabs>
          <w:tab w:val="left" w:pos="10206"/>
          <w:tab w:val="left" w:pos="10632"/>
        </w:tabs>
        <w:autoSpaceDE w:val="0"/>
        <w:autoSpaceDN w:val="0"/>
        <w:spacing w:after="0" w:line="240" w:lineRule="auto"/>
        <w:ind w:right="-35"/>
        <w:contextualSpacing/>
        <w:rPr>
          <w:rFonts w:ascii="Times New Roman" w:eastAsia="Times New Roman" w:hAnsi="Times New Roman" w:cs="Times New Roman"/>
          <w:color w:val="000000"/>
          <w:sz w:val="28"/>
          <w:szCs w:val="28"/>
          <w:lang w:val="kk-KZ"/>
        </w:rPr>
      </w:pPr>
    </w:p>
    <w:p w:rsidR="00A333F3" w:rsidRDefault="00A333F3" w:rsidP="001112D9">
      <w:pPr>
        <w:widowControl w:val="0"/>
        <w:tabs>
          <w:tab w:val="left" w:pos="10206"/>
          <w:tab w:val="left" w:pos="10632"/>
        </w:tabs>
        <w:autoSpaceDE w:val="0"/>
        <w:autoSpaceDN w:val="0"/>
        <w:spacing w:after="0" w:line="240" w:lineRule="auto"/>
        <w:ind w:right="-35" w:firstLine="709"/>
        <w:contextualSpacing/>
        <w:rPr>
          <w:rFonts w:ascii="Times New Roman" w:eastAsia="Times New Roman" w:hAnsi="Times New Roman" w:cs="Times New Roman"/>
          <w:color w:val="000000"/>
          <w:sz w:val="28"/>
          <w:szCs w:val="28"/>
          <w:lang w:val="kk-KZ"/>
        </w:rPr>
      </w:pPr>
    </w:p>
    <w:p w:rsidR="00A333F3" w:rsidRDefault="00A333F3" w:rsidP="001112D9">
      <w:pPr>
        <w:widowControl w:val="0"/>
        <w:tabs>
          <w:tab w:val="left" w:pos="10206"/>
          <w:tab w:val="left" w:pos="10632"/>
        </w:tabs>
        <w:autoSpaceDE w:val="0"/>
        <w:autoSpaceDN w:val="0"/>
        <w:spacing w:after="0" w:line="240" w:lineRule="auto"/>
        <w:ind w:right="-35" w:firstLine="709"/>
        <w:contextualSpacing/>
        <w:rPr>
          <w:rFonts w:ascii="Times New Roman" w:eastAsia="Times New Roman" w:hAnsi="Times New Roman" w:cs="Times New Roman"/>
          <w:color w:val="000000"/>
          <w:sz w:val="28"/>
          <w:szCs w:val="28"/>
          <w:lang w:val="kk-KZ"/>
        </w:rPr>
      </w:pPr>
    </w:p>
    <w:p w:rsidR="00A333F3" w:rsidRDefault="00A333F3" w:rsidP="001112D9">
      <w:pPr>
        <w:widowControl w:val="0"/>
        <w:tabs>
          <w:tab w:val="left" w:pos="10206"/>
          <w:tab w:val="left" w:pos="10632"/>
        </w:tabs>
        <w:autoSpaceDE w:val="0"/>
        <w:autoSpaceDN w:val="0"/>
        <w:spacing w:after="0" w:line="240" w:lineRule="auto"/>
        <w:ind w:right="-35" w:firstLine="709"/>
        <w:contextualSpacing/>
        <w:rPr>
          <w:rFonts w:ascii="Times New Roman" w:eastAsia="Times New Roman" w:hAnsi="Times New Roman" w:cs="Times New Roman"/>
          <w:color w:val="000000"/>
          <w:sz w:val="28"/>
          <w:szCs w:val="28"/>
          <w:lang w:val="kk-KZ"/>
        </w:rPr>
      </w:pPr>
    </w:p>
    <w:p w:rsidR="00A333F3" w:rsidRDefault="00A333F3" w:rsidP="001112D9">
      <w:pPr>
        <w:widowControl w:val="0"/>
        <w:tabs>
          <w:tab w:val="left" w:pos="10206"/>
          <w:tab w:val="left" w:pos="10632"/>
        </w:tabs>
        <w:autoSpaceDE w:val="0"/>
        <w:autoSpaceDN w:val="0"/>
        <w:spacing w:after="0" w:line="240" w:lineRule="auto"/>
        <w:ind w:right="-35" w:firstLine="709"/>
        <w:contextualSpacing/>
        <w:rPr>
          <w:rFonts w:ascii="Times New Roman" w:eastAsia="Times New Roman" w:hAnsi="Times New Roman" w:cs="Times New Roman"/>
          <w:color w:val="000000"/>
          <w:sz w:val="28"/>
          <w:szCs w:val="28"/>
          <w:lang w:val="kk-KZ"/>
        </w:rPr>
      </w:pPr>
    </w:p>
    <w:p w:rsidR="00A333F3" w:rsidRDefault="00A333F3" w:rsidP="001112D9">
      <w:pPr>
        <w:widowControl w:val="0"/>
        <w:tabs>
          <w:tab w:val="left" w:pos="10206"/>
          <w:tab w:val="left" w:pos="10632"/>
        </w:tabs>
        <w:autoSpaceDE w:val="0"/>
        <w:autoSpaceDN w:val="0"/>
        <w:spacing w:after="0" w:line="240" w:lineRule="auto"/>
        <w:ind w:right="-35" w:firstLine="709"/>
        <w:contextualSpacing/>
        <w:rPr>
          <w:rFonts w:ascii="Times New Roman" w:eastAsia="Times New Roman" w:hAnsi="Times New Roman" w:cs="Times New Roman"/>
          <w:color w:val="000000"/>
          <w:sz w:val="28"/>
          <w:szCs w:val="28"/>
          <w:lang w:val="kk-KZ"/>
        </w:rPr>
      </w:pPr>
    </w:p>
    <w:p w:rsidR="00F0088D" w:rsidRPr="00BB1F1F" w:rsidRDefault="00BB1F1F" w:rsidP="001112D9">
      <w:pPr>
        <w:widowControl w:val="0"/>
        <w:tabs>
          <w:tab w:val="left" w:pos="10206"/>
          <w:tab w:val="left" w:pos="10632"/>
        </w:tabs>
        <w:autoSpaceDE w:val="0"/>
        <w:autoSpaceDN w:val="0"/>
        <w:spacing w:after="0" w:line="240" w:lineRule="auto"/>
        <w:ind w:right="-35" w:firstLine="709"/>
        <w:contextualSpacing/>
        <w:rPr>
          <w:rFonts w:ascii="Times New Roman" w:eastAsia="Times New Roman" w:hAnsi="Times New Roman" w:cs="Times New Roman"/>
          <w:sz w:val="28"/>
          <w:szCs w:val="28"/>
          <w:lang w:val="kk-KZ"/>
        </w:rPr>
      </w:pPr>
      <w:r w:rsidRPr="00BB1F1F">
        <w:rPr>
          <w:rFonts w:ascii="Times New Roman" w:eastAsia="Times New Roman" w:hAnsi="Times New Roman" w:cs="Times New Roman"/>
          <w:color w:val="000000"/>
          <w:sz w:val="28"/>
          <w:szCs w:val="28"/>
          <w:lang w:val="kk-KZ"/>
        </w:rPr>
        <w:t xml:space="preserve">Себебі: Жасалған тәрбие жұмыстарының барлығын </w:t>
      </w:r>
      <w:r w:rsidR="00A333F3" w:rsidRPr="005C3217">
        <w:rPr>
          <w:rFonts w:ascii="Times New Roman" w:eastAsia="Times New Roman" w:hAnsi="Times New Roman" w:cs="Times New Roman"/>
          <w:color w:val="000000"/>
          <w:sz w:val="28"/>
          <w:szCs w:val="28"/>
          <w:lang w:val="kk-KZ"/>
        </w:rPr>
        <w:t>F</w:t>
      </w:r>
      <w:r w:rsidRPr="00BB1F1F">
        <w:rPr>
          <w:rFonts w:ascii="Times New Roman" w:eastAsia="Times New Roman" w:hAnsi="Times New Roman" w:cs="Times New Roman"/>
          <w:color w:val="000000"/>
          <w:sz w:val="28"/>
          <w:szCs w:val="28"/>
          <w:lang w:val="kk-KZ"/>
        </w:rPr>
        <w:t>acebook, Instagram парақшаларында мына сілтемеден көруге болады:</w:t>
      </w:r>
      <w:hyperlink r:id="rId79" w:history="1">
        <w:r w:rsidR="00F0088D" w:rsidRPr="00BB1F1F">
          <w:rPr>
            <w:rStyle w:val="a3"/>
            <w:rFonts w:ascii="Times New Roman" w:eastAsia="Times New Roman" w:hAnsi="Times New Roman" w:cs="Times New Roman"/>
            <w:sz w:val="28"/>
            <w:szCs w:val="28"/>
            <w:lang w:val="kk-KZ"/>
          </w:rPr>
          <w:t>https://m.facebook.com/groups/286630779596376/?ref=share&amp;mibextid=NSMWBT</w:t>
        </w:r>
      </w:hyperlink>
    </w:p>
    <w:p w:rsidR="00F0088D" w:rsidRPr="00BA155D" w:rsidRDefault="008D3751" w:rsidP="001112D9">
      <w:pPr>
        <w:widowControl w:val="0"/>
        <w:tabs>
          <w:tab w:val="left" w:pos="10206"/>
          <w:tab w:val="left" w:pos="10632"/>
        </w:tabs>
        <w:autoSpaceDE w:val="0"/>
        <w:autoSpaceDN w:val="0"/>
        <w:spacing w:after="0" w:line="240" w:lineRule="auto"/>
        <w:ind w:right="-35" w:firstLine="709"/>
        <w:contextualSpacing/>
        <w:rPr>
          <w:rFonts w:ascii="Times New Roman" w:eastAsia="Times New Roman" w:hAnsi="Times New Roman" w:cs="Times New Roman"/>
          <w:sz w:val="28"/>
          <w:szCs w:val="28"/>
          <w:lang w:val="kk-KZ"/>
        </w:rPr>
      </w:pPr>
      <w:hyperlink r:id="rId80" w:history="1">
        <w:r w:rsidR="00F0088D" w:rsidRPr="00BA155D">
          <w:rPr>
            <w:rStyle w:val="a3"/>
            <w:rFonts w:ascii="Times New Roman" w:eastAsia="Times New Roman" w:hAnsi="Times New Roman" w:cs="Times New Roman"/>
            <w:sz w:val="28"/>
            <w:szCs w:val="28"/>
            <w:lang w:val="kk-KZ"/>
          </w:rPr>
          <w:t>https://www.instagram.com/internat_levyibereg?igsh=M3M4ZW9wcXJ5ZjZy</w:t>
        </w:r>
      </w:hyperlink>
    </w:p>
    <w:p w:rsidR="001112D9" w:rsidRDefault="001112D9" w:rsidP="00BB1F1F">
      <w:pPr>
        <w:widowControl w:val="0"/>
        <w:tabs>
          <w:tab w:val="left" w:pos="10206"/>
          <w:tab w:val="left" w:pos="10632"/>
        </w:tabs>
        <w:autoSpaceDE w:val="0"/>
        <w:autoSpaceDN w:val="0"/>
        <w:spacing w:after="0" w:line="240" w:lineRule="auto"/>
        <w:contextualSpacing/>
        <w:rPr>
          <w:rFonts w:ascii="Times New Roman" w:eastAsia="Times New Roman" w:hAnsi="Times New Roman" w:cs="Times New Roman"/>
          <w:b/>
          <w:bCs/>
          <w:color w:val="000000" w:themeColor="text1"/>
          <w:sz w:val="28"/>
          <w:szCs w:val="28"/>
          <w:lang w:val="kk-KZ"/>
        </w:rPr>
      </w:pPr>
    </w:p>
    <w:p w:rsidR="00F44865" w:rsidRPr="001112D9" w:rsidRDefault="00BB1F1F" w:rsidP="007A777B">
      <w:pPr>
        <w:widowControl w:val="0"/>
        <w:tabs>
          <w:tab w:val="left" w:pos="10206"/>
          <w:tab w:val="left" w:pos="10632"/>
        </w:tabs>
        <w:autoSpaceDE w:val="0"/>
        <w:autoSpaceDN w:val="0"/>
        <w:spacing w:after="0" w:line="240" w:lineRule="auto"/>
        <w:contextualSpacing/>
        <w:jc w:val="center"/>
        <w:rPr>
          <w:rFonts w:ascii="Times New Roman" w:eastAsia="Times New Roman" w:hAnsi="Times New Roman" w:cs="Times New Roman"/>
          <w:b/>
          <w:bCs/>
          <w:color w:val="000000" w:themeColor="text1"/>
          <w:sz w:val="28"/>
          <w:szCs w:val="28"/>
          <w:lang w:val="kk-KZ"/>
        </w:rPr>
      </w:pPr>
      <w:r w:rsidRPr="00BB1F1F">
        <w:rPr>
          <w:rFonts w:ascii="Times New Roman" w:eastAsia="Times New Roman" w:hAnsi="Times New Roman" w:cs="Times New Roman"/>
          <w:b/>
          <w:bCs/>
          <w:color w:val="000000" w:themeColor="text1"/>
          <w:sz w:val="28"/>
          <w:szCs w:val="28"/>
          <w:lang w:val="kk-KZ"/>
        </w:rPr>
        <w:t>Әлеуметтік серіктестік</w:t>
      </w:r>
    </w:p>
    <w:p w:rsidR="00C518A5" w:rsidRPr="00BA155D" w:rsidRDefault="00BB1F1F" w:rsidP="007A777B">
      <w:pPr>
        <w:widowControl w:val="0"/>
        <w:tabs>
          <w:tab w:val="left" w:pos="10206"/>
          <w:tab w:val="left" w:pos="10632"/>
        </w:tabs>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BB1F1F">
        <w:rPr>
          <w:rFonts w:ascii="Times New Roman" w:eastAsia="Times New Roman" w:hAnsi="Times New Roman" w:cs="Times New Roman"/>
          <w:color w:val="000000" w:themeColor="text1"/>
          <w:sz w:val="28"/>
          <w:szCs w:val="28"/>
          <w:lang w:val="kk-KZ"/>
        </w:rPr>
        <w:t xml:space="preserve">2021-2022 оқу жылында біздің мектеп-интернаты арасында Назарбаев Зияткерлік мектебі, А.С.Пушкин атындағы облыстық кітапхана, </w:t>
      </w:r>
      <w:r w:rsidR="00FA6AE2">
        <w:rPr>
          <w:rFonts w:ascii="Times New Roman" w:eastAsia="Times New Roman" w:hAnsi="Times New Roman" w:cs="Times New Roman"/>
          <w:color w:val="000000" w:themeColor="text1"/>
          <w:sz w:val="28"/>
          <w:szCs w:val="28"/>
          <w:lang w:val="kk-KZ"/>
        </w:rPr>
        <w:t>о</w:t>
      </w:r>
      <w:r w:rsidRPr="00BB1F1F">
        <w:rPr>
          <w:rFonts w:ascii="Times New Roman" w:eastAsia="Times New Roman" w:hAnsi="Times New Roman" w:cs="Times New Roman"/>
          <w:color w:val="000000" w:themeColor="text1"/>
          <w:sz w:val="28"/>
          <w:szCs w:val="28"/>
          <w:lang w:val="kk-KZ"/>
        </w:rPr>
        <w:t xml:space="preserve">блыстық тарихи-өлкетану мұражайы, Феникс Даму және Бейімдеу орталығы, Халықтар достығы үйі, Оқушылар шығармашылық сарайы, Абай атындағы Шығыс Қазақстан гуманитарлық колледжі және </w:t>
      </w:r>
      <w:r w:rsidR="00FA6AE2">
        <w:rPr>
          <w:rFonts w:ascii="Times New Roman" w:eastAsia="Times New Roman" w:hAnsi="Times New Roman" w:cs="Times New Roman"/>
          <w:color w:val="000000" w:themeColor="text1"/>
          <w:sz w:val="28"/>
          <w:szCs w:val="28"/>
          <w:lang w:val="kk-KZ"/>
        </w:rPr>
        <w:t>Б</w:t>
      </w:r>
      <w:r w:rsidRPr="00BB1F1F">
        <w:rPr>
          <w:rFonts w:ascii="Times New Roman" w:eastAsia="Times New Roman" w:hAnsi="Times New Roman" w:cs="Times New Roman"/>
          <w:color w:val="000000" w:themeColor="text1"/>
          <w:sz w:val="28"/>
          <w:szCs w:val="28"/>
          <w:lang w:val="kk-KZ"/>
        </w:rPr>
        <w:t xml:space="preserve">алалар мен жасөспірімдер кітапханасы, қолайлы жағдайларды қамтамасыз ету саласында тиімді ынтымақтастықты ұйымдастыру мақсатында </w:t>
      </w:r>
      <w:r w:rsidR="00C518A5" w:rsidRPr="00BB1F1F">
        <w:rPr>
          <w:rFonts w:ascii="Times New Roman" w:eastAsia="Times New Roman" w:hAnsi="Times New Roman" w:cs="Times New Roman"/>
          <w:color w:val="000000" w:themeColor="text1"/>
          <w:sz w:val="28"/>
          <w:szCs w:val="28"/>
          <w:lang w:val="kk-KZ"/>
        </w:rPr>
        <w:t xml:space="preserve">оқушыларды жан-жақты дамыту, білім беру сапасын жақсарту және мектеп, ата-аналар мен жұртшылық арасындағы байланысты нығайту. </w:t>
      </w:r>
      <w:r w:rsidR="00C518A5" w:rsidRPr="00BA155D">
        <w:rPr>
          <w:rFonts w:ascii="Times New Roman" w:eastAsia="Times New Roman" w:hAnsi="Times New Roman" w:cs="Times New Roman"/>
          <w:color w:val="000000" w:themeColor="text1"/>
          <w:sz w:val="28"/>
          <w:szCs w:val="28"/>
          <w:lang w:val="kk-KZ"/>
        </w:rPr>
        <w:t>Бүгінгі таңда бұл Меморандум барлық оқушыларға әлеуметтік мәртебесіне қарамастан сапалы қосымша білім алуға мүмкіндік береді.</w:t>
      </w:r>
    </w:p>
    <w:p w:rsidR="00C518A5" w:rsidRPr="00BA155D" w:rsidRDefault="00C518A5" w:rsidP="007A777B">
      <w:pPr>
        <w:widowControl w:val="0"/>
        <w:tabs>
          <w:tab w:val="left" w:pos="10206"/>
          <w:tab w:val="left" w:pos="10632"/>
        </w:tabs>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BA155D">
        <w:rPr>
          <w:rFonts w:ascii="Times New Roman" w:eastAsia="Times New Roman" w:hAnsi="Times New Roman" w:cs="Times New Roman"/>
          <w:color w:val="000000" w:themeColor="text1"/>
          <w:sz w:val="28"/>
          <w:szCs w:val="28"/>
          <w:lang w:val="kk-KZ"/>
        </w:rPr>
        <w:t>Педагогтердің ұйымдастырушылармен түрлі тренингтер, іс-шаралар, сабақтар өткізуге бірлесіп қатысуы педагогтердің кәсіби деңгейін арттыруға және сапалы тәжірибе алмасуды қамтамасыз етуге мүмкіндік береді.</w:t>
      </w:r>
    </w:p>
    <w:p w:rsidR="00FA6AE2" w:rsidRDefault="00C518A5" w:rsidP="007A777B">
      <w:pPr>
        <w:widowControl w:val="0"/>
        <w:tabs>
          <w:tab w:val="left" w:pos="10206"/>
          <w:tab w:val="left" w:pos="10632"/>
        </w:tabs>
        <w:autoSpaceDE w:val="0"/>
        <w:autoSpaceDN w:val="0"/>
        <w:spacing w:after="0" w:line="240" w:lineRule="auto"/>
        <w:ind w:firstLine="709"/>
        <w:contextualSpacing/>
        <w:jc w:val="both"/>
        <w:rPr>
          <w:rFonts w:ascii="Times New Roman" w:eastAsia="Times New Roman" w:hAnsi="Times New Roman" w:cs="Times New Roman"/>
          <w:color w:val="000000" w:themeColor="text1"/>
          <w:sz w:val="28"/>
          <w:szCs w:val="28"/>
          <w:lang w:val="kk-KZ"/>
        </w:rPr>
      </w:pPr>
      <w:r w:rsidRPr="00BA155D">
        <w:rPr>
          <w:rFonts w:ascii="Times New Roman" w:eastAsia="Times New Roman" w:hAnsi="Times New Roman" w:cs="Times New Roman"/>
          <w:color w:val="000000" w:themeColor="text1"/>
          <w:sz w:val="28"/>
          <w:szCs w:val="28"/>
          <w:lang w:val="kk-KZ"/>
        </w:rPr>
        <w:t xml:space="preserve"> Меморандум аясында кітапханада. А. </w:t>
      </w:r>
      <w:r>
        <w:rPr>
          <w:rFonts w:ascii="Times New Roman" w:eastAsia="Times New Roman" w:hAnsi="Times New Roman" w:cs="Times New Roman"/>
          <w:color w:val="000000" w:themeColor="text1"/>
          <w:sz w:val="28"/>
          <w:szCs w:val="28"/>
          <w:lang w:val="kk-KZ"/>
        </w:rPr>
        <w:t>С</w:t>
      </w:r>
      <w:r w:rsidRPr="00BA155D">
        <w:rPr>
          <w:rFonts w:ascii="Times New Roman" w:eastAsia="Times New Roman" w:hAnsi="Times New Roman" w:cs="Times New Roman"/>
          <w:color w:val="000000" w:themeColor="text1"/>
          <w:sz w:val="28"/>
          <w:szCs w:val="28"/>
          <w:lang w:val="kk-KZ"/>
        </w:rPr>
        <w:t>. Пушкина әр бейсенбіде біздің мектептің 5,6,7,8,9 сынып оқушылары тоқыма, робототехника, информатика үйірмесіне</w:t>
      </w:r>
      <w:r w:rsidR="00FA6AE2">
        <w:rPr>
          <w:rFonts w:ascii="Times New Roman" w:eastAsia="Times New Roman" w:hAnsi="Times New Roman" w:cs="Times New Roman"/>
          <w:color w:val="000000" w:themeColor="text1"/>
          <w:sz w:val="28"/>
          <w:szCs w:val="28"/>
          <w:lang w:val="kk-KZ"/>
        </w:rPr>
        <w:t xml:space="preserve"> </w:t>
      </w:r>
      <w:r w:rsidRPr="00BA155D">
        <w:rPr>
          <w:rFonts w:ascii="Times New Roman" w:eastAsia="Times New Roman" w:hAnsi="Times New Roman" w:cs="Times New Roman"/>
          <w:color w:val="000000" w:themeColor="text1"/>
          <w:sz w:val="28"/>
          <w:szCs w:val="28"/>
          <w:lang w:val="kk-KZ"/>
        </w:rPr>
        <w:t>қатысып, білімдерін жетілдіреді.</w:t>
      </w:r>
    </w:p>
    <w:p w:rsidR="00F0088D" w:rsidRPr="00FA6AE2" w:rsidRDefault="008D3751" w:rsidP="007A777B">
      <w:pPr>
        <w:widowControl w:val="0"/>
        <w:tabs>
          <w:tab w:val="left" w:pos="10206"/>
          <w:tab w:val="left" w:pos="10632"/>
        </w:tabs>
        <w:autoSpaceDE w:val="0"/>
        <w:autoSpaceDN w:val="0"/>
        <w:spacing w:after="0" w:line="240" w:lineRule="auto"/>
        <w:ind w:firstLine="709"/>
        <w:contextualSpacing/>
        <w:jc w:val="both"/>
        <w:rPr>
          <w:rFonts w:ascii="Times New Roman" w:hAnsi="Times New Roman" w:cs="Times New Roman"/>
          <w:sz w:val="28"/>
          <w:szCs w:val="28"/>
          <w:lang w:val="kk-KZ"/>
        </w:rPr>
      </w:pPr>
      <w:hyperlink r:id="rId81" w:history="1">
        <w:r w:rsidR="00FA6AE2" w:rsidRPr="00F762DC">
          <w:rPr>
            <w:rStyle w:val="a3"/>
            <w:rFonts w:ascii="Times New Roman" w:hAnsi="Times New Roman" w:cs="Times New Roman"/>
            <w:sz w:val="28"/>
            <w:szCs w:val="28"/>
            <w:lang w:val="kk-KZ"/>
          </w:rPr>
          <w:t>https://www.instagram.com/p/CaXb4glqf4m/?igsh=MTFrNHdwYWE3eDM=</w:t>
        </w:r>
      </w:hyperlink>
    </w:p>
    <w:p w:rsidR="00F0088D" w:rsidRPr="001112D9" w:rsidRDefault="00C518A5" w:rsidP="007A777B">
      <w:pPr>
        <w:numPr>
          <w:ilvl w:val="0"/>
          <w:numId w:val="24"/>
        </w:numPr>
        <w:tabs>
          <w:tab w:val="left" w:pos="851"/>
          <w:tab w:val="left" w:pos="1134"/>
        </w:tabs>
        <w:spacing w:after="0" w:line="240" w:lineRule="auto"/>
        <w:ind w:left="0" w:firstLine="709"/>
        <w:jc w:val="both"/>
        <w:rPr>
          <w:rFonts w:ascii="Times New Roman" w:hAnsi="Times New Roman" w:cs="Times New Roman"/>
          <w:sz w:val="28"/>
          <w:szCs w:val="28"/>
        </w:rPr>
      </w:pPr>
      <w:r w:rsidRPr="00BD48BD">
        <w:rPr>
          <w:rFonts w:ascii="Times New Roman" w:hAnsi="Times New Roman" w:cs="Times New Roman"/>
          <w:sz w:val="28"/>
          <w:szCs w:val="28"/>
          <w:lang w:val="kk-KZ"/>
        </w:rPr>
        <w:t xml:space="preserve">- А. </w:t>
      </w:r>
      <w:r>
        <w:rPr>
          <w:rFonts w:ascii="Times New Roman" w:hAnsi="Times New Roman" w:cs="Times New Roman"/>
          <w:sz w:val="28"/>
          <w:szCs w:val="28"/>
          <w:lang w:val="kk-KZ"/>
        </w:rPr>
        <w:t>С</w:t>
      </w:r>
      <w:r w:rsidRPr="00BD48BD">
        <w:rPr>
          <w:rFonts w:ascii="Times New Roman" w:hAnsi="Times New Roman" w:cs="Times New Roman"/>
          <w:sz w:val="28"/>
          <w:szCs w:val="28"/>
          <w:lang w:val="kk-KZ"/>
        </w:rPr>
        <w:t>. Пушкин кітапхана</w:t>
      </w:r>
      <w:r>
        <w:rPr>
          <w:rFonts w:ascii="Times New Roman" w:hAnsi="Times New Roman" w:cs="Times New Roman"/>
          <w:sz w:val="28"/>
          <w:szCs w:val="28"/>
          <w:lang w:val="kk-KZ"/>
        </w:rPr>
        <w:t>сында,</w:t>
      </w:r>
      <w:r w:rsidRPr="00BD48BD">
        <w:rPr>
          <w:rFonts w:ascii="Times New Roman" w:hAnsi="Times New Roman" w:cs="Times New Roman"/>
          <w:sz w:val="28"/>
          <w:szCs w:val="28"/>
          <w:lang w:val="kk-KZ"/>
        </w:rPr>
        <w:t xml:space="preserve"> үйірмедегі балалар өздері үшін арнайы "Ерепуффе" иірілген жіптен шляпалар мен снудтарды тоқуды үйренді.</w:t>
      </w:r>
      <w:hyperlink r:id="rId82" w:history="1">
        <w:r w:rsidR="00F0088D" w:rsidRPr="001112D9">
          <w:rPr>
            <w:rStyle w:val="a3"/>
            <w:rFonts w:ascii="Times New Roman" w:hAnsi="Times New Roman" w:cs="Times New Roman"/>
            <w:sz w:val="28"/>
            <w:szCs w:val="28"/>
            <w:lang w:val="en-US"/>
          </w:rPr>
          <w:t>https</w:t>
        </w:r>
        <w:r w:rsidR="00F0088D" w:rsidRPr="001112D9">
          <w:rPr>
            <w:rStyle w:val="a3"/>
            <w:rFonts w:ascii="Times New Roman" w:hAnsi="Times New Roman" w:cs="Times New Roman"/>
            <w:sz w:val="28"/>
            <w:szCs w:val="28"/>
          </w:rPr>
          <w:t>://</w:t>
        </w:r>
        <w:r w:rsidR="00F0088D" w:rsidRPr="001112D9">
          <w:rPr>
            <w:rStyle w:val="a3"/>
            <w:rFonts w:ascii="Times New Roman" w:hAnsi="Times New Roman" w:cs="Times New Roman"/>
            <w:sz w:val="28"/>
            <w:szCs w:val="28"/>
            <w:lang w:val="en-US"/>
          </w:rPr>
          <w:t>www</w:t>
        </w:r>
        <w:r w:rsidR="00F0088D" w:rsidRPr="001112D9">
          <w:rPr>
            <w:rStyle w:val="a3"/>
            <w:rFonts w:ascii="Times New Roman" w:hAnsi="Times New Roman" w:cs="Times New Roman"/>
            <w:sz w:val="28"/>
            <w:szCs w:val="28"/>
          </w:rPr>
          <w:t>.</w:t>
        </w:r>
        <w:r w:rsidR="00F0088D" w:rsidRPr="001112D9">
          <w:rPr>
            <w:rStyle w:val="a3"/>
            <w:rFonts w:ascii="Times New Roman" w:hAnsi="Times New Roman" w:cs="Times New Roman"/>
            <w:sz w:val="28"/>
            <w:szCs w:val="28"/>
            <w:lang w:val="en-US"/>
          </w:rPr>
          <w:t>instagram</w:t>
        </w:r>
        <w:r w:rsidR="00F0088D" w:rsidRPr="001112D9">
          <w:rPr>
            <w:rStyle w:val="a3"/>
            <w:rFonts w:ascii="Times New Roman" w:hAnsi="Times New Roman" w:cs="Times New Roman"/>
            <w:sz w:val="28"/>
            <w:szCs w:val="28"/>
          </w:rPr>
          <w:t>.</w:t>
        </w:r>
        <w:r w:rsidR="00F0088D" w:rsidRPr="001112D9">
          <w:rPr>
            <w:rStyle w:val="a3"/>
            <w:rFonts w:ascii="Times New Roman" w:hAnsi="Times New Roman" w:cs="Times New Roman"/>
            <w:sz w:val="28"/>
            <w:szCs w:val="28"/>
            <w:lang w:val="en-US"/>
          </w:rPr>
          <w:t>com</w:t>
        </w:r>
        <w:r w:rsidR="00F0088D" w:rsidRPr="001112D9">
          <w:rPr>
            <w:rStyle w:val="a3"/>
            <w:rFonts w:ascii="Times New Roman" w:hAnsi="Times New Roman" w:cs="Times New Roman"/>
            <w:sz w:val="28"/>
            <w:szCs w:val="28"/>
          </w:rPr>
          <w:t>/</w:t>
        </w:r>
        <w:r w:rsidR="00F0088D" w:rsidRPr="001112D9">
          <w:rPr>
            <w:rStyle w:val="a3"/>
            <w:rFonts w:ascii="Times New Roman" w:hAnsi="Times New Roman" w:cs="Times New Roman"/>
            <w:sz w:val="28"/>
            <w:szCs w:val="28"/>
            <w:lang w:val="en-US"/>
          </w:rPr>
          <w:t>p</w:t>
        </w:r>
        <w:r w:rsidR="00F0088D" w:rsidRPr="001112D9">
          <w:rPr>
            <w:rStyle w:val="a3"/>
            <w:rFonts w:ascii="Times New Roman" w:hAnsi="Times New Roman" w:cs="Times New Roman"/>
            <w:sz w:val="28"/>
            <w:szCs w:val="28"/>
          </w:rPr>
          <w:t>/</w:t>
        </w:r>
        <w:r w:rsidR="00F0088D" w:rsidRPr="001112D9">
          <w:rPr>
            <w:rStyle w:val="a3"/>
            <w:rFonts w:ascii="Times New Roman" w:hAnsi="Times New Roman" w:cs="Times New Roman"/>
            <w:sz w:val="28"/>
            <w:szCs w:val="28"/>
            <w:lang w:val="en-US"/>
          </w:rPr>
          <w:t>CaxT</w:t>
        </w:r>
        <w:r w:rsidR="00F0088D" w:rsidRPr="001112D9">
          <w:rPr>
            <w:rStyle w:val="a3"/>
            <w:rFonts w:ascii="Times New Roman" w:hAnsi="Times New Roman" w:cs="Times New Roman"/>
            <w:sz w:val="28"/>
            <w:szCs w:val="28"/>
          </w:rPr>
          <w:t>-</w:t>
        </w:r>
        <w:r w:rsidR="00F0088D" w:rsidRPr="001112D9">
          <w:rPr>
            <w:rStyle w:val="a3"/>
            <w:rFonts w:ascii="Times New Roman" w:hAnsi="Times New Roman" w:cs="Times New Roman"/>
            <w:sz w:val="28"/>
            <w:szCs w:val="28"/>
            <w:lang w:val="en-US"/>
          </w:rPr>
          <w:t>mYroWw</w:t>
        </w:r>
        <w:r w:rsidR="00F0088D" w:rsidRPr="001112D9">
          <w:rPr>
            <w:rStyle w:val="a3"/>
            <w:rFonts w:ascii="Times New Roman" w:hAnsi="Times New Roman" w:cs="Times New Roman"/>
            <w:sz w:val="28"/>
            <w:szCs w:val="28"/>
          </w:rPr>
          <w:t>/?</w:t>
        </w:r>
        <w:r w:rsidR="00F0088D" w:rsidRPr="001112D9">
          <w:rPr>
            <w:rStyle w:val="a3"/>
            <w:rFonts w:ascii="Times New Roman" w:hAnsi="Times New Roman" w:cs="Times New Roman"/>
            <w:sz w:val="28"/>
            <w:szCs w:val="28"/>
            <w:lang w:val="en-US"/>
          </w:rPr>
          <w:t>igsh</w:t>
        </w:r>
        <w:r w:rsidR="00F0088D" w:rsidRPr="001112D9">
          <w:rPr>
            <w:rStyle w:val="a3"/>
            <w:rFonts w:ascii="Times New Roman" w:hAnsi="Times New Roman" w:cs="Times New Roman"/>
            <w:sz w:val="28"/>
            <w:szCs w:val="28"/>
          </w:rPr>
          <w:t>=</w:t>
        </w:r>
        <w:r w:rsidR="00F0088D" w:rsidRPr="001112D9">
          <w:rPr>
            <w:rStyle w:val="a3"/>
            <w:rFonts w:ascii="Times New Roman" w:hAnsi="Times New Roman" w:cs="Times New Roman"/>
            <w:sz w:val="28"/>
            <w:szCs w:val="28"/>
            <w:lang w:val="en-US"/>
          </w:rPr>
          <w:t>MW</w:t>
        </w:r>
        <w:r w:rsidR="00F0088D" w:rsidRPr="001112D9">
          <w:rPr>
            <w:rStyle w:val="a3"/>
            <w:rFonts w:ascii="Times New Roman" w:hAnsi="Times New Roman" w:cs="Times New Roman"/>
            <w:sz w:val="28"/>
            <w:szCs w:val="28"/>
          </w:rPr>
          <w:t>1</w:t>
        </w:r>
        <w:r w:rsidR="00F0088D" w:rsidRPr="001112D9">
          <w:rPr>
            <w:rStyle w:val="a3"/>
            <w:rFonts w:ascii="Times New Roman" w:hAnsi="Times New Roman" w:cs="Times New Roman"/>
            <w:sz w:val="28"/>
            <w:szCs w:val="28"/>
            <w:lang w:val="en-US"/>
          </w:rPr>
          <w:t>xZWI</w:t>
        </w:r>
        <w:r w:rsidR="00F0088D" w:rsidRPr="001112D9">
          <w:rPr>
            <w:rStyle w:val="a3"/>
            <w:rFonts w:ascii="Times New Roman" w:hAnsi="Times New Roman" w:cs="Times New Roman"/>
            <w:sz w:val="28"/>
            <w:szCs w:val="28"/>
          </w:rPr>
          <w:t>4</w:t>
        </w:r>
        <w:r w:rsidR="00F0088D" w:rsidRPr="001112D9">
          <w:rPr>
            <w:rStyle w:val="a3"/>
            <w:rFonts w:ascii="Times New Roman" w:hAnsi="Times New Roman" w:cs="Times New Roman"/>
            <w:sz w:val="28"/>
            <w:szCs w:val="28"/>
            <w:lang w:val="en-US"/>
          </w:rPr>
          <w:t>bnZrb</w:t>
        </w:r>
        <w:r w:rsidR="00F0088D" w:rsidRPr="001112D9">
          <w:rPr>
            <w:rStyle w:val="a3"/>
            <w:rFonts w:ascii="Times New Roman" w:hAnsi="Times New Roman" w:cs="Times New Roman"/>
            <w:sz w:val="28"/>
            <w:szCs w:val="28"/>
          </w:rPr>
          <w:t>3</w:t>
        </w:r>
        <w:r w:rsidR="00F0088D" w:rsidRPr="001112D9">
          <w:rPr>
            <w:rStyle w:val="a3"/>
            <w:rFonts w:ascii="Times New Roman" w:hAnsi="Times New Roman" w:cs="Times New Roman"/>
            <w:sz w:val="28"/>
            <w:szCs w:val="28"/>
            <w:lang w:val="en-US"/>
          </w:rPr>
          <w:t>Q</w:t>
        </w:r>
        <w:r w:rsidR="00F0088D" w:rsidRPr="001112D9">
          <w:rPr>
            <w:rStyle w:val="a3"/>
            <w:rFonts w:ascii="Times New Roman" w:hAnsi="Times New Roman" w:cs="Times New Roman"/>
            <w:sz w:val="28"/>
            <w:szCs w:val="28"/>
          </w:rPr>
          <w:t>2</w:t>
        </w:r>
        <w:r w:rsidR="00F0088D" w:rsidRPr="001112D9">
          <w:rPr>
            <w:rStyle w:val="a3"/>
            <w:rFonts w:ascii="Times New Roman" w:hAnsi="Times New Roman" w:cs="Times New Roman"/>
            <w:sz w:val="28"/>
            <w:szCs w:val="28"/>
            <w:lang w:val="en-US"/>
          </w:rPr>
          <w:t>dg</w:t>
        </w:r>
        <w:r w:rsidR="00F0088D" w:rsidRPr="001112D9">
          <w:rPr>
            <w:rStyle w:val="a3"/>
            <w:rFonts w:ascii="Times New Roman" w:hAnsi="Times New Roman" w:cs="Times New Roman"/>
            <w:sz w:val="28"/>
            <w:szCs w:val="28"/>
          </w:rPr>
          <w:t>==</w:t>
        </w:r>
      </w:hyperlink>
    </w:p>
    <w:p w:rsidR="00F0088D" w:rsidRPr="001112D9" w:rsidRDefault="00C518A5" w:rsidP="007A777B">
      <w:pPr>
        <w:numPr>
          <w:ilvl w:val="0"/>
          <w:numId w:val="24"/>
        </w:numPr>
        <w:tabs>
          <w:tab w:val="left" w:pos="851"/>
          <w:tab w:val="left" w:pos="1134"/>
        </w:tabs>
        <w:spacing w:after="0" w:line="240" w:lineRule="auto"/>
        <w:ind w:left="0" w:firstLine="709"/>
        <w:jc w:val="both"/>
        <w:rPr>
          <w:rFonts w:ascii="Times New Roman" w:hAnsi="Times New Roman" w:cs="Times New Roman"/>
          <w:sz w:val="28"/>
          <w:szCs w:val="28"/>
        </w:rPr>
      </w:pPr>
      <w:r w:rsidRPr="00C518A5">
        <w:rPr>
          <w:rFonts w:ascii="Times New Roman" w:hAnsi="Times New Roman" w:cs="Times New Roman"/>
          <w:sz w:val="28"/>
          <w:szCs w:val="28"/>
        </w:rPr>
        <w:t>- 8 наурыз Халықаралық әйелдер күні қарсаңында біздің оқушылар мерекені кітапханада атап өтті. А.</w:t>
      </w:r>
      <w:r>
        <w:rPr>
          <w:rFonts w:ascii="Times New Roman" w:hAnsi="Times New Roman" w:cs="Times New Roman"/>
          <w:sz w:val="28"/>
          <w:szCs w:val="28"/>
          <w:lang w:val="kk-KZ"/>
        </w:rPr>
        <w:t>С</w:t>
      </w:r>
      <w:r>
        <w:rPr>
          <w:rFonts w:ascii="Times New Roman" w:hAnsi="Times New Roman" w:cs="Times New Roman"/>
          <w:sz w:val="28"/>
          <w:szCs w:val="28"/>
        </w:rPr>
        <w:t>. Пушкина</w:t>
      </w:r>
      <w:r w:rsidRPr="00C518A5">
        <w:rPr>
          <w:rFonts w:ascii="Times New Roman" w:hAnsi="Times New Roman" w:cs="Times New Roman"/>
          <w:sz w:val="28"/>
          <w:szCs w:val="28"/>
        </w:rPr>
        <w:t>, аналары мен мұғалімдеріне арналған "Ана жүрегі – мейірімділік"музыкалық құттықтауларымен.</w:t>
      </w:r>
      <w:hyperlink r:id="rId83" w:history="1">
        <w:r w:rsidR="00F0088D" w:rsidRPr="001112D9">
          <w:rPr>
            <w:rStyle w:val="a3"/>
            <w:rFonts w:ascii="Times New Roman" w:hAnsi="Times New Roman" w:cs="Times New Roman"/>
            <w:sz w:val="28"/>
            <w:szCs w:val="28"/>
            <w:lang w:val="en-US"/>
          </w:rPr>
          <w:t>https</w:t>
        </w:r>
        <w:r w:rsidR="00F0088D" w:rsidRPr="001112D9">
          <w:rPr>
            <w:rStyle w:val="a3"/>
            <w:rFonts w:ascii="Times New Roman" w:hAnsi="Times New Roman" w:cs="Times New Roman"/>
            <w:sz w:val="28"/>
            <w:szCs w:val="28"/>
          </w:rPr>
          <w:t>://</w:t>
        </w:r>
        <w:r w:rsidR="00F0088D" w:rsidRPr="001112D9">
          <w:rPr>
            <w:rStyle w:val="a3"/>
            <w:rFonts w:ascii="Times New Roman" w:hAnsi="Times New Roman" w:cs="Times New Roman"/>
            <w:sz w:val="28"/>
            <w:szCs w:val="28"/>
            <w:lang w:val="en-US"/>
          </w:rPr>
          <w:t>www</w:t>
        </w:r>
        <w:r w:rsidR="00F0088D" w:rsidRPr="001112D9">
          <w:rPr>
            <w:rStyle w:val="a3"/>
            <w:rFonts w:ascii="Times New Roman" w:hAnsi="Times New Roman" w:cs="Times New Roman"/>
            <w:sz w:val="28"/>
            <w:szCs w:val="28"/>
          </w:rPr>
          <w:t>.</w:t>
        </w:r>
        <w:r w:rsidR="00F0088D" w:rsidRPr="001112D9">
          <w:rPr>
            <w:rStyle w:val="a3"/>
            <w:rFonts w:ascii="Times New Roman" w:hAnsi="Times New Roman" w:cs="Times New Roman"/>
            <w:sz w:val="28"/>
            <w:szCs w:val="28"/>
            <w:lang w:val="en-US"/>
          </w:rPr>
          <w:t>instagram</w:t>
        </w:r>
        <w:r w:rsidR="00F0088D" w:rsidRPr="001112D9">
          <w:rPr>
            <w:rStyle w:val="a3"/>
            <w:rFonts w:ascii="Times New Roman" w:hAnsi="Times New Roman" w:cs="Times New Roman"/>
            <w:sz w:val="28"/>
            <w:szCs w:val="28"/>
          </w:rPr>
          <w:t>.</w:t>
        </w:r>
        <w:r w:rsidR="00F0088D" w:rsidRPr="001112D9">
          <w:rPr>
            <w:rStyle w:val="a3"/>
            <w:rFonts w:ascii="Times New Roman" w:hAnsi="Times New Roman" w:cs="Times New Roman"/>
            <w:sz w:val="28"/>
            <w:szCs w:val="28"/>
            <w:lang w:val="en-US"/>
          </w:rPr>
          <w:t>com</w:t>
        </w:r>
        <w:r w:rsidR="00F0088D" w:rsidRPr="001112D9">
          <w:rPr>
            <w:rStyle w:val="a3"/>
            <w:rFonts w:ascii="Times New Roman" w:hAnsi="Times New Roman" w:cs="Times New Roman"/>
            <w:sz w:val="28"/>
            <w:szCs w:val="28"/>
          </w:rPr>
          <w:t>/</w:t>
        </w:r>
        <w:r w:rsidR="00F0088D" w:rsidRPr="001112D9">
          <w:rPr>
            <w:rStyle w:val="a3"/>
            <w:rFonts w:ascii="Times New Roman" w:hAnsi="Times New Roman" w:cs="Times New Roman"/>
            <w:sz w:val="28"/>
            <w:szCs w:val="28"/>
            <w:lang w:val="en-US"/>
          </w:rPr>
          <w:t>p</w:t>
        </w:r>
        <w:r w:rsidR="00F0088D" w:rsidRPr="001112D9">
          <w:rPr>
            <w:rStyle w:val="a3"/>
            <w:rFonts w:ascii="Times New Roman" w:hAnsi="Times New Roman" w:cs="Times New Roman"/>
            <w:sz w:val="28"/>
            <w:szCs w:val="28"/>
          </w:rPr>
          <w:t>/</w:t>
        </w:r>
        <w:r w:rsidR="00F0088D" w:rsidRPr="001112D9">
          <w:rPr>
            <w:rStyle w:val="a3"/>
            <w:rFonts w:ascii="Times New Roman" w:hAnsi="Times New Roman" w:cs="Times New Roman"/>
            <w:sz w:val="28"/>
            <w:szCs w:val="28"/>
            <w:lang w:val="en-US"/>
          </w:rPr>
          <w:t>CaxVI</w:t>
        </w:r>
        <w:r w:rsidR="00F0088D" w:rsidRPr="001112D9">
          <w:rPr>
            <w:rStyle w:val="a3"/>
            <w:rFonts w:ascii="Times New Roman" w:hAnsi="Times New Roman" w:cs="Times New Roman"/>
            <w:sz w:val="28"/>
            <w:szCs w:val="28"/>
          </w:rPr>
          <w:t>8</w:t>
        </w:r>
        <w:r w:rsidR="00F0088D" w:rsidRPr="001112D9">
          <w:rPr>
            <w:rStyle w:val="a3"/>
            <w:rFonts w:ascii="Times New Roman" w:hAnsi="Times New Roman" w:cs="Times New Roman"/>
            <w:sz w:val="28"/>
            <w:szCs w:val="28"/>
            <w:lang w:val="en-US"/>
          </w:rPr>
          <w:t>hL</w:t>
        </w:r>
        <w:r w:rsidR="00F0088D" w:rsidRPr="001112D9">
          <w:rPr>
            <w:rStyle w:val="a3"/>
            <w:rFonts w:ascii="Times New Roman" w:hAnsi="Times New Roman" w:cs="Times New Roman"/>
            <w:sz w:val="28"/>
            <w:szCs w:val="28"/>
          </w:rPr>
          <w:t>6</w:t>
        </w:r>
        <w:r w:rsidR="00F0088D" w:rsidRPr="001112D9">
          <w:rPr>
            <w:rStyle w:val="a3"/>
            <w:rFonts w:ascii="Times New Roman" w:hAnsi="Times New Roman" w:cs="Times New Roman"/>
            <w:sz w:val="28"/>
            <w:szCs w:val="28"/>
            <w:lang w:val="en-US"/>
          </w:rPr>
          <w:t>s</w:t>
        </w:r>
        <w:r w:rsidR="00F0088D" w:rsidRPr="001112D9">
          <w:rPr>
            <w:rStyle w:val="a3"/>
            <w:rFonts w:ascii="Times New Roman" w:hAnsi="Times New Roman" w:cs="Times New Roman"/>
            <w:sz w:val="28"/>
            <w:szCs w:val="28"/>
          </w:rPr>
          <w:t>1/?</w:t>
        </w:r>
        <w:r w:rsidR="00F0088D" w:rsidRPr="001112D9">
          <w:rPr>
            <w:rStyle w:val="a3"/>
            <w:rFonts w:ascii="Times New Roman" w:hAnsi="Times New Roman" w:cs="Times New Roman"/>
            <w:sz w:val="28"/>
            <w:szCs w:val="28"/>
            <w:lang w:val="en-US"/>
          </w:rPr>
          <w:t>igsh</w:t>
        </w:r>
        <w:r w:rsidR="00F0088D" w:rsidRPr="001112D9">
          <w:rPr>
            <w:rStyle w:val="a3"/>
            <w:rFonts w:ascii="Times New Roman" w:hAnsi="Times New Roman" w:cs="Times New Roman"/>
            <w:sz w:val="28"/>
            <w:szCs w:val="28"/>
          </w:rPr>
          <w:t>=</w:t>
        </w:r>
        <w:r w:rsidR="00F0088D" w:rsidRPr="001112D9">
          <w:rPr>
            <w:rStyle w:val="a3"/>
            <w:rFonts w:ascii="Times New Roman" w:hAnsi="Times New Roman" w:cs="Times New Roman"/>
            <w:sz w:val="28"/>
            <w:szCs w:val="28"/>
            <w:lang w:val="en-US"/>
          </w:rPr>
          <w:t>MzcyNjhiaWExOXFp</w:t>
        </w:r>
      </w:hyperlink>
    </w:p>
    <w:p w:rsidR="00F0088D" w:rsidRPr="001112D9" w:rsidRDefault="00C518A5" w:rsidP="007A777B">
      <w:pPr>
        <w:numPr>
          <w:ilvl w:val="0"/>
          <w:numId w:val="24"/>
        </w:numPr>
        <w:tabs>
          <w:tab w:val="left" w:pos="851"/>
          <w:tab w:val="left" w:pos="1134"/>
        </w:tabs>
        <w:spacing w:after="0" w:line="240" w:lineRule="auto"/>
        <w:ind w:left="0" w:firstLine="709"/>
        <w:jc w:val="both"/>
        <w:rPr>
          <w:rFonts w:ascii="Times New Roman" w:hAnsi="Times New Roman" w:cs="Times New Roman"/>
          <w:sz w:val="28"/>
          <w:szCs w:val="28"/>
          <w:lang w:val="en-US"/>
        </w:rPr>
      </w:pPr>
      <w:r w:rsidRPr="00C518A5">
        <w:rPr>
          <w:rFonts w:ascii="Times New Roman" w:hAnsi="Times New Roman" w:cs="Times New Roman"/>
          <w:sz w:val="28"/>
          <w:szCs w:val="28"/>
        </w:rPr>
        <w:t>- Жеңіс мерекесі қарсаңында А. С. Пушкин атындағы облыстық кітапханада "Жасарбаз"</w:t>
      </w:r>
      <w:r>
        <w:rPr>
          <w:rFonts w:ascii="Times New Roman" w:hAnsi="Times New Roman" w:cs="Times New Roman"/>
          <w:sz w:val="28"/>
          <w:szCs w:val="28"/>
          <w:lang w:val="kk-KZ"/>
        </w:rPr>
        <w:t xml:space="preserve"> </w:t>
      </w:r>
      <w:r w:rsidRPr="00C518A5">
        <w:rPr>
          <w:rFonts w:ascii="Times New Roman" w:hAnsi="Times New Roman" w:cs="Times New Roman"/>
          <w:sz w:val="28"/>
          <w:szCs w:val="28"/>
        </w:rPr>
        <w:t>тақырыбында медиа сабақ өтті. Бұл іс-шараның қонақтары ШҚО ББ "№8 арнайы мектеп - интернат" КММ оқушылары мен Өскемен қаласының № 35 мектеп оқушылары болды.</w:t>
      </w:r>
      <w:hyperlink r:id="rId84" w:history="1">
        <w:r w:rsidR="00F0088D" w:rsidRPr="001112D9">
          <w:rPr>
            <w:rStyle w:val="a3"/>
            <w:rFonts w:ascii="Times New Roman" w:hAnsi="Times New Roman" w:cs="Times New Roman"/>
            <w:sz w:val="28"/>
            <w:szCs w:val="28"/>
            <w:lang w:val="en-US"/>
          </w:rPr>
          <w:t>https://www.facebook.com/share/p/744CX6EQeSK4vFV9/?mibextid=CTbP7E</w:t>
        </w:r>
      </w:hyperlink>
    </w:p>
    <w:p w:rsidR="00F0088D" w:rsidRPr="00C518A5" w:rsidRDefault="00C518A5" w:rsidP="007A777B">
      <w:pPr>
        <w:numPr>
          <w:ilvl w:val="0"/>
          <w:numId w:val="24"/>
        </w:numPr>
        <w:tabs>
          <w:tab w:val="left" w:pos="851"/>
          <w:tab w:val="left" w:pos="1134"/>
        </w:tabs>
        <w:spacing w:after="0" w:line="240" w:lineRule="auto"/>
        <w:ind w:left="0" w:firstLine="709"/>
        <w:jc w:val="both"/>
        <w:rPr>
          <w:rFonts w:ascii="Times New Roman" w:hAnsi="Times New Roman" w:cs="Times New Roman"/>
          <w:sz w:val="28"/>
          <w:szCs w:val="28"/>
          <w:lang w:val="kk-KZ"/>
        </w:rPr>
      </w:pP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Әлеуметтік</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әріптестік</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туралы</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меморандум</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аясында</w:t>
      </w:r>
      <w:r w:rsidRPr="00C518A5">
        <w:rPr>
          <w:rFonts w:ascii="Times New Roman" w:hAnsi="Times New Roman" w:cs="Times New Roman"/>
          <w:sz w:val="28"/>
          <w:szCs w:val="28"/>
          <w:lang w:val="en-US"/>
        </w:rPr>
        <w:t xml:space="preserve"> "№8 </w:t>
      </w:r>
      <w:r w:rsidRPr="00C518A5">
        <w:rPr>
          <w:rFonts w:ascii="Times New Roman" w:hAnsi="Times New Roman" w:cs="Times New Roman"/>
          <w:sz w:val="28"/>
          <w:szCs w:val="28"/>
        </w:rPr>
        <w:t>арнайы</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мектеп</w:t>
      </w:r>
      <w:r w:rsidRPr="00C518A5">
        <w:rPr>
          <w:rFonts w:ascii="Times New Roman" w:hAnsi="Times New Roman" w:cs="Times New Roman"/>
          <w:sz w:val="28"/>
          <w:szCs w:val="28"/>
          <w:lang w:val="en-US"/>
        </w:rPr>
        <w:t xml:space="preserve"> – </w:t>
      </w:r>
      <w:r w:rsidRPr="00C518A5">
        <w:rPr>
          <w:rFonts w:ascii="Times New Roman" w:hAnsi="Times New Roman" w:cs="Times New Roman"/>
          <w:sz w:val="28"/>
          <w:szCs w:val="28"/>
        </w:rPr>
        <w:t>интернат</w:t>
      </w:r>
      <w:r w:rsidRPr="00C518A5">
        <w:rPr>
          <w:rFonts w:ascii="Times New Roman" w:hAnsi="Times New Roman" w:cs="Times New Roman"/>
          <w:sz w:val="28"/>
          <w:szCs w:val="28"/>
          <w:lang w:val="en-US"/>
        </w:rPr>
        <w:t xml:space="preserve"> " </w:t>
      </w:r>
      <w:r w:rsidRPr="00C518A5">
        <w:rPr>
          <w:rFonts w:ascii="Times New Roman" w:hAnsi="Times New Roman" w:cs="Times New Roman"/>
          <w:sz w:val="28"/>
          <w:szCs w:val="28"/>
        </w:rPr>
        <w:t>оқушылары</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облыстық</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кітапханаға</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барды</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А</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С</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Пушкин</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Оқушыларға</w:t>
      </w:r>
      <w:r w:rsidRPr="00C518A5">
        <w:rPr>
          <w:rFonts w:ascii="Times New Roman" w:hAnsi="Times New Roman" w:cs="Times New Roman"/>
          <w:sz w:val="28"/>
          <w:szCs w:val="28"/>
          <w:lang w:val="en-US"/>
        </w:rPr>
        <w:t xml:space="preserve"> " </w:t>
      </w:r>
      <w:r w:rsidRPr="00C518A5">
        <w:rPr>
          <w:rFonts w:ascii="Times New Roman" w:hAnsi="Times New Roman" w:cs="Times New Roman"/>
          <w:sz w:val="28"/>
          <w:szCs w:val="28"/>
        </w:rPr>
        <w:t>қазақ</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ағартушысы</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және</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ғалымы</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Ахмет</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Байтұрсыновқа</w:t>
      </w:r>
      <w:r w:rsidRPr="00C518A5">
        <w:rPr>
          <w:rFonts w:ascii="Times New Roman" w:hAnsi="Times New Roman" w:cs="Times New Roman"/>
          <w:sz w:val="28"/>
          <w:szCs w:val="28"/>
          <w:lang w:val="en-US"/>
        </w:rPr>
        <w:t xml:space="preserve"> 150 </w:t>
      </w:r>
      <w:r w:rsidRPr="00C518A5">
        <w:rPr>
          <w:rFonts w:ascii="Times New Roman" w:hAnsi="Times New Roman" w:cs="Times New Roman"/>
          <w:sz w:val="28"/>
          <w:szCs w:val="28"/>
        </w:rPr>
        <w:t>жыл</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атты</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кітап</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көрмесінің</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тұсаукесері</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көрсетілді</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Балалар</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дәуірдің</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бірегей</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адамы</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мерекелік</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іс</w:t>
      </w:r>
      <w:r w:rsidRPr="00C518A5">
        <w:rPr>
          <w:rFonts w:ascii="Times New Roman" w:hAnsi="Times New Roman" w:cs="Times New Roman"/>
          <w:sz w:val="28"/>
          <w:szCs w:val="28"/>
          <w:lang w:val="en-US"/>
        </w:rPr>
        <w:t>-</w:t>
      </w:r>
      <w:r w:rsidRPr="00C518A5">
        <w:rPr>
          <w:rFonts w:ascii="Times New Roman" w:hAnsi="Times New Roman" w:cs="Times New Roman"/>
          <w:sz w:val="28"/>
          <w:szCs w:val="28"/>
        </w:rPr>
        <w:t>шарасының</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қатысушылары</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болды</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онда</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ақынның</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өмірі</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мен</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шығармашылығының</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көріністері</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көрсетілді</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медиа</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сабақта</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дарынды</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әдебиеттанушы</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терең</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ойшыл</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саясаткер</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Байтұрсыновтың</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шығармалары</w:t>
      </w:r>
      <w:r w:rsidRPr="00C518A5">
        <w:rPr>
          <w:rFonts w:ascii="Times New Roman" w:hAnsi="Times New Roman" w:cs="Times New Roman"/>
          <w:sz w:val="28"/>
          <w:szCs w:val="28"/>
          <w:lang w:val="en-US"/>
        </w:rPr>
        <w:t xml:space="preserve"> </w:t>
      </w:r>
      <w:r w:rsidRPr="00C518A5">
        <w:rPr>
          <w:rFonts w:ascii="Times New Roman" w:hAnsi="Times New Roman" w:cs="Times New Roman"/>
          <w:sz w:val="28"/>
          <w:szCs w:val="28"/>
        </w:rPr>
        <w:t>оқылды</w:t>
      </w:r>
      <w:r w:rsidRPr="00C518A5">
        <w:rPr>
          <w:rFonts w:ascii="Times New Roman" w:hAnsi="Times New Roman" w:cs="Times New Roman"/>
          <w:sz w:val="28"/>
          <w:szCs w:val="28"/>
          <w:lang w:val="en-US"/>
        </w:rPr>
        <w:t>.</w:t>
      </w:r>
      <w:r>
        <w:rPr>
          <w:rFonts w:ascii="Times New Roman" w:hAnsi="Times New Roman" w:cs="Times New Roman"/>
          <w:sz w:val="28"/>
          <w:szCs w:val="28"/>
          <w:lang w:val="kk-KZ"/>
        </w:rPr>
        <w:t xml:space="preserve"> </w:t>
      </w:r>
      <w:r w:rsidRPr="00C518A5">
        <w:rPr>
          <w:rFonts w:ascii="Times New Roman" w:hAnsi="Times New Roman" w:cs="Times New Roman"/>
          <w:sz w:val="28"/>
          <w:szCs w:val="28"/>
          <w:lang w:val="kk-KZ"/>
        </w:rPr>
        <w:t>Ол Facebook пен Instagram-да жарияланды.</w:t>
      </w:r>
      <w:r>
        <w:rPr>
          <w:rFonts w:ascii="Times New Roman" w:hAnsi="Times New Roman" w:cs="Times New Roman"/>
          <w:sz w:val="28"/>
          <w:szCs w:val="28"/>
          <w:lang w:val="kk-KZ"/>
        </w:rPr>
        <w:t xml:space="preserve"> </w:t>
      </w:r>
      <w:hyperlink r:id="rId85" w:history="1">
        <w:r w:rsidR="00F0088D" w:rsidRPr="00C518A5">
          <w:rPr>
            <w:rStyle w:val="a3"/>
            <w:rFonts w:ascii="Times New Roman" w:hAnsi="Times New Roman" w:cs="Times New Roman"/>
            <w:sz w:val="28"/>
            <w:szCs w:val="28"/>
            <w:lang w:val="kk-KZ"/>
          </w:rPr>
          <w:t>https://www.facebook.com/groups/286630779596376/permalink/377762947149825/</w:t>
        </w:r>
      </w:hyperlink>
    </w:p>
    <w:p w:rsidR="00F0088D" w:rsidRPr="001112D9" w:rsidRDefault="00C518A5" w:rsidP="007A777B">
      <w:pPr>
        <w:numPr>
          <w:ilvl w:val="0"/>
          <w:numId w:val="24"/>
        </w:numPr>
        <w:tabs>
          <w:tab w:val="left" w:pos="851"/>
          <w:tab w:val="left" w:pos="1134"/>
        </w:tabs>
        <w:spacing w:after="0" w:line="240" w:lineRule="auto"/>
        <w:ind w:left="0" w:firstLine="709"/>
        <w:jc w:val="both"/>
        <w:rPr>
          <w:rFonts w:ascii="Times New Roman" w:hAnsi="Times New Roman" w:cs="Times New Roman"/>
          <w:sz w:val="28"/>
          <w:szCs w:val="28"/>
        </w:rPr>
      </w:pPr>
      <w:r w:rsidRPr="00C518A5">
        <w:rPr>
          <w:rFonts w:ascii="Times New Roman" w:hAnsi="Times New Roman" w:cs="Times New Roman"/>
          <w:sz w:val="28"/>
          <w:szCs w:val="28"/>
          <w:lang w:val="kk-KZ"/>
        </w:rPr>
        <w:t xml:space="preserve"> 29.12.23 ж. - 05.01.24 ж. қысқы каникул кезеңінде бекітілген жоспар бойынша мектеп - интернат оқушыларының белсенді демалысы, олардың бос уақыты мен жұмыспен қамтылуы үшін іс-шаралар өткізілді. АДК қаласындағы кинотеатрға, сондай-ақ облыстық балалар мен жасөспірімдер кітапханасына барып, өздері таңдаған спектакльдер мен фильмдерді тамашалады.</w:t>
      </w:r>
      <w:hyperlink r:id="rId86" w:history="1">
        <w:r w:rsidR="00F0088D" w:rsidRPr="001112D9">
          <w:rPr>
            <w:rStyle w:val="a3"/>
            <w:rFonts w:ascii="Times New Roman" w:hAnsi="Times New Roman" w:cs="Times New Roman"/>
            <w:sz w:val="28"/>
            <w:szCs w:val="28"/>
            <w:lang w:val="en-US"/>
          </w:rPr>
          <w:t>https</w:t>
        </w:r>
        <w:r w:rsidR="00F0088D" w:rsidRPr="001112D9">
          <w:rPr>
            <w:rStyle w:val="a3"/>
            <w:rFonts w:ascii="Times New Roman" w:hAnsi="Times New Roman" w:cs="Times New Roman"/>
            <w:sz w:val="28"/>
            <w:szCs w:val="28"/>
          </w:rPr>
          <w:t>://</w:t>
        </w:r>
        <w:r w:rsidR="00F0088D" w:rsidRPr="001112D9">
          <w:rPr>
            <w:rStyle w:val="a3"/>
            <w:rFonts w:ascii="Times New Roman" w:hAnsi="Times New Roman" w:cs="Times New Roman"/>
            <w:sz w:val="28"/>
            <w:szCs w:val="28"/>
            <w:lang w:val="en-US"/>
          </w:rPr>
          <w:t>www</w:t>
        </w:r>
        <w:r w:rsidR="00F0088D" w:rsidRPr="001112D9">
          <w:rPr>
            <w:rStyle w:val="a3"/>
            <w:rFonts w:ascii="Times New Roman" w:hAnsi="Times New Roman" w:cs="Times New Roman"/>
            <w:sz w:val="28"/>
            <w:szCs w:val="28"/>
          </w:rPr>
          <w:t>.</w:t>
        </w:r>
        <w:r w:rsidR="00F0088D" w:rsidRPr="001112D9">
          <w:rPr>
            <w:rStyle w:val="a3"/>
            <w:rFonts w:ascii="Times New Roman" w:hAnsi="Times New Roman" w:cs="Times New Roman"/>
            <w:sz w:val="28"/>
            <w:szCs w:val="28"/>
            <w:lang w:val="en-US"/>
          </w:rPr>
          <w:t>facebook</w:t>
        </w:r>
        <w:r w:rsidR="00F0088D" w:rsidRPr="001112D9">
          <w:rPr>
            <w:rStyle w:val="a3"/>
            <w:rFonts w:ascii="Times New Roman" w:hAnsi="Times New Roman" w:cs="Times New Roman"/>
            <w:sz w:val="28"/>
            <w:szCs w:val="28"/>
          </w:rPr>
          <w:t>.</w:t>
        </w:r>
        <w:r w:rsidR="00F0088D" w:rsidRPr="001112D9">
          <w:rPr>
            <w:rStyle w:val="a3"/>
            <w:rFonts w:ascii="Times New Roman" w:hAnsi="Times New Roman" w:cs="Times New Roman"/>
            <w:sz w:val="28"/>
            <w:szCs w:val="28"/>
            <w:lang w:val="en-US"/>
          </w:rPr>
          <w:t>com</w:t>
        </w:r>
        <w:r w:rsidR="00F0088D" w:rsidRPr="001112D9">
          <w:rPr>
            <w:rStyle w:val="a3"/>
            <w:rFonts w:ascii="Times New Roman" w:hAnsi="Times New Roman" w:cs="Times New Roman"/>
            <w:sz w:val="28"/>
            <w:szCs w:val="28"/>
          </w:rPr>
          <w:t>/</w:t>
        </w:r>
        <w:r w:rsidR="00F0088D" w:rsidRPr="001112D9">
          <w:rPr>
            <w:rStyle w:val="a3"/>
            <w:rFonts w:ascii="Times New Roman" w:hAnsi="Times New Roman" w:cs="Times New Roman"/>
            <w:sz w:val="28"/>
            <w:szCs w:val="28"/>
            <w:lang w:val="en-US"/>
          </w:rPr>
          <w:t>share</w:t>
        </w:r>
        <w:r w:rsidR="00F0088D" w:rsidRPr="001112D9">
          <w:rPr>
            <w:rStyle w:val="a3"/>
            <w:rFonts w:ascii="Times New Roman" w:hAnsi="Times New Roman" w:cs="Times New Roman"/>
            <w:sz w:val="28"/>
            <w:szCs w:val="28"/>
          </w:rPr>
          <w:t>/</w:t>
        </w:r>
        <w:r w:rsidR="00F0088D" w:rsidRPr="001112D9">
          <w:rPr>
            <w:rStyle w:val="a3"/>
            <w:rFonts w:ascii="Times New Roman" w:hAnsi="Times New Roman" w:cs="Times New Roman"/>
            <w:sz w:val="28"/>
            <w:szCs w:val="28"/>
            <w:lang w:val="en-US"/>
          </w:rPr>
          <w:t>p</w:t>
        </w:r>
        <w:r w:rsidR="00F0088D" w:rsidRPr="001112D9">
          <w:rPr>
            <w:rStyle w:val="a3"/>
            <w:rFonts w:ascii="Times New Roman" w:hAnsi="Times New Roman" w:cs="Times New Roman"/>
            <w:sz w:val="28"/>
            <w:szCs w:val="28"/>
          </w:rPr>
          <w:t>/</w:t>
        </w:r>
        <w:r w:rsidR="00F0088D" w:rsidRPr="001112D9">
          <w:rPr>
            <w:rStyle w:val="a3"/>
            <w:rFonts w:ascii="Times New Roman" w:hAnsi="Times New Roman" w:cs="Times New Roman"/>
            <w:sz w:val="28"/>
            <w:szCs w:val="28"/>
            <w:lang w:val="en-US"/>
          </w:rPr>
          <w:t>dqTaLeitq</w:t>
        </w:r>
        <w:r w:rsidR="00F0088D" w:rsidRPr="001112D9">
          <w:rPr>
            <w:rStyle w:val="a3"/>
            <w:rFonts w:ascii="Times New Roman" w:hAnsi="Times New Roman" w:cs="Times New Roman"/>
            <w:sz w:val="28"/>
            <w:szCs w:val="28"/>
          </w:rPr>
          <w:t>9</w:t>
        </w:r>
        <w:r w:rsidR="00F0088D" w:rsidRPr="001112D9">
          <w:rPr>
            <w:rStyle w:val="a3"/>
            <w:rFonts w:ascii="Times New Roman" w:hAnsi="Times New Roman" w:cs="Times New Roman"/>
            <w:sz w:val="28"/>
            <w:szCs w:val="28"/>
            <w:lang w:val="en-US"/>
          </w:rPr>
          <w:t>xyvp</w:t>
        </w:r>
        <w:r w:rsidR="00F0088D" w:rsidRPr="001112D9">
          <w:rPr>
            <w:rStyle w:val="a3"/>
            <w:rFonts w:ascii="Times New Roman" w:hAnsi="Times New Roman" w:cs="Times New Roman"/>
            <w:sz w:val="28"/>
            <w:szCs w:val="28"/>
          </w:rPr>
          <w:t>48/?</w:t>
        </w:r>
        <w:r w:rsidR="00F0088D" w:rsidRPr="001112D9">
          <w:rPr>
            <w:rStyle w:val="a3"/>
            <w:rFonts w:ascii="Times New Roman" w:hAnsi="Times New Roman" w:cs="Times New Roman"/>
            <w:sz w:val="28"/>
            <w:szCs w:val="28"/>
            <w:lang w:val="en-US"/>
          </w:rPr>
          <w:t>mibextid</w:t>
        </w:r>
        <w:r w:rsidR="00F0088D" w:rsidRPr="001112D9">
          <w:rPr>
            <w:rStyle w:val="a3"/>
            <w:rFonts w:ascii="Times New Roman" w:hAnsi="Times New Roman" w:cs="Times New Roman"/>
            <w:sz w:val="28"/>
            <w:szCs w:val="28"/>
          </w:rPr>
          <w:t>=</w:t>
        </w:r>
        <w:r w:rsidR="00F0088D" w:rsidRPr="001112D9">
          <w:rPr>
            <w:rStyle w:val="a3"/>
            <w:rFonts w:ascii="Times New Roman" w:hAnsi="Times New Roman" w:cs="Times New Roman"/>
            <w:sz w:val="28"/>
            <w:szCs w:val="28"/>
            <w:lang w:val="en-US"/>
          </w:rPr>
          <w:t>CTbP</w:t>
        </w:r>
        <w:r w:rsidR="00F0088D" w:rsidRPr="001112D9">
          <w:rPr>
            <w:rStyle w:val="a3"/>
            <w:rFonts w:ascii="Times New Roman" w:hAnsi="Times New Roman" w:cs="Times New Roman"/>
            <w:sz w:val="28"/>
            <w:szCs w:val="28"/>
          </w:rPr>
          <w:t>7</w:t>
        </w:r>
        <w:r w:rsidR="00F0088D" w:rsidRPr="001112D9">
          <w:rPr>
            <w:rStyle w:val="a3"/>
            <w:rFonts w:ascii="Times New Roman" w:hAnsi="Times New Roman" w:cs="Times New Roman"/>
            <w:sz w:val="28"/>
            <w:szCs w:val="28"/>
            <w:lang w:val="en-US"/>
          </w:rPr>
          <w:t>E</w:t>
        </w:r>
      </w:hyperlink>
    </w:p>
    <w:p w:rsidR="00F0088D" w:rsidRPr="00300B48" w:rsidRDefault="0052059D" w:rsidP="007A777B">
      <w:pPr>
        <w:pStyle w:val="af4"/>
        <w:numPr>
          <w:ilvl w:val="0"/>
          <w:numId w:val="24"/>
        </w:numPr>
        <w:tabs>
          <w:tab w:val="left" w:pos="851"/>
          <w:tab w:val="left" w:pos="1134"/>
        </w:tabs>
        <w:spacing w:after="0" w:line="240" w:lineRule="auto"/>
        <w:ind w:left="0" w:firstLine="709"/>
        <w:jc w:val="both"/>
        <w:rPr>
          <w:rFonts w:cs="Times New Roman"/>
          <w:sz w:val="28"/>
          <w:szCs w:val="28"/>
          <w:lang w:val="ru-RU"/>
        </w:rPr>
      </w:pPr>
      <w:r w:rsidRPr="0052059D">
        <w:rPr>
          <w:rFonts w:eastAsiaTheme="minorHAnsi" w:cs="Times New Roman"/>
          <w:sz w:val="28"/>
          <w:szCs w:val="28"/>
          <w:lang w:val="ru-RU"/>
        </w:rPr>
        <w:t xml:space="preserve"> күзгі демалыс кезінде интернат оқушылары Меморандум аясында Шығыс Қазақстан облыстық драма театрына шақырылып, "Сиқырлы бинокль"спектаклін тамашалады.</w:t>
      </w:r>
      <w:hyperlink r:id="rId87" w:tgtFrame="_blank" w:history="1">
        <w:r w:rsidR="00A028BC" w:rsidRPr="001112D9">
          <w:rPr>
            <w:rFonts w:cs="Times New Roman"/>
            <w:color w:val="0000FF"/>
            <w:sz w:val="28"/>
            <w:szCs w:val="28"/>
            <w:u w:val="single"/>
            <w:bdr w:val="none" w:sz="0" w:space="0" w:color="auto" w:frame="1"/>
          </w:rPr>
          <w:t>https</w:t>
        </w:r>
        <w:r w:rsidR="00A028BC" w:rsidRPr="00300B48">
          <w:rPr>
            <w:rFonts w:cs="Times New Roman"/>
            <w:color w:val="0000FF"/>
            <w:sz w:val="28"/>
            <w:szCs w:val="28"/>
            <w:u w:val="single"/>
            <w:bdr w:val="none" w:sz="0" w:space="0" w:color="auto" w:frame="1"/>
            <w:lang w:val="ru-RU"/>
          </w:rPr>
          <w:t>://</w:t>
        </w:r>
        <w:r w:rsidR="00A028BC" w:rsidRPr="001112D9">
          <w:rPr>
            <w:rFonts w:cs="Times New Roman"/>
            <w:color w:val="0000FF"/>
            <w:sz w:val="28"/>
            <w:szCs w:val="28"/>
            <w:u w:val="single"/>
            <w:bdr w:val="none" w:sz="0" w:space="0" w:color="auto" w:frame="1"/>
          </w:rPr>
          <w:t>youtu</w:t>
        </w:r>
        <w:r w:rsidR="00A028BC" w:rsidRPr="00300B48">
          <w:rPr>
            <w:rFonts w:cs="Times New Roman"/>
            <w:color w:val="0000FF"/>
            <w:sz w:val="28"/>
            <w:szCs w:val="28"/>
            <w:u w:val="single"/>
            <w:bdr w:val="none" w:sz="0" w:space="0" w:color="auto" w:frame="1"/>
            <w:lang w:val="ru-RU"/>
          </w:rPr>
          <w:t>.</w:t>
        </w:r>
        <w:r w:rsidR="00A028BC" w:rsidRPr="001112D9">
          <w:rPr>
            <w:rFonts w:cs="Times New Roman"/>
            <w:color w:val="0000FF"/>
            <w:sz w:val="28"/>
            <w:szCs w:val="28"/>
            <w:u w:val="single"/>
            <w:bdr w:val="none" w:sz="0" w:space="0" w:color="auto" w:frame="1"/>
          </w:rPr>
          <w:t>be</w:t>
        </w:r>
        <w:r w:rsidR="00A028BC" w:rsidRPr="00300B48">
          <w:rPr>
            <w:rFonts w:cs="Times New Roman"/>
            <w:color w:val="0000FF"/>
            <w:sz w:val="28"/>
            <w:szCs w:val="28"/>
            <w:u w:val="single"/>
            <w:bdr w:val="none" w:sz="0" w:space="0" w:color="auto" w:frame="1"/>
            <w:lang w:val="ru-RU"/>
          </w:rPr>
          <w:t>/</w:t>
        </w:r>
        <w:r w:rsidR="00A028BC" w:rsidRPr="001112D9">
          <w:rPr>
            <w:rFonts w:cs="Times New Roman"/>
            <w:color w:val="0000FF"/>
            <w:sz w:val="28"/>
            <w:szCs w:val="28"/>
            <w:u w:val="single"/>
            <w:bdr w:val="none" w:sz="0" w:space="0" w:color="auto" w:frame="1"/>
          </w:rPr>
          <w:t>T</w:t>
        </w:r>
        <w:r w:rsidR="00A028BC" w:rsidRPr="00300B48">
          <w:rPr>
            <w:rFonts w:cs="Times New Roman"/>
            <w:color w:val="0000FF"/>
            <w:sz w:val="28"/>
            <w:szCs w:val="28"/>
            <w:u w:val="single"/>
            <w:bdr w:val="none" w:sz="0" w:space="0" w:color="auto" w:frame="1"/>
            <w:lang w:val="ru-RU"/>
          </w:rPr>
          <w:t>_4</w:t>
        </w:r>
        <w:r w:rsidR="00A028BC" w:rsidRPr="001112D9">
          <w:rPr>
            <w:rFonts w:cs="Times New Roman"/>
            <w:color w:val="0000FF"/>
            <w:sz w:val="28"/>
            <w:szCs w:val="28"/>
            <w:u w:val="single"/>
            <w:bdr w:val="none" w:sz="0" w:space="0" w:color="auto" w:frame="1"/>
          </w:rPr>
          <w:t>j</w:t>
        </w:r>
        <w:r w:rsidR="00A028BC" w:rsidRPr="00300B48">
          <w:rPr>
            <w:rFonts w:cs="Times New Roman"/>
            <w:color w:val="0000FF"/>
            <w:sz w:val="28"/>
            <w:szCs w:val="28"/>
            <w:u w:val="single"/>
            <w:bdr w:val="none" w:sz="0" w:space="0" w:color="auto" w:frame="1"/>
            <w:lang w:val="ru-RU"/>
          </w:rPr>
          <w:t>4</w:t>
        </w:r>
        <w:r w:rsidR="00A028BC" w:rsidRPr="001112D9">
          <w:rPr>
            <w:rFonts w:cs="Times New Roman"/>
            <w:color w:val="0000FF"/>
            <w:sz w:val="28"/>
            <w:szCs w:val="28"/>
            <w:u w:val="single"/>
            <w:bdr w:val="none" w:sz="0" w:space="0" w:color="auto" w:frame="1"/>
          </w:rPr>
          <w:t>RhgzL</w:t>
        </w:r>
        <w:r w:rsidR="00A028BC" w:rsidRPr="00300B48">
          <w:rPr>
            <w:rFonts w:cs="Times New Roman"/>
            <w:color w:val="0000FF"/>
            <w:sz w:val="28"/>
            <w:szCs w:val="28"/>
            <w:u w:val="single"/>
            <w:bdr w:val="none" w:sz="0" w:space="0" w:color="auto" w:frame="1"/>
            <w:lang w:val="ru-RU"/>
          </w:rPr>
          <w:t>0?</w:t>
        </w:r>
        <w:r w:rsidR="00A028BC" w:rsidRPr="001112D9">
          <w:rPr>
            <w:rFonts w:cs="Times New Roman"/>
            <w:color w:val="0000FF"/>
            <w:sz w:val="28"/>
            <w:szCs w:val="28"/>
            <w:u w:val="single"/>
            <w:bdr w:val="none" w:sz="0" w:space="0" w:color="auto" w:frame="1"/>
          </w:rPr>
          <w:t>si</w:t>
        </w:r>
        <w:r w:rsidR="00A028BC" w:rsidRPr="00300B48">
          <w:rPr>
            <w:rFonts w:cs="Times New Roman"/>
            <w:color w:val="0000FF"/>
            <w:sz w:val="28"/>
            <w:szCs w:val="28"/>
            <w:u w:val="single"/>
            <w:bdr w:val="none" w:sz="0" w:space="0" w:color="auto" w:frame="1"/>
            <w:lang w:val="ru-RU"/>
          </w:rPr>
          <w:t>=</w:t>
        </w:r>
        <w:r w:rsidR="00A028BC" w:rsidRPr="001112D9">
          <w:rPr>
            <w:rFonts w:cs="Times New Roman"/>
            <w:color w:val="0000FF"/>
            <w:sz w:val="28"/>
            <w:szCs w:val="28"/>
            <w:u w:val="single"/>
            <w:bdr w:val="none" w:sz="0" w:space="0" w:color="auto" w:frame="1"/>
          </w:rPr>
          <w:t>AOTTDCayhRMkvDcI</w:t>
        </w:r>
      </w:hyperlink>
    </w:p>
    <w:p w:rsidR="00F0088D" w:rsidRPr="001112D9" w:rsidRDefault="0052059D" w:rsidP="007A777B">
      <w:pPr>
        <w:pStyle w:val="af4"/>
        <w:numPr>
          <w:ilvl w:val="0"/>
          <w:numId w:val="24"/>
        </w:numPr>
        <w:tabs>
          <w:tab w:val="left" w:pos="851"/>
          <w:tab w:val="left" w:pos="1134"/>
        </w:tabs>
        <w:spacing w:after="0" w:line="240" w:lineRule="auto"/>
        <w:ind w:left="0" w:firstLine="709"/>
        <w:jc w:val="both"/>
        <w:rPr>
          <w:rFonts w:cs="Times New Roman"/>
          <w:sz w:val="28"/>
          <w:szCs w:val="28"/>
        </w:rPr>
      </w:pPr>
      <w:r w:rsidRPr="0052059D">
        <w:rPr>
          <w:rFonts w:cs="Times New Roman"/>
          <w:color w:val="000000"/>
          <w:sz w:val="28"/>
          <w:szCs w:val="28"/>
          <w:lang w:val="ru-RU"/>
        </w:rPr>
        <w:t xml:space="preserve"> Республика күні қарсаңында Абай атындағы Шығыс Қазақстан гуманитарлық колледжінің студенттері концерттік бағдарламамен және түрлі танымдық ойындармен оқушыларға шығармашылық, танымдық, мерекелік іс-шара ұйымдастырды.</w:t>
      </w:r>
      <w:hyperlink r:id="rId88" w:history="1">
        <w:r w:rsidR="00F0088D" w:rsidRPr="001112D9">
          <w:rPr>
            <w:rStyle w:val="a3"/>
            <w:rFonts w:cs="Times New Roman"/>
            <w:sz w:val="28"/>
            <w:szCs w:val="28"/>
          </w:rPr>
          <w:t>https://www.instagram.com/p/CkAUL9tqZzK/?igsh=dWxiYzZzaDMxM3JiВ</w:t>
        </w:r>
      </w:hyperlink>
    </w:p>
    <w:p w:rsidR="0052059D" w:rsidRPr="0052059D" w:rsidRDefault="0052059D" w:rsidP="007A777B">
      <w:pPr>
        <w:pStyle w:val="af4"/>
        <w:numPr>
          <w:ilvl w:val="0"/>
          <w:numId w:val="24"/>
        </w:numPr>
        <w:tabs>
          <w:tab w:val="left" w:pos="851"/>
          <w:tab w:val="left" w:pos="1134"/>
        </w:tabs>
        <w:spacing w:after="0" w:line="240" w:lineRule="auto"/>
        <w:ind w:left="0" w:firstLine="709"/>
        <w:jc w:val="both"/>
        <w:rPr>
          <w:rFonts w:cs="Times New Roman"/>
          <w:color w:val="000000"/>
          <w:sz w:val="28"/>
          <w:szCs w:val="28"/>
        </w:rPr>
      </w:pPr>
      <w:r w:rsidRPr="0052059D">
        <w:rPr>
          <w:rFonts w:cs="Times New Roman"/>
          <w:color w:val="000000"/>
          <w:sz w:val="28"/>
          <w:szCs w:val="28"/>
        </w:rPr>
        <w:t xml:space="preserve"> </w:t>
      </w:r>
      <w:r w:rsidRPr="0052059D">
        <w:rPr>
          <w:rFonts w:cs="Times New Roman"/>
          <w:color w:val="000000"/>
          <w:sz w:val="28"/>
          <w:szCs w:val="28"/>
          <w:lang w:val="ru-RU"/>
        </w:rPr>
        <w:t>әлеуметтік</w:t>
      </w:r>
      <w:r w:rsidRPr="0052059D">
        <w:rPr>
          <w:rFonts w:cs="Times New Roman"/>
          <w:color w:val="000000"/>
          <w:sz w:val="28"/>
          <w:szCs w:val="28"/>
        </w:rPr>
        <w:t xml:space="preserve"> </w:t>
      </w:r>
      <w:r w:rsidRPr="0052059D">
        <w:rPr>
          <w:rFonts w:cs="Times New Roman"/>
          <w:color w:val="000000"/>
          <w:sz w:val="28"/>
          <w:szCs w:val="28"/>
          <w:lang w:val="ru-RU"/>
        </w:rPr>
        <w:t>әріптестік</w:t>
      </w:r>
      <w:r w:rsidRPr="0052059D">
        <w:rPr>
          <w:rFonts w:cs="Times New Roman"/>
          <w:color w:val="000000"/>
          <w:sz w:val="28"/>
          <w:szCs w:val="28"/>
        </w:rPr>
        <w:t xml:space="preserve"> </w:t>
      </w:r>
      <w:r w:rsidRPr="0052059D">
        <w:rPr>
          <w:rFonts w:cs="Times New Roman"/>
          <w:color w:val="000000"/>
          <w:sz w:val="28"/>
          <w:szCs w:val="28"/>
          <w:lang w:val="ru-RU"/>
        </w:rPr>
        <w:t>аясында</w:t>
      </w:r>
      <w:r w:rsidRPr="0052059D">
        <w:rPr>
          <w:rFonts w:cs="Times New Roman"/>
          <w:color w:val="000000"/>
          <w:sz w:val="28"/>
          <w:szCs w:val="28"/>
        </w:rPr>
        <w:t xml:space="preserve"> 03.11.2022 </w:t>
      </w:r>
      <w:r w:rsidRPr="0052059D">
        <w:rPr>
          <w:rFonts w:cs="Times New Roman"/>
          <w:color w:val="000000"/>
          <w:sz w:val="28"/>
          <w:szCs w:val="28"/>
          <w:lang w:val="ru-RU"/>
        </w:rPr>
        <w:t>ж</w:t>
      </w:r>
      <w:r w:rsidRPr="0052059D">
        <w:rPr>
          <w:rFonts w:cs="Times New Roman"/>
          <w:color w:val="000000"/>
          <w:sz w:val="28"/>
          <w:szCs w:val="28"/>
        </w:rPr>
        <w:t>.</w:t>
      </w:r>
      <w:r w:rsidRPr="0052059D">
        <w:rPr>
          <w:rFonts w:cs="Times New Roman"/>
          <w:color w:val="000000"/>
          <w:sz w:val="28"/>
          <w:szCs w:val="28"/>
          <w:lang w:val="ru-RU"/>
        </w:rPr>
        <w:t>шқмк</w:t>
      </w:r>
      <w:r w:rsidRPr="0052059D">
        <w:rPr>
          <w:rFonts w:cs="Times New Roman"/>
          <w:color w:val="000000"/>
          <w:sz w:val="28"/>
          <w:szCs w:val="28"/>
        </w:rPr>
        <w:t>-</w:t>
      </w:r>
      <w:r w:rsidRPr="0052059D">
        <w:rPr>
          <w:rFonts w:cs="Times New Roman"/>
          <w:color w:val="000000"/>
          <w:sz w:val="28"/>
          <w:szCs w:val="28"/>
          <w:lang w:val="ru-RU"/>
        </w:rPr>
        <w:t>да</w:t>
      </w:r>
      <w:r w:rsidRPr="0052059D">
        <w:rPr>
          <w:rFonts w:cs="Times New Roman"/>
          <w:color w:val="000000"/>
          <w:sz w:val="28"/>
          <w:szCs w:val="28"/>
        </w:rPr>
        <w:t xml:space="preserve"> </w:t>
      </w:r>
      <w:r w:rsidRPr="0052059D">
        <w:rPr>
          <w:rFonts w:cs="Times New Roman"/>
          <w:color w:val="000000"/>
          <w:sz w:val="28"/>
          <w:szCs w:val="28"/>
          <w:lang w:val="ru-RU"/>
        </w:rPr>
        <w:t>әдістемелік</w:t>
      </w:r>
      <w:r w:rsidRPr="0052059D">
        <w:rPr>
          <w:rFonts w:cs="Times New Roman"/>
          <w:color w:val="000000"/>
          <w:sz w:val="28"/>
          <w:szCs w:val="28"/>
        </w:rPr>
        <w:t xml:space="preserve"> </w:t>
      </w:r>
      <w:r w:rsidRPr="0052059D">
        <w:rPr>
          <w:rFonts w:cs="Times New Roman"/>
          <w:color w:val="000000"/>
          <w:sz w:val="28"/>
          <w:szCs w:val="28"/>
          <w:lang w:val="ru-RU"/>
        </w:rPr>
        <w:t>семинар</w:t>
      </w:r>
      <w:r w:rsidRPr="0052059D">
        <w:rPr>
          <w:rFonts w:cs="Times New Roman"/>
          <w:color w:val="000000"/>
          <w:sz w:val="28"/>
          <w:szCs w:val="28"/>
        </w:rPr>
        <w:t xml:space="preserve"> </w:t>
      </w:r>
      <w:r w:rsidRPr="0052059D">
        <w:rPr>
          <w:rFonts w:cs="Times New Roman"/>
          <w:color w:val="000000"/>
          <w:sz w:val="28"/>
          <w:szCs w:val="28"/>
          <w:lang w:val="ru-RU"/>
        </w:rPr>
        <w:t>өтті</w:t>
      </w:r>
      <w:r w:rsidRPr="0052059D">
        <w:rPr>
          <w:rFonts w:cs="Times New Roman"/>
          <w:color w:val="000000"/>
          <w:sz w:val="28"/>
          <w:szCs w:val="28"/>
        </w:rPr>
        <w:t xml:space="preserve">. </w:t>
      </w:r>
      <w:r w:rsidRPr="0052059D">
        <w:rPr>
          <w:rFonts w:cs="Times New Roman"/>
          <w:color w:val="000000"/>
          <w:sz w:val="28"/>
          <w:szCs w:val="28"/>
          <w:lang w:val="ru-RU"/>
        </w:rPr>
        <w:t>Абай</w:t>
      </w:r>
      <w:r w:rsidRPr="0052059D">
        <w:rPr>
          <w:rFonts w:cs="Times New Roman"/>
          <w:color w:val="000000"/>
          <w:sz w:val="28"/>
          <w:szCs w:val="28"/>
        </w:rPr>
        <w:t xml:space="preserve"> </w:t>
      </w:r>
      <w:r w:rsidRPr="0052059D">
        <w:rPr>
          <w:rFonts w:cs="Times New Roman"/>
          <w:color w:val="000000"/>
          <w:sz w:val="28"/>
          <w:szCs w:val="28"/>
          <w:lang w:val="ru-RU"/>
        </w:rPr>
        <w:t>тәрбиешілерге</w:t>
      </w:r>
      <w:r w:rsidRPr="0052059D">
        <w:rPr>
          <w:rFonts w:cs="Times New Roman"/>
          <w:color w:val="000000"/>
          <w:sz w:val="28"/>
          <w:szCs w:val="28"/>
        </w:rPr>
        <w:t xml:space="preserve"> </w:t>
      </w:r>
      <w:r w:rsidRPr="0052059D">
        <w:rPr>
          <w:rFonts w:cs="Times New Roman"/>
          <w:color w:val="000000"/>
          <w:sz w:val="28"/>
          <w:szCs w:val="28"/>
          <w:lang w:val="ru-RU"/>
        </w:rPr>
        <w:t>арналған</w:t>
      </w:r>
      <w:r w:rsidRPr="0052059D">
        <w:rPr>
          <w:rFonts w:cs="Times New Roman"/>
          <w:color w:val="000000"/>
          <w:sz w:val="28"/>
          <w:szCs w:val="28"/>
        </w:rPr>
        <w:t xml:space="preserve"> "</w:t>
      </w:r>
      <w:r w:rsidRPr="0052059D">
        <w:rPr>
          <w:rFonts w:cs="Times New Roman"/>
          <w:color w:val="000000"/>
          <w:sz w:val="28"/>
          <w:szCs w:val="28"/>
          <w:lang w:val="ru-RU"/>
        </w:rPr>
        <w:t>инновациялық</w:t>
      </w:r>
      <w:r w:rsidRPr="0052059D">
        <w:rPr>
          <w:rFonts w:cs="Times New Roman"/>
          <w:color w:val="000000"/>
          <w:sz w:val="28"/>
          <w:szCs w:val="28"/>
        </w:rPr>
        <w:t xml:space="preserve"> </w:t>
      </w:r>
      <w:r w:rsidRPr="0052059D">
        <w:rPr>
          <w:rFonts w:cs="Times New Roman"/>
          <w:color w:val="000000"/>
          <w:sz w:val="28"/>
          <w:szCs w:val="28"/>
          <w:lang w:val="ru-RU"/>
        </w:rPr>
        <w:t>технологияларды</w:t>
      </w:r>
      <w:r w:rsidRPr="0052059D">
        <w:rPr>
          <w:rFonts w:cs="Times New Roman"/>
          <w:color w:val="000000"/>
          <w:sz w:val="28"/>
          <w:szCs w:val="28"/>
        </w:rPr>
        <w:t xml:space="preserve"> </w:t>
      </w:r>
      <w:r w:rsidRPr="0052059D">
        <w:rPr>
          <w:rFonts w:cs="Times New Roman"/>
          <w:color w:val="000000"/>
          <w:sz w:val="28"/>
          <w:szCs w:val="28"/>
          <w:lang w:val="ru-RU"/>
        </w:rPr>
        <w:t>қолдануға</w:t>
      </w:r>
      <w:r w:rsidRPr="0052059D">
        <w:rPr>
          <w:rFonts w:cs="Times New Roman"/>
          <w:color w:val="000000"/>
          <w:sz w:val="28"/>
          <w:szCs w:val="28"/>
        </w:rPr>
        <w:t xml:space="preserve"> </w:t>
      </w:r>
      <w:r w:rsidRPr="0052059D">
        <w:rPr>
          <w:rFonts w:cs="Times New Roman"/>
          <w:color w:val="000000"/>
          <w:sz w:val="28"/>
          <w:szCs w:val="28"/>
          <w:lang w:val="ru-RU"/>
        </w:rPr>
        <w:t>бағытталған</w:t>
      </w:r>
      <w:r w:rsidRPr="0052059D">
        <w:rPr>
          <w:rFonts w:cs="Times New Roman"/>
          <w:color w:val="000000"/>
          <w:sz w:val="28"/>
          <w:szCs w:val="28"/>
        </w:rPr>
        <w:t xml:space="preserve"> </w:t>
      </w:r>
      <w:r w:rsidRPr="0052059D">
        <w:rPr>
          <w:rFonts w:cs="Times New Roman"/>
          <w:color w:val="000000"/>
          <w:sz w:val="28"/>
          <w:szCs w:val="28"/>
          <w:lang w:val="ru-RU"/>
        </w:rPr>
        <w:t>білім</w:t>
      </w:r>
      <w:r w:rsidRPr="0052059D">
        <w:rPr>
          <w:rFonts w:cs="Times New Roman"/>
          <w:color w:val="000000"/>
          <w:sz w:val="28"/>
          <w:szCs w:val="28"/>
        </w:rPr>
        <w:t xml:space="preserve">" </w:t>
      </w:r>
      <w:r w:rsidRPr="0052059D">
        <w:rPr>
          <w:rFonts w:cs="Times New Roman"/>
          <w:color w:val="000000"/>
          <w:sz w:val="28"/>
          <w:szCs w:val="28"/>
          <w:lang w:val="ru-RU"/>
        </w:rPr>
        <w:t>тақырыбында</w:t>
      </w:r>
      <w:r w:rsidRPr="0052059D">
        <w:rPr>
          <w:rFonts w:cs="Times New Roman"/>
          <w:color w:val="000000"/>
          <w:sz w:val="28"/>
          <w:szCs w:val="28"/>
        </w:rPr>
        <w:t xml:space="preserve">. </w:t>
      </w:r>
    </w:p>
    <w:p w:rsidR="00F0088D" w:rsidRPr="001112D9" w:rsidRDefault="0052059D" w:rsidP="007A777B">
      <w:pPr>
        <w:widowControl w:val="0"/>
        <w:numPr>
          <w:ilvl w:val="0"/>
          <w:numId w:val="24"/>
        </w:numPr>
        <w:tabs>
          <w:tab w:val="left" w:pos="851"/>
          <w:tab w:val="left" w:pos="1134"/>
        </w:tabs>
        <w:autoSpaceDE w:val="0"/>
        <w:autoSpaceDN w:val="0"/>
        <w:spacing w:after="0" w:line="240" w:lineRule="auto"/>
        <w:ind w:left="0" w:firstLine="709"/>
        <w:contextualSpacing/>
        <w:jc w:val="both"/>
        <w:rPr>
          <w:rFonts w:ascii="Times New Roman" w:eastAsia="Times New Roman" w:hAnsi="Times New Roman" w:cs="Times New Roman"/>
          <w:color w:val="000000"/>
          <w:sz w:val="28"/>
          <w:szCs w:val="28"/>
        </w:rPr>
      </w:pPr>
      <w:r w:rsidRPr="0052059D">
        <w:rPr>
          <w:rFonts w:cs="Times New Roman"/>
          <w:color w:val="000000"/>
          <w:sz w:val="28"/>
          <w:szCs w:val="28"/>
          <w:lang w:val="en-US"/>
        </w:rPr>
        <w:t xml:space="preserve"> </w:t>
      </w:r>
      <w:r w:rsidRPr="0052059D">
        <w:rPr>
          <w:rFonts w:ascii="Times New Roman" w:hAnsi="Times New Roman" w:cs="Times New Roman"/>
          <w:color w:val="000000"/>
          <w:sz w:val="28"/>
          <w:szCs w:val="28"/>
        </w:rPr>
        <w:t>Абай</w:t>
      </w:r>
      <w:r w:rsidRPr="0052059D">
        <w:rPr>
          <w:rFonts w:ascii="Times New Roman" w:hAnsi="Times New Roman" w:cs="Times New Roman"/>
          <w:color w:val="000000"/>
          <w:sz w:val="28"/>
          <w:szCs w:val="28"/>
          <w:lang w:val="en-US"/>
        </w:rPr>
        <w:t xml:space="preserve"> </w:t>
      </w:r>
      <w:r w:rsidRPr="0052059D">
        <w:rPr>
          <w:rFonts w:ascii="Times New Roman" w:hAnsi="Times New Roman" w:cs="Times New Roman"/>
          <w:color w:val="000000"/>
          <w:sz w:val="28"/>
          <w:szCs w:val="28"/>
        </w:rPr>
        <w:t>атындағы</w:t>
      </w:r>
      <w:r w:rsidRPr="0052059D">
        <w:rPr>
          <w:rFonts w:ascii="Times New Roman" w:hAnsi="Times New Roman" w:cs="Times New Roman"/>
          <w:color w:val="000000"/>
          <w:sz w:val="28"/>
          <w:szCs w:val="28"/>
          <w:lang w:val="en-US"/>
        </w:rPr>
        <w:t xml:space="preserve"> </w:t>
      </w:r>
      <w:r w:rsidRPr="0052059D">
        <w:rPr>
          <w:rFonts w:ascii="Times New Roman" w:hAnsi="Times New Roman" w:cs="Times New Roman"/>
          <w:color w:val="000000"/>
          <w:sz w:val="28"/>
          <w:szCs w:val="28"/>
        </w:rPr>
        <w:t>ШҚМК</w:t>
      </w:r>
      <w:r w:rsidRPr="0052059D">
        <w:rPr>
          <w:rFonts w:ascii="Times New Roman" w:hAnsi="Times New Roman" w:cs="Times New Roman"/>
          <w:color w:val="000000"/>
          <w:sz w:val="28"/>
          <w:szCs w:val="28"/>
          <w:lang w:val="en-US"/>
        </w:rPr>
        <w:t>-</w:t>
      </w:r>
      <w:r w:rsidRPr="0052059D">
        <w:rPr>
          <w:rFonts w:ascii="Times New Roman" w:hAnsi="Times New Roman" w:cs="Times New Roman"/>
          <w:color w:val="000000"/>
          <w:sz w:val="28"/>
          <w:szCs w:val="28"/>
        </w:rPr>
        <w:t>ға</w:t>
      </w:r>
      <w:r w:rsidRPr="0052059D">
        <w:rPr>
          <w:rFonts w:ascii="Times New Roman" w:hAnsi="Times New Roman" w:cs="Times New Roman"/>
          <w:color w:val="000000"/>
          <w:sz w:val="28"/>
          <w:szCs w:val="28"/>
          <w:lang w:val="en-US"/>
        </w:rPr>
        <w:t xml:space="preserve"> </w:t>
      </w:r>
      <w:r w:rsidRPr="0052059D">
        <w:rPr>
          <w:rFonts w:ascii="Times New Roman" w:hAnsi="Times New Roman" w:cs="Times New Roman"/>
          <w:color w:val="000000"/>
          <w:sz w:val="28"/>
          <w:szCs w:val="28"/>
        </w:rPr>
        <w:t>Наурыз</w:t>
      </w:r>
      <w:r w:rsidRPr="0052059D">
        <w:rPr>
          <w:rFonts w:ascii="Times New Roman" w:hAnsi="Times New Roman" w:cs="Times New Roman"/>
          <w:color w:val="000000"/>
          <w:sz w:val="28"/>
          <w:szCs w:val="28"/>
          <w:lang w:val="en-US"/>
        </w:rPr>
        <w:t xml:space="preserve"> </w:t>
      </w:r>
      <w:r w:rsidRPr="0052059D">
        <w:rPr>
          <w:rFonts w:ascii="Times New Roman" w:hAnsi="Times New Roman" w:cs="Times New Roman"/>
          <w:color w:val="000000"/>
          <w:sz w:val="28"/>
          <w:szCs w:val="28"/>
        </w:rPr>
        <w:t>мерекесіне</w:t>
      </w:r>
      <w:r w:rsidRPr="0052059D">
        <w:rPr>
          <w:rFonts w:ascii="Times New Roman" w:hAnsi="Times New Roman" w:cs="Times New Roman"/>
          <w:color w:val="000000"/>
          <w:sz w:val="28"/>
          <w:szCs w:val="28"/>
          <w:lang w:val="en-US"/>
        </w:rPr>
        <w:t xml:space="preserve"> </w:t>
      </w:r>
      <w:r w:rsidRPr="0052059D">
        <w:rPr>
          <w:rFonts w:ascii="Times New Roman" w:hAnsi="Times New Roman" w:cs="Times New Roman"/>
          <w:color w:val="000000"/>
          <w:sz w:val="28"/>
          <w:szCs w:val="28"/>
        </w:rPr>
        <w:t>орай</w:t>
      </w:r>
      <w:r w:rsidRPr="0052059D">
        <w:rPr>
          <w:rFonts w:ascii="Times New Roman" w:hAnsi="Times New Roman" w:cs="Times New Roman"/>
          <w:color w:val="000000"/>
          <w:sz w:val="28"/>
          <w:szCs w:val="28"/>
          <w:lang w:val="en-US"/>
        </w:rPr>
        <w:t xml:space="preserve"> </w:t>
      </w:r>
      <w:r w:rsidRPr="0052059D">
        <w:rPr>
          <w:rFonts w:ascii="Times New Roman" w:hAnsi="Times New Roman" w:cs="Times New Roman"/>
          <w:color w:val="000000"/>
          <w:sz w:val="28"/>
          <w:szCs w:val="28"/>
        </w:rPr>
        <w:t>оқушыларымыз</w:t>
      </w:r>
      <w:r w:rsidRPr="0052059D">
        <w:rPr>
          <w:rFonts w:ascii="Times New Roman" w:hAnsi="Times New Roman" w:cs="Times New Roman"/>
          <w:color w:val="000000"/>
          <w:sz w:val="28"/>
          <w:szCs w:val="28"/>
          <w:lang w:val="en-US"/>
        </w:rPr>
        <w:t xml:space="preserve"> </w:t>
      </w:r>
      <w:r w:rsidRPr="0052059D">
        <w:rPr>
          <w:rFonts w:ascii="Times New Roman" w:hAnsi="Times New Roman" w:cs="Times New Roman"/>
          <w:color w:val="000000"/>
          <w:sz w:val="28"/>
          <w:szCs w:val="28"/>
        </w:rPr>
        <w:t>шақырылды</w:t>
      </w:r>
      <w:r w:rsidRPr="0052059D">
        <w:rPr>
          <w:rFonts w:ascii="Times New Roman" w:hAnsi="Times New Roman" w:cs="Times New Roman"/>
          <w:color w:val="000000"/>
          <w:sz w:val="28"/>
          <w:szCs w:val="28"/>
          <w:lang w:val="en-US"/>
        </w:rPr>
        <w:t xml:space="preserve">, </w:t>
      </w:r>
      <w:r w:rsidRPr="0052059D">
        <w:rPr>
          <w:rFonts w:ascii="Times New Roman" w:hAnsi="Times New Roman" w:cs="Times New Roman"/>
          <w:color w:val="000000"/>
          <w:sz w:val="28"/>
          <w:szCs w:val="28"/>
        </w:rPr>
        <w:t>онда</w:t>
      </w:r>
      <w:r w:rsidRPr="0052059D">
        <w:rPr>
          <w:rFonts w:ascii="Times New Roman" w:hAnsi="Times New Roman" w:cs="Times New Roman"/>
          <w:color w:val="000000"/>
          <w:sz w:val="28"/>
          <w:szCs w:val="28"/>
          <w:lang w:val="en-US"/>
        </w:rPr>
        <w:t xml:space="preserve"> </w:t>
      </w:r>
      <w:r w:rsidRPr="0052059D">
        <w:rPr>
          <w:rFonts w:ascii="Times New Roman" w:hAnsi="Times New Roman" w:cs="Times New Roman"/>
          <w:color w:val="000000"/>
          <w:sz w:val="28"/>
          <w:szCs w:val="28"/>
        </w:rPr>
        <w:t>ойын</w:t>
      </w:r>
      <w:r w:rsidRPr="0052059D">
        <w:rPr>
          <w:rFonts w:ascii="Times New Roman" w:hAnsi="Times New Roman" w:cs="Times New Roman"/>
          <w:color w:val="000000"/>
          <w:sz w:val="28"/>
          <w:szCs w:val="28"/>
          <w:lang w:val="en-US"/>
        </w:rPr>
        <w:t>-</w:t>
      </w:r>
      <w:r w:rsidRPr="0052059D">
        <w:rPr>
          <w:rFonts w:ascii="Times New Roman" w:hAnsi="Times New Roman" w:cs="Times New Roman"/>
          <w:color w:val="000000"/>
          <w:sz w:val="28"/>
          <w:szCs w:val="28"/>
        </w:rPr>
        <w:t>сауық</w:t>
      </w:r>
      <w:r w:rsidRPr="0052059D">
        <w:rPr>
          <w:rFonts w:ascii="Times New Roman" w:hAnsi="Times New Roman" w:cs="Times New Roman"/>
          <w:color w:val="000000"/>
          <w:sz w:val="28"/>
          <w:szCs w:val="28"/>
          <w:lang w:val="en-US"/>
        </w:rPr>
        <w:t xml:space="preserve"> </w:t>
      </w:r>
      <w:r w:rsidRPr="0052059D">
        <w:rPr>
          <w:rFonts w:ascii="Times New Roman" w:hAnsi="Times New Roman" w:cs="Times New Roman"/>
          <w:color w:val="000000"/>
          <w:sz w:val="28"/>
          <w:szCs w:val="28"/>
        </w:rPr>
        <w:t>бағдарламасынан</w:t>
      </w:r>
      <w:r w:rsidRPr="0052059D">
        <w:rPr>
          <w:rFonts w:ascii="Times New Roman" w:hAnsi="Times New Roman" w:cs="Times New Roman"/>
          <w:color w:val="000000"/>
          <w:sz w:val="28"/>
          <w:szCs w:val="28"/>
          <w:lang w:val="en-US"/>
        </w:rPr>
        <w:t xml:space="preserve"> </w:t>
      </w:r>
      <w:r w:rsidRPr="0052059D">
        <w:rPr>
          <w:rFonts w:ascii="Times New Roman" w:hAnsi="Times New Roman" w:cs="Times New Roman"/>
          <w:color w:val="000000"/>
          <w:sz w:val="28"/>
          <w:szCs w:val="28"/>
        </w:rPr>
        <w:t>кейін</w:t>
      </w:r>
      <w:r w:rsidRPr="0052059D">
        <w:rPr>
          <w:rFonts w:ascii="Times New Roman" w:hAnsi="Times New Roman" w:cs="Times New Roman"/>
          <w:color w:val="000000"/>
          <w:sz w:val="28"/>
          <w:szCs w:val="28"/>
          <w:lang w:val="en-US"/>
        </w:rPr>
        <w:t xml:space="preserve"> </w:t>
      </w:r>
      <w:r w:rsidRPr="0052059D">
        <w:rPr>
          <w:rFonts w:ascii="Times New Roman" w:hAnsi="Times New Roman" w:cs="Times New Roman"/>
          <w:color w:val="000000"/>
          <w:sz w:val="28"/>
          <w:szCs w:val="28"/>
        </w:rPr>
        <w:t>балаларға</w:t>
      </w:r>
      <w:r w:rsidRPr="0052059D">
        <w:rPr>
          <w:rFonts w:ascii="Times New Roman" w:hAnsi="Times New Roman" w:cs="Times New Roman"/>
          <w:color w:val="000000"/>
          <w:sz w:val="28"/>
          <w:szCs w:val="28"/>
          <w:lang w:val="en-US"/>
        </w:rPr>
        <w:t xml:space="preserve"> </w:t>
      </w:r>
      <w:r w:rsidRPr="0052059D">
        <w:rPr>
          <w:rFonts w:ascii="Times New Roman" w:hAnsi="Times New Roman" w:cs="Times New Roman"/>
          <w:color w:val="000000"/>
          <w:sz w:val="28"/>
          <w:szCs w:val="28"/>
        </w:rPr>
        <w:t>Наурыз</w:t>
      </w:r>
      <w:r w:rsidRPr="0052059D">
        <w:rPr>
          <w:rFonts w:ascii="Times New Roman" w:hAnsi="Times New Roman" w:cs="Times New Roman"/>
          <w:color w:val="000000"/>
          <w:sz w:val="28"/>
          <w:szCs w:val="28"/>
          <w:lang w:val="en-US"/>
        </w:rPr>
        <w:t xml:space="preserve"> </w:t>
      </w:r>
      <w:r w:rsidRPr="0052059D">
        <w:rPr>
          <w:rFonts w:ascii="Times New Roman" w:hAnsi="Times New Roman" w:cs="Times New Roman"/>
          <w:color w:val="000000"/>
          <w:sz w:val="28"/>
          <w:szCs w:val="28"/>
        </w:rPr>
        <w:t>көже</w:t>
      </w:r>
      <w:r w:rsidRPr="0052059D">
        <w:rPr>
          <w:rFonts w:ascii="Times New Roman" w:hAnsi="Times New Roman" w:cs="Times New Roman"/>
          <w:color w:val="000000"/>
          <w:sz w:val="28"/>
          <w:szCs w:val="28"/>
          <w:lang w:val="en-US"/>
        </w:rPr>
        <w:t xml:space="preserve">, </w:t>
      </w:r>
      <w:r w:rsidRPr="0052059D">
        <w:rPr>
          <w:rFonts w:ascii="Times New Roman" w:hAnsi="Times New Roman" w:cs="Times New Roman"/>
          <w:color w:val="000000"/>
          <w:sz w:val="28"/>
          <w:szCs w:val="28"/>
        </w:rPr>
        <w:t>бауырсақтар</w:t>
      </w:r>
      <w:r w:rsidRPr="0052059D">
        <w:rPr>
          <w:rFonts w:ascii="Times New Roman" w:hAnsi="Times New Roman" w:cs="Times New Roman"/>
          <w:color w:val="000000"/>
          <w:sz w:val="28"/>
          <w:szCs w:val="28"/>
          <w:lang w:val="en-US"/>
        </w:rPr>
        <w:t xml:space="preserve"> </w:t>
      </w:r>
      <w:r w:rsidRPr="0052059D">
        <w:rPr>
          <w:rFonts w:ascii="Times New Roman" w:hAnsi="Times New Roman" w:cs="Times New Roman"/>
          <w:color w:val="000000"/>
          <w:sz w:val="28"/>
          <w:szCs w:val="28"/>
        </w:rPr>
        <w:t>мен</w:t>
      </w:r>
      <w:r w:rsidRPr="0052059D">
        <w:rPr>
          <w:rFonts w:ascii="Times New Roman" w:hAnsi="Times New Roman" w:cs="Times New Roman"/>
          <w:color w:val="000000"/>
          <w:sz w:val="28"/>
          <w:szCs w:val="28"/>
          <w:lang w:val="en-US"/>
        </w:rPr>
        <w:t xml:space="preserve"> </w:t>
      </w:r>
      <w:r w:rsidRPr="0052059D">
        <w:rPr>
          <w:rFonts w:ascii="Times New Roman" w:hAnsi="Times New Roman" w:cs="Times New Roman"/>
          <w:color w:val="000000"/>
          <w:sz w:val="28"/>
          <w:szCs w:val="28"/>
        </w:rPr>
        <w:t>тәттілер</w:t>
      </w:r>
      <w:r w:rsidRPr="0052059D">
        <w:rPr>
          <w:rFonts w:ascii="Times New Roman" w:hAnsi="Times New Roman" w:cs="Times New Roman"/>
          <w:color w:val="000000"/>
          <w:sz w:val="28"/>
          <w:szCs w:val="28"/>
          <w:lang w:val="en-US"/>
        </w:rPr>
        <w:t xml:space="preserve"> </w:t>
      </w:r>
      <w:r w:rsidRPr="0052059D">
        <w:rPr>
          <w:rFonts w:ascii="Times New Roman" w:hAnsi="Times New Roman" w:cs="Times New Roman"/>
          <w:color w:val="000000"/>
          <w:sz w:val="28"/>
          <w:szCs w:val="28"/>
        </w:rPr>
        <w:t>ұсынылды</w:t>
      </w:r>
      <w:r w:rsidRPr="0052059D">
        <w:rPr>
          <w:rFonts w:ascii="Times New Roman" w:hAnsi="Times New Roman" w:cs="Times New Roman"/>
          <w:color w:val="000000"/>
          <w:sz w:val="28"/>
          <w:szCs w:val="28"/>
          <w:lang w:val="en-US"/>
        </w:rPr>
        <w:t>.</w:t>
      </w:r>
      <w:hyperlink r:id="rId89" w:history="1">
        <w:r w:rsidR="00F0088D" w:rsidRPr="001112D9">
          <w:rPr>
            <w:rStyle w:val="a3"/>
            <w:rFonts w:ascii="Times New Roman" w:eastAsia="Times New Roman" w:hAnsi="Times New Roman" w:cs="Times New Roman"/>
            <w:sz w:val="28"/>
            <w:szCs w:val="28"/>
            <w:lang w:val="en-US"/>
          </w:rPr>
          <w:t>https</w:t>
        </w:r>
        <w:r w:rsidR="00F0088D" w:rsidRPr="001112D9">
          <w:rPr>
            <w:rStyle w:val="a3"/>
            <w:rFonts w:ascii="Times New Roman" w:eastAsia="Times New Roman" w:hAnsi="Times New Roman" w:cs="Times New Roman"/>
            <w:sz w:val="28"/>
            <w:szCs w:val="28"/>
          </w:rPr>
          <w:t>://</w:t>
        </w:r>
        <w:r w:rsidR="00F0088D" w:rsidRPr="001112D9">
          <w:rPr>
            <w:rStyle w:val="a3"/>
            <w:rFonts w:ascii="Times New Roman" w:eastAsia="Times New Roman" w:hAnsi="Times New Roman" w:cs="Times New Roman"/>
            <w:sz w:val="28"/>
            <w:szCs w:val="28"/>
            <w:lang w:val="en-US"/>
          </w:rPr>
          <w:t>www</w:t>
        </w:r>
        <w:r w:rsidR="00F0088D" w:rsidRPr="001112D9">
          <w:rPr>
            <w:rStyle w:val="a3"/>
            <w:rFonts w:ascii="Times New Roman" w:eastAsia="Times New Roman" w:hAnsi="Times New Roman" w:cs="Times New Roman"/>
            <w:sz w:val="28"/>
            <w:szCs w:val="28"/>
          </w:rPr>
          <w:t>.</w:t>
        </w:r>
        <w:r w:rsidR="00F0088D" w:rsidRPr="001112D9">
          <w:rPr>
            <w:rStyle w:val="a3"/>
            <w:rFonts w:ascii="Times New Roman" w:eastAsia="Times New Roman" w:hAnsi="Times New Roman" w:cs="Times New Roman"/>
            <w:sz w:val="28"/>
            <w:szCs w:val="28"/>
            <w:lang w:val="en-US"/>
          </w:rPr>
          <w:t>facebook</w:t>
        </w:r>
        <w:r w:rsidR="00F0088D" w:rsidRPr="001112D9">
          <w:rPr>
            <w:rStyle w:val="a3"/>
            <w:rFonts w:ascii="Times New Roman" w:eastAsia="Times New Roman" w:hAnsi="Times New Roman" w:cs="Times New Roman"/>
            <w:sz w:val="28"/>
            <w:szCs w:val="28"/>
          </w:rPr>
          <w:t>.</w:t>
        </w:r>
        <w:r w:rsidR="00F0088D" w:rsidRPr="001112D9">
          <w:rPr>
            <w:rStyle w:val="a3"/>
            <w:rFonts w:ascii="Times New Roman" w:eastAsia="Times New Roman" w:hAnsi="Times New Roman" w:cs="Times New Roman"/>
            <w:sz w:val="28"/>
            <w:szCs w:val="28"/>
            <w:lang w:val="en-US"/>
          </w:rPr>
          <w:t>com</w:t>
        </w:r>
        <w:r w:rsidR="00F0088D" w:rsidRPr="001112D9">
          <w:rPr>
            <w:rStyle w:val="a3"/>
            <w:rFonts w:ascii="Times New Roman" w:eastAsia="Times New Roman" w:hAnsi="Times New Roman" w:cs="Times New Roman"/>
            <w:sz w:val="28"/>
            <w:szCs w:val="28"/>
          </w:rPr>
          <w:t>/</w:t>
        </w:r>
        <w:r w:rsidR="00F0088D" w:rsidRPr="001112D9">
          <w:rPr>
            <w:rStyle w:val="a3"/>
            <w:rFonts w:ascii="Times New Roman" w:eastAsia="Times New Roman" w:hAnsi="Times New Roman" w:cs="Times New Roman"/>
            <w:sz w:val="28"/>
            <w:szCs w:val="28"/>
            <w:lang w:val="en-US"/>
          </w:rPr>
          <w:t>share</w:t>
        </w:r>
        <w:r w:rsidR="00F0088D" w:rsidRPr="001112D9">
          <w:rPr>
            <w:rStyle w:val="a3"/>
            <w:rFonts w:ascii="Times New Roman" w:eastAsia="Times New Roman" w:hAnsi="Times New Roman" w:cs="Times New Roman"/>
            <w:sz w:val="28"/>
            <w:szCs w:val="28"/>
          </w:rPr>
          <w:t>/</w:t>
        </w:r>
        <w:r w:rsidR="00F0088D" w:rsidRPr="001112D9">
          <w:rPr>
            <w:rStyle w:val="a3"/>
            <w:rFonts w:ascii="Times New Roman" w:eastAsia="Times New Roman" w:hAnsi="Times New Roman" w:cs="Times New Roman"/>
            <w:sz w:val="28"/>
            <w:szCs w:val="28"/>
            <w:lang w:val="en-US"/>
          </w:rPr>
          <w:t>p</w:t>
        </w:r>
        <w:r w:rsidR="00F0088D" w:rsidRPr="001112D9">
          <w:rPr>
            <w:rStyle w:val="a3"/>
            <w:rFonts w:ascii="Times New Roman" w:eastAsia="Times New Roman" w:hAnsi="Times New Roman" w:cs="Times New Roman"/>
            <w:sz w:val="28"/>
            <w:szCs w:val="28"/>
          </w:rPr>
          <w:t>/</w:t>
        </w:r>
        <w:r w:rsidR="00F0088D" w:rsidRPr="001112D9">
          <w:rPr>
            <w:rStyle w:val="a3"/>
            <w:rFonts w:ascii="Times New Roman" w:eastAsia="Times New Roman" w:hAnsi="Times New Roman" w:cs="Times New Roman"/>
            <w:sz w:val="28"/>
            <w:szCs w:val="28"/>
            <w:lang w:val="en-US"/>
          </w:rPr>
          <w:t>E</w:t>
        </w:r>
        <w:r w:rsidR="00F0088D" w:rsidRPr="001112D9">
          <w:rPr>
            <w:rStyle w:val="a3"/>
            <w:rFonts w:ascii="Times New Roman" w:eastAsia="Times New Roman" w:hAnsi="Times New Roman" w:cs="Times New Roman"/>
            <w:sz w:val="28"/>
            <w:szCs w:val="28"/>
          </w:rPr>
          <w:t>5</w:t>
        </w:r>
        <w:r w:rsidR="00F0088D" w:rsidRPr="001112D9">
          <w:rPr>
            <w:rStyle w:val="a3"/>
            <w:rFonts w:ascii="Times New Roman" w:eastAsia="Times New Roman" w:hAnsi="Times New Roman" w:cs="Times New Roman"/>
            <w:sz w:val="28"/>
            <w:szCs w:val="28"/>
            <w:lang w:val="en-US"/>
          </w:rPr>
          <w:t>DEHMLzwh</w:t>
        </w:r>
        <w:r w:rsidR="00F0088D" w:rsidRPr="001112D9">
          <w:rPr>
            <w:rStyle w:val="a3"/>
            <w:rFonts w:ascii="Times New Roman" w:eastAsia="Times New Roman" w:hAnsi="Times New Roman" w:cs="Times New Roman"/>
            <w:sz w:val="28"/>
            <w:szCs w:val="28"/>
          </w:rPr>
          <w:t>8</w:t>
        </w:r>
        <w:r w:rsidR="00F0088D" w:rsidRPr="001112D9">
          <w:rPr>
            <w:rStyle w:val="a3"/>
            <w:rFonts w:ascii="Times New Roman" w:eastAsia="Times New Roman" w:hAnsi="Times New Roman" w:cs="Times New Roman"/>
            <w:sz w:val="28"/>
            <w:szCs w:val="28"/>
            <w:lang w:val="en-US"/>
          </w:rPr>
          <w:t>TdZob</w:t>
        </w:r>
        <w:r w:rsidR="00F0088D" w:rsidRPr="001112D9">
          <w:rPr>
            <w:rStyle w:val="a3"/>
            <w:rFonts w:ascii="Times New Roman" w:eastAsia="Times New Roman" w:hAnsi="Times New Roman" w:cs="Times New Roman"/>
            <w:sz w:val="28"/>
            <w:szCs w:val="28"/>
          </w:rPr>
          <w:t>/?</w:t>
        </w:r>
        <w:r w:rsidR="00F0088D" w:rsidRPr="001112D9">
          <w:rPr>
            <w:rStyle w:val="a3"/>
            <w:rFonts w:ascii="Times New Roman" w:eastAsia="Times New Roman" w:hAnsi="Times New Roman" w:cs="Times New Roman"/>
            <w:sz w:val="28"/>
            <w:szCs w:val="28"/>
            <w:lang w:val="en-US"/>
          </w:rPr>
          <w:t>mibextid</w:t>
        </w:r>
        <w:r w:rsidR="00F0088D" w:rsidRPr="001112D9">
          <w:rPr>
            <w:rStyle w:val="a3"/>
            <w:rFonts w:ascii="Times New Roman" w:eastAsia="Times New Roman" w:hAnsi="Times New Roman" w:cs="Times New Roman"/>
            <w:sz w:val="28"/>
            <w:szCs w:val="28"/>
          </w:rPr>
          <w:t>=</w:t>
        </w:r>
        <w:r w:rsidR="00F0088D" w:rsidRPr="001112D9">
          <w:rPr>
            <w:rStyle w:val="a3"/>
            <w:rFonts w:ascii="Times New Roman" w:eastAsia="Times New Roman" w:hAnsi="Times New Roman" w:cs="Times New Roman"/>
            <w:sz w:val="28"/>
            <w:szCs w:val="28"/>
            <w:lang w:val="en-US"/>
          </w:rPr>
          <w:t>CTbP</w:t>
        </w:r>
        <w:r w:rsidR="00F0088D" w:rsidRPr="001112D9">
          <w:rPr>
            <w:rStyle w:val="a3"/>
            <w:rFonts w:ascii="Times New Roman" w:eastAsia="Times New Roman" w:hAnsi="Times New Roman" w:cs="Times New Roman"/>
            <w:sz w:val="28"/>
            <w:szCs w:val="28"/>
          </w:rPr>
          <w:t>7</w:t>
        </w:r>
        <w:r w:rsidR="00F0088D" w:rsidRPr="001112D9">
          <w:rPr>
            <w:rStyle w:val="a3"/>
            <w:rFonts w:ascii="Times New Roman" w:eastAsia="Times New Roman" w:hAnsi="Times New Roman" w:cs="Times New Roman"/>
            <w:sz w:val="28"/>
            <w:szCs w:val="28"/>
            <w:lang w:val="en-US"/>
          </w:rPr>
          <w:t>E</w:t>
        </w:r>
      </w:hyperlink>
    </w:p>
    <w:p w:rsidR="00F0088D" w:rsidRPr="004D4F34" w:rsidRDefault="0052059D" w:rsidP="007A777B">
      <w:pPr>
        <w:widowControl w:val="0"/>
        <w:numPr>
          <w:ilvl w:val="0"/>
          <w:numId w:val="24"/>
        </w:numPr>
        <w:tabs>
          <w:tab w:val="left" w:pos="851"/>
          <w:tab w:val="left" w:pos="1134"/>
        </w:tabs>
        <w:autoSpaceDE w:val="0"/>
        <w:autoSpaceDN w:val="0"/>
        <w:spacing w:after="0" w:line="240" w:lineRule="auto"/>
        <w:ind w:left="0" w:firstLine="709"/>
        <w:contextualSpacing/>
        <w:jc w:val="both"/>
        <w:rPr>
          <w:rFonts w:ascii="Times New Roman" w:eastAsia="Times New Roman" w:hAnsi="Times New Roman" w:cs="Times New Roman"/>
          <w:color w:val="000000"/>
          <w:sz w:val="28"/>
          <w:szCs w:val="28"/>
        </w:rPr>
      </w:pPr>
      <w:r w:rsidRPr="0052059D">
        <w:rPr>
          <w:rFonts w:ascii="Times New Roman" w:eastAsia="Times New Roman" w:hAnsi="Times New Roman" w:cs="Times New Roman"/>
          <w:color w:val="000000"/>
          <w:sz w:val="28"/>
          <w:szCs w:val="28"/>
        </w:rPr>
        <w:t xml:space="preserve"> Абай атындағы Шығыс Қазақстан гуманитарлық колледжінде педагогтарымыз бен оқушыларымыздың "өнер-ғылымның бірегей құрылымы"атты шығармашылық көрмесі ұсынылды. Барлық іс-шаралардың жеңімпаздары мен қатысушыларына дипломдар, сертификаттар және естелік сыйлықтар табыс етілді. Біздің мектеп-интернаттың еңбек мұғалімі Иргебай Баги мектептен колледж мұражайына Абай портретін сыйлады.</w:t>
      </w:r>
      <w:hyperlink r:id="rId90" w:history="1">
        <w:r w:rsidR="00F0088D" w:rsidRPr="001112D9">
          <w:rPr>
            <w:rStyle w:val="a3"/>
            <w:rFonts w:ascii="Times New Roman" w:eastAsia="Times New Roman" w:hAnsi="Times New Roman" w:cs="Times New Roman"/>
            <w:sz w:val="28"/>
            <w:szCs w:val="28"/>
            <w:lang w:val="en-US"/>
          </w:rPr>
          <w:t>https</w:t>
        </w:r>
        <w:r w:rsidR="00F0088D" w:rsidRPr="004D4F34">
          <w:rPr>
            <w:rStyle w:val="a3"/>
            <w:rFonts w:ascii="Times New Roman" w:eastAsia="Times New Roman" w:hAnsi="Times New Roman" w:cs="Times New Roman"/>
            <w:sz w:val="28"/>
            <w:szCs w:val="28"/>
          </w:rPr>
          <w:t>://</w:t>
        </w:r>
        <w:r w:rsidR="00F0088D" w:rsidRPr="001112D9">
          <w:rPr>
            <w:rStyle w:val="a3"/>
            <w:rFonts w:ascii="Times New Roman" w:eastAsia="Times New Roman" w:hAnsi="Times New Roman" w:cs="Times New Roman"/>
            <w:sz w:val="28"/>
            <w:szCs w:val="28"/>
            <w:lang w:val="en-US"/>
          </w:rPr>
          <w:t>www</w:t>
        </w:r>
        <w:r w:rsidR="00F0088D" w:rsidRPr="004D4F34">
          <w:rPr>
            <w:rStyle w:val="a3"/>
            <w:rFonts w:ascii="Times New Roman" w:eastAsia="Times New Roman" w:hAnsi="Times New Roman" w:cs="Times New Roman"/>
            <w:sz w:val="28"/>
            <w:szCs w:val="28"/>
          </w:rPr>
          <w:t>.</w:t>
        </w:r>
        <w:r w:rsidR="00F0088D" w:rsidRPr="001112D9">
          <w:rPr>
            <w:rStyle w:val="a3"/>
            <w:rFonts w:ascii="Times New Roman" w:eastAsia="Times New Roman" w:hAnsi="Times New Roman" w:cs="Times New Roman"/>
            <w:sz w:val="28"/>
            <w:szCs w:val="28"/>
            <w:lang w:val="en-US"/>
          </w:rPr>
          <w:t>facebook</w:t>
        </w:r>
        <w:r w:rsidR="00F0088D" w:rsidRPr="004D4F34">
          <w:rPr>
            <w:rStyle w:val="a3"/>
            <w:rFonts w:ascii="Times New Roman" w:eastAsia="Times New Roman" w:hAnsi="Times New Roman" w:cs="Times New Roman"/>
            <w:sz w:val="28"/>
            <w:szCs w:val="28"/>
          </w:rPr>
          <w:t>.</w:t>
        </w:r>
        <w:r w:rsidR="00F0088D" w:rsidRPr="001112D9">
          <w:rPr>
            <w:rStyle w:val="a3"/>
            <w:rFonts w:ascii="Times New Roman" w:eastAsia="Times New Roman" w:hAnsi="Times New Roman" w:cs="Times New Roman"/>
            <w:sz w:val="28"/>
            <w:szCs w:val="28"/>
            <w:lang w:val="en-US"/>
          </w:rPr>
          <w:t>com</w:t>
        </w:r>
        <w:r w:rsidR="00F0088D" w:rsidRPr="004D4F34">
          <w:rPr>
            <w:rStyle w:val="a3"/>
            <w:rFonts w:ascii="Times New Roman" w:eastAsia="Times New Roman" w:hAnsi="Times New Roman" w:cs="Times New Roman"/>
            <w:sz w:val="28"/>
            <w:szCs w:val="28"/>
          </w:rPr>
          <w:t>/</w:t>
        </w:r>
        <w:r w:rsidR="00F0088D" w:rsidRPr="001112D9">
          <w:rPr>
            <w:rStyle w:val="a3"/>
            <w:rFonts w:ascii="Times New Roman" w:eastAsia="Times New Roman" w:hAnsi="Times New Roman" w:cs="Times New Roman"/>
            <w:sz w:val="28"/>
            <w:szCs w:val="28"/>
            <w:lang w:val="en-US"/>
          </w:rPr>
          <w:t>groups</w:t>
        </w:r>
        <w:r w:rsidR="00F0088D" w:rsidRPr="004D4F34">
          <w:rPr>
            <w:rStyle w:val="a3"/>
            <w:rFonts w:ascii="Times New Roman" w:eastAsia="Times New Roman" w:hAnsi="Times New Roman" w:cs="Times New Roman"/>
            <w:sz w:val="28"/>
            <w:szCs w:val="28"/>
          </w:rPr>
          <w:t>/286630779596376/</w:t>
        </w:r>
        <w:r w:rsidR="00F0088D" w:rsidRPr="001112D9">
          <w:rPr>
            <w:rStyle w:val="a3"/>
            <w:rFonts w:ascii="Times New Roman" w:eastAsia="Times New Roman" w:hAnsi="Times New Roman" w:cs="Times New Roman"/>
            <w:sz w:val="28"/>
            <w:szCs w:val="28"/>
            <w:lang w:val="en-US"/>
          </w:rPr>
          <w:t>permalink</w:t>
        </w:r>
        <w:r w:rsidR="00F0088D" w:rsidRPr="004D4F34">
          <w:rPr>
            <w:rStyle w:val="a3"/>
            <w:rFonts w:ascii="Times New Roman" w:eastAsia="Times New Roman" w:hAnsi="Times New Roman" w:cs="Times New Roman"/>
            <w:sz w:val="28"/>
            <w:szCs w:val="28"/>
          </w:rPr>
          <w:t>/400419858217467/?</w:t>
        </w:r>
        <w:r w:rsidR="00F0088D" w:rsidRPr="001112D9">
          <w:rPr>
            <w:rStyle w:val="a3"/>
            <w:rFonts w:ascii="Times New Roman" w:eastAsia="Times New Roman" w:hAnsi="Times New Roman" w:cs="Times New Roman"/>
            <w:sz w:val="28"/>
            <w:szCs w:val="28"/>
            <w:lang w:val="en-US"/>
          </w:rPr>
          <w:t>sfnsn</w:t>
        </w:r>
        <w:r w:rsidR="00F0088D" w:rsidRPr="004D4F34">
          <w:rPr>
            <w:rStyle w:val="a3"/>
            <w:rFonts w:ascii="Times New Roman" w:eastAsia="Times New Roman" w:hAnsi="Times New Roman" w:cs="Times New Roman"/>
            <w:sz w:val="28"/>
            <w:szCs w:val="28"/>
          </w:rPr>
          <w:t>=</w:t>
        </w:r>
        <w:r w:rsidR="00F0088D" w:rsidRPr="001112D9">
          <w:rPr>
            <w:rStyle w:val="a3"/>
            <w:rFonts w:ascii="Times New Roman" w:eastAsia="Times New Roman" w:hAnsi="Times New Roman" w:cs="Times New Roman"/>
            <w:sz w:val="28"/>
            <w:szCs w:val="28"/>
            <w:lang w:val="en-US"/>
          </w:rPr>
          <w:t>wa</w:t>
        </w:r>
        <w:r w:rsidR="00F0088D" w:rsidRPr="004D4F34">
          <w:rPr>
            <w:rStyle w:val="a3"/>
            <w:rFonts w:ascii="Times New Roman" w:eastAsia="Times New Roman" w:hAnsi="Times New Roman" w:cs="Times New Roman"/>
            <w:sz w:val="28"/>
            <w:szCs w:val="28"/>
          </w:rPr>
          <w:t>&amp;</w:t>
        </w:r>
        <w:r w:rsidR="00F0088D" w:rsidRPr="001112D9">
          <w:rPr>
            <w:rStyle w:val="a3"/>
            <w:rFonts w:ascii="Times New Roman" w:eastAsia="Times New Roman" w:hAnsi="Times New Roman" w:cs="Times New Roman"/>
            <w:sz w:val="28"/>
            <w:szCs w:val="28"/>
            <w:lang w:val="en-US"/>
          </w:rPr>
          <w:t>ref</w:t>
        </w:r>
        <w:r w:rsidR="00F0088D" w:rsidRPr="004D4F34">
          <w:rPr>
            <w:rStyle w:val="a3"/>
            <w:rFonts w:ascii="Times New Roman" w:eastAsia="Times New Roman" w:hAnsi="Times New Roman" w:cs="Times New Roman"/>
            <w:sz w:val="28"/>
            <w:szCs w:val="28"/>
          </w:rPr>
          <w:t>=</w:t>
        </w:r>
        <w:r w:rsidR="00F0088D" w:rsidRPr="001112D9">
          <w:rPr>
            <w:rStyle w:val="a3"/>
            <w:rFonts w:ascii="Times New Roman" w:eastAsia="Times New Roman" w:hAnsi="Times New Roman" w:cs="Times New Roman"/>
            <w:sz w:val="28"/>
            <w:szCs w:val="28"/>
            <w:lang w:val="en-US"/>
          </w:rPr>
          <w:t>share</w:t>
        </w:r>
        <w:r w:rsidR="00F0088D" w:rsidRPr="004D4F34">
          <w:rPr>
            <w:rStyle w:val="a3"/>
            <w:rFonts w:ascii="Times New Roman" w:eastAsia="Times New Roman" w:hAnsi="Times New Roman" w:cs="Times New Roman"/>
            <w:sz w:val="28"/>
            <w:szCs w:val="28"/>
          </w:rPr>
          <w:t>&amp;</w:t>
        </w:r>
        <w:r w:rsidR="00F0088D" w:rsidRPr="001112D9">
          <w:rPr>
            <w:rStyle w:val="a3"/>
            <w:rFonts w:ascii="Times New Roman" w:eastAsia="Times New Roman" w:hAnsi="Times New Roman" w:cs="Times New Roman"/>
            <w:sz w:val="28"/>
            <w:szCs w:val="28"/>
            <w:lang w:val="en-US"/>
          </w:rPr>
          <w:t>mibextid</w:t>
        </w:r>
        <w:r w:rsidR="00F0088D" w:rsidRPr="004D4F34">
          <w:rPr>
            <w:rStyle w:val="a3"/>
            <w:rFonts w:ascii="Times New Roman" w:eastAsia="Times New Roman" w:hAnsi="Times New Roman" w:cs="Times New Roman"/>
            <w:sz w:val="28"/>
            <w:szCs w:val="28"/>
          </w:rPr>
          <w:t>=</w:t>
        </w:r>
        <w:r w:rsidR="00F0088D" w:rsidRPr="001112D9">
          <w:rPr>
            <w:rStyle w:val="a3"/>
            <w:rFonts w:ascii="Times New Roman" w:eastAsia="Times New Roman" w:hAnsi="Times New Roman" w:cs="Times New Roman"/>
            <w:sz w:val="28"/>
            <w:szCs w:val="28"/>
            <w:lang w:val="en-US"/>
          </w:rPr>
          <w:t>CTbP</w:t>
        </w:r>
        <w:r w:rsidR="00F0088D" w:rsidRPr="004D4F34">
          <w:rPr>
            <w:rStyle w:val="a3"/>
            <w:rFonts w:ascii="Times New Roman" w:eastAsia="Times New Roman" w:hAnsi="Times New Roman" w:cs="Times New Roman"/>
            <w:sz w:val="28"/>
            <w:szCs w:val="28"/>
          </w:rPr>
          <w:t>7</w:t>
        </w:r>
        <w:r w:rsidR="00F0088D" w:rsidRPr="001112D9">
          <w:rPr>
            <w:rStyle w:val="a3"/>
            <w:rFonts w:ascii="Times New Roman" w:eastAsia="Times New Roman" w:hAnsi="Times New Roman" w:cs="Times New Roman"/>
            <w:sz w:val="28"/>
            <w:szCs w:val="28"/>
            <w:lang w:val="en-US"/>
          </w:rPr>
          <w:t>E</w:t>
        </w:r>
      </w:hyperlink>
    </w:p>
    <w:p w:rsidR="00F0088D" w:rsidRPr="001112D9" w:rsidRDefault="0052059D" w:rsidP="007A777B">
      <w:pPr>
        <w:widowControl w:val="0"/>
        <w:numPr>
          <w:ilvl w:val="0"/>
          <w:numId w:val="24"/>
        </w:numPr>
        <w:tabs>
          <w:tab w:val="left" w:pos="851"/>
          <w:tab w:val="left" w:pos="1134"/>
        </w:tabs>
        <w:autoSpaceDE w:val="0"/>
        <w:autoSpaceDN w:val="0"/>
        <w:spacing w:after="0" w:line="240" w:lineRule="auto"/>
        <w:ind w:left="0" w:firstLine="709"/>
        <w:contextualSpacing/>
        <w:jc w:val="both"/>
        <w:rPr>
          <w:rFonts w:ascii="Times New Roman" w:eastAsia="Times New Roman" w:hAnsi="Times New Roman" w:cs="Times New Roman"/>
          <w:color w:val="000000"/>
          <w:sz w:val="28"/>
          <w:szCs w:val="28"/>
        </w:rPr>
      </w:pPr>
      <w:r w:rsidRPr="0052059D">
        <w:rPr>
          <w:rFonts w:ascii="Times New Roman" w:eastAsia="Times New Roman" w:hAnsi="Times New Roman" w:cs="Times New Roman"/>
          <w:color w:val="000000"/>
          <w:sz w:val="28"/>
          <w:szCs w:val="28"/>
        </w:rPr>
        <w:t xml:space="preserve"> Наурыз мейрамы қарсаңында біздің мектеп-интернатта мерекелік концерт өтті, онда қазақ халқының дәстүрлері көрсетілді, ұлттық тағамдар, оқушылардың қолдан жасалған бұйымдары ұсынылды. Қонақтар біздің мектептің қамқоршылық кеңесінің төрағасы Ф. С. Құрманов, ШҚМК әкімшілігі, демеушілер- "ВостокАгроХолдинг"ЖШС әкімшілігі болды</w:t>
      </w:r>
      <w:r w:rsidR="00B21261" w:rsidRPr="001112D9">
        <w:rPr>
          <w:rFonts w:ascii="Times New Roman" w:eastAsia="Times New Roman" w:hAnsi="Times New Roman" w:cs="Times New Roman"/>
          <w:color w:val="000000"/>
          <w:sz w:val="28"/>
          <w:szCs w:val="28"/>
          <w:lang w:val="kk-KZ"/>
        </w:rPr>
        <w:t>.</w:t>
      </w:r>
      <w:hyperlink r:id="rId91" w:history="1">
        <w:r w:rsidR="00F0088D" w:rsidRPr="001112D9">
          <w:rPr>
            <w:rStyle w:val="a3"/>
            <w:rFonts w:ascii="Times New Roman" w:eastAsia="Times New Roman" w:hAnsi="Times New Roman" w:cs="Times New Roman"/>
            <w:sz w:val="28"/>
            <w:szCs w:val="28"/>
          </w:rPr>
          <w:t>https://www.facebook.com/groups/286630779596376/permalink/386078739651579/?sfnsn=wa&amp;ref=share&amp;mibextid=CTbP7E</w:t>
        </w:r>
      </w:hyperlink>
    </w:p>
    <w:p w:rsidR="0052059D" w:rsidRPr="0052059D" w:rsidRDefault="0052059D" w:rsidP="007A777B">
      <w:pPr>
        <w:widowControl w:val="0"/>
        <w:numPr>
          <w:ilvl w:val="0"/>
          <w:numId w:val="24"/>
        </w:numPr>
        <w:tabs>
          <w:tab w:val="left" w:pos="851"/>
          <w:tab w:val="left" w:pos="1134"/>
        </w:tabs>
        <w:autoSpaceDE w:val="0"/>
        <w:autoSpaceDN w:val="0"/>
        <w:spacing w:after="0" w:line="240" w:lineRule="auto"/>
        <w:ind w:left="0" w:firstLine="709"/>
        <w:contextualSpacing/>
        <w:jc w:val="both"/>
        <w:rPr>
          <w:rFonts w:ascii="Times New Roman" w:eastAsia="Times New Roman" w:hAnsi="Times New Roman" w:cs="Times New Roman"/>
          <w:color w:val="000000"/>
          <w:sz w:val="28"/>
          <w:szCs w:val="28"/>
        </w:rPr>
      </w:pPr>
      <w:r w:rsidRPr="0052059D">
        <w:rPr>
          <w:rFonts w:ascii="Times New Roman" w:eastAsia="Times New Roman" w:hAnsi="Times New Roman" w:cs="Times New Roman"/>
          <w:color w:val="000000"/>
          <w:sz w:val="28"/>
          <w:szCs w:val="28"/>
        </w:rPr>
        <w:t>Абай атындағы Шығыс Қазақстан гуманитарлық колледжінің 100 жылдық мерейтойын мерекелеу аясында 2023 жылғы 10 сәуірде ШҚО ББ "№8 арнайы мектеп-интернат" КММ тәрбиешілері үшін "тәжірибе алмасу - шеберлік сатысы "Шыңғау" оқыту семинары ұйымдастырылды.</w:t>
      </w:r>
    </w:p>
    <w:p w:rsidR="00F0088D" w:rsidRPr="001112D9" w:rsidRDefault="0052059D" w:rsidP="007A777B">
      <w:pPr>
        <w:pStyle w:val="af4"/>
        <w:widowControl w:val="0"/>
        <w:numPr>
          <w:ilvl w:val="0"/>
          <w:numId w:val="24"/>
        </w:numPr>
        <w:tabs>
          <w:tab w:val="left" w:pos="851"/>
          <w:tab w:val="left" w:pos="1134"/>
        </w:tabs>
        <w:autoSpaceDE w:val="0"/>
        <w:autoSpaceDN w:val="0"/>
        <w:spacing w:after="0" w:line="240" w:lineRule="auto"/>
        <w:ind w:left="0" w:firstLine="709"/>
        <w:jc w:val="both"/>
        <w:rPr>
          <w:rFonts w:cs="Times New Roman"/>
          <w:color w:val="000000"/>
          <w:sz w:val="28"/>
          <w:szCs w:val="28"/>
        </w:rPr>
      </w:pPr>
      <w:r w:rsidRPr="0052059D">
        <w:rPr>
          <w:rFonts w:cs="Times New Roman"/>
          <w:color w:val="000000"/>
          <w:sz w:val="28"/>
          <w:szCs w:val="28"/>
          <w:lang w:val="ru-RU"/>
        </w:rPr>
        <w:t xml:space="preserve"> Оқыту семинарының мақсаты: Ерекше білім беру қажеттіліктері бар оқушылармен тәрбие жұмысын ұйымдастыруда әдістемелік көмек көрсету.</w:t>
      </w:r>
      <w:hyperlink r:id="rId92" w:history="1">
        <w:r w:rsidR="00F0088D" w:rsidRPr="001112D9">
          <w:rPr>
            <w:rStyle w:val="a3"/>
            <w:rFonts w:cs="Times New Roman"/>
            <w:sz w:val="28"/>
            <w:szCs w:val="28"/>
          </w:rPr>
          <w:t>https://www.facebook.com/groups/286630779596376/permalink/617019066557544/?sfnsn=wa&amp;ref=share&amp;mibextid=CTbP7E</w:t>
        </w:r>
      </w:hyperlink>
    </w:p>
    <w:p w:rsidR="00F0088D" w:rsidRPr="00D106B2" w:rsidRDefault="00D106B2" w:rsidP="007A777B">
      <w:pPr>
        <w:widowControl w:val="0"/>
        <w:numPr>
          <w:ilvl w:val="0"/>
          <w:numId w:val="24"/>
        </w:numPr>
        <w:tabs>
          <w:tab w:val="left" w:pos="851"/>
          <w:tab w:val="left" w:pos="1134"/>
        </w:tabs>
        <w:autoSpaceDE w:val="0"/>
        <w:autoSpaceDN w:val="0"/>
        <w:spacing w:after="0" w:line="240" w:lineRule="auto"/>
        <w:ind w:left="0" w:firstLine="709"/>
        <w:contextualSpacing/>
        <w:jc w:val="both"/>
        <w:rPr>
          <w:rFonts w:ascii="Times New Roman" w:eastAsia="Times New Roman" w:hAnsi="Times New Roman" w:cs="Times New Roman"/>
          <w:color w:val="000000"/>
          <w:sz w:val="28"/>
          <w:szCs w:val="28"/>
          <w:lang w:val="en-US"/>
        </w:rPr>
      </w:pPr>
      <w:r w:rsidRPr="00D106B2">
        <w:rPr>
          <w:rFonts w:ascii="Times New Roman" w:eastAsia="Times New Roman" w:hAnsi="Times New Roman" w:cs="Times New Roman"/>
          <w:color w:val="000000"/>
          <w:sz w:val="28"/>
          <w:szCs w:val="28"/>
        </w:rPr>
        <w:t>Жыл</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сайын</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Феникс</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дамыту</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және</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бейімдеу</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орталығы</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қоғамдық</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бірлестігінің</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басшысы</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Н</w:t>
      </w:r>
      <w:r w:rsidRPr="00D106B2">
        <w:rPr>
          <w:rFonts w:ascii="Times New Roman" w:eastAsia="Times New Roman" w:hAnsi="Times New Roman" w:cs="Times New Roman"/>
          <w:color w:val="000000"/>
          <w:sz w:val="28"/>
          <w:szCs w:val="28"/>
          <w:lang w:val="en-US"/>
        </w:rPr>
        <w:t>.</w:t>
      </w:r>
      <w:r w:rsidRPr="00D106B2">
        <w:rPr>
          <w:rFonts w:ascii="Times New Roman" w:eastAsia="Times New Roman" w:hAnsi="Times New Roman" w:cs="Times New Roman"/>
          <w:color w:val="000000"/>
          <w:sz w:val="28"/>
          <w:szCs w:val="28"/>
        </w:rPr>
        <w:t>М</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Ахметкалиева</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ШҚО</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УО</w:t>
      </w:r>
      <w:r w:rsidRPr="00D106B2">
        <w:rPr>
          <w:rFonts w:ascii="Times New Roman" w:eastAsia="Times New Roman" w:hAnsi="Times New Roman" w:cs="Times New Roman"/>
          <w:color w:val="000000"/>
          <w:sz w:val="28"/>
          <w:szCs w:val="28"/>
          <w:lang w:val="en-US"/>
        </w:rPr>
        <w:t xml:space="preserve">" </w:t>
      </w:r>
      <w:r w:rsidR="00390C6F">
        <w:rPr>
          <w:rFonts w:ascii="Times New Roman" w:eastAsia="Times New Roman" w:hAnsi="Times New Roman" w:cs="Times New Roman"/>
          <w:color w:val="000000"/>
          <w:sz w:val="28"/>
          <w:szCs w:val="28"/>
          <w:lang w:val="kk-KZ"/>
        </w:rPr>
        <w:t>ІҢ</w:t>
      </w:r>
      <w:r w:rsidRPr="00D106B2">
        <w:rPr>
          <w:rFonts w:ascii="Times New Roman" w:eastAsia="Times New Roman" w:hAnsi="Times New Roman" w:cs="Times New Roman"/>
          <w:color w:val="000000"/>
          <w:sz w:val="28"/>
          <w:szCs w:val="28"/>
          <w:lang w:val="en-US"/>
        </w:rPr>
        <w:t xml:space="preserve">8 </w:t>
      </w:r>
      <w:r w:rsidRPr="00D106B2">
        <w:rPr>
          <w:rFonts w:ascii="Times New Roman" w:eastAsia="Times New Roman" w:hAnsi="Times New Roman" w:cs="Times New Roman"/>
          <w:color w:val="000000"/>
          <w:sz w:val="28"/>
          <w:szCs w:val="28"/>
        </w:rPr>
        <w:t>арнайы</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мектеп</w:t>
      </w:r>
      <w:r w:rsidRPr="00D106B2">
        <w:rPr>
          <w:rFonts w:ascii="Times New Roman" w:eastAsia="Times New Roman" w:hAnsi="Times New Roman" w:cs="Times New Roman"/>
          <w:color w:val="000000"/>
          <w:sz w:val="28"/>
          <w:szCs w:val="28"/>
          <w:lang w:val="en-US"/>
        </w:rPr>
        <w:t>-</w:t>
      </w:r>
      <w:r w:rsidRPr="00D106B2">
        <w:rPr>
          <w:rFonts w:ascii="Times New Roman" w:eastAsia="Times New Roman" w:hAnsi="Times New Roman" w:cs="Times New Roman"/>
          <w:color w:val="000000"/>
          <w:sz w:val="28"/>
          <w:szCs w:val="28"/>
        </w:rPr>
        <w:t>интернаты</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КММ</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тәрбиешілерімен</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және</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оқушыларымен</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тренинг</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өткізеді</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Тренинг</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барысында</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Назигүл</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Маташқызы</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Отбасылық</w:t>
      </w:r>
      <w:r w:rsidRPr="00D106B2">
        <w:rPr>
          <w:rFonts w:ascii="Times New Roman" w:eastAsia="Times New Roman" w:hAnsi="Times New Roman" w:cs="Times New Roman"/>
          <w:color w:val="000000"/>
          <w:sz w:val="28"/>
          <w:szCs w:val="28"/>
          <w:lang w:val="en-US"/>
        </w:rPr>
        <w:t>-</w:t>
      </w:r>
      <w:r w:rsidRPr="00D106B2">
        <w:rPr>
          <w:rFonts w:ascii="Times New Roman" w:eastAsia="Times New Roman" w:hAnsi="Times New Roman" w:cs="Times New Roman"/>
          <w:color w:val="000000"/>
          <w:sz w:val="28"/>
          <w:szCs w:val="28"/>
        </w:rPr>
        <w:t>тұрмыстық</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саладағы</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қоғамдағы</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түрлі</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көріністердегі</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зорлық</w:t>
      </w:r>
      <w:r w:rsidRPr="00D106B2">
        <w:rPr>
          <w:rFonts w:ascii="Times New Roman" w:eastAsia="Times New Roman" w:hAnsi="Times New Roman" w:cs="Times New Roman"/>
          <w:color w:val="000000"/>
          <w:sz w:val="28"/>
          <w:szCs w:val="28"/>
          <w:lang w:val="en-US"/>
        </w:rPr>
        <w:t>-</w:t>
      </w:r>
      <w:r w:rsidRPr="00D106B2">
        <w:rPr>
          <w:rFonts w:ascii="Times New Roman" w:eastAsia="Times New Roman" w:hAnsi="Times New Roman" w:cs="Times New Roman"/>
          <w:color w:val="000000"/>
          <w:sz w:val="28"/>
          <w:szCs w:val="28"/>
        </w:rPr>
        <w:t>зомбылық</w:t>
      </w:r>
      <w:r w:rsidRPr="00D106B2">
        <w:rPr>
          <w:rFonts w:ascii="Times New Roman" w:eastAsia="Times New Roman" w:hAnsi="Times New Roman" w:cs="Times New Roman"/>
          <w:color w:val="000000"/>
          <w:sz w:val="28"/>
          <w:szCs w:val="28"/>
          <w:lang w:val="en-US"/>
        </w:rPr>
        <w:t>», «</w:t>
      </w:r>
      <w:r w:rsidRPr="00D106B2">
        <w:rPr>
          <w:rFonts w:ascii="Times New Roman" w:eastAsia="Times New Roman" w:hAnsi="Times New Roman" w:cs="Times New Roman"/>
          <w:color w:val="000000"/>
          <w:sz w:val="28"/>
          <w:szCs w:val="28"/>
        </w:rPr>
        <w:t>Буллинг</w:t>
      </w:r>
      <w:r w:rsidRPr="00D106B2">
        <w:rPr>
          <w:rFonts w:ascii="Times New Roman" w:eastAsia="Times New Roman" w:hAnsi="Times New Roman" w:cs="Times New Roman"/>
          <w:color w:val="000000"/>
          <w:sz w:val="28"/>
          <w:szCs w:val="28"/>
          <w:lang w:val="en-US"/>
        </w:rPr>
        <w:t>», «</w:t>
      </w:r>
      <w:r w:rsidRPr="00D106B2">
        <w:rPr>
          <w:rFonts w:ascii="Times New Roman" w:eastAsia="Times New Roman" w:hAnsi="Times New Roman" w:cs="Times New Roman"/>
          <w:color w:val="000000"/>
          <w:sz w:val="28"/>
          <w:szCs w:val="28"/>
        </w:rPr>
        <w:t>Кибербуллинг</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тақырыбындағы</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өзекті</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мәселелерді</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талқылайды</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Аталған</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кездесулер</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әлеуметтік</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әріптестік</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туралы</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меморандум</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аясында</w:t>
      </w:r>
      <w:r w:rsidRPr="00D106B2">
        <w:rPr>
          <w:rFonts w:ascii="Times New Roman" w:eastAsia="Times New Roman" w:hAnsi="Times New Roman" w:cs="Times New Roman"/>
          <w:color w:val="000000"/>
          <w:sz w:val="28"/>
          <w:szCs w:val="28"/>
          <w:lang w:val="en-US"/>
        </w:rPr>
        <w:t xml:space="preserve"> </w:t>
      </w:r>
      <w:r w:rsidRPr="00D106B2">
        <w:rPr>
          <w:rFonts w:ascii="Times New Roman" w:eastAsia="Times New Roman" w:hAnsi="Times New Roman" w:cs="Times New Roman"/>
          <w:color w:val="000000"/>
          <w:sz w:val="28"/>
          <w:szCs w:val="28"/>
        </w:rPr>
        <w:t>өткізіледі</w:t>
      </w:r>
      <w:r w:rsidRPr="00D106B2">
        <w:rPr>
          <w:rFonts w:ascii="Times New Roman" w:eastAsia="Times New Roman" w:hAnsi="Times New Roman" w:cs="Times New Roman"/>
          <w:color w:val="000000"/>
          <w:sz w:val="28"/>
          <w:szCs w:val="28"/>
          <w:lang w:val="en-US"/>
        </w:rPr>
        <w:t xml:space="preserve">.. </w:t>
      </w:r>
      <w:hyperlink r:id="rId93" w:history="1">
        <w:r w:rsidR="00F0088D" w:rsidRPr="001112D9">
          <w:rPr>
            <w:rStyle w:val="a3"/>
            <w:rFonts w:ascii="Times New Roman" w:eastAsia="Times New Roman" w:hAnsi="Times New Roman" w:cs="Times New Roman"/>
            <w:sz w:val="28"/>
            <w:szCs w:val="28"/>
            <w:lang w:val="en-US"/>
          </w:rPr>
          <w:t>https</w:t>
        </w:r>
        <w:r w:rsidR="00F0088D" w:rsidRPr="00D106B2">
          <w:rPr>
            <w:rStyle w:val="a3"/>
            <w:rFonts w:ascii="Times New Roman" w:eastAsia="Times New Roman" w:hAnsi="Times New Roman" w:cs="Times New Roman"/>
            <w:sz w:val="28"/>
            <w:szCs w:val="28"/>
            <w:lang w:val="en-US"/>
          </w:rPr>
          <w:t>://</w:t>
        </w:r>
        <w:r w:rsidR="00F0088D" w:rsidRPr="001112D9">
          <w:rPr>
            <w:rStyle w:val="a3"/>
            <w:rFonts w:ascii="Times New Roman" w:eastAsia="Times New Roman" w:hAnsi="Times New Roman" w:cs="Times New Roman"/>
            <w:sz w:val="28"/>
            <w:szCs w:val="28"/>
            <w:lang w:val="en-US"/>
          </w:rPr>
          <w:t>www</w:t>
        </w:r>
        <w:r w:rsidR="00F0088D" w:rsidRPr="00D106B2">
          <w:rPr>
            <w:rStyle w:val="a3"/>
            <w:rFonts w:ascii="Times New Roman" w:eastAsia="Times New Roman" w:hAnsi="Times New Roman" w:cs="Times New Roman"/>
            <w:sz w:val="28"/>
            <w:szCs w:val="28"/>
            <w:lang w:val="en-US"/>
          </w:rPr>
          <w:t>.</w:t>
        </w:r>
        <w:r w:rsidR="00F0088D" w:rsidRPr="001112D9">
          <w:rPr>
            <w:rStyle w:val="a3"/>
            <w:rFonts w:ascii="Times New Roman" w:eastAsia="Times New Roman" w:hAnsi="Times New Roman" w:cs="Times New Roman"/>
            <w:sz w:val="28"/>
            <w:szCs w:val="28"/>
            <w:lang w:val="en-US"/>
          </w:rPr>
          <w:t>facebook</w:t>
        </w:r>
        <w:r w:rsidR="00F0088D" w:rsidRPr="00D106B2">
          <w:rPr>
            <w:rStyle w:val="a3"/>
            <w:rFonts w:ascii="Times New Roman" w:eastAsia="Times New Roman" w:hAnsi="Times New Roman" w:cs="Times New Roman"/>
            <w:sz w:val="28"/>
            <w:szCs w:val="28"/>
            <w:lang w:val="en-US"/>
          </w:rPr>
          <w:t>.</w:t>
        </w:r>
        <w:r w:rsidR="00F0088D" w:rsidRPr="001112D9">
          <w:rPr>
            <w:rStyle w:val="a3"/>
            <w:rFonts w:ascii="Times New Roman" w:eastAsia="Times New Roman" w:hAnsi="Times New Roman" w:cs="Times New Roman"/>
            <w:sz w:val="28"/>
            <w:szCs w:val="28"/>
            <w:lang w:val="en-US"/>
          </w:rPr>
          <w:t>com</w:t>
        </w:r>
        <w:r w:rsidR="00F0088D" w:rsidRPr="00D106B2">
          <w:rPr>
            <w:rStyle w:val="a3"/>
            <w:rFonts w:ascii="Times New Roman" w:eastAsia="Times New Roman" w:hAnsi="Times New Roman" w:cs="Times New Roman"/>
            <w:sz w:val="28"/>
            <w:szCs w:val="28"/>
            <w:lang w:val="en-US"/>
          </w:rPr>
          <w:t>/</w:t>
        </w:r>
        <w:r w:rsidR="00F0088D" w:rsidRPr="001112D9">
          <w:rPr>
            <w:rStyle w:val="a3"/>
            <w:rFonts w:ascii="Times New Roman" w:eastAsia="Times New Roman" w:hAnsi="Times New Roman" w:cs="Times New Roman"/>
            <w:sz w:val="28"/>
            <w:szCs w:val="28"/>
            <w:lang w:val="en-US"/>
          </w:rPr>
          <w:t>share</w:t>
        </w:r>
        <w:r w:rsidR="00F0088D" w:rsidRPr="00D106B2">
          <w:rPr>
            <w:rStyle w:val="a3"/>
            <w:rFonts w:ascii="Times New Roman" w:eastAsia="Times New Roman" w:hAnsi="Times New Roman" w:cs="Times New Roman"/>
            <w:sz w:val="28"/>
            <w:szCs w:val="28"/>
            <w:lang w:val="en-US"/>
          </w:rPr>
          <w:t>/</w:t>
        </w:r>
        <w:r w:rsidR="00F0088D" w:rsidRPr="001112D9">
          <w:rPr>
            <w:rStyle w:val="a3"/>
            <w:rFonts w:ascii="Times New Roman" w:eastAsia="Times New Roman" w:hAnsi="Times New Roman" w:cs="Times New Roman"/>
            <w:sz w:val="28"/>
            <w:szCs w:val="28"/>
            <w:lang w:val="en-US"/>
          </w:rPr>
          <w:t>p</w:t>
        </w:r>
        <w:r w:rsidR="00F0088D" w:rsidRPr="00D106B2">
          <w:rPr>
            <w:rStyle w:val="a3"/>
            <w:rFonts w:ascii="Times New Roman" w:eastAsia="Times New Roman" w:hAnsi="Times New Roman" w:cs="Times New Roman"/>
            <w:sz w:val="28"/>
            <w:szCs w:val="28"/>
            <w:lang w:val="en-US"/>
          </w:rPr>
          <w:t>/</w:t>
        </w:r>
        <w:r w:rsidR="00F0088D" w:rsidRPr="001112D9">
          <w:rPr>
            <w:rStyle w:val="a3"/>
            <w:rFonts w:ascii="Times New Roman" w:eastAsia="Times New Roman" w:hAnsi="Times New Roman" w:cs="Times New Roman"/>
            <w:sz w:val="28"/>
            <w:szCs w:val="28"/>
            <w:lang w:val="en-US"/>
          </w:rPr>
          <w:t>FUK</w:t>
        </w:r>
        <w:r w:rsidR="00F0088D" w:rsidRPr="00D106B2">
          <w:rPr>
            <w:rStyle w:val="a3"/>
            <w:rFonts w:ascii="Times New Roman" w:eastAsia="Times New Roman" w:hAnsi="Times New Roman" w:cs="Times New Roman"/>
            <w:sz w:val="28"/>
            <w:szCs w:val="28"/>
            <w:lang w:val="en-US"/>
          </w:rPr>
          <w:t>9</w:t>
        </w:r>
        <w:r w:rsidR="00F0088D" w:rsidRPr="001112D9">
          <w:rPr>
            <w:rStyle w:val="a3"/>
            <w:rFonts w:ascii="Times New Roman" w:eastAsia="Times New Roman" w:hAnsi="Times New Roman" w:cs="Times New Roman"/>
            <w:sz w:val="28"/>
            <w:szCs w:val="28"/>
            <w:lang w:val="en-US"/>
          </w:rPr>
          <w:t>EKBPywNiPfQu</w:t>
        </w:r>
        <w:r w:rsidR="00F0088D" w:rsidRPr="00D106B2">
          <w:rPr>
            <w:rStyle w:val="a3"/>
            <w:rFonts w:ascii="Times New Roman" w:eastAsia="Times New Roman" w:hAnsi="Times New Roman" w:cs="Times New Roman"/>
            <w:sz w:val="28"/>
            <w:szCs w:val="28"/>
            <w:lang w:val="en-US"/>
          </w:rPr>
          <w:t>/?</w:t>
        </w:r>
        <w:r w:rsidR="00F0088D" w:rsidRPr="001112D9">
          <w:rPr>
            <w:rStyle w:val="a3"/>
            <w:rFonts w:ascii="Times New Roman" w:eastAsia="Times New Roman" w:hAnsi="Times New Roman" w:cs="Times New Roman"/>
            <w:sz w:val="28"/>
            <w:szCs w:val="28"/>
            <w:lang w:val="en-US"/>
          </w:rPr>
          <w:t>mibextid</w:t>
        </w:r>
        <w:r w:rsidR="00F0088D" w:rsidRPr="00D106B2">
          <w:rPr>
            <w:rStyle w:val="a3"/>
            <w:rFonts w:ascii="Times New Roman" w:eastAsia="Times New Roman" w:hAnsi="Times New Roman" w:cs="Times New Roman"/>
            <w:sz w:val="28"/>
            <w:szCs w:val="28"/>
            <w:lang w:val="en-US"/>
          </w:rPr>
          <w:t>=</w:t>
        </w:r>
        <w:r w:rsidR="00F0088D" w:rsidRPr="001112D9">
          <w:rPr>
            <w:rStyle w:val="a3"/>
            <w:rFonts w:ascii="Times New Roman" w:eastAsia="Times New Roman" w:hAnsi="Times New Roman" w:cs="Times New Roman"/>
            <w:sz w:val="28"/>
            <w:szCs w:val="28"/>
            <w:lang w:val="en-US"/>
          </w:rPr>
          <w:t>CTbP</w:t>
        </w:r>
        <w:r w:rsidR="00F0088D" w:rsidRPr="00D106B2">
          <w:rPr>
            <w:rStyle w:val="a3"/>
            <w:rFonts w:ascii="Times New Roman" w:eastAsia="Times New Roman" w:hAnsi="Times New Roman" w:cs="Times New Roman"/>
            <w:sz w:val="28"/>
            <w:szCs w:val="28"/>
            <w:lang w:val="en-US"/>
          </w:rPr>
          <w:t>7</w:t>
        </w:r>
        <w:r w:rsidR="00F0088D" w:rsidRPr="001112D9">
          <w:rPr>
            <w:rStyle w:val="a3"/>
            <w:rFonts w:ascii="Times New Roman" w:eastAsia="Times New Roman" w:hAnsi="Times New Roman" w:cs="Times New Roman"/>
            <w:sz w:val="28"/>
            <w:szCs w:val="28"/>
            <w:lang w:val="en-US"/>
          </w:rPr>
          <w:t>E</w:t>
        </w:r>
      </w:hyperlink>
    </w:p>
    <w:p w:rsidR="00D106B2" w:rsidRPr="008623AA" w:rsidRDefault="00D106B2" w:rsidP="007A777B">
      <w:pPr>
        <w:widowControl w:val="0"/>
        <w:tabs>
          <w:tab w:val="left" w:pos="851"/>
          <w:tab w:val="left" w:pos="1134"/>
        </w:tabs>
        <w:autoSpaceDE w:val="0"/>
        <w:autoSpaceDN w:val="0"/>
        <w:spacing w:after="0" w:line="240" w:lineRule="auto"/>
        <w:contextualSpacing/>
        <w:jc w:val="both"/>
        <w:rPr>
          <w:rFonts w:ascii="Times New Roman" w:eastAsia="Times New Roman" w:hAnsi="Times New Roman" w:cs="Times New Roman"/>
          <w:color w:val="000000"/>
          <w:sz w:val="28"/>
          <w:szCs w:val="28"/>
          <w:lang w:val="en-US"/>
        </w:rPr>
      </w:pP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әлеуметтік</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әріптестік</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аясында</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әр</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сейсенбі</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сайын</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педагогтарымен</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және</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оқушыларымен</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іс</w:t>
      </w:r>
      <w:r w:rsidRPr="008623AA">
        <w:rPr>
          <w:rFonts w:ascii="Times New Roman" w:eastAsia="Times New Roman" w:hAnsi="Times New Roman" w:cs="Times New Roman"/>
          <w:color w:val="000000"/>
          <w:sz w:val="28"/>
          <w:szCs w:val="28"/>
          <w:lang w:val="en-US"/>
        </w:rPr>
        <w:t>-</w:t>
      </w:r>
      <w:r w:rsidRPr="008623AA">
        <w:rPr>
          <w:rFonts w:ascii="Times New Roman" w:eastAsia="Times New Roman" w:hAnsi="Times New Roman" w:cs="Times New Roman"/>
          <w:color w:val="000000"/>
          <w:sz w:val="28"/>
          <w:szCs w:val="28"/>
        </w:rPr>
        <w:t>шаралар</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өткізіледі</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Жобаның</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негізгі</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мақсаты</w:t>
      </w:r>
      <w:r w:rsidRPr="008623AA">
        <w:rPr>
          <w:rFonts w:ascii="Times New Roman" w:eastAsia="Times New Roman" w:hAnsi="Times New Roman" w:cs="Times New Roman"/>
          <w:color w:val="000000"/>
          <w:sz w:val="28"/>
          <w:szCs w:val="28"/>
          <w:lang w:val="en-US"/>
        </w:rPr>
        <w:t xml:space="preserve"> - </w:t>
      </w:r>
      <w:r w:rsidRPr="008623AA">
        <w:rPr>
          <w:rFonts w:ascii="Times New Roman" w:eastAsia="Times New Roman" w:hAnsi="Times New Roman" w:cs="Times New Roman"/>
          <w:color w:val="000000"/>
          <w:sz w:val="28"/>
          <w:szCs w:val="28"/>
        </w:rPr>
        <w:t>балалардың</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санасында</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базалық</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әлеуметтік</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құндылықтарды</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жалпы</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құқықтар</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мен</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міндеттер</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туралы</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түсініктерді</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қалыптастыру</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және</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айналасындағылардың</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пікірін</w:t>
      </w:r>
      <w:r w:rsidRPr="008623AA">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құрметтеу</w:t>
      </w:r>
      <w:r w:rsidRPr="008623AA">
        <w:rPr>
          <w:rFonts w:ascii="Times New Roman" w:eastAsia="Times New Roman" w:hAnsi="Times New Roman" w:cs="Times New Roman"/>
          <w:color w:val="000000"/>
          <w:sz w:val="28"/>
          <w:szCs w:val="28"/>
          <w:lang w:val="en-US"/>
        </w:rPr>
        <w:t>.</w:t>
      </w:r>
    </w:p>
    <w:p w:rsidR="00D106B2" w:rsidRPr="008623AA" w:rsidRDefault="00D106B2" w:rsidP="007A777B">
      <w:pPr>
        <w:pStyle w:val="af4"/>
        <w:widowControl w:val="0"/>
        <w:numPr>
          <w:ilvl w:val="0"/>
          <w:numId w:val="24"/>
        </w:numPr>
        <w:tabs>
          <w:tab w:val="left" w:pos="851"/>
          <w:tab w:val="left" w:pos="1134"/>
        </w:tabs>
        <w:autoSpaceDE w:val="0"/>
        <w:autoSpaceDN w:val="0"/>
        <w:spacing w:after="0" w:line="240" w:lineRule="auto"/>
        <w:ind w:left="0" w:firstLine="709"/>
        <w:jc w:val="both"/>
        <w:rPr>
          <w:rFonts w:cs="Times New Roman"/>
          <w:color w:val="000000"/>
          <w:sz w:val="28"/>
          <w:szCs w:val="28"/>
        </w:rPr>
      </w:pPr>
      <w:r w:rsidRPr="008623AA">
        <w:rPr>
          <w:rFonts w:cs="Times New Roman"/>
          <w:color w:val="000000"/>
          <w:sz w:val="28"/>
          <w:szCs w:val="28"/>
        </w:rPr>
        <w:t xml:space="preserve">- </w:t>
      </w:r>
      <w:r w:rsidRPr="008623AA">
        <w:rPr>
          <w:rFonts w:cs="Times New Roman"/>
          <w:color w:val="000000"/>
          <w:sz w:val="28"/>
          <w:szCs w:val="28"/>
          <w:lang w:val="ru-RU"/>
        </w:rPr>
        <w:t>Балалар</w:t>
      </w:r>
      <w:r w:rsidRPr="008623AA">
        <w:rPr>
          <w:rFonts w:cs="Times New Roman"/>
          <w:color w:val="000000"/>
          <w:sz w:val="28"/>
          <w:szCs w:val="28"/>
        </w:rPr>
        <w:t xml:space="preserve"> </w:t>
      </w:r>
      <w:r w:rsidRPr="008623AA">
        <w:rPr>
          <w:rFonts w:cs="Times New Roman"/>
          <w:color w:val="000000"/>
          <w:sz w:val="28"/>
          <w:szCs w:val="28"/>
          <w:lang w:val="ru-RU"/>
        </w:rPr>
        <w:t>түрлі</w:t>
      </w:r>
      <w:r w:rsidRPr="008623AA">
        <w:rPr>
          <w:rFonts w:cs="Times New Roman"/>
          <w:color w:val="000000"/>
          <w:sz w:val="28"/>
          <w:szCs w:val="28"/>
        </w:rPr>
        <w:t xml:space="preserve"> </w:t>
      </w:r>
      <w:r w:rsidRPr="008623AA">
        <w:rPr>
          <w:rFonts w:cs="Times New Roman"/>
          <w:color w:val="000000"/>
          <w:sz w:val="28"/>
          <w:szCs w:val="28"/>
          <w:lang w:val="ru-RU"/>
        </w:rPr>
        <w:t>әлеуметтік</w:t>
      </w:r>
      <w:r w:rsidRPr="008623AA">
        <w:rPr>
          <w:rFonts w:cs="Times New Roman"/>
          <w:color w:val="000000"/>
          <w:sz w:val="28"/>
          <w:szCs w:val="28"/>
        </w:rPr>
        <w:t xml:space="preserve"> </w:t>
      </w:r>
      <w:r w:rsidRPr="008623AA">
        <w:rPr>
          <w:rFonts w:cs="Times New Roman"/>
          <w:color w:val="000000"/>
          <w:sz w:val="28"/>
          <w:szCs w:val="28"/>
          <w:lang w:val="ru-RU"/>
        </w:rPr>
        <w:t>бағдарламаларға</w:t>
      </w:r>
      <w:r w:rsidRPr="008623AA">
        <w:rPr>
          <w:rFonts w:cs="Times New Roman"/>
          <w:color w:val="000000"/>
          <w:sz w:val="28"/>
          <w:szCs w:val="28"/>
        </w:rPr>
        <w:t xml:space="preserve"> </w:t>
      </w:r>
      <w:r w:rsidRPr="008623AA">
        <w:rPr>
          <w:rFonts w:cs="Times New Roman"/>
          <w:color w:val="000000"/>
          <w:sz w:val="28"/>
          <w:szCs w:val="28"/>
          <w:lang w:val="ru-RU"/>
        </w:rPr>
        <w:t>қатыса</w:t>
      </w:r>
      <w:r w:rsidRPr="008623AA">
        <w:rPr>
          <w:rFonts w:cs="Times New Roman"/>
          <w:color w:val="000000"/>
          <w:sz w:val="28"/>
          <w:szCs w:val="28"/>
        </w:rPr>
        <w:t xml:space="preserve"> </w:t>
      </w:r>
      <w:r w:rsidRPr="008623AA">
        <w:rPr>
          <w:rFonts w:cs="Times New Roman"/>
          <w:color w:val="000000"/>
          <w:sz w:val="28"/>
          <w:szCs w:val="28"/>
          <w:lang w:val="ru-RU"/>
        </w:rPr>
        <w:t>отырып</w:t>
      </w:r>
      <w:r w:rsidRPr="008623AA">
        <w:rPr>
          <w:rFonts w:cs="Times New Roman"/>
          <w:color w:val="000000"/>
          <w:sz w:val="28"/>
          <w:szCs w:val="28"/>
        </w:rPr>
        <w:t xml:space="preserve">, </w:t>
      </w:r>
      <w:r w:rsidRPr="008623AA">
        <w:rPr>
          <w:rFonts w:cs="Times New Roman"/>
          <w:color w:val="000000"/>
          <w:sz w:val="28"/>
          <w:szCs w:val="28"/>
          <w:lang w:val="ru-RU"/>
        </w:rPr>
        <w:t>өмірлік</w:t>
      </w:r>
      <w:r w:rsidRPr="008623AA">
        <w:rPr>
          <w:rFonts w:cs="Times New Roman"/>
          <w:color w:val="000000"/>
          <w:sz w:val="28"/>
          <w:szCs w:val="28"/>
        </w:rPr>
        <w:t xml:space="preserve"> </w:t>
      </w:r>
      <w:r w:rsidRPr="008623AA">
        <w:rPr>
          <w:rFonts w:cs="Times New Roman"/>
          <w:color w:val="000000"/>
          <w:sz w:val="28"/>
          <w:szCs w:val="28"/>
          <w:lang w:val="ru-RU"/>
        </w:rPr>
        <w:t>мәселелерді</w:t>
      </w:r>
      <w:r w:rsidRPr="008623AA">
        <w:rPr>
          <w:rFonts w:cs="Times New Roman"/>
          <w:color w:val="000000"/>
          <w:sz w:val="28"/>
          <w:szCs w:val="28"/>
        </w:rPr>
        <w:t xml:space="preserve"> </w:t>
      </w:r>
      <w:r w:rsidRPr="008623AA">
        <w:rPr>
          <w:rFonts w:cs="Times New Roman"/>
          <w:color w:val="000000"/>
          <w:sz w:val="28"/>
          <w:szCs w:val="28"/>
          <w:lang w:val="ru-RU"/>
        </w:rPr>
        <w:t>шешуді</w:t>
      </w:r>
      <w:r w:rsidRPr="008623AA">
        <w:rPr>
          <w:rFonts w:cs="Times New Roman"/>
          <w:color w:val="000000"/>
          <w:sz w:val="28"/>
          <w:szCs w:val="28"/>
        </w:rPr>
        <w:t xml:space="preserve"> </w:t>
      </w:r>
      <w:r w:rsidRPr="008623AA">
        <w:rPr>
          <w:rFonts w:cs="Times New Roman"/>
          <w:color w:val="000000"/>
          <w:sz w:val="28"/>
          <w:szCs w:val="28"/>
          <w:lang w:val="ru-RU"/>
        </w:rPr>
        <w:t>үйренді</w:t>
      </w:r>
      <w:r w:rsidRPr="008623AA">
        <w:rPr>
          <w:rFonts w:cs="Times New Roman"/>
          <w:color w:val="000000"/>
          <w:sz w:val="28"/>
          <w:szCs w:val="28"/>
        </w:rPr>
        <w:t>.</w:t>
      </w:r>
      <w:r>
        <w:rPr>
          <w:rFonts w:cs="Times New Roman"/>
          <w:color w:val="000000"/>
          <w:sz w:val="28"/>
          <w:szCs w:val="28"/>
          <w:lang w:val="kk-KZ"/>
        </w:rPr>
        <w:t xml:space="preserve"> </w:t>
      </w:r>
    </w:p>
    <w:p w:rsidR="00F0088D" w:rsidRPr="00D106B2" w:rsidRDefault="008D3751" w:rsidP="007A777B">
      <w:pPr>
        <w:pStyle w:val="af4"/>
        <w:widowControl w:val="0"/>
        <w:numPr>
          <w:ilvl w:val="0"/>
          <w:numId w:val="24"/>
        </w:numPr>
        <w:tabs>
          <w:tab w:val="left" w:pos="851"/>
          <w:tab w:val="left" w:pos="1134"/>
        </w:tabs>
        <w:autoSpaceDE w:val="0"/>
        <w:autoSpaceDN w:val="0"/>
        <w:spacing w:after="0" w:line="240" w:lineRule="auto"/>
        <w:ind w:left="0" w:firstLine="709"/>
        <w:jc w:val="both"/>
        <w:rPr>
          <w:rFonts w:cs="Times New Roman"/>
          <w:color w:val="000000"/>
          <w:sz w:val="28"/>
          <w:szCs w:val="28"/>
        </w:rPr>
      </w:pPr>
      <w:hyperlink r:id="rId94" w:history="1">
        <w:r w:rsidR="00F0088D" w:rsidRPr="001112D9">
          <w:rPr>
            <w:rStyle w:val="a3"/>
            <w:rFonts w:cs="Times New Roman"/>
            <w:bCs/>
            <w:sz w:val="28"/>
            <w:szCs w:val="28"/>
          </w:rPr>
          <w:t>https</w:t>
        </w:r>
        <w:r w:rsidR="00F0088D" w:rsidRPr="00D106B2">
          <w:rPr>
            <w:rStyle w:val="a3"/>
            <w:rFonts w:cs="Times New Roman"/>
            <w:bCs/>
            <w:sz w:val="28"/>
            <w:szCs w:val="28"/>
          </w:rPr>
          <w:t>://</w:t>
        </w:r>
        <w:r w:rsidR="00F0088D" w:rsidRPr="001112D9">
          <w:rPr>
            <w:rStyle w:val="a3"/>
            <w:rFonts w:cs="Times New Roman"/>
            <w:bCs/>
            <w:sz w:val="28"/>
            <w:szCs w:val="28"/>
          </w:rPr>
          <w:t>www</w:t>
        </w:r>
        <w:r w:rsidR="00F0088D" w:rsidRPr="00D106B2">
          <w:rPr>
            <w:rStyle w:val="a3"/>
            <w:rFonts w:cs="Times New Roman"/>
            <w:bCs/>
            <w:sz w:val="28"/>
            <w:szCs w:val="28"/>
          </w:rPr>
          <w:t>.</w:t>
        </w:r>
        <w:r w:rsidR="00F0088D" w:rsidRPr="001112D9">
          <w:rPr>
            <w:rStyle w:val="a3"/>
            <w:rFonts w:cs="Times New Roman"/>
            <w:bCs/>
            <w:sz w:val="28"/>
            <w:szCs w:val="28"/>
          </w:rPr>
          <w:t>facebook</w:t>
        </w:r>
        <w:r w:rsidR="00F0088D" w:rsidRPr="00D106B2">
          <w:rPr>
            <w:rStyle w:val="a3"/>
            <w:rFonts w:cs="Times New Roman"/>
            <w:bCs/>
            <w:sz w:val="28"/>
            <w:szCs w:val="28"/>
          </w:rPr>
          <w:t>.</w:t>
        </w:r>
        <w:r w:rsidR="00F0088D" w:rsidRPr="001112D9">
          <w:rPr>
            <w:rStyle w:val="a3"/>
            <w:rFonts w:cs="Times New Roman"/>
            <w:bCs/>
            <w:sz w:val="28"/>
            <w:szCs w:val="28"/>
          </w:rPr>
          <w:t>com</w:t>
        </w:r>
        <w:r w:rsidR="00F0088D" w:rsidRPr="00D106B2">
          <w:rPr>
            <w:rStyle w:val="a3"/>
            <w:rFonts w:cs="Times New Roman"/>
            <w:bCs/>
            <w:sz w:val="28"/>
            <w:szCs w:val="28"/>
          </w:rPr>
          <w:t>/</w:t>
        </w:r>
        <w:r w:rsidR="00F0088D" w:rsidRPr="001112D9">
          <w:rPr>
            <w:rStyle w:val="a3"/>
            <w:rFonts w:cs="Times New Roman"/>
            <w:bCs/>
            <w:sz w:val="28"/>
            <w:szCs w:val="28"/>
          </w:rPr>
          <w:t>share</w:t>
        </w:r>
        <w:r w:rsidR="00F0088D" w:rsidRPr="00D106B2">
          <w:rPr>
            <w:rStyle w:val="a3"/>
            <w:rFonts w:cs="Times New Roman"/>
            <w:bCs/>
            <w:sz w:val="28"/>
            <w:szCs w:val="28"/>
          </w:rPr>
          <w:t>/</w:t>
        </w:r>
        <w:r w:rsidR="00F0088D" w:rsidRPr="001112D9">
          <w:rPr>
            <w:rStyle w:val="a3"/>
            <w:rFonts w:cs="Times New Roman"/>
            <w:bCs/>
            <w:sz w:val="28"/>
            <w:szCs w:val="28"/>
          </w:rPr>
          <w:t>p</w:t>
        </w:r>
        <w:r w:rsidR="00F0088D" w:rsidRPr="00D106B2">
          <w:rPr>
            <w:rStyle w:val="a3"/>
            <w:rFonts w:cs="Times New Roman"/>
            <w:bCs/>
            <w:sz w:val="28"/>
            <w:szCs w:val="28"/>
          </w:rPr>
          <w:t>/</w:t>
        </w:r>
        <w:r w:rsidR="00F0088D" w:rsidRPr="001112D9">
          <w:rPr>
            <w:rStyle w:val="a3"/>
            <w:rFonts w:cs="Times New Roman"/>
            <w:bCs/>
            <w:sz w:val="28"/>
            <w:szCs w:val="28"/>
          </w:rPr>
          <w:t>NckpoFzS</w:t>
        </w:r>
        <w:r w:rsidR="00F0088D" w:rsidRPr="00D106B2">
          <w:rPr>
            <w:rStyle w:val="a3"/>
            <w:rFonts w:cs="Times New Roman"/>
            <w:bCs/>
            <w:sz w:val="28"/>
            <w:szCs w:val="28"/>
          </w:rPr>
          <w:t>7</w:t>
        </w:r>
        <w:r w:rsidR="00F0088D" w:rsidRPr="001112D9">
          <w:rPr>
            <w:rStyle w:val="a3"/>
            <w:rFonts w:cs="Times New Roman"/>
            <w:bCs/>
            <w:sz w:val="28"/>
            <w:szCs w:val="28"/>
          </w:rPr>
          <w:t>u</w:t>
        </w:r>
        <w:r w:rsidR="00F0088D" w:rsidRPr="00D106B2">
          <w:rPr>
            <w:rStyle w:val="a3"/>
            <w:rFonts w:cs="Times New Roman"/>
            <w:bCs/>
            <w:sz w:val="28"/>
            <w:szCs w:val="28"/>
          </w:rPr>
          <w:t>1</w:t>
        </w:r>
        <w:r w:rsidR="00F0088D" w:rsidRPr="001112D9">
          <w:rPr>
            <w:rStyle w:val="a3"/>
            <w:rFonts w:cs="Times New Roman"/>
            <w:bCs/>
            <w:sz w:val="28"/>
            <w:szCs w:val="28"/>
          </w:rPr>
          <w:t>Gut</w:t>
        </w:r>
        <w:r w:rsidR="00F0088D" w:rsidRPr="00D106B2">
          <w:rPr>
            <w:rStyle w:val="a3"/>
            <w:rFonts w:cs="Times New Roman"/>
            <w:bCs/>
            <w:sz w:val="28"/>
            <w:szCs w:val="28"/>
          </w:rPr>
          <w:t>5</w:t>
        </w:r>
        <w:r w:rsidR="00F0088D" w:rsidRPr="001112D9">
          <w:rPr>
            <w:rStyle w:val="a3"/>
            <w:rFonts w:cs="Times New Roman"/>
            <w:bCs/>
            <w:sz w:val="28"/>
            <w:szCs w:val="28"/>
          </w:rPr>
          <w:t>D</w:t>
        </w:r>
        <w:r w:rsidR="00F0088D" w:rsidRPr="00D106B2">
          <w:rPr>
            <w:rStyle w:val="a3"/>
            <w:rFonts w:cs="Times New Roman"/>
            <w:bCs/>
            <w:sz w:val="28"/>
            <w:szCs w:val="28"/>
          </w:rPr>
          <w:t>/?</w:t>
        </w:r>
        <w:r w:rsidR="00F0088D" w:rsidRPr="001112D9">
          <w:rPr>
            <w:rStyle w:val="a3"/>
            <w:rFonts w:cs="Times New Roman"/>
            <w:bCs/>
            <w:sz w:val="28"/>
            <w:szCs w:val="28"/>
          </w:rPr>
          <w:t>mibextid</w:t>
        </w:r>
        <w:r w:rsidR="00F0088D" w:rsidRPr="00D106B2">
          <w:rPr>
            <w:rStyle w:val="a3"/>
            <w:rFonts w:cs="Times New Roman"/>
            <w:bCs/>
            <w:sz w:val="28"/>
            <w:szCs w:val="28"/>
          </w:rPr>
          <w:t>=</w:t>
        </w:r>
        <w:r w:rsidR="00F0088D" w:rsidRPr="001112D9">
          <w:rPr>
            <w:rStyle w:val="a3"/>
            <w:rFonts w:cs="Times New Roman"/>
            <w:bCs/>
            <w:sz w:val="28"/>
            <w:szCs w:val="28"/>
          </w:rPr>
          <w:t>A</w:t>
        </w:r>
        <w:r w:rsidR="00F0088D" w:rsidRPr="00D106B2">
          <w:rPr>
            <w:rStyle w:val="a3"/>
            <w:rFonts w:cs="Times New Roman"/>
            <w:bCs/>
            <w:sz w:val="28"/>
            <w:szCs w:val="28"/>
          </w:rPr>
          <w:t>7</w:t>
        </w:r>
        <w:r w:rsidR="00F0088D" w:rsidRPr="001112D9">
          <w:rPr>
            <w:rStyle w:val="a3"/>
            <w:rFonts w:cs="Times New Roman"/>
            <w:bCs/>
            <w:sz w:val="28"/>
            <w:szCs w:val="28"/>
          </w:rPr>
          <w:t>sQZp</w:t>
        </w:r>
      </w:hyperlink>
    </w:p>
    <w:p w:rsidR="00D106B2" w:rsidRDefault="00D106B2" w:rsidP="007A777B">
      <w:pPr>
        <w:widowControl w:val="0"/>
        <w:tabs>
          <w:tab w:val="left" w:pos="851"/>
          <w:tab w:val="left" w:pos="1134"/>
        </w:tabs>
        <w:autoSpaceDE w:val="0"/>
        <w:autoSpaceDN w:val="0"/>
        <w:spacing w:after="0" w:line="240" w:lineRule="auto"/>
        <w:contextualSpacing/>
        <w:jc w:val="both"/>
        <w:rPr>
          <w:rFonts w:ascii="Times New Roman" w:eastAsia="Times New Roman" w:hAnsi="Times New Roman" w:cs="Times New Roman"/>
          <w:color w:val="000000"/>
          <w:sz w:val="28"/>
          <w:szCs w:val="28"/>
          <w:lang w:val="kk-KZ"/>
        </w:rPr>
      </w:pPr>
      <w:r w:rsidRPr="008623AA">
        <w:rPr>
          <w:rFonts w:ascii="Times New Roman" w:eastAsia="Times New Roman" w:hAnsi="Times New Roman" w:cs="Times New Roman"/>
          <w:color w:val="000000"/>
          <w:sz w:val="28"/>
          <w:szCs w:val="28"/>
        </w:rPr>
        <w:t>қыркүйектің</w:t>
      </w:r>
      <w:r w:rsidRPr="00046186">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басында</w:t>
      </w:r>
      <w:r w:rsidRPr="00046186">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біздің</w:t>
      </w:r>
      <w:r w:rsidRPr="00046186">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мектепте</w:t>
      </w:r>
      <w:r w:rsidRPr="00046186">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НЗМ</w:t>
      </w:r>
      <w:r w:rsidRPr="00046186">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мектебінің</w:t>
      </w:r>
      <w:r w:rsidRPr="00046186">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оқушылары</w:t>
      </w:r>
      <w:r w:rsidRPr="00046186">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моториканы</w:t>
      </w:r>
      <w:r w:rsidRPr="00046186">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дамыту</w:t>
      </w:r>
      <w:r w:rsidRPr="00046186">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қозғалыс</w:t>
      </w:r>
      <w:r w:rsidRPr="00046186">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пен</w:t>
      </w:r>
      <w:r w:rsidRPr="00046186">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икемділікті</w:t>
      </w:r>
      <w:r w:rsidRPr="00046186">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үй</w:t>
      </w:r>
      <w:r>
        <w:rPr>
          <w:rFonts w:ascii="Times New Roman" w:eastAsia="Times New Roman" w:hAnsi="Times New Roman" w:cs="Times New Roman"/>
          <w:color w:val="000000"/>
          <w:sz w:val="28"/>
          <w:szCs w:val="28"/>
        </w:rPr>
        <w:t>лестіру</w:t>
      </w:r>
      <w:r w:rsidRPr="0004618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бойынша</w:t>
      </w:r>
      <w:r w:rsidRPr="0004618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қызықты</w:t>
      </w:r>
      <w:r w:rsidRPr="00046186">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rPr>
        <w:t>ойындар</w:t>
      </w:r>
      <w:r w:rsidRPr="00046186">
        <w:rPr>
          <w:rFonts w:ascii="Times New Roman" w:eastAsia="Times New Roman" w:hAnsi="Times New Roman" w:cs="Times New Roman"/>
          <w:color w:val="000000"/>
          <w:sz w:val="28"/>
          <w:szCs w:val="28"/>
          <w:lang w:val="en-US"/>
        </w:rPr>
        <w:t xml:space="preserve">  </w:t>
      </w:r>
      <w:r w:rsidRPr="008623AA">
        <w:rPr>
          <w:rFonts w:ascii="Times New Roman" w:eastAsia="Times New Roman" w:hAnsi="Times New Roman" w:cs="Times New Roman"/>
          <w:color w:val="000000"/>
          <w:sz w:val="28"/>
          <w:szCs w:val="28"/>
        </w:rPr>
        <w:t>өткізді</w:t>
      </w:r>
      <w:r w:rsidRPr="00046186">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kk-KZ"/>
        </w:rPr>
        <w:t xml:space="preserve">   </w:t>
      </w:r>
    </w:p>
    <w:p w:rsidR="00D106B2" w:rsidRPr="008623AA" w:rsidRDefault="008D3751" w:rsidP="007A777B">
      <w:pPr>
        <w:widowControl w:val="0"/>
        <w:tabs>
          <w:tab w:val="left" w:pos="851"/>
          <w:tab w:val="left" w:pos="1134"/>
        </w:tabs>
        <w:autoSpaceDE w:val="0"/>
        <w:autoSpaceDN w:val="0"/>
        <w:spacing w:after="0" w:line="240" w:lineRule="auto"/>
        <w:contextualSpacing/>
        <w:jc w:val="both"/>
        <w:rPr>
          <w:rFonts w:ascii="Times New Roman" w:eastAsia="Times New Roman" w:hAnsi="Times New Roman" w:cs="Times New Roman"/>
          <w:color w:val="000000"/>
          <w:sz w:val="28"/>
          <w:szCs w:val="28"/>
          <w:lang w:val="kk-KZ"/>
        </w:rPr>
      </w:pPr>
      <w:hyperlink r:id="rId95" w:history="1">
        <w:r w:rsidR="00D106B2" w:rsidRPr="008623AA">
          <w:rPr>
            <w:rStyle w:val="a3"/>
            <w:lang w:val="kk-KZ"/>
          </w:rPr>
          <w:t>https://www.facebook.com/groups/286630779596376/permalink/692441965681920/?sfnsn=wa&amp;ref=share&amp;mibextid=CTbP7E</w:t>
        </w:r>
      </w:hyperlink>
    </w:p>
    <w:p w:rsidR="00D106B2" w:rsidRPr="008623AA" w:rsidRDefault="00D106B2" w:rsidP="007A777B">
      <w:pPr>
        <w:widowControl w:val="0"/>
        <w:numPr>
          <w:ilvl w:val="0"/>
          <w:numId w:val="24"/>
        </w:numPr>
        <w:tabs>
          <w:tab w:val="left" w:pos="851"/>
          <w:tab w:val="left" w:pos="1134"/>
        </w:tabs>
        <w:autoSpaceDE w:val="0"/>
        <w:autoSpaceDN w:val="0"/>
        <w:spacing w:after="0" w:line="240" w:lineRule="auto"/>
        <w:ind w:left="0" w:firstLine="709"/>
        <w:contextualSpacing/>
        <w:jc w:val="both"/>
        <w:rPr>
          <w:rFonts w:ascii="Times New Roman" w:eastAsia="Times New Roman" w:hAnsi="Times New Roman" w:cs="Times New Roman"/>
          <w:color w:val="000000"/>
          <w:sz w:val="28"/>
          <w:szCs w:val="28"/>
          <w:lang w:val="kk-KZ"/>
        </w:rPr>
      </w:pPr>
      <w:r w:rsidRPr="008623AA">
        <w:rPr>
          <w:rFonts w:ascii="Times New Roman" w:eastAsia="Times New Roman" w:hAnsi="Times New Roman" w:cs="Times New Roman"/>
          <w:color w:val="000000"/>
          <w:sz w:val="28"/>
          <w:szCs w:val="28"/>
          <w:lang w:val="kk-KZ"/>
        </w:rPr>
        <w:t>- мектеп-интернаттың 5-10 сынып оқушылары химия-биология бағытындағы Назарбаев Зияткерлік мектебінің оқушылары ұйымдастырған Жаңа жылдық шыршаға қатысты. Мереке соңында оқушыларға сыйлықтар табыс етілді.</w:t>
      </w:r>
      <w:r>
        <w:rPr>
          <w:rFonts w:ascii="Times New Roman" w:eastAsia="Times New Roman" w:hAnsi="Times New Roman" w:cs="Times New Roman"/>
          <w:color w:val="000000"/>
          <w:sz w:val="28"/>
          <w:szCs w:val="28"/>
          <w:lang w:val="kk-KZ"/>
        </w:rPr>
        <w:t xml:space="preserve"> </w:t>
      </w:r>
      <w:hyperlink r:id="rId96" w:history="1">
        <w:r w:rsidRPr="008623AA">
          <w:rPr>
            <w:rStyle w:val="a3"/>
            <w:lang w:val="kk-KZ"/>
          </w:rPr>
          <w:t>https://www.instagram.com/reel/C1R20uUqZOy/?igsh=MXBvdnRleWdpOXdybQ==</w:t>
        </w:r>
      </w:hyperlink>
    </w:p>
    <w:p w:rsidR="00D106B2" w:rsidRPr="008623AA" w:rsidRDefault="00D106B2" w:rsidP="007A777B">
      <w:pPr>
        <w:widowControl w:val="0"/>
        <w:tabs>
          <w:tab w:val="left" w:pos="851"/>
          <w:tab w:val="left" w:pos="1134"/>
        </w:tabs>
        <w:autoSpaceDE w:val="0"/>
        <w:autoSpaceDN w:val="0"/>
        <w:spacing w:after="0" w:line="240" w:lineRule="auto"/>
        <w:contextualSpacing/>
        <w:jc w:val="both"/>
        <w:rPr>
          <w:rFonts w:ascii="Times New Roman" w:eastAsia="Times New Roman" w:hAnsi="Times New Roman" w:cs="Times New Roman"/>
          <w:color w:val="000000"/>
          <w:sz w:val="28"/>
          <w:szCs w:val="28"/>
          <w:lang w:val="kk-KZ"/>
        </w:rPr>
      </w:pPr>
      <w:r w:rsidRPr="008623AA">
        <w:rPr>
          <w:rFonts w:ascii="Times New Roman" w:eastAsia="Times New Roman" w:hAnsi="Times New Roman" w:cs="Times New Roman"/>
          <w:color w:val="000000"/>
          <w:sz w:val="28"/>
          <w:szCs w:val="28"/>
          <w:lang w:val="kk-KZ"/>
        </w:rPr>
        <w:t xml:space="preserve">- «№ 8 арнайы мектеп-интернаттың» 4-9 сынып оқушылары НЗМ ұйымдастырған «Наурыз - мейірімділік пен мейірімділік мерекесі» іс-шарасына қатысты. «Наурыз- праздник добра и милосердия», организованном в НИШ. </w:t>
      </w:r>
    </w:p>
    <w:p w:rsidR="00F0088D" w:rsidRPr="00D106B2" w:rsidRDefault="008D3751" w:rsidP="007A777B">
      <w:pPr>
        <w:pStyle w:val="af4"/>
        <w:widowControl w:val="0"/>
        <w:numPr>
          <w:ilvl w:val="0"/>
          <w:numId w:val="24"/>
        </w:numPr>
        <w:tabs>
          <w:tab w:val="left" w:pos="851"/>
          <w:tab w:val="left" w:pos="1134"/>
        </w:tabs>
        <w:autoSpaceDE w:val="0"/>
        <w:autoSpaceDN w:val="0"/>
        <w:spacing w:after="0" w:line="240" w:lineRule="auto"/>
        <w:ind w:left="0" w:firstLine="709"/>
        <w:jc w:val="both"/>
        <w:rPr>
          <w:rFonts w:cs="Times New Roman"/>
          <w:color w:val="000000"/>
          <w:sz w:val="28"/>
          <w:szCs w:val="28"/>
          <w:lang w:val="kk-KZ"/>
        </w:rPr>
      </w:pPr>
      <w:hyperlink r:id="rId97" w:history="1">
        <w:r w:rsidR="00F0088D" w:rsidRPr="00D106B2">
          <w:rPr>
            <w:rStyle w:val="a3"/>
            <w:rFonts w:cs="Times New Roman"/>
            <w:sz w:val="28"/>
            <w:szCs w:val="28"/>
            <w:lang w:val="kk-KZ"/>
          </w:rPr>
          <w:t>https://www.facebook.com/share/p/BCA5i7ejUp1KoFAe/?mibextid=CTbP7E</w:t>
        </w:r>
      </w:hyperlink>
    </w:p>
    <w:p w:rsidR="009555BF" w:rsidRDefault="009555BF" w:rsidP="007A777B">
      <w:pPr>
        <w:widowControl w:val="0"/>
        <w:tabs>
          <w:tab w:val="left" w:pos="851"/>
          <w:tab w:val="left" w:pos="1134"/>
        </w:tabs>
        <w:autoSpaceDE w:val="0"/>
        <w:autoSpaceDN w:val="0"/>
        <w:spacing w:after="0" w:line="240" w:lineRule="auto"/>
        <w:contextualSpacing/>
        <w:jc w:val="both"/>
        <w:rPr>
          <w:rFonts w:ascii="Times New Roman" w:eastAsia="Times New Roman" w:hAnsi="Times New Roman" w:cs="Times New Roman"/>
          <w:color w:val="000000"/>
          <w:sz w:val="28"/>
          <w:szCs w:val="28"/>
          <w:lang w:val="kk-KZ"/>
        </w:rPr>
      </w:pPr>
      <w:r w:rsidRPr="009555BF">
        <w:rPr>
          <w:rFonts w:ascii="Times New Roman" w:eastAsia="Times New Roman" w:hAnsi="Times New Roman" w:cs="Times New Roman"/>
          <w:color w:val="000000"/>
          <w:sz w:val="28"/>
          <w:szCs w:val="28"/>
          <w:lang w:val="kk-KZ"/>
        </w:rPr>
        <w:t>қыркүйектің басында біздің мектепте НЗМ мектебінің оқушылары моториканы дамыту, қозғалыс пен икемділікті үйлестіру бойынша қызықты ойындар  өткізді.</w:t>
      </w:r>
      <w:r>
        <w:rPr>
          <w:rFonts w:ascii="Times New Roman" w:eastAsia="Times New Roman" w:hAnsi="Times New Roman" w:cs="Times New Roman"/>
          <w:color w:val="000000"/>
          <w:sz w:val="28"/>
          <w:szCs w:val="28"/>
          <w:lang w:val="kk-KZ"/>
        </w:rPr>
        <w:t xml:space="preserve">   </w:t>
      </w:r>
    </w:p>
    <w:p w:rsidR="009555BF" w:rsidRPr="008623AA" w:rsidRDefault="008D3751" w:rsidP="007A777B">
      <w:pPr>
        <w:widowControl w:val="0"/>
        <w:tabs>
          <w:tab w:val="left" w:pos="851"/>
          <w:tab w:val="left" w:pos="1134"/>
        </w:tabs>
        <w:autoSpaceDE w:val="0"/>
        <w:autoSpaceDN w:val="0"/>
        <w:spacing w:after="0" w:line="240" w:lineRule="auto"/>
        <w:contextualSpacing/>
        <w:jc w:val="both"/>
        <w:rPr>
          <w:rFonts w:ascii="Times New Roman" w:eastAsia="Times New Roman" w:hAnsi="Times New Roman" w:cs="Times New Roman"/>
          <w:color w:val="000000"/>
          <w:sz w:val="28"/>
          <w:szCs w:val="28"/>
          <w:lang w:val="kk-KZ"/>
        </w:rPr>
      </w:pPr>
      <w:hyperlink r:id="rId98" w:history="1">
        <w:r w:rsidR="009555BF" w:rsidRPr="008623AA">
          <w:rPr>
            <w:rStyle w:val="a3"/>
            <w:lang w:val="kk-KZ"/>
          </w:rPr>
          <w:t>https://www.facebook.com/groups/286630779596376/permalink/692441965681920/?sfnsn=wa&amp;ref=share&amp;mibextid=CTbP7E</w:t>
        </w:r>
      </w:hyperlink>
    </w:p>
    <w:p w:rsidR="009555BF" w:rsidRPr="008623AA" w:rsidRDefault="009555BF" w:rsidP="007A777B">
      <w:pPr>
        <w:widowControl w:val="0"/>
        <w:numPr>
          <w:ilvl w:val="0"/>
          <w:numId w:val="24"/>
        </w:numPr>
        <w:tabs>
          <w:tab w:val="left" w:pos="851"/>
          <w:tab w:val="left" w:pos="1134"/>
        </w:tabs>
        <w:autoSpaceDE w:val="0"/>
        <w:autoSpaceDN w:val="0"/>
        <w:spacing w:after="0" w:line="240" w:lineRule="auto"/>
        <w:ind w:left="0" w:firstLine="709"/>
        <w:contextualSpacing/>
        <w:jc w:val="both"/>
        <w:rPr>
          <w:rFonts w:ascii="Times New Roman" w:eastAsia="Times New Roman" w:hAnsi="Times New Roman" w:cs="Times New Roman"/>
          <w:color w:val="000000"/>
          <w:sz w:val="28"/>
          <w:szCs w:val="28"/>
          <w:lang w:val="kk-KZ"/>
        </w:rPr>
      </w:pPr>
      <w:r w:rsidRPr="008623AA">
        <w:rPr>
          <w:rFonts w:ascii="Times New Roman" w:eastAsia="Times New Roman" w:hAnsi="Times New Roman" w:cs="Times New Roman"/>
          <w:color w:val="000000"/>
          <w:sz w:val="28"/>
          <w:szCs w:val="28"/>
          <w:lang w:val="kk-KZ"/>
        </w:rPr>
        <w:t>- мектеп-интернаттың 5-10 сынып оқушылары химия-биология бағытындағы Назарбаев Зияткерлік мектебінің оқушылары ұйымдастырған Жаңа жылдық шыршаға қатысты. Мереке соңында оқушыларға сыйлықтар табыс етілді.</w:t>
      </w:r>
      <w:r>
        <w:rPr>
          <w:rFonts w:ascii="Times New Roman" w:eastAsia="Times New Roman" w:hAnsi="Times New Roman" w:cs="Times New Roman"/>
          <w:color w:val="000000"/>
          <w:sz w:val="28"/>
          <w:szCs w:val="28"/>
          <w:lang w:val="kk-KZ"/>
        </w:rPr>
        <w:t xml:space="preserve"> </w:t>
      </w:r>
      <w:hyperlink r:id="rId99" w:history="1">
        <w:r w:rsidRPr="008623AA">
          <w:rPr>
            <w:rStyle w:val="a3"/>
            <w:lang w:val="kk-KZ"/>
          </w:rPr>
          <w:t>https://www.instagram.com/reel/C1R20uUqZOy/?igsh=MXBvdnRleWdpOXdybQ==</w:t>
        </w:r>
      </w:hyperlink>
    </w:p>
    <w:p w:rsidR="00390C6F" w:rsidRDefault="00390C6F" w:rsidP="00E96BC6">
      <w:pPr>
        <w:tabs>
          <w:tab w:val="left" w:pos="993"/>
        </w:tabs>
        <w:spacing w:after="0" w:line="240" w:lineRule="auto"/>
        <w:ind w:left="-851" w:firstLine="709"/>
        <w:contextualSpacing/>
        <w:jc w:val="center"/>
        <w:rPr>
          <w:rFonts w:ascii="Times New Roman" w:eastAsia="Calibri" w:hAnsi="Times New Roman" w:cs="Times New Roman"/>
          <w:b/>
          <w:sz w:val="28"/>
          <w:szCs w:val="28"/>
          <w:lang w:val="kk-KZ"/>
        </w:rPr>
      </w:pPr>
    </w:p>
    <w:p w:rsidR="00BD48BD" w:rsidRPr="00BD48BD" w:rsidRDefault="00BD48BD" w:rsidP="00BD48BD">
      <w:pPr>
        <w:widowControl w:val="0"/>
        <w:tabs>
          <w:tab w:val="left" w:pos="851"/>
          <w:tab w:val="left" w:pos="1134"/>
        </w:tabs>
        <w:autoSpaceDE w:val="0"/>
        <w:autoSpaceDN w:val="0"/>
        <w:spacing w:after="0" w:line="240" w:lineRule="auto"/>
        <w:contextualSpacing/>
        <w:jc w:val="both"/>
        <w:rPr>
          <w:lang w:val="kk-KZ"/>
        </w:rPr>
      </w:pPr>
      <w:r w:rsidRPr="00BD48BD">
        <w:rPr>
          <w:rFonts w:ascii="Times New Roman" w:hAnsi="Times New Roman" w:cs="Times New Roman"/>
          <w:sz w:val="28"/>
          <w:szCs w:val="28"/>
          <w:lang w:val="kk-KZ"/>
        </w:rPr>
        <w:t>- Мектеб</w:t>
      </w:r>
      <w:r>
        <w:rPr>
          <w:rFonts w:ascii="Times New Roman" w:hAnsi="Times New Roman" w:cs="Times New Roman"/>
          <w:sz w:val="28"/>
          <w:szCs w:val="28"/>
          <w:lang w:val="kk-KZ"/>
        </w:rPr>
        <w:t>імізде н</w:t>
      </w:r>
      <w:r w:rsidRPr="00BD48BD">
        <w:rPr>
          <w:rFonts w:ascii="Times New Roman" w:hAnsi="Times New Roman" w:cs="Times New Roman"/>
          <w:sz w:val="28"/>
          <w:szCs w:val="28"/>
          <w:lang w:val="kk-KZ"/>
        </w:rPr>
        <w:t xml:space="preserve">аурыз мейрамы қарсаңында мерекелік концерт өтті, </w:t>
      </w:r>
      <w:r>
        <w:rPr>
          <w:rFonts w:ascii="Times New Roman" w:hAnsi="Times New Roman" w:cs="Times New Roman"/>
          <w:sz w:val="28"/>
          <w:szCs w:val="28"/>
          <w:lang w:val="kk-KZ"/>
        </w:rPr>
        <w:t xml:space="preserve">мерекелік іс-шарада </w:t>
      </w:r>
      <w:r w:rsidRPr="00BD48BD">
        <w:rPr>
          <w:rFonts w:ascii="Times New Roman" w:hAnsi="Times New Roman" w:cs="Times New Roman"/>
          <w:sz w:val="28"/>
          <w:szCs w:val="28"/>
          <w:lang w:val="kk-KZ"/>
        </w:rPr>
        <w:t xml:space="preserve"> қазақ халқының дәстүрлері көрсетіліп, ұлттық тағамдар, оқушылардың қолдан жасалған</w:t>
      </w:r>
      <w:r>
        <w:rPr>
          <w:rFonts w:ascii="Times New Roman" w:hAnsi="Times New Roman" w:cs="Times New Roman"/>
          <w:sz w:val="28"/>
          <w:szCs w:val="28"/>
          <w:lang w:val="kk-KZ"/>
        </w:rPr>
        <w:t xml:space="preserve"> әдемі </w:t>
      </w:r>
      <w:r w:rsidRPr="00BD48BD">
        <w:rPr>
          <w:rFonts w:ascii="Times New Roman" w:hAnsi="Times New Roman" w:cs="Times New Roman"/>
          <w:sz w:val="28"/>
          <w:szCs w:val="28"/>
          <w:lang w:val="kk-KZ"/>
        </w:rPr>
        <w:t xml:space="preserve"> бұйымдары ұсынылды. Қонақтарымыз-  біздің мектептің қамқоршылық кеңесінің төрағасы Ф.С. Құрманов, ШҚКК әкімшілігі, демеушілер - «ВостокАгроХолдинг» ЖШС әкімшілігі болды.</w:t>
      </w:r>
      <w:r w:rsidRPr="00BD48BD">
        <w:rPr>
          <w:lang w:val="kk-KZ"/>
        </w:rPr>
        <w:t xml:space="preserve"> </w:t>
      </w:r>
    </w:p>
    <w:p w:rsidR="00BD48BD" w:rsidRPr="00BD48BD" w:rsidRDefault="00BD48BD" w:rsidP="00BD48BD">
      <w:pPr>
        <w:widowControl w:val="0"/>
        <w:tabs>
          <w:tab w:val="left" w:pos="851"/>
          <w:tab w:val="left" w:pos="1134"/>
        </w:tabs>
        <w:autoSpaceDE w:val="0"/>
        <w:autoSpaceDN w:val="0"/>
        <w:spacing w:after="0" w:line="240" w:lineRule="auto"/>
        <w:contextualSpacing/>
        <w:jc w:val="both"/>
        <w:rPr>
          <w:lang w:val="kk-KZ"/>
        </w:rPr>
      </w:pPr>
    </w:p>
    <w:p w:rsidR="00BD48BD" w:rsidRPr="00BD48BD" w:rsidRDefault="00BD48BD" w:rsidP="00BD48BD">
      <w:pPr>
        <w:widowControl w:val="0"/>
        <w:tabs>
          <w:tab w:val="left" w:pos="851"/>
          <w:tab w:val="left" w:pos="1134"/>
        </w:tabs>
        <w:autoSpaceDE w:val="0"/>
        <w:autoSpaceDN w:val="0"/>
        <w:spacing w:after="0" w:line="240" w:lineRule="auto"/>
        <w:contextualSpacing/>
        <w:jc w:val="both"/>
        <w:rPr>
          <w:rFonts w:ascii="Times New Roman" w:eastAsia="Times New Roman" w:hAnsi="Times New Roman" w:cs="Times New Roman"/>
          <w:color w:val="000000"/>
          <w:sz w:val="28"/>
          <w:szCs w:val="28"/>
          <w:lang w:val="kk-KZ"/>
        </w:rPr>
      </w:pPr>
      <w:hyperlink r:id="rId100" w:history="1">
        <w:r w:rsidRPr="00BD48BD">
          <w:rPr>
            <w:rStyle w:val="a3"/>
            <w:lang w:val="kk-KZ"/>
          </w:rPr>
          <w:t>https://www.facebook.com/groups/286630779596376/permalink/386078739651579/?sfnsn=wa&amp;ref=share&amp;mibextid=CTbP7E</w:t>
        </w:r>
      </w:hyperlink>
    </w:p>
    <w:p w:rsidR="00BD48BD" w:rsidRPr="00BD48BD" w:rsidRDefault="00BD48BD" w:rsidP="00BD48BD">
      <w:pPr>
        <w:widowControl w:val="0"/>
        <w:tabs>
          <w:tab w:val="left" w:pos="851"/>
          <w:tab w:val="left" w:pos="1134"/>
        </w:tabs>
        <w:autoSpaceDE w:val="0"/>
        <w:autoSpaceDN w:val="0"/>
        <w:spacing w:after="0" w:line="240" w:lineRule="auto"/>
        <w:jc w:val="both"/>
        <w:rPr>
          <w:rFonts w:ascii="Times New Roman" w:hAnsi="Times New Roman" w:cs="Times New Roman"/>
          <w:color w:val="000000"/>
          <w:sz w:val="28"/>
          <w:szCs w:val="28"/>
          <w:lang w:val="kk-KZ"/>
        </w:rPr>
      </w:pPr>
      <w:r w:rsidRPr="00BD48BD">
        <w:rPr>
          <w:rFonts w:ascii="Times New Roman" w:hAnsi="Times New Roman" w:cs="Times New Roman"/>
          <w:color w:val="000000"/>
          <w:sz w:val="28"/>
          <w:szCs w:val="28"/>
          <w:lang w:val="kk-KZ"/>
        </w:rPr>
        <w:t>- Абай атындағы Шығыс Қазақстан гуманитарлық колледжінің 100 жылдық мерейтойын мерекелеу аясында 2023 жылдың 10 сәуірінде ШҚО УО «№ 8 арнайы мектеп-интернат» КММ тәрбиешілері үшін «Тәжірибе алмасу» Шыңдау «шеберлік сатысы» атты оқыту семинары ұйымдастырылды.</w:t>
      </w:r>
    </w:p>
    <w:p w:rsidR="00BD48BD" w:rsidRPr="00BD48BD" w:rsidRDefault="00BD48BD" w:rsidP="00BD48BD">
      <w:pPr>
        <w:widowControl w:val="0"/>
        <w:tabs>
          <w:tab w:val="left" w:pos="851"/>
          <w:tab w:val="left" w:pos="1134"/>
        </w:tabs>
        <w:autoSpaceDE w:val="0"/>
        <w:autoSpaceDN w:val="0"/>
        <w:spacing w:after="0" w:line="240" w:lineRule="auto"/>
        <w:jc w:val="both"/>
        <w:rPr>
          <w:rFonts w:cs="Times New Roman"/>
          <w:color w:val="000000"/>
          <w:sz w:val="28"/>
          <w:szCs w:val="28"/>
          <w:lang w:val="kk-KZ"/>
        </w:rPr>
      </w:pPr>
      <w:r w:rsidRPr="00BD48BD">
        <w:rPr>
          <w:rFonts w:ascii="Times New Roman" w:hAnsi="Times New Roman" w:cs="Times New Roman"/>
          <w:color w:val="000000"/>
          <w:sz w:val="28"/>
          <w:szCs w:val="28"/>
          <w:lang w:val="kk-KZ"/>
        </w:rPr>
        <w:t>- Оқыту семинарының мақсаты: ерекше білім беру қажеттіліктері бар оқушылармен тәрбие жұмысын ұйымдастыруға әдістемелік көмек көрсету</w:t>
      </w:r>
      <w:r w:rsidRPr="00BD48BD">
        <w:rPr>
          <w:rFonts w:cs="Times New Roman"/>
          <w:color w:val="000000"/>
          <w:sz w:val="28"/>
          <w:szCs w:val="28"/>
          <w:lang w:val="kk-KZ"/>
        </w:rPr>
        <w:t>.</w:t>
      </w:r>
    </w:p>
    <w:p w:rsidR="00BD48BD" w:rsidRPr="00BD48BD" w:rsidRDefault="00BD48BD" w:rsidP="00BD48BD">
      <w:pPr>
        <w:pStyle w:val="af4"/>
        <w:widowControl w:val="0"/>
        <w:numPr>
          <w:ilvl w:val="0"/>
          <w:numId w:val="24"/>
        </w:numPr>
        <w:tabs>
          <w:tab w:val="left" w:pos="851"/>
          <w:tab w:val="left" w:pos="1134"/>
        </w:tabs>
        <w:autoSpaceDE w:val="0"/>
        <w:autoSpaceDN w:val="0"/>
        <w:spacing w:after="0" w:line="240" w:lineRule="auto"/>
        <w:ind w:left="0" w:firstLine="709"/>
        <w:jc w:val="both"/>
        <w:rPr>
          <w:rStyle w:val="a3"/>
          <w:color w:val="000000"/>
          <w:sz w:val="28"/>
          <w:szCs w:val="28"/>
          <w:lang w:val="kk-KZ"/>
        </w:rPr>
      </w:pPr>
      <w:hyperlink r:id="rId101" w:history="1">
        <w:r w:rsidRPr="00BD48BD">
          <w:rPr>
            <w:rStyle w:val="a3"/>
            <w:lang w:val="kk-KZ"/>
          </w:rPr>
          <w:t>https://www.facebook.com/groups/286630779596376/permalink/617019066557544/?sfnsn=wa&amp;ref=share&amp;mibextid=CTbP7E</w:t>
        </w:r>
      </w:hyperlink>
    </w:p>
    <w:p w:rsidR="00BD48BD" w:rsidRPr="00BD48BD" w:rsidRDefault="00BD48BD" w:rsidP="00BD48BD">
      <w:pPr>
        <w:pStyle w:val="af4"/>
        <w:widowControl w:val="0"/>
        <w:tabs>
          <w:tab w:val="left" w:pos="851"/>
          <w:tab w:val="left" w:pos="1134"/>
        </w:tabs>
        <w:autoSpaceDE w:val="0"/>
        <w:autoSpaceDN w:val="0"/>
        <w:spacing w:after="0" w:line="240" w:lineRule="auto"/>
        <w:ind w:left="709"/>
        <w:jc w:val="both"/>
        <w:rPr>
          <w:rFonts w:cs="Times New Roman"/>
          <w:color w:val="000000"/>
          <w:sz w:val="28"/>
          <w:szCs w:val="28"/>
          <w:lang w:val="kk-KZ"/>
        </w:rPr>
      </w:pPr>
    </w:p>
    <w:p w:rsidR="00BD48BD" w:rsidRPr="00BD48BD" w:rsidRDefault="00BD48BD" w:rsidP="00BD48BD">
      <w:pPr>
        <w:widowControl w:val="0"/>
        <w:tabs>
          <w:tab w:val="left" w:pos="851"/>
          <w:tab w:val="left" w:pos="1134"/>
        </w:tabs>
        <w:autoSpaceDE w:val="0"/>
        <w:autoSpaceDN w:val="0"/>
        <w:spacing w:after="0" w:line="240" w:lineRule="auto"/>
        <w:contextualSpacing/>
        <w:jc w:val="both"/>
        <w:rPr>
          <w:rFonts w:ascii="Times New Roman" w:eastAsia="Times New Roman" w:hAnsi="Times New Roman" w:cs="Times New Roman"/>
          <w:color w:val="000000"/>
          <w:sz w:val="28"/>
          <w:szCs w:val="28"/>
          <w:lang w:val="kk-KZ"/>
        </w:rPr>
      </w:pPr>
      <w:r w:rsidRPr="00BD48BD">
        <w:rPr>
          <w:rFonts w:ascii="Times New Roman" w:eastAsia="Times New Roman" w:hAnsi="Times New Roman" w:cs="Times New Roman"/>
          <w:color w:val="000000"/>
          <w:sz w:val="28"/>
          <w:szCs w:val="28"/>
          <w:lang w:val="kk-KZ"/>
        </w:rPr>
        <w:t>- Жыл сайын "Феникс" дамыту және бейімдеу орталығы "қоғамдық бірлестігінің басшысы Н.М. Ахметкалиева ШҚО УО" N8 арнайы мектеп-интернаты "КММ тәрбиешілерімен және оқушыларымен тренинг өткізеді. Тренинг барысында Назигүл Маташқызы «Отбасылық-тұрмыстық саладағы, қоғамдағы түрлі көріністердегі зорлық-зомбылық», «Буллинг», «Кибербуллинг» тақырыбындағы өзекті мәселелерді талқылайды. Аталған кездесулер әлеуметтік әріптестік туралы меморандум аясында өткізіледі.</w:t>
      </w:r>
    </w:p>
    <w:p w:rsidR="00BD48BD" w:rsidRPr="00BD48BD" w:rsidRDefault="00BD48BD" w:rsidP="00BD48BD">
      <w:pPr>
        <w:widowControl w:val="0"/>
        <w:tabs>
          <w:tab w:val="left" w:pos="851"/>
          <w:tab w:val="left" w:pos="1134"/>
        </w:tabs>
        <w:autoSpaceDE w:val="0"/>
        <w:autoSpaceDN w:val="0"/>
        <w:spacing w:after="0" w:line="240" w:lineRule="auto"/>
        <w:contextualSpacing/>
        <w:jc w:val="both"/>
        <w:rPr>
          <w:rFonts w:ascii="Times New Roman" w:eastAsia="Times New Roman" w:hAnsi="Times New Roman" w:cs="Times New Roman"/>
          <w:color w:val="000000"/>
          <w:sz w:val="28"/>
          <w:szCs w:val="28"/>
          <w:lang w:val="kk-KZ"/>
        </w:rPr>
      </w:pPr>
      <w:hyperlink r:id="rId102" w:history="1">
        <w:r w:rsidRPr="00BD48BD">
          <w:rPr>
            <w:rStyle w:val="a3"/>
            <w:lang w:val="kk-KZ"/>
          </w:rPr>
          <w:t>https://www.facebook.com/share/p/FUK9EKBPywNiPfQu/?mibextid=CTbP7E</w:t>
        </w:r>
      </w:hyperlink>
    </w:p>
    <w:p w:rsidR="00BD48BD" w:rsidRPr="00BD48BD" w:rsidRDefault="00BD48BD" w:rsidP="00BD48BD">
      <w:pPr>
        <w:widowControl w:val="0"/>
        <w:tabs>
          <w:tab w:val="left" w:pos="851"/>
          <w:tab w:val="left" w:pos="1134"/>
        </w:tabs>
        <w:autoSpaceDE w:val="0"/>
        <w:autoSpaceDN w:val="0"/>
        <w:spacing w:after="0" w:line="240" w:lineRule="auto"/>
        <w:contextualSpacing/>
        <w:jc w:val="both"/>
        <w:rPr>
          <w:rFonts w:ascii="Times New Roman" w:eastAsia="Times New Roman" w:hAnsi="Times New Roman" w:cs="Times New Roman"/>
          <w:color w:val="000000"/>
          <w:sz w:val="28"/>
          <w:szCs w:val="28"/>
          <w:lang w:val="kk-KZ"/>
        </w:rPr>
      </w:pPr>
      <w:r w:rsidRPr="00BD48BD">
        <w:rPr>
          <w:rFonts w:ascii="Times New Roman" w:eastAsia="Times New Roman" w:hAnsi="Times New Roman" w:cs="Times New Roman"/>
          <w:color w:val="000000"/>
          <w:sz w:val="28"/>
          <w:szCs w:val="28"/>
          <w:lang w:val="kk-KZ"/>
        </w:rPr>
        <w:t>- әлеуметтік әріптестік аясында әр сейсенбі сайын НЗМ педагогтарымен және оқушыларымен іс-шаралар өткізіледі. Жобаның негізгі мақсаты - балалардың санасында базалық әлеуметтік құндылықтарды, жалпы құқықтар мен міндеттер туралы түсініктерді қалыптастыру және айналасындағылардың пікірін құрметтеу.</w:t>
      </w:r>
    </w:p>
    <w:p w:rsidR="00BD48BD" w:rsidRDefault="00BD48BD" w:rsidP="00BD48BD">
      <w:pPr>
        <w:widowControl w:val="0"/>
        <w:tabs>
          <w:tab w:val="left" w:pos="851"/>
          <w:tab w:val="left" w:pos="1134"/>
        </w:tabs>
        <w:autoSpaceDE w:val="0"/>
        <w:autoSpaceDN w:val="0"/>
        <w:spacing w:after="0" w:line="240" w:lineRule="auto"/>
        <w:jc w:val="both"/>
        <w:rPr>
          <w:rFonts w:ascii="Times New Roman" w:hAnsi="Times New Roman" w:cs="Times New Roman"/>
          <w:color w:val="000000"/>
          <w:sz w:val="28"/>
          <w:szCs w:val="28"/>
          <w:lang w:val="kk-KZ"/>
        </w:rPr>
      </w:pPr>
      <w:r w:rsidRPr="00BD48BD">
        <w:rPr>
          <w:rFonts w:cs="Times New Roman"/>
          <w:color w:val="000000"/>
          <w:sz w:val="28"/>
          <w:szCs w:val="28"/>
          <w:lang w:val="kk-KZ"/>
        </w:rPr>
        <w:t xml:space="preserve">- </w:t>
      </w:r>
      <w:r w:rsidRPr="00BD48BD">
        <w:rPr>
          <w:rFonts w:ascii="Times New Roman" w:hAnsi="Times New Roman" w:cs="Times New Roman"/>
          <w:color w:val="000000"/>
          <w:sz w:val="28"/>
          <w:szCs w:val="28"/>
          <w:lang w:val="kk-KZ"/>
        </w:rPr>
        <w:t>Балалар түрлі әлеуметтік бағдарламаларға қатыса отырып, өмірлік мәселелерді шешуді үйренді.</w:t>
      </w:r>
      <w:r w:rsidRPr="006E0E84">
        <w:rPr>
          <w:rFonts w:ascii="Times New Roman" w:hAnsi="Times New Roman" w:cs="Times New Roman"/>
          <w:color w:val="000000"/>
          <w:sz w:val="28"/>
          <w:szCs w:val="28"/>
          <w:lang w:val="kk-KZ"/>
        </w:rPr>
        <w:t xml:space="preserve"> </w:t>
      </w:r>
    </w:p>
    <w:p w:rsidR="00BD48BD" w:rsidRPr="00EB7A5D" w:rsidRDefault="00BD48BD" w:rsidP="00BD48BD">
      <w:pPr>
        <w:pStyle w:val="af4"/>
        <w:widowControl w:val="0"/>
        <w:tabs>
          <w:tab w:val="left" w:pos="851"/>
          <w:tab w:val="left" w:pos="1134"/>
        </w:tabs>
        <w:autoSpaceDE w:val="0"/>
        <w:autoSpaceDN w:val="0"/>
        <w:spacing w:after="0" w:line="240" w:lineRule="auto"/>
        <w:ind w:left="709"/>
        <w:jc w:val="both"/>
        <w:rPr>
          <w:rStyle w:val="a3"/>
          <w:lang w:val="kk-KZ"/>
        </w:rPr>
      </w:pPr>
      <w:hyperlink r:id="rId103" w:history="1">
        <w:r w:rsidRPr="00EB7A5D">
          <w:rPr>
            <w:rStyle w:val="a3"/>
            <w:lang w:val="kk-KZ"/>
          </w:rPr>
          <w:t>https://www.facebook.com/share/p/NckpoFzS7u1Gut5D/?mibextid=A7sQZp</w:t>
        </w:r>
      </w:hyperlink>
    </w:p>
    <w:p w:rsidR="00BD48BD" w:rsidRPr="00EB7A5D" w:rsidRDefault="00BD48BD" w:rsidP="00BD48BD">
      <w:pPr>
        <w:pStyle w:val="af4"/>
        <w:widowControl w:val="0"/>
        <w:tabs>
          <w:tab w:val="left" w:pos="851"/>
          <w:tab w:val="left" w:pos="1134"/>
        </w:tabs>
        <w:autoSpaceDE w:val="0"/>
        <w:autoSpaceDN w:val="0"/>
        <w:spacing w:after="0" w:line="240" w:lineRule="auto"/>
        <w:ind w:left="709"/>
        <w:jc w:val="both"/>
        <w:rPr>
          <w:rFonts w:cs="Times New Roman"/>
          <w:color w:val="000000"/>
          <w:sz w:val="28"/>
          <w:szCs w:val="28"/>
          <w:lang w:val="kk-KZ"/>
        </w:rPr>
      </w:pPr>
    </w:p>
    <w:p w:rsidR="00BD48BD" w:rsidRDefault="00BD48BD" w:rsidP="00BD48BD">
      <w:pPr>
        <w:widowControl w:val="0"/>
        <w:tabs>
          <w:tab w:val="left" w:pos="851"/>
          <w:tab w:val="left" w:pos="1134"/>
        </w:tabs>
        <w:autoSpaceDE w:val="0"/>
        <w:autoSpaceDN w:val="0"/>
        <w:spacing w:after="0" w:line="240" w:lineRule="auto"/>
        <w:contextualSpacing/>
        <w:jc w:val="both"/>
        <w:rPr>
          <w:rFonts w:ascii="Times New Roman" w:eastAsia="Times New Roman" w:hAnsi="Times New Roman" w:cs="Times New Roman"/>
          <w:color w:val="000000"/>
          <w:sz w:val="28"/>
          <w:szCs w:val="28"/>
          <w:lang w:val="kk-KZ"/>
        </w:rPr>
      </w:pPr>
      <w:r w:rsidRPr="00D9141F">
        <w:rPr>
          <w:rFonts w:ascii="Times New Roman" w:eastAsia="Times New Roman" w:hAnsi="Times New Roman" w:cs="Times New Roman"/>
          <w:color w:val="000000"/>
          <w:sz w:val="28"/>
          <w:szCs w:val="28"/>
          <w:lang w:val="kk-KZ"/>
        </w:rPr>
        <w:t>- қыркүйектің басында біздің мектепте НЗМ мектебінің оқушылары моториканы дамыту, қозғалыс пен икемділікті үйлестіру бойынша қызықты ойындар  өткізді.</w:t>
      </w:r>
      <w:r>
        <w:rPr>
          <w:rFonts w:ascii="Times New Roman" w:eastAsia="Times New Roman" w:hAnsi="Times New Roman" w:cs="Times New Roman"/>
          <w:color w:val="000000"/>
          <w:sz w:val="28"/>
          <w:szCs w:val="28"/>
          <w:lang w:val="kk-KZ"/>
        </w:rPr>
        <w:t xml:space="preserve"> </w:t>
      </w:r>
    </w:p>
    <w:p w:rsidR="00BD48BD" w:rsidRDefault="00BD48BD" w:rsidP="00BD48BD">
      <w:pPr>
        <w:widowControl w:val="0"/>
        <w:tabs>
          <w:tab w:val="left" w:pos="851"/>
          <w:tab w:val="left" w:pos="1134"/>
        </w:tabs>
        <w:autoSpaceDE w:val="0"/>
        <w:autoSpaceDN w:val="0"/>
        <w:spacing w:after="0" w:line="240" w:lineRule="auto"/>
        <w:contextualSpacing/>
        <w:jc w:val="both"/>
        <w:rPr>
          <w:rStyle w:val="a3"/>
          <w:lang w:val="kk-KZ"/>
        </w:rPr>
      </w:pPr>
      <w:hyperlink r:id="rId104" w:history="1">
        <w:r w:rsidRPr="008623AA">
          <w:rPr>
            <w:rStyle w:val="a3"/>
            <w:lang w:val="kk-KZ"/>
          </w:rPr>
          <w:t>https://www.facebook.com/groups/286630779596376/permalink/692441965681920/?sfnsn=wa&amp;ref=share&amp;mibextid=CTbP7E</w:t>
        </w:r>
      </w:hyperlink>
    </w:p>
    <w:p w:rsidR="00BD48BD" w:rsidRPr="008623AA" w:rsidRDefault="00BD48BD" w:rsidP="00BD48BD">
      <w:pPr>
        <w:widowControl w:val="0"/>
        <w:tabs>
          <w:tab w:val="left" w:pos="851"/>
          <w:tab w:val="left" w:pos="1134"/>
        </w:tabs>
        <w:autoSpaceDE w:val="0"/>
        <w:autoSpaceDN w:val="0"/>
        <w:spacing w:after="0" w:line="240" w:lineRule="auto"/>
        <w:contextualSpacing/>
        <w:jc w:val="both"/>
        <w:rPr>
          <w:rFonts w:ascii="Times New Roman" w:eastAsia="Times New Roman" w:hAnsi="Times New Roman" w:cs="Times New Roman"/>
          <w:color w:val="000000"/>
          <w:sz w:val="28"/>
          <w:szCs w:val="28"/>
          <w:lang w:val="kk-KZ"/>
        </w:rPr>
      </w:pPr>
    </w:p>
    <w:p w:rsidR="00BD48BD" w:rsidRDefault="00BD48BD" w:rsidP="00BD48BD">
      <w:pPr>
        <w:widowControl w:val="0"/>
        <w:numPr>
          <w:ilvl w:val="0"/>
          <w:numId w:val="24"/>
        </w:numPr>
        <w:tabs>
          <w:tab w:val="left" w:pos="851"/>
          <w:tab w:val="left" w:pos="1134"/>
        </w:tabs>
        <w:autoSpaceDE w:val="0"/>
        <w:autoSpaceDN w:val="0"/>
        <w:spacing w:after="0" w:line="240" w:lineRule="auto"/>
        <w:ind w:left="0" w:firstLine="709"/>
        <w:contextualSpacing/>
        <w:jc w:val="both"/>
        <w:rPr>
          <w:rFonts w:ascii="Times New Roman" w:eastAsia="Times New Roman" w:hAnsi="Times New Roman" w:cs="Times New Roman"/>
          <w:color w:val="000000"/>
          <w:sz w:val="28"/>
          <w:szCs w:val="28"/>
          <w:lang w:val="kk-KZ"/>
        </w:rPr>
      </w:pPr>
      <w:r w:rsidRPr="008623AA">
        <w:rPr>
          <w:rFonts w:ascii="Times New Roman" w:eastAsia="Times New Roman" w:hAnsi="Times New Roman" w:cs="Times New Roman"/>
          <w:color w:val="000000"/>
          <w:sz w:val="28"/>
          <w:szCs w:val="28"/>
          <w:lang w:val="kk-KZ"/>
        </w:rPr>
        <w:t xml:space="preserve"> мектеп-интернаттың 5-10 сынып оқушылары химия-биология бағытындағы Назарбаев Зияткерлік мектебінің оқушылары ұйымдастырған Жаңа жылдық шыршаға қатысты. Мереке соңында оқушыларға сыйлықтар табыс етілді.</w:t>
      </w:r>
      <w:r>
        <w:rPr>
          <w:rFonts w:ascii="Times New Roman" w:eastAsia="Times New Roman" w:hAnsi="Times New Roman" w:cs="Times New Roman"/>
          <w:color w:val="000000"/>
          <w:sz w:val="28"/>
          <w:szCs w:val="28"/>
          <w:lang w:val="kk-KZ"/>
        </w:rPr>
        <w:t xml:space="preserve"> </w:t>
      </w:r>
    </w:p>
    <w:p w:rsidR="00BD48BD" w:rsidRDefault="00BD48BD" w:rsidP="00BD48BD">
      <w:pPr>
        <w:widowControl w:val="0"/>
        <w:tabs>
          <w:tab w:val="left" w:pos="851"/>
          <w:tab w:val="left" w:pos="1134"/>
        </w:tabs>
        <w:autoSpaceDE w:val="0"/>
        <w:autoSpaceDN w:val="0"/>
        <w:spacing w:after="0" w:line="240" w:lineRule="auto"/>
        <w:contextualSpacing/>
        <w:jc w:val="both"/>
        <w:rPr>
          <w:lang w:val="kk-KZ"/>
        </w:rPr>
      </w:pPr>
      <w:hyperlink r:id="rId105" w:history="1">
        <w:r w:rsidRPr="00930869">
          <w:rPr>
            <w:rStyle w:val="a3"/>
            <w:lang w:val="kk-KZ"/>
          </w:rPr>
          <w:t>https://www.instagram.com/reel/C1R20uUqZOy/?igsh=MXBvdnRleWdpOXdybQ==</w:t>
        </w:r>
      </w:hyperlink>
    </w:p>
    <w:p w:rsidR="00BD48BD" w:rsidRPr="008623AA" w:rsidRDefault="00BD48BD" w:rsidP="00BD48BD">
      <w:pPr>
        <w:widowControl w:val="0"/>
        <w:tabs>
          <w:tab w:val="left" w:pos="851"/>
          <w:tab w:val="left" w:pos="1134"/>
        </w:tabs>
        <w:autoSpaceDE w:val="0"/>
        <w:autoSpaceDN w:val="0"/>
        <w:spacing w:after="0" w:line="240" w:lineRule="auto"/>
        <w:contextualSpacing/>
        <w:jc w:val="both"/>
        <w:rPr>
          <w:rFonts w:ascii="Times New Roman" w:eastAsia="Times New Roman" w:hAnsi="Times New Roman" w:cs="Times New Roman"/>
          <w:color w:val="000000"/>
          <w:sz w:val="28"/>
          <w:szCs w:val="28"/>
          <w:lang w:val="kk-KZ"/>
        </w:rPr>
      </w:pPr>
    </w:p>
    <w:p w:rsidR="00BD48BD" w:rsidRDefault="00BD48BD" w:rsidP="00BD48BD">
      <w:pPr>
        <w:widowControl w:val="0"/>
        <w:tabs>
          <w:tab w:val="left" w:pos="851"/>
          <w:tab w:val="left" w:pos="1134"/>
        </w:tabs>
        <w:autoSpaceDE w:val="0"/>
        <w:autoSpaceDN w:val="0"/>
        <w:spacing w:after="0" w:line="240" w:lineRule="auto"/>
        <w:contextualSpacing/>
        <w:jc w:val="both"/>
        <w:rPr>
          <w:rFonts w:cs="Times New Roman"/>
          <w:color w:val="000000"/>
          <w:sz w:val="28"/>
          <w:szCs w:val="28"/>
          <w:lang w:val="kk-KZ"/>
        </w:rPr>
      </w:pPr>
      <w:r w:rsidRPr="008623AA">
        <w:rPr>
          <w:rFonts w:ascii="Times New Roman" w:eastAsia="Times New Roman" w:hAnsi="Times New Roman" w:cs="Times New Roman"/>
          <w:color w:val="000000"/>
          <w:sz w:val="28"/>
          <w:szCs w:val="28"/>
          <w:lang w:val="kk-KZ"/>
        </w:rPr>
        <w:t xml:space="preserve">- «№ 8 арнайы мектеп-интернаттың» 4-9 сынып оқушылары НЗМ ұйымдастырған «Наурыз - мейірімділік пен мейірімділік мерекесі» іс-шарасына қатысты. </w:t>
      </w:r>
      <w:hyperlink r:id="rId106" w:history="1">
        <w:r w:rsidRPr="006E0E84">
          <w:rPr>
            <w:rStyle w:val="a3"/>
            <w:lang w:val="kk-KZ"/>
          </w:rPr>
          <w:t>https://www.facebook.com/share/p/BCA5i7ejUp1KoFAe/?mibextid=CTbP7E</w:t>
        </w:r>
      </w:hyperlink>
      <w:r w:rsidRPr="006E0E84">
        <w:rPr>
          <w:rFonts w:cs="Times New Roman"/>
          <w:color w:val="000000"/>
          <w:sz w:val="28"/>
          <w:szCs w:val="28"/>
          <w:lang w:val="kk-KZ"/>
        </w:rPr>
        <w:t xml:space="preserve"> </w:t>
      </w:r>
    </w:p>
    <w:p w:rsidR="00BD48BD" w:rsidRPr="006E0E84" w:rsidRDefault="00BD48BD" w:rsidP="00BD48BD">
      <w:pPr>
        <w:pStyle w:val="af4"/>
        <w:widowControl w:val="0"/>
        <w:tabs>
          <w:tab w:val="left" w:pos="851"/>
          <w:tab w:val="left" w:pos="1134"/>
        </w:tabs>
        <w:autoSpaceDE w:val="0"/>
        <w:autoSpaceDN w:val="0"/>
        <w:spacing w:after="0" w:line="240" w:lineRule="auto"/>
        <w:ind w:left="709"/>
        <w:jc w:val="both"/>
        <w:rPr>
          <w:rFonts w:cs="Times New Roman"/>
          <w:color w:val="000000"/>
          <w:sz w:val="28"/>
          <w:szCs w:val="28"/>
          <w:lang w:val="kk-KZ"/>
        </w:rPr>
      </w:pPr>
    </w:p>
    <w:p w:rsidR="00BD48BD" w:rsidRDefault="00BD48BD" w:rsidP="00BD48BD">
      <w:pPr>
        <w:widowControl w:val="0"/>
        <w:tabs>
          <w:tab w:val="left" w:pos="851"/>
          <w:tab w:val="left" w:pos="1134"/>
        </w:tabs>
        <w:autoSpaceDE w:val="0"/>
        <w:autoSpaceDN w:val="0"/>
        <w:spacing w:after="0" w:line="240" w:lineRule="auto"/>
        <w:contextualSpacing/>
        <w:jc w:val="both"/>
        <w:rPr>
          <w:rFonts w:ascii="Times New Roman" w:eastAsia="Times New Roman" w:hAnsi="Times New Roman" w:cs="Times New Roman"/>
          <w:color w:val="000000"/>
          <w:sz w:val="28"/>
          <w:szCs w:val="28"/>
        </w:rPr>
      </w:pPr>
      <w:r w:rsidRPr="005F13AA">
        <w:rPr>
          <w:rFonts w:ascii="Times New Roman" w:eastAsia="Times New Roman" w:hAnsi="Times New Roman" w:cs="Times New Roman"/>
          <w:color w:val="000000"/>
          <w:sz w:val="28"/>
          <w:szCs w:val="28"/>
        </w:rPr>
        <w:t>- «Наурыз» мерекесі қарсаңында Өскемен қаласының Шығыс Қазақстан облысының өлкетану музейі ынтымақтастық туралы меморандум аясында біздің оқушыларды қазақ халқының тарихымен танысқан көрмеге шақырды.</w:t>
      </w:r>
      <w:r w:rsidRPr="001112D9">
        <w:rPr>
          <w:rFonts w:ascii="Times New Roman" w:eastAsia="Times New Roman" w:hAnsi="Times New Roman" w:cs="Times New Roman"/>
          <w:color w:val="000000"/>
          <w:sz w:val="28"/>
          <w:szCs w:val="28"/>
        </w:rPr>
        <w:t xml:space="preserve">. </w:t>
      </w:r>
    </w:p>
    <w:p w:rsidR="00BD48BD" w:rsidRPr="001112D9" w:rsidRDefault="00BD48BD" w:rsidP="00BD48BD">
      <w:pPr>
        <w:widowControl w:val="0"/>
        <w:tabs>
          <w:tab w:val="left" w:pos="851"/>
          <w:tab w:val="left" w:pos="1134"/>
        </w:tabs>
        <w:autoSpaceDE w:val="0"/>
        <w:autoSpaceDN w:val="0"/>
        <w:spacing w:after="0" w:line="240" w:lineRule="auto"/>
        <w:contextualSpacing/>
        <w:jc w:val="both"/>
        <w:rPr>
          <w:rFonts w:ascii="Times New Roman" w:eastAsia="Times New Roman" w:hAnsi="Times New Roman" w:cs="Times New Roman"/>
          <w:b/>
          <w:color w:val="000000"/>
          <w:sz w:val="28"/>
          <w:szCs w:val="28"/>
          <w:lang w:val="kk-KZ"/>
        </w:rPr>
      </w:pPr>
      <w:hyperlink r:id="rId107" w:history="1">
        <w:r w:rsidRPr="00930869">
          <w:rPr>
            <w:rStyle w:val="a3"/>
          </w:rPr>
          <w:t>https://www.facebook.com/share/p/xWHei3TptSXQ8ipU/?mibextid=CTbP7E</w:t>
        </w:r>
      </w:hyperlink>
      <w:r w:rsidRPr="001112D9">
        <w:rPr>
          <w:rFonts w:ascii="Times New Roman" w:eastAsia="Times New Roman" w:hAnsi="Times New Roman" w:cs="Times New Roman"/>
          <w:color w:val="000000"/>
          <w:sz w:val="28"/>
          <w:szCs w:val="28"/>
          <w:lang w:val="kk-KZ"/>
        </w:rPr>
        <w:t xml:space="preserve"> </w:t>
      </w:r>
    </w:p>
    <w:p w:rsidR="00BD48BD" w:rsidRDefault="00BD48BD" w:rsidP="00BD48BD">
      <w:pPr>
        <w:pStyle w:val="af4"/>
        <w:widowControl w:val="0"/>
        <w:numPr>
          <w:ilvl w:val="0"/>
          <w:numId w:val="24"/>
        </w:numPr>
        <w:tabs>
          <w:tab w:val="left" w:pos="851"/>
          <w:tab w:val="left" w:pos="1134"/>
        </w:tabs>
        <w:autoSpaceDE w:val="0"/>
        <w:autoSpaceDN w:val="0"/>
        <w:spacing w:after="0" w:line="240" w:lineRule="auto"/>
        <w:ind w:left="0" w:firstLine="709"/>
        <w:jc w:val="both"/>
        <w:rPr>
          <w:rFonts w:cs="Times New Roman"/>
          <w:color w:val="000000"/>
          <w:sz w:val="28"/>
          <w:szCs w:val="28"/>
          <w:lang w:val="kk-KZ"/>
        </w:rPr>
      </w:pPr>
      <w:r w:rsidRPr="005F13AA">
        <w:rPr>
          <w:rFonts w:cs="Times New Roman"/>
          <w:color w:val="000000"/>
          <w:sz w:val="28"/>
          <w:szCs w:val="28"/>
          <w:lang w:val="kk-KZ"/>
        </w:rPr>
        <w:t xml:space="preserve"> ШҚО ББ «N8 арнайы мектеп-интернат» КММ педагогтары Өскемен қаласының өлкетану және этнографиялық мұражай ұжымдарымен бірлесіп Республика күні қарсаңында «Сыр сұқбат» іс-шарасын ұйымдастырды.</w:t>
      </w:r>
    </w:p>
    <w:p w:rsidR="00BD48BD" w:rsidRPr="006E0E84" w:rsidRDefault="00BD48BD" w:rsidP="00BD48BD">
      <w:pPr>
        <w:widowControl w:val="0"/>
        <w:tabs>
          <w:tab w:val="left" w:pos="851"/>
          <w:tab w:val="left" w:pos="1134"/>
        </w:tabs>
        <w:autoSpaceDE w:val="0"/>
        <w:autoSpaceDN w:val="0"/>
        <w:spacing w:after="0" w:line="240" w:lineRule="auto"/>
        <w:jc w:val="both"/>
        <w:rPr>
          <w:rFonts w:cs="Times New Roman"/>
          <w:color w:val="000000"/>
          <w:sz w:val="28"/>
          <w:szCs w:val="28"/>
          <w:lang w:val="kk-KZ"/>
        </w:rPr>
      </w:pPr>
      <w:hyperlink r:id="rId108" w:history="1">
        <w:r w:rsidRPr="00930869">
          <w:rPr>
            <w:rStyle w:val="a3"/>
            <w:lang w:val="kk-KZ"/>
          </w:rPr>
          <w:t>https://www.facebook.com/share/v/CT1MA54hfAE3qNtN/?mibextid=CTbP7E</w:t>
        </w:r>
      </w:hyperlink>
    </w:p>
    <w:p w:rsidR="00BD48BD" w:rsidRDefault="00BD48BD" w:rsidP="00BD48BD">
      <w:pPr>
        <w:widowControl w:val="0"/>
        <w:tabs>
          <w:tab w:val="left" w:pos="1134"/>
        </w:tabs>
        <w:autoSpaceDE w:val="0"/>
        <w:autoSpaceDN w:val="0"/>
        <w:spacing w:after="0" w:line="240" w:lineRule="auto"/>
        <w:jc w:val="both"/>
        <w:rPr>
          <w:rFonts w:ascii="Times New Roman" w:hAnsi="Times New Roman" w:cs="Times New Roman"/>
          <w:color w:val="000000"/>
          <w:sz w:val="28"/>
          <w:szCs w:val="28"/>
          <w:lang w:val="kk-KZ"/>
        </w:rPr>
      </w:pPr>
      <w:r w:rsidRPr="005F13AA">
        <w:rPr>
          <w:rFonts w:ascii="Times New Roman" w:hAnsi="Times New Roman" w:cs="Times New Roman"/>
          <w:color w:val="000000"/>
          <w:sz w:val="28"/>
          <w:szCs w:val="28"/>
          <w:lang w:val="kk-KZ"/>
        </w:rPr>
        <w:t>-Оқушылар шығармашылық сарайында балалар шығармашылығын дамыту үйірмесінен үзінді.</w:t>
      </w:r>
    </w:p>
    <w:p w:rsidR="00BD48BD" w:rsidRPr="006E0E84" w:rsidRDefault="00BD48BD" w:rsidP="00BD48BD">
      <w:pPr>
        <w:widowControl w:val="0"/>
        <w:tabs>
          <w:tab w:val="left" w:pos="1134"/>
        </w:tabs>
        <w:autoSpaceDE w:val="0"/>
        <w:autoSpaceDN w:val="0"/>
        <w:spacing w:after="0" w:line="240" w:lineRule="auto"/>
        <w:jc w:val="both"/>
        <w:rPr>
          <w:rFonts w:ascii="Times New Roman" w:eastAsia="Times New Roman" w:hAnsi="Times New Roman" w:cs="Times New Roman"/>
          <w:color w:val="FF0000"/>
          <w:sz w:val="28"/>
          <w:szCs w:val="28"/>
          <w:shd w:val="clear" w:color="auto" w:fill="FFFFFF"/>
          <w:lang w:val="kk-KZ"/>
        </w:rPr>
      </w:pPr>
      <w:hyperlink r:id="rId109" w:history="1">
        <w:r w:rsidRPr="00930869">
          <w:rPr>
            <w:rStyle w:val="a3"/>
            <w:lang w:val="kk-KZ"/>
          </w:rPr>
          <w:t>https://www.facebook.com/share/p/P54dkjDvgFMoVdHx/?mibextid=CTbP7E</w:t>
        </w:r>
      </w:hyperlink>
    </w:p>
    <w:p w:rsidR="00BD48BD" w:rsidRDefault="00BD48BD" w:rsidP="00BD48BD">
      <w:pPr>
        <w:tabs>
          <w:tab w:val="left" w:pos="993"/>
        </w:tabs>
        <w:spacing w:after="0" w:line="240" w:lineRule="auto"/>
        <w:contextualSpacing/>
        <w:rPr>
          <w:rFonts w:ascii="Times New Roman" w:eastAsia="Calibri" w:hAnsi="Times New Roman" w:cs="Times New Roman"/>
          <w:b/>
          <w:sz w:val="28"/>
          <w:szCs w:val="28"/>
          <w:lang w:val="kk-KZ"/>
        </w:rPr>
      </w:pPr>
    </w:p>
    <w:p w:rsidR="00E96BC6" w:rsidRPr="00E96BC6" w:rsidRDefault="00E96BC6" w:rsidP="00E96BC6">
      <w:pPr>
        <w:tabs>
          <w:tab w:val="left" w:pos="993"/>
        </w:tabs>
        <w:spacing w:after="0" w:line="240" w:lineRule="auto"/>
        <w:ind w:left="-851" w:firstLine="709"/>
        <w:contextualSpacing/>
        <w:jc w:val="center"/>
        <w:rPr>
          <w:rFonts w:ascii="Times New Roman" w:eastAsia="Calibri" w:hAnsi="Times New Roman" w:cs="Times New Roman"/>
          <w:b/>
          <w:sz w:val="28"/>
          <w:szCs w:val="28"/>
          <w:lang w:val="kk-KZ"/>
        </w:rPr>
      </w:pPr>
      <w:r w:rsidRPr="00E96BC6">
        <w:rPr>
          <w:rFonts w:ascii="Times New Roman" w:eastAsia="Calibri" w:hAnsi="Times New Roman" w:cs="Times New Roman"/>
          <w:b/>
          <w:sz w:val="28"/>
          <w:szCs w:val="28"/>
          <w:lang w:val="kk-KZ"/>
        </w:rPr>
        <w:t xml:space="preserve">1-4 сынып оқушыларының  2022-2023 оқу жылындағы бастапқы </w:t>
      </w:r>
    </w:p>
    <w:p w:rsidR="00E96BC6" w:rsidRPr="00E96BC6" w:rsidRDefault="00E96BC6" w:rsidP="00E96BC6">
      <w:pPr>
        <w:tabs>
          <w:tab w:val="left" w:pos="993"/>
        </w:tabs>
        <w:spacing w:after="0" w:line="240" w:lineRule="auto"/>
        <w:ind w:left="-851" w:firstLine="709"/>
        <w:contextualSpacing/>
        <w:jc w:val="center"/>
        <w:rPr>
          <w:rFonts w:ascii="Times New Roman" w:eastAsia="Calibri" w:hAnsi="Times New Roman" w:cs="Times New Roman"/>
          <w:b/>
          <w:sz w:val="28"/>
          <w:szCs w:val="28"/>
          <w:lang w:val="kk-KZ"/>
        </w:rPr>
      </w:pPr>
      <w:r w:rsidRPr="00E96BC6">
        <w:rPr>
          <w:rFonts w:ascii="Times New Roman" w:eastAsia="Calibri" w:hAnsi="Times New Roman" w:cs="Times New Roman"/>
          <w:b/>
          <w:sz w:val="28"/>
          <w:szCs w:val="28"/>
          <w:lang w:val="kk-KZ"/>
        </w:rPr>
        <w:t xml:space="preserve">   тәрбиелену деңгейі</w:t>
      </w:r>
    </w:p>
    <w:p w:rsidR="00E96BC6" w:rsidRPr="00E96BC6" w:rsidRDefault="00E96BC6" w:rsidP="00E96BC6">
      <w:pPr>
        <w:tabs>
          <w:tab w:val="left" w:pos="993"/>
        </w:tabs>
        <w:spacing w:after="0" w:line="240" w:lineRule="auto"/>
        <w:ind w:left="-851" w:firstLine="709"/>
        <w:contextualSpacing/>
        <w:jc w:val="center"/>
        <w:rPr>
          <w:rFonts w:ascii="Times New Roman" w:eastAsia="Calibri" w:hAnsi="Times New Roman" w:cs="Times New Roman"/>
          <w:b/>
          <w:sz w:val="28"/>
          <w:szCs w:val="28"/>
        </w:rPr>
      </w:pPr>
      <w:r w:rsidRPr="00E96BC6">
        <w:rPr>
          <w:rFonts w:ascii="Times New Roman" w:eastAsia="Calibri" w:hAnsi="Times New Roman" w:cs="Times New Roman"/>
          <w:b/>
          <w:sz w:val="28"/>
          <w:szCs w:val="28"/>
        </w:rPr>
        <w:t>Критерийлер</w:t>
      </w:r>
    </w:p>
    <w:p w:rsidR="00E96BC6" w:rsidRPr="00E96BC6" w:rsidRDefault="00E96BC6" w:rsidP="00E96BC6">
      <w:pPr>
        <w:tabs>
          <w:tab w:val="left" w:pos="993"/>
        </w:tabs>
        <w:spacing w:after="0" w:line="240" w:lineRule="auto"/>
        <w:ind w:left="-851" w:firstLine="709"/>
        <w:contextualSpacing/>
        <w:jc w:val="center"/>
        <w:rPr>
          <w:rFonts w:ascii="Times New Roman" w:eastAsia="Calibri" w:hAnsi="Times New Roman" w:cs="Times New Roman"/>
          <w:b/>
          <w:sz w:val="28"/>
          <w:szCs w:val="28"/>
        </w:rPr>
      </w:pPr>
    </w:p>
    <w:tbl>
      <w:tblPr>
        <w:tblW w:w="0" w:type="auto"/>
        <w:jc w:val="center"/>
        <w:tblLook w:val="04A0"/>
      </w:tblPr>
      <w:tblGrid>
        <w:gridCol w:w="2586"/>
        <w:gridCol w:w="482"/>
        <w:gridCol w:w="482"/>
        <w:gridCol w:w="482"/>
        <w:gridCol w:w="482"/>
        <w:gridCol w:w="482"/>
        <w:gridCol w:w="762"/>
        <w:gridCol w:w="728"/>
        <w:gridCol w:w="482"/>
        <w:gridCol w:w="482"/>
        <w:gridCol w:w="482"/>
        <w:gridCol w:w="482"/>
        <w:gridCol w:w="748"/>
      </w:tblGrid>
      <w:tr w:rsidR="00E96BC6" w:rsidRPr="00E96BC6" w:rsidTr="00E96BC6">
        <w:trPr>
          <w:trHeight w:val="2281"/>
          <w:jc w:val="center"/>
        </w:trPr>
        <w:tc>
          <w:tcPr>
            <w:tcW w:w="2586"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r w:rsidRPr="00E96BC6">
              <w:rPr>
                <w:rFonts w:ascii="Times New Roman" w:eastAsia="Calibri" w:hAnsi="Times New Roman" w:cs="Times New Roman"/>
                <w:bCs/>
                <w:color w:val="000000"/>
              </w:rPr>
              <w:t>Критерилер</w:t>
            </w:r>
          </w:p>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r w:rsidRPr="00E96BC6">
              <w:rPr>
                <w:rFonts w:ascii="Times New Roman" w:eastAsia="Calibri" w:hAnsi="Times New Roman" w:cs="Times New Roman"/>
                <w:bCs/>
                <w:color w:val="000000"/>
              </w:rPr>
              <w:t xml:space="preserve">Сыныптар </w:t>
            </w:r>
          </w:p>
        </w:tc>
        <w:tc>
          <w:tcPr>
            <w:tcW w:w="0" w:type="auto"/>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Оқуға көзқарас </w:t>
            </w:r>
          </w:p>
        </w:tc>
        <w:tc>
          <w:tcPr>
            <w:tcW w:w="0" w:type="auto"/>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ұқыптылық</w:t>
            </w:r>
          </w:p>
        </w:tc>
        <w:tc>
          <w:tcPr>
            <w:tcW w:w="0" w:type="auto"/>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Тәртіп</w:t>
            </w:r>
          </w:p>
        </w:tc>
        <w:tc>
          <w:tcPr>
            <w:tcW w:w="0" w:type="auto"/>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әділдік</w:t>
            </w:r>
          </w:p>
        </w:tc>
        <w:tc>
          <w:tcPr>
            <w:tcW w:w="0" w:type="auto"/>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Еңбеккке көзқарасы </w:t>
            </w:r>
          </w:p>
        </w:tc>
        <w:tc>
          <w:tcPr>
            <w:tcW w:w="72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1F1F1F"/>
                <w:lang w:val="kk-KZ"/>
              </w:rPr>
            </w:pPr>
            <w:r w:rsidRPr="00E96BC6">
              <w:rPr>
                <w:rFonts w:ascii="Times New Roman" w:eastAsia="Times New Roman" w:hAnsi="Times New Roman" w:cs="Times New Roman"/>
                <w:color w:val="1F1F1F"/>
                <w:lang w:val="kk-KZ"/>
              </w:rPr>
              <w:t>Ұжымшылдық және достық</w:t>
            </w:r>
          </w:p>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p>
        </w:tc>
        <w:tc>
          <w:tcPr>
            <w:tcW w:w="72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қарапайымдылық</w:t>
            </w:r>
          </w:p>
        </w:tc>
        <w:tc>
          <w:tcPr>
            <w:tcW w:w="0" w:type="auto"/>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Белсенділік </w:t>
            </w:r>
          </w:p>
        </w:tc>
        <w:tc>
          <w:tcPr>
            <w:tcW w:w="0" w:type="auto"/>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Тәрбиелену деңгейі </w:t>
            </w:r>
          </w:p>
        </w:tc>
        <w:tc>
          <w:tcPr>
            <w:tcW w:w="0" w:type="auto"/>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Мәдени деңгейі </w:t>
            </w:r>
          </w:p>
        </w:tc>
        <w:tc>
          <w:tcPr>
            <w:tcW w:w="0" w:type="auto"/>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Жауапкершілік </w:t>
            </w:r>
          </w:p>
        </w:tc>
        <w:tc>
          <w:tcPr>
            <w:tcW w:w="748" w:type="dxa"/>
            <w:tcBorders>
              <w:top w:val="single" w:sz="4" w:space="0" w:color="auto"/>
              <w:left w:val="nil"/>
              <w:bottom w:val="single" w:sz="4" w:space="0" w:color="auto"/>
              <w:right w:val="single" w:sz="4" w:space="0" w:color="auto"/>
            </w:tcBorders>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Жалпы сапасы </w:t>
            </w:r>
          </w:p>
        </w:tc>
      </w:tr>
      <w:tr w:rsidR="00E96BC6" w:rsidRPr="00E96BC6" w:rsidTr="00E96BC6">
        <w:trPr>
          <w:trHeight w:val="150"/>
          <w:jc w:val="center"/>
        </w:trPr>
        <w:tc>
          <w:tcPr>
            <w:tcW w:w="2586" w:type="dxa"/>
            <w:tcBorders>
              <w:top w:val="nil"/>
              <w:left w:val="single" w:sz="4" w:space="0" w:color="auto"/>
              <w:bottom w:val="single" w:sz="4" w:space="0" w:color="auto"/>
              <w:right w:val="nil"/>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1 «а»</w:t>
            </w:r>
          </w:p>
        </w:tc>
        <w:tc>
          <w:tcPr>
            <w:tcW w:w="0" w:type="auto"/>
            <w:tcBorders>
              <w:top w:val="single" w:sz="4" w:space="0" w:color="auto"/>
              <w:left w:val="single" w:sz="4" w:space="0" w:color="auto"/>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single" w:sz="4" w:space="0" w:color="auto"/>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single" w:sz="4" w:space="0" w:color="auto"/>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single" w:sz="4" w:space="0" w:color="auto"/>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single" w:sz="4" w:space="0" w:color="auto"/>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4</w:t>
            </w:r>
          </w:p>
        </w:tc>
        <w:tc>
          <w:tcPr>
            <w:tcW w:w="728" w:type="dxa"/>
            <w:tcBorders>
              <w:top w:val="single" w:sz="4" w:space="0" w:color="auto"/>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4</w:t>
            </w:r>
          </w:p>
        </w:tc>
        <w:tc>
          <w:tcPr>
            <w:tcW w:w="728" w:type="dxa"/>
            <w:tcBorders>
              <w:top w:val="single" w:sz="4" w:space="0" w:color="auto"/>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4</w:t>
            </w:r>
          </w:p>
        </w:tc>
        <w:tc>
          <w:tcPr>
            <w:tcW w:w="0" w:type="auto"/>
            <w:tcBorders>
              <w:top w:val="single" w:sz="4" w:space="0" w:color="auto"/>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single" w:sz="4" w:space="0" w:color="auto"/>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single" w:sz="4" w:space="0" w:color="auto"/>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4</w:t>
            </w:r>
          </w:p>
        </w:tc>
        <w:tc>
          <w:tcPr>
            <w:tcW w:w="0" w:type="auto"/>
            <w:tcBorders>
              <w:top w:val="single" w:sz="4" w:space="0" w:color="auto"/>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4</w:t>
            </w:r>
          </w:p>
        </w:tc>
        <w:tc>
          <w:tcPr>
            <w:tcW w:w="748" w:type="dxa"/>
            <w:tcBorders>
              <w:top w:val="single" w:sz="4" w:space="0" w:color="auto"/>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3,4</w:t>
            </w:r>
          </w:p>
        </w:tc>
      </w:tr>
      <w:tr w:rsidR="00E96BC6" w:rsidRPr="00E96BC6" w:rsidTr="00E96BC6">
        <w:trPr>
          <w:trHeight w:val="70"/>
          <w:jc w:val="center"/>
        </w:trPr>
        <w:tc>
          <w:tcPr>
            <w:tcW w:w="2586" w:type="dxa"/>
            <w:tcBorders>
              <w:top w:val="nil"/>
              <w:left w:val="single" w:sz="4" w:space="0" w:color="auto"/>
              <w:bottom w:val="single" w:sz="4" w:space="0" w:color="auto"/>
              <w:right w:val="nil"/>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1 «б»</w:t>
            </w:r>
          </w:p>
        </w:tc>
        <w:tc>
          <w:tcPr>
            <w:tcW w:w="0" w:type="auto"/>
            <w:tcBorders>
              <w:top w:val="nil"/>
              <w:left w:val="single" w:sz="4" w:space="0" w:color="auto"/>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nil"/>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nil"/>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nil"/>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nil"/>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728" w:type="dxa"/>
            <w:tcBorders>
              <w:top w:val="nil"/>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728" w:type="dxa"/>
            <w:tcBorders>
              <w:top w:val="nil"/>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rPr>
              <w:t>3</w:t>
            </w:r>
          </w:p>
        </w:tc>
        <w:tc>
          <w:tcPr>
            <w:tcW w:w="0" w:type="auto"/>
            <w:tcBorders>
              <w:top w:val="nil"/>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nil"/>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nil"/>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nil"/>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748" w:type="dxa"/>
            <w:tcBorders>
              <w:top w:val="nil"/>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r>
      <w:tr w:rsidR="00E96BC6" w:rsidRPr="00E96BC6" w:rsidTr="00E96BC6">
        <w:trPr>
          <w:trHeight w:val="82"/>
          <w:jc w:val="center"/>
        </w:trPr>
        <w:tc>
          <w:tcPr>
            <w:tcW w:w="2586" w:type="dxa"/>
            <w:tcBorders>
              <w:top w:val="nil"/>
              <w:left w:val="single" w:sz="4" w:space="0" w:color="auto"/>
              <w:bottom w:val="single" w:sz="4" w:space="0" w:color="auto"/>
              <w:right w:val="nil"/>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2 «а»</w:t>
            </w:r>
          </w:p>
        </w:tc>
        <w:tc>
          <w:tcPr>
            <w:tcW w:w="0" w:type="auto"/>
            <w:tcBorders>
              <w:top w:val="single" w:sz="8" w:space="0" w:color="000000"/>
              <w:left w:val="single" w:sz="8" w:space="0" w:color="000000"/>
              <w:bottom w:val="single" w:sz="8" w:space="0" w:color="000000"/>
              <w:right w:val="single" w:sz="8" w:space="0" w:color="000000"/>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0" w:type="auto"/>
            <w:tcBorders>
              <w:top w:val="single" w:sz="8" w:space="0" w:color="000000"/>
              <w:left w:val="nil"/>
              <w:bottom w:val="single" w:sz="8" w:space="0" w:color="000000"/>
              <w:right w:val="single" w:sz="8" w:space="0" w:color="000000"/>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0" w:type="auto"/>
            <w:tcBorders>
              <w:top w:val="single" w:sz="8" w:space="0" w:color="000000"/>
              <w:left w:val="nil"/>
              <w:bottom w:val="single" w:sz="8" w:space="0" w:color="000000"/>
              <w:right w:val="single" w:sz="8" w:space="0" w:color="000000"/>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0" w:type="auto"/>
            <w:tcBorders>
              <w:top w:val="single" w:sz="8" w:space="0" w:color="000000"/>
              <w:left w:val="nil"/>
              <w:bottom w:val="single" w:sz="8" w:space="0" w:color="000000"/>
              <w:right w:val="single" w:sz="8" w:space="0" w:color="000000"/>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0" w:type="auto"/>
            <w:tcBorders>
              <w:top w:val="single" w:sz="8" w:space="0" w:color="000000"/>
              <w:left w:val="nil"/>
              <w:bottom w:val="single" w:sz="8" w:space="0" w:color="000000"/>
              <w:right w:val="single" w:sz="8" w:space="0" w:color="000000"/>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single" w:sz="8" w:space="0" w:color="000000"/>
              <w:left w:val="nil"/>
              <w:bottom w:val="single" w:sz="8" w:space="0" w:color="000000"/>
              <w:right w:val="single" w:sz="8" w:space="0" w:color="000000"/>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single" w:sz="8" w:space="0" w:color="000000"/>
              <w:left w:val="nil"/>
              <w:bottom w:val="single" w:sz="8" w:space="0" w:color="000000"/>
              <w:right w:val="single" w:sz="8" w:space="0" w:color="000000"/>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0" w:type="auto"/>
            <w:tcBorders>
              <w:top w:val="single" w:sz="8" w:space="0" w:color="000000"/>
              <w:left w:val="nil"/>
              <w:bottom w:val="single" w:sz="8" w:space="0" w:color="000000"/>
              <w:right w:val="single" w:sz="8" w:space="0" w:color="000000"/>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0" w:type="auto"/>
            <w:tcBorders>
              <w:top w:val="single" w:sz="8" w:space="0" w:color="000000"/>
              <w:left w:val="nil"/>
              <w:bottom w:val="single" w:sz="8" w:space="0" w:color="000000"/>
              <w:right w:val="single" w:sz="8" w:space="0" w:color="000000"/>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0" w:type="auto"/>
            <w:tcBorders>
              <w:top w:val="single" w:sz="8" w:space="0" w:color="000000"/>
              <w:left w:val="nil"/>
              <w:bottom w:val="single" w:sz="8" w:space="0" w:color="000000"/>
              <w:right w:val="single" w:sz="8" w:space="0" w:color="000000"/>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0" w:type="auto"/>
            <w:tcBorders>
              <w:top w:val="single" w:sz="8" w:space="0" w:color="000000"/>
              <w:left w:val="nil"/>
              <w:bottom w:val="single" w:sz="8" w:space="0" w:color="000000"/>
              <w:right w:val="single" w:sz="8" w:space="0" w:color="000000"/>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48" w:type="dxa"/>
            <w:tcBorders>
              <w:top w:val="single" w:sz="8" w:space="0" w:color="000000"/>
              <w:left w:val="nil"/>
              <w:bottom w:val="single" w:sz="8" w:space="0" w:color="000000"/>
              <w:right w:val="single" w:sz="8" w:space="0" w:color="000000"/>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r>
      <w:tr w:rsidR="00E96BC6" w:rsidRPr="00E96BC6" w:rsidTr="00E96BC6">
        <w:trPr>
          <w:trHeight w:val="60"/>
          <w:jc w:val="center"/>
        </w:trPr>
        <w:tc>
          <w:tcPr>
            <w:tcW w:w="2586" w:type="dxa"/>
            <w:tcBorders>
              <w:top w:val="nil"/>
              <w:left w:val="single" w:sz="4" w:space="0" w:color="auto"/>
              <w:bottom w:val="single" w:sz="4" w:space="0" w:color="auto"/>
              <w:right w:val="nil"/>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2 «б»</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r w:rsidRPr="00E96BC6">
              <w:rPr>
                <w:rFonts w:ascii="Times New Roman" w:eastAsia="Calibri" w:hAnsi="Times New Roman" w:cs="Times New Roman"/>
                <w:bCs/>
                <w:color w:val="000000"/>
              </w:rPr>
              <w:t>4</w:t>
            </w:r>
          </w:p>
        </w:tc>
        <w:tc>
          <w:tcPr>
            <w:tcW w:w="0" w:type="auto"/>
            <w:tcBorders>
              <w:top w:val="single" w:sz="4" w:space="0" w:color="auto"/>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r w:rsidRPr="00E96BC6">
              <w:rPr>
                <w:rFonts w:ascii="Times New Roman" w:eastAsia="Calibri" w:hAnsi="Times New Roman" w:cs="Times New Roman"/>
                <w:bCs/>
                <w:color w:val="000000"/>
              </w:rPr>
              <w:t>4</w:t>
            </w:r>
          </w:p>
        </w:tc>
        <w:tc>
          <w:tcPr>
            <w:tcW w:w="0" w:type="auto"/>
            <w:tcBorders>
              <w:top w:val="single" w:sz="4" w:space="0" w:color="auto"/>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r w:rsidRPr="00E96BC6">
              <w:rPr>
                <w:rFonts w:ascii="Times New Roman" w:eastAsia="Calibri" w:hAnsi="Times New Roman" w:cs="Times New Roman"/>
                <w:bCs/>
                <w:color w:val="000000"/>
              </w:rPr>
              <w:t>4</w:t>
            </w:r>
          </w:p>
        </w:tc>
        <w:tc>
          <w:tcPr>
            <w:tcW w:w="0" w:type="auto"/>
            <w:tcBorders>
              <w:top w:val="single" w:sz="4" w:space="0" w:color="auto"/>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r w:rsidRPr="00E96BC6">
              <w:rPr>
                <w:rFonts w:ascii="Times New Roman" w:eastAsia="Calibri" w:hAnsi="Times New Roman" w:cs="Times New Roman"/>
                <w:bCs/>
                <w:color w:val="000000"/>
              </w:rPr>
              <w:t>3</w:t>
            </w:r>
          </w:p>
        </w:tc>
        <w:tc>
          <w:tcPr>
            <w:tcW w:w="0" w:type="auto"/>
            <w:tcBorders>
              <w:top w:val="single" w:sz="4" w:space="0" w:color="auto"/>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r w:rsidRPr="00E96BC6">
              <w:rPr>
                <w:rFonts w:ascii="Times New Roman" w:eastAsia="Calibri" w:hAnsi="Times New Roman" w:cs="Times New Roman"/>
                <w:bCs/>
                <w:color w:val="000000"/>
              </w:rPr>
              <w:t>3</w:t>
            </w:r>
          </w:p>
        </w:tc>
        <w:tc>
          <w:tcPr>
            <w:tcW w:w="728" w:type="dxa"/>
            <w:tcBorders>
              <w:top w:val="single" w:sz="4" w:space="0" w:color="auto"/>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r w:rsidRPr="00E96BC6">
              <w:rPr>
                <w:rFonts w:ascii="Times New Roman" w:eastAsia="Calibri" w:hAnsi="Times New Roman" w:cs="Times New Roman"/>
                <w:bCs/>
                <w:color w:val="000000"/>
              </w:rPr>
              <w:t>4</w:t>
            </w:r>
          </w:p>
        </w:tc>
        <w:tc>
          <w:tcPr>
            <w:tcW w:w="728" w:type="dxa"/>
            <w:tcBorders>
              <w:top w:val="single" w:sz="4" w:space="0" w:color="auto"/>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r w:rsidRPr="00E96BC6">
              <w:rPr>
                <w:rFonts w:ascii="Times New Roman" w:eastAsia="Calibri" w:hAnsi="Times New Roman" w:cs="Times New Roman"/>
                <w:bCs/>
                <w:color w:val="000000"/>
              </w:rPr>
              <w:t>4</w:t>
            </w:r>
          </w:p>
        </w:tc>
        <w:tc>
          <w:tcPr>
            <w:tcW w:w="0" w:type="auto"/>
            <w:tcBorders>
              <w:top w:val="single" w:sz="4" w:space="0" w:color="auto"/>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r w:rsidRPr="00E96BC6">
              <w:rPr>
                <w:rFonts w:ascii="Times New Roman" w:eastAsia="Calibri" w:hAnsi="Times New Roman" w:cs="Times New Roman"/>
                <w:bCs/>
                <w:color w:val="000000"/>
              </w:rPr>
              <w:t>4</w:t>
            </w:r>
          </w:p>
        </w:tc>
        <w:tc>
          <w:tcPr>
            <w:tcW w:w="0" w:type="auto"/>
            <w:tcBorders>
              <w:top w:val="single" w:sz="4" w:space="0" w:color="auto"/>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r w:rsidRPr="00E96BC6">
              <w:rPr>
                <w:rFonts w:ascii="Times New Roman" w:eastAsia="Calibri" w:hAnsi="Times New Roman" w:cs="Times New Roman"/>
                <w:bCs/>
                <w:color w:val="000000"/>
              </w:rPr>
              <w:t>3</w:t>
            </w:r>
          </w:p>
        </w:tc>
        <w:tc>
          <w:tcPr>
            <w:tcW w:w="0" w:type="auto"/>
            <w:tcBorders>
              <w:top w:val="single" w:sz="4" w:space="0" w:color="auto"/>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r w:rsidRPr="00E96BC6">
              <w:rPr>
                <w:rFonts w:ascii="Times New Roman" w:eastAsia="Calibri" w:hAnsi="Times New Roman" w:cs="Times New Roman"/>
                <w:bCs/>
                <w:color w:val="000000"/>
              </w:rPr>
              <w:t>4</w:t>
            </w:r>
          </w:p>
        </w:tc>
        <w:tc>
          <w:tcPr>
            <w:tcW w:w="0" w:type="auto"/>
            <w:tcBorders>
              <w:top w:val="single" w:sz="4" w:space="0" w:color="auto"/>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r w:rsidRPr="00E96BC6">
              <w:rPr>
                <w:rFonts w:ascii="Times New Roman" w:eastAsia="Calibri" w:hAnsi="Times New Roman" w:cs="Times New Roman"/>
                <w:bCs/>
                <w:color w:val="000000"/>
              </w:rPr>
              <w:t>3</w:t>
            </w:r>
          </w:p>
        </w:tc>
        <w:tc>
          <w:tcPr>
            <w:tcW w:w="748" w:type="dxa"/>
            <w:tcBorders>
              <w:top w:val="single" w:sz="4" w:space="0" w:color="auto"/>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r w:rsidRPr="00E96BC6">
              <w:rPr>
                <w:rFonts w:ascii="Times New Roman" w:eastAsia="Calibri" w:hAnsi="Times New Roman" w:cs="Times New Roman"/>
                <w:bCs/>
                <w:color w:val="000000"/>
              </w:rPr>
              <w:t>3,6</w:t>
            </w:r>
          </w:p>
        </w:tc>
      </w:tr>
      <w:tr w:rsidR="00E96BC6" w:rsidRPr="00E96BC6" w:rsidTr="00E96BC6">
        <w:trPr>
          <w:trHeight w:val="70"/>
          <w:jc w:val="center"/>
        </w:trPr>
        <w:tc>
          <w:tcPr>
            <w:tcW w:w="2586" w:type="dxa"/>
            <w:tcBorders>
              <w:top w:val="nil"/>
              <w:left w:val="single" w:sz="4" w:space="0" w:color="auto"/>
              <w:bottom w:val="single" w:sz="4" w:space="0" w:color="auto"/>
              <w:right w:val="nil"/>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 «а»</w:t>
            </w:r>
          </w:p>
        </w:tc>
        <w:tc>
          <w:tcPr>
            <w:tcW w:w="0" w:type="auto"/>
            <w:tcBorders>
              <w:top w:val="nil"/>
              <w:left w:val="single" w:sz="4" w:space="0" w:color="auto"/>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728" w:type="dxa"/>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728" w:type="dxa"/>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748" w:type="dxa"/>
            <w:tcBorders>
              <w:top w:val="nil"/>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r>
      <w:tr w:rsidR="00E96BC6" w:rsidRPr="00E96BC6" w:rsidTr="00E96BC6">
        <w:trPr>
          <w:trHeight w:val="70"/>
          <w:jc w:val="center"/>
        </w:trPr>
        <w:tc>
          <w:tcPr>
            <w:tcW w:w="2586" w:type="dxa"/>
            <w:tcBorders>
              <w:top w:val="nil"/>
              <w:left w:val="single" w:sz="4" w:space="0" w:color="auto"/>
              <w:bottom w:val="single" w:sz="4" w:space="0" w:color="auto"/>
              <w:right w:val="nil"/>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 «б»</w:t>
            </w:r>
          </w:p>
        </w:tc>
        <w:tc>
          <w:tcPr>
            <w:tcW w:w="0" w:type="auto"/>
            <w:tcBorders>
              <w:top w:val="nil"/>
              <w:left w:val="single" w:sz="4" w:space="0" w:color="auto"/>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4</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4</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4</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4</w:t>
            </w:r>
          </w:p>
        </w:tc>
        <w:tc>
          <w:tcPr>
            <w:tcW w:w="728" w:type="dxa"/>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4</w:t>
            </w:r>
          </w:p>
        </w:tc>
        <w:tc>
          <w:tcPr>
            <w:tcW w:w="728" w:type="dxa"/>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4</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4</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4</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4</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4</w:t>
            </w:r>
          </w:p>
        </w:tc>
        <w:tc>
          <w:tcPr>
            <w:tcW w:w="748" w:type="dxa"/>
            <w:tcBorders>
              <w:top w:val="nil"/>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rPr>
            </w:pPr>
            <w:r w:rsidRPr="00E96BC6">
              <w:rPr>
                <w:rFonts w:ascii="Times New Roman" w:eastAsia="Calibri" w:hAnsi="Times New Roman" w:cs="Times New Roman"/>
                <w:color w:val="000000"/>
              </w:rPr>
              <w:t>3,9</w:t>
            </w:r>
          </w:p>
        </w:tc>
      </w:tr>
      <w:tr w:rsidR="00E96BC6" w:rsidRPr="00E96BC6" w:rsidTr="00E96BC6">
        <w:trPr>
          <w:trHeight w:val="70"/>
          <w:jc w:val="center"/>
        </w:trPr>
        <w:tc>
          <w:tcPr>
            <w:tcW w:w="2586" w:type="dxa"/>
            <w:tcBorders>
              <w:top w:val="nil"/>
              <w:left w:val="single" w:sz="4" w:space="0" w:color="auto"/>
              <w:bottom w:val="single" w:sz="4" w:space="0" w:color="auto"/>
              <w:right w:val="nil"/>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 «а»</w:t>
            </w:r>
          </w:p>
        </w:tc>
        <w:tc>
          <w:tcPr>
            <w:tcW w:w="0" w:type="auto"/>
            <w:tcBorders>
              <w:top w:val="nil"/>
              <w:left w:val="single" w:sz="4" w:space="0" w:color="auto"/>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48" w:type="dxa"/>
            <w:tcBorders>
              <w:top w:val="nil"/>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3,4</w:t>
            </w:r>
          </w:p>
        </w:tc>
      </w:tr>
      <w:tr w:rsidR="00E96BC6" w:rsidRPr="00E96BC6" w:rsidTr="00E96BC6">
        <w:trPr>
          <w:trHeight w:val="100"/>
          <w:jc w:val="center"/>
        </w:trPr>
        <w:tc>
          <w:tcPr>
            <w:tcW w:w="2586" w:type="dxa"/>
            <w:tcBorders>
              <w:top w:val="nil"/>
              <w:left w:val="single" w:sz="4" w:space="0" w:color="auto"/>
              <w:bottom w:val="single" w:sz="4" w:space="0" w:color="auto"/>
              <w:right w:val="nil"/>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  «б»</w:t>
            </w:r>
          </w:p>
        </w:tc>
        <w:tc>
          <w:tcPr>
            <w:tcW w:w="0" w:type="auto"/>
            <w:tcBorders>
              <w:top w:val="nil"/>
              <w:left w:val="single" w:sz="4" w:space="0" w:color="auto"/>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0" w:type="auto"/>
            <w:tcBorders>
              <w:top w:val="nil"/>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48" w:type="dxa"/>
            <w:tcBorders>
              <w:top w:val="nil"/>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3,7</w:t>
            </w:r>
          </w:p>
        </w:tc>
      </w:tr>
      <w:tr w:rsidR="00E96BC6" w:rsidRPr="00E96BC6" w:rsidTr="00E96BC6">
        <w:trPr>
          <w:trHeight w:val="70"/>
          <w:jc w:val="center"/>
        </w:trPr>
        <w:tc>
          <w:tcPr>
            <w:tcW w:w="2586" w:type="dxa"/>
            <w:tcBorders>
              <w:top w:val="single" w:sz="4" w:space="0" w:color="auto"/>
              <w:left w:val="single" w:sz="4" w:space="0" w:color="auto"/>
              <w:bottom w:val="single" w:sz="4" w:space="0" w:color="auto"/>
              <w:right w:val="nil"/>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Общее:</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0" w:type="auto"/>
            <w:tcBorders>
              <w:top w:val="single" w:sz="4" w:space="0" w:color="auto"/>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0" w:type="auto"/>
            <w:tcBorders>
              <w:top w:val="single" w:sz="4" w:space="0" w:color="auto"/>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0" w:type="auto"/>
            <w:tcBorders>
              <w:top w:val="single" w:sz="4" w:space="0" w:color="auto"/>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0" w:type="auto"/>
            <w:tcBorders>
              <w:top w:val="single" w:sz="4" w:space="0" w:color="auto"/>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single" w:sz="4" w:space="0" w:color="auto"/>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single" w:sz="4" w:space="0" w:color="auto"/>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0" w:type="auto"/>
            <w:tcBorders>
              <w:top w:val="single" w:sz="4" w:space="0" w:color="auto"/>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0" w:type="auto"/>
            <w:tcBorders>
              <w:top w:val="single" w:sz="4" w:space="0" w:color="auto"/>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0" w:type="auto"/>
            <w:tcBorders>
              <w:top w:val="single" w:sz="4" w:space="0" w:color="auto"/>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0" w:type="auto"/>
            <w:tcBorders>
              <w:top w:val="single" w:sz="4" w:space="0" w:color="auto"/>
              <w:left w:val="nil"/>
              <w:bottom w:val="single" w:sz="4" w:space="0" w:color="auto"/>
              <w:right w:val="single" w:sz="4" w:space="0" w:color="auto"/>
            </w:tcBorders>
            <w:noWrap/>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48" w:type="dxa"/>
            <w:tcBorders>
              <w:top w:val="single" w:sz="4" w:space="0" w:color="auto"/>
              <w:left w:val="nil"/>
              <w:bottom w:val="single" w:sz="4" w:space="0" w:color="auto"/>
              <w:right w:val="single" w:sz="4" w:space="0" w:color="auto"/>
            </w:tcBorders>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3,2</w:t>
            </w:r>
          </w:p>
        </w:tc>
      </w:tr>
    </w:tbl>
    <w:p w:rsidR="00E96BC6" w:rsidRPr="00E96BC6" w:rsidRDefault="00E96BC6" w:rsidP="00E96BC6">
      <w:pPr>
        <w:tabs>
          <w:tab w:val="left" w:pos="993"/>
        </w:tabs>
        <w:spacing w:after="0" w:line="240" w:lineRule="auto"/>
        <w:contextualSpacing/>
        <w:rPr>
          <w:rFonts w:ascii="Times New Roman" w:eastAsia="Calibri" w:hAnsi="Times New Roman" w:cs="Times New Roman"/>
          <w:b/>
          <w:sz w:val="24"/>
          <w:szCs w:val="24"/>
          <w:lang w:val="kk-KZ"/>
        </w:rPr>
      </w:pPr>
    </w:p>
    <w:p w:rsidR="00E96BC6" w:rsidRPr="00E96BC6" w:rsidRDefault="00E96BC6" w:rsidP="00E96BC6">
      <w:pPr>
        <w:tabs>
          <w:tab w:val="left" w:pos="993"/>
        </w:tabs>
        <w:spacing w:after="0" w:line="240" w:lineRule="auto"/>
        <w:ind w:left="-851" w:firstLine="709"/>
        <w:contextualSpacing/>
        <w:jc w:val="center"/>
        <w:rPr>
          <w:rFonts w:ascii="Times New Roman" w:eastAsia="Calibri" w:hAnsi="Times New Roman" w:cs="Times New Roman"/>
          <w:b/>
          <w:sz w:val="28"/>
          <w:szCs w:val="28"/>
          <w:lang w:val="kk-KZ"/>
        </w:rPr>
      </w:pPr>
      <w:r w:rsidRPr="00E96BC6">
        <w:rPr>
          <w:rFonts w:ascii="Times New Roman" w:eastAsia="Calibri" w:hAnsi="Times New Roman" w:cs="Times New Roman"/>
          <w:b/>
          <w:sz w:val="28"/>
          <w:szCs w:val="28"/>
          <w:lang w:val="kk-KZ"/>
        </w:rPr>
        <w:t xml:space="preserve">1-4 сынып оқушыларының  2022-2023 оқу жылының соңындағы </w:t>
      </w:r>
    </w:p>
    <w:p w:rsidR="00E96BC6" w:rsidRPr="00BD48BD" w:rsidRDefault="00E96BC6" w:rsidP="00E96BC6">
      <w:pPr>
        <w:tabs>
          <w:tab w:val="left" w:pos="993"/>
        </w:tabs>
        <w:spacing w:after="0" w:line="240" w:lineRule="auto"/>
        <w:ind w:left="-851" w:firstLine="709"/>
        <w:contextualSpacing/>
        <w:jc w:val="center"/>
        <w:rPr>
          <w:rFonts w:ascii="Times New Roman" w:eastAsia="Calibri" w:hAnsi="Times New Roman" w:cs="Times New Roman"/>
          <w:b/>
          <w:sz w:val="28"/>
          <w:szCs w:val="28"/>
          <w:lang w:val="kk-KZ"/>
        </w:rPr>
      </w:pPr>
      <w:r w:rsidRPr="00E96BC6">
        <w:rPr>
          <w:rFonts w:ascii="Times New Roman" w:eastAsia="Calibri" w:hAnsi="Times New Roman" w:cs="Times New Roman"/>
          <w:b/>
          <w:sz w:val="28"/>
          <w:szCs w:val="28"/>
          <w:lang w:val="kk-KZ"/>
        </w:rPr>
        <w:t xml:space="preserve">   </w:t>
      </w:r>
      <w:r w:rsidRPr="00BD48BD">
        <w:rPr>
          <w:rFonts w:ascii="Times New Roman" w:eastAsia="Calibri" w:hAnsi="Times New Roman" w:cs="Times New Roman"/>
          <w:b/>
          <w:sz w:val="28"/>
          <w:szCs w:val="28"/>
          <w:lang w:val="kk-KZ"/>
        </w:rPr>
        <w:t>тәрбиелену деңгейі</w:t>
      </w:r>
    </w:p>
    <w:p w:rsidR="00E96BC6" w:rsidRPr="00E96BC6" w:rsidRDefault="00E96BC6" w:rsidP="00E96BC6">
      <w:pPr>
        <w:tabs>
          <w:tab w:val="left" w:pos="993"/>
        </w:tabs>
        <w:spacing w:after="0" w:line="240" w:lineRule="auto"/>
        <w:ind w:left="-851" w:firstLine="709"/>
        <w:contextualSpacing/>
        <w:jc w:val="center"/>
        <w:rPr>
          <w:rFonts w:ascii="Times New Roman" w:eastAsia="Calibri" w:hAnsi="Times New Roman" w:cs="Times New Roman"/>
          <w:b/>
          <w:sz w:val="28"/>
          <w:szCs w:val="28"/>
        </w:rPr>
      </w:pPr>
      <w:r w:rsidRPr="00E96BC6">
        <w:rPr>
          <w:rFonts w:ascii="Times New Roman" w:eastAsia="Calibri" w:hAnsi="Times New Roman" w:cs="Times New Roman"/>
          <w:b/>
          <w:sz w:val="28"/>
          <w:szCs w:val="28"/>
        </w:rPr>
        <w:t>Критерийлер</w:t>
      </w:r>
    </w:p>
    <w:tbl>
      <w:tblPr>
        <w:tblW w:w="0" w:type="auto"/>
        <w:jc w:val="center"/>
        <w:tblLook w:val="04A0"/>
      </w:tblPr>
      <w:tblGrid>
        <w:gridCol w:w="2586"/>
        <w:gridCol w:w="482"/>
        <w:gridCol w:w="482"/>
        <w:gridCol w:w="482"/>
        <w:gridCol w:w="482"/>
        <w:gridCol w:w="482"/>
        <w:gridCol w:w="762"/>
        <w:gridCol w:w="728"/>
        <w:gridCol w:w="482"/>
        <w:gridCol w:w="482"/>
        <w:gridCol w:w="482"/>
        <w:gridCol w:w="482"/>
        <w:gridCol w:w="522"/>
      </w:tblGrid>
      <w:tr w:rsidR="00E96BC6" w:rsidRPr="00E96BC6" w:rsidTr="00E96BC6">
        <w:trPr>
          <w:cantSplit/>
          <w:trHeight w:val="2265"/>
          <w:jc w:val="center"/>
        </w:trPr>
        <w:tc>
          <w:tcPr>
            <w:tcW w:w="2586" w:type="dxa"/>
            <w:tcBorders>
              <w:top w:val="single" w:sz="4" w:space="0" w:color="auto"/>
              <w:left w:val="single" w:sz="4" w:space="0" w:color="auto"/>
              <w:bottom w:val="single" w:sz="4" w:space="0" w:color="auto"/>
              <w:right w:val="single" w:sz="4" w:space="0" w:color="auto"/>
              <w:tr2bl w:val="single" w:sz="4" w:space="0" w:color="auto"/>
            </w:tcBorders>
            <w:noWrap/>
            <w:vAlign w:val="center"/>
          </w:tcPr>
          <w:p w:rsidR="00E96BC6" w:rsidRPr="00E96BC6" w:rsidRDefault="00E96BC6" w:rsidP="00E96BC6">
            <w:pPr>
              <w:spacing w:after="0" w:line="240" w:lineRule="auto"/>
              <w:ind w:left="-851" w:firstLine="709"/>
              <w:contextualSpacing/>
              <w:jc w:val="both"/>
              <w:rPr>
                <w:rFonts w:ascii="Times New Roman" w:eastAsia="Calibri" w:hAnsi="Times New Roman" w:cs="Times New Roman"/>
                <w:bCs/>
                <w:color w:val="000000"/>
                <w:szCs w:val="24"/>
                <w:lang w:val="kk-KZ"/>
              </w:rPr>
            </w:pPr>
            <w:r w:rsidRPr="00E96BC6">
              <w:rPr>
                <w:rFonts w:ascii="Times New Roman" w:eastAsia="Calibri" w:hAnsi="Times New Roman" w:cs="Times New Roman"/>
                <w:bCs/>
                <w:color w:val="000000"/>
                <w:szCs w:val="24"/>
              </w:rPr>
              <w:t> Критерии</w:t>
            </w:r>
            <w:r w:rsidRPr="00E96BC6">
              <w:rPr>
                <w:rFonts w:ascii="Times New Roman" w:eastAsia="Calibri" w:hAnsi="Times New Roman" w:cs="Times New Roman"/>
                <w:bCs/>
                <w:color w:val="000000"/>
                <w:szCs w:val="24"/>
                <w:lang w:val="kk-KZ"/>
              </w:rPr>
              <w:t>лер</w:t>
            </w:r>
          </w:p>
          <w:p w:rsidR="00E96BC6" w:rsidRPr="00E96BC6" w:rsidRDefault="00E96BC6" w:rsidP="00E96BC6">
            <w:pPr>
              <w:spacing w:after="0" w:line="240" w:lineRule="auto"/>
              <w:ind w:left="-851" w:firstLine="709"/>
              <w:contextualSpacing/>
              <w:jc w:val="both"/>
              <w:rPr>
                <w:rFonts w:ascii="Times New Roman" w:eastAsia="Calibri" w:hAnsi="Times New Roman" w:cs="Times New Roman"/>
                <w:bCs/>
                <w:color w:val="000000"/>
                <w:szCs w:val="24"/>
              </w:rPr>
            </w:pPr>
          </w:p>
          <w:p w:rsidR="00E96BC6" w:rsidRPr="00E96BC6" w:rsidRDefault="00E96BC6" w:rsidP="00E96BC6">
            <w:pPr>
              <w:spacing w:after="0" w:line="240" w:lineRule="auto"/>
              <w:ind w:left="-851" w:firstLine="709"/>
              <w:contextualSpacing/>
              <w:jc w:val="both"/>
              <w:rPr>
                <w:rFonts w:ascii="Times New Roman" w:eastAsia="Calibri" w:hAnsi="Times New Roman" w:cs="Times New Roman"/>
                <w:bCs/>
                <w:color w:val="000000"/>
                <w:szCs w:val="24"/>
              </w:rPr>
            </w:pPr>
          </w:p>
          <w:p w:rsidR="00E96BC6" w:rsidRPr="00E96BC6" w:rsidRDefault="00E96BC6" w:rsidP="00E96BC6">
            <w:pPr>
              <w:spacing w:after="0" w:line="240" w:lineRule="auto"/>
              <w:ind w:left="-851" w:firstLine="709"/>
              <w:contextualSpacing/>
              <w:jc w:val="both"/>
              <w:rPr>
                <w:rFonts w:ascii="Times New Roman" w:eastAsia="Calibri" w:hAnsi="Times New Roman" w:cs="Times New Roman"/>
                <w:bCs/>
                <w:color w:val="000000"/>
                <w:szCs w:val="24"/>
              </w:rPr>
            </w:pPr>
          </w:p>
          <w:p w:rsidR="00E96BC6" w:rsidRPr="00E96BC6" w:rsidRDefault="00E96BC6" w:rsidP="00E96BC6">
            <w:pPr>
              <w:spacing w:after="0" w:line="240" w:lineRule="auto"/>
              <w:ind w:left="-851" w:firstLine="709"/>
              <w:contextualSpacing/>
              <w:jc w:val="both"/>
              <w:rPr>
                <w:rFonts w:ascii="Times New Roman" w:eastAsia="Calibri" w:hAnsi="Times New Roman" w:cs="Times New Roman"/>
                <w:bCs/>
                <w:color w:val="000000"/>
                <w:szCs w:val="24"/>
              </w:rPr>
            </w:pPr>
          </w:p>
          <w:p w:rsidR="00E96BC6" w:rsidRPr="00E96BC6" w:rsidRDefault="00E96BC6" w:rsidP="00E96BC6">
            <w:pPr>
              <w:spacing w:after="0" w:line="240" w:lineRule="auto"/>
              <w:ind w:left="-851" w:firstLine="709"/>
              <w:contextualSpacing/>
              <w:jc w:val="both"/>
              <w:rPr>
                <w:rFonts w:ascii="Times New Roman" w:eastAsia="Calibri" w:hAnsi="Times New Roman" w:cs="Times New Roman"/>
                <w:bCs/>
                <w:color w:val="000000"/>
                <w:szCs w:val="24"/>
              </w:rPr>
            </w:pPr>
          </w:p>
          <w:p w:rsidR="00E96BC6" w:rsidRPr="00E96BC6" w:rsidRDefault="00E96BC6" w:rsidP="00E96BC6">
            <w:pPr>
              <w:spacing w:after="0" w:line="240" w:lineRule="auto"/>
              <w:ind w:left="-851" w:firstLine="709"/>
              <w:contextualSpacing/>
              <w:jc w:val="both"/>
              <w:rPr>
                <w:rFonts w:ascii="Times New Roman" w:eastAsia="Calibri" w:hAnsi="Times New Roman" w:cs="Times New Roman"/>
                <w:bCs/>
                <w:color w:val="000000"/>
                <w:szCs w:val="24"/>
              </w:rPr>
            </w:pPr>
            <w:r w:rsidRPr="00E96BC6">
              <w:rPr>
                <w:rFonts w:ascii="Times New Roman" w:eastAsia="Calibri" w:hAnsi="Times New Roman" w:cs="Times New Roman"/>
                <w:bCs/>
                <w:color w:val="000000"/>
                <w:szCs w:val="24"/>
              </w:rPr>
              <w:t xml:space="preserve">   </w:t>
            </w:r>
          </w:p>
          <w:p w:rsidR="00E96BC6" w:rsidRPr="00E96BC6" w:rsidRDefault="00E96BC6" w:rsidP="00E96BC6">
            <w:pPr>
              <w:spacing w:after="0" w:line="240" w:lineRule="auto"/>
              <w:ind w:left="-851" w:firstLine="709"/>
              <w:contextualSpacing/>
              <w:jc w:val="both"/>
              <w:rPr>
                <w:rFonts w:ascii="Times New Roman" w:eastAsia="Calibri" w:hAnsi="Times New Roman" w:cs="Times New Roman"/>
                <w:bCs/>
                <w:color w:val="000000"/>
                <w:szCs w:val="24"/>
              </w:rPr>
            </w:pPr>
          </w:p>
          <w:p w:rsidR="00E96BC6" w:rsidRPr="00E96BC6" w:rsidRDefault="00E96BC6" w:rsidP="00E96BC6">
            <w:pPr>
              <w:spacing w:after="0" w:line="240" w:lineRule="auto"/>
              <w:ind w:left="-851" w:firstLine="709"/>
              <w:contextualSpacing/>
              <w:jc w:val="both"/>
              <w:rPr>
                <w:rFonts w:ascii="Times New Roman" w:eastAsia="Calibri" w:hAnsi="Times New Roman" w:cs="Times New Roman"/>
                <w:bCs/>
                <w:color w:val="000000"/>
                <w:szCs w:val="24"/>
              </w:rPr>
            </w:pPr>
            <w:r w:rsidRPr="00E96BC6">
              <w:rPr>
                <w:rFonts w:ascii="Times New Roman" w:eastAsia="Calibri" w:hAnsi="Times New Roman" w:cs="Times New Roman"/>
                <w:bCs/>
                <w:color w:val="000000"/>
                <w:szCs w:val="24"/>
                <w:lang w:val="en-US"/>
              </w:rPr>
              <w:t xml:space="preserve">    </w:t>
            </w:r>
            <w:r w:rsidRPr="00E96BC6">
              <w:rPr>
                <w:rFonts w:ascii="Times New Roman" w:eastAsia="Calibri" w:hAnsi="Times New Roman" w:cs="Times New Roman"/>
                <w:bCs/>
                <w:color w:val="000000"/>
                <w:szCs w:val="24"/>
              </w:rPr>
              <w:t xml:space="preserve">               Сыныптар </w:t>
            </w:r>
          </w:p>
        </w:tc>
        <w:tc>
          <w:tcPr>
            <w:tcW w:w="0" w:type="auto"/>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Оқуға көзқарас </w:t>
            </w:r>
          </w:p>
        </w:tc>
        <w:tc>
          <w:tcPr>
            <w:tcW w:w="0" w:type="auto"/>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ұқыптылық</w:t>
            </w:r>
          </w:p>
        </w:tc>
        <w:tc>
          <w:tcPr>
            <w:tcW w:w="0" w:type="auto"/>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Тәртіп</w:t>
            </w:r>
          </w:p>
        </w:tc>
        <w:tc>
          <w:tcPr>
            <w:tcW w:w="0" w:type="auto"/>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әділдік</w:t>
            </w:r>
          </w:p>
        </w:tc>
        <w:tc>
          <w:tcPr>
            <w:tcW w:w="0" w:type="auto"/>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Еңбеккке көзқарасы </w:t>
            </w:r>
          </w:p>
        </w:tc>
        <w:tc>
          <w:tcPr>
            <w:tcW w:w="72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1F1F1F"/>
                <w:lang w:val="kk-KZ"/>
              </w:rPr>
            </w:pPr>
            <w:r w:rsidRPr="00E96BC6">
              <w:rPr>
                <w:rFonts w:ascii="Times New Roman" w:eastAsia="Times New Roman" w:hAnsi="Times New Roman" w:cs="Times New Roman"/>
                <w:color w:val="1F1F1F"/>
                <w:lang w:val="kk-KZ"/>
              </w:rPr>
              <w:t>Ұжымшылдық және достық</w:t>
            </w:r>
          </w:p>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rPr>
            </w:pPr>
          </w:p>
        </w:tc>
        <w:tc>
          <w:tcPr>
            <w:tcW w:w="72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қарапайымдылық</w:t>
            </w:r>
          </w:p>
        </w:tc>
        <w:tc>
          <w:tcPr>
            <w:tcW w:w="0" w:type="auto"/>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Белсенділік </w:t>
            </w:r>
          </w:p>
        </w:tc>
        <w:tc>
          <w:tcPr>
            <w:tcW w:w="0" w:type="auto"/>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Тәрбиелену деңгейі </w:t>
            </w:r>
          </w:p>
        </w:tc>
        <w:tc>
          <w:tcPr>
            <w:tcW w:w="0" w:type="auto"/>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Мәдени деңгейі </w:t>
            </w:r>
          </w:p>
        </w:tc>
        <w:tc>
          <w:tcPr>
            <w:tcW w:w="0" w:type="auto"/>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Жауапкершілік </w:t>
            </w:r>
          </w:p>
        </w:tc>
        <w:tc>
          <w:tcPr>
            <w:tcW w:w="522" w:type="dxa"/>
            <w:tcBorders>
              <w:top w:val="single" w:sz="4" w:space="0" w:color="auto"/>
              <w:left w:val="nil"/>
              <w:bottom w:val="single" w:sz="4" w:space="0" w:color="auto"/>
              <w:right w:val="single" w:sz="4" w:space="0" w:color="auto"/>
            </w:tcBorders>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Жалпы сапасы </w:t>
            </w:r>
          </w:p>
        </w:tc>
      </w:tr>
      <w:tr w:rsidR="00E96BC6" w:rsidRPr="00E96BC6" w:rsidTr="00E96BC6">
        <w:trPr>
          <w:trHeight w:val="150"/>
          <w:jc w:val="center"/>
        </w:trPr>
        <w:tc>
          <w:tcPr>
            <w:tcW w:w="2586" w:type="dxa"/>
            <w:tcBorders>
              <w:top w:val="nil"/>
              <w:left w:val="single" w:sz="4" w:space="0" w:color="auto"/>
              <w:bottom w:val="single" w:sz="4" w:space="0" w:color="auto"/>
              <w:right w:val="nil"/>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1 «а»</w:t>
            </w:r>
          </w:p>
        </w:tc>
        <w:tc>
          <w:tcPr>
            <w:tcW w:w="0" w:type="auto"/>
            <w:tcBorders>
              <w:top w:val="single" w:sz="4" w:space="0" w:color="auto"/>
              <w:left w:val="single" w:sz="4" w:space="0" w:color="auto"/>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3</w:t>
            </w:r>
          </w:p>
        </w:tc>
        <w:tc>
          <w:tcPr>
            <w:tcW w:w="0" w:type="auto"/>
            <w:tcBorders>
              <w:top w:val="single" w:sz="4" w:space="0" w:color="auto"/>
              <w:left w:val="nil"/>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0" w:type="auto"/>
            <w:tcBorders>
              <w:top w:val="single" w:sz="4" w:space="0" w:color="auto"/>
              <w:left w:val="nil"/>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3</w:t>
            </w:r>
          </w:p>
        </w:tc>
        <w:tc>
          <w:tcPr>
            <w:tcW w:w="0" w:type="auto"/>
            <w:tcBorders>
              <w:top w:val="single" w:sz="4" w:space="0" w:color="auto"/>
              <w:left w:val="nil"/>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3</w:t>
            </w:r>
          </w:p>
        </w:tc>
        <w:tc>
          <w:tcPr>
            <w:tcW w:w="0" w:type="auto"/>
            <w:tcBorders>
              <w:top w:val="single" w:sz="4" w:space="0" w:color="auto"/>
              <w:left w:val="nil"/>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728" w:type="dxa"/>
            <w:tcBorders>
              <w:top w:val="single" w:sz="4" w:space="0" w:color="auto"/>
              <w:left w:val="nil"/>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728" w:type="dxa"/>
            <w:tcBorders>
              <w:top w:val="single" w:sz="4" w:space="0" w:color="auto"/>
              <w:left w:val="nil"/>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0" w:type="auto"/>
            <w:tcBorders>
              <w:top w:val="single" w:sz="4" w:space="0" w:color="auto"/>
              <w:left w:val="nil"/>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3</w:t>
            </w:r>
          </w:p>
        </w:tc>
        <w:tc>
          <w:tcPr>
            <w:tcW w:w="0" w:type="auto"/>
            <w:tcBorders>
              <w:top w:val="single" w:sz="4" w:space="0" w:color="auto"/>
              <w:left w:val="nil"/>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3</w:t>
            </w:r>
          </w:p>
        </w:tc>
        <w:tc>
          <w:tcPr>
            <w:tcW w:w="0" w:type="auto"/>
            <w:tcBorders>
              <w:top w:val="single" w:sz="4" w:space="0" w:color="auto"/>
              <w:left w:val="nil"/>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0" w:type="auto"/>
            <w:tcBorders>
              <w:top w:val="single" w:sz="4" w:space="0" w:color="auto"/>
              <w:left w:val="nil"/>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522" w:type="dxa"/>
            <w:tcBorders>
              <w:top w:val="single" w:sz="4" w:space="0" w:color="auto"/>
              <w:left w:val="nil"/>
              <w:bottom w:val="single" w:sz="4" w:space="0" w:color="auto"/>
              <w:right w:val="single" w:sz="4" w:space="0" w:color="auto"/>
            </w:tcBorders>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3,5</w:t>
            </w:r>
          </w:p>
        </w:tc>
      </w:tr>
      <w:tr w:rsidR="00E96BC6" w:rsidRPr="00E96BC6" w:rsidTr="00E96BC6">
        <w:trPr>
          <w:trHeight w:val="70"/>
          <w:jc w:val="center"/>
        </w:trPr>
        <w:tc>
          <w:tcPr>
            <w:tcW w:w="2586" w:type="dxa"/>
            <w:tcBorders>
              <w:top w:val="nil"/>
              <w:left w:val="single" w:sz="4" w:space="0" w:color="auto"/>
              <w:bottom w:val="single" w:sz="4" w:space="0" w:color="auto"/>
              <w:right w:val="nil"/>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1 «б»</w:t>
            </w:r>
          </w:p>
        </w:tc>
        <w:tc>
          <w:tcPr>
            <w:tcW w:w="0" w:type="auto"/>
            <w:tcBorders>
              <w:top w:val="nil"/>
              <w:left w:val="single" w:sz="4" w:space="0" w:color="auto"/>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3</w:t>
            </w:r>
          </w:p>
        </w:tc>
        <w:tc>
          <w:tcPr>
            <w:tcW w:w="0" w:type="auto"/>
            <w:tcBorders>
              <w:top w:val="nil"/>
              <w:left w:val="nil"/>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0" w:type="auto"/>
            <w:tcBorders>
              <w:top w:val="nil"/>
              <w:left w:val="nil"/>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3</w:t>
            </w:r>
          </w:p>
        </w:tc>
        <w:tc>
          <w:tcPr>
            <w:tcW w:w="0" w:type="auto"/>
            <w:tcBorders>
              <w:top w:val="nil"/>
              <w:left w:val="nil"/>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0" w:type="auto"/>
            <w:tcBorders>
              <w:top w:val="nil"/>
              <w:left w:val="nil"/>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3</w:t>
            </w:r>
          </w:p>
        </w:tc>
        <w:tc>
          <w:tcPr>
            <w:tcW w:w="728" w:type="dxa"/>
            <w:tcBorders>
              <w:top w:val="nil"/>
              <w:left w:val="nil"/>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728" w:type="dxa"/>
            <w:tcBorders>
              <w:top w:val="nil"/>
              <w:left w:val="nil"/>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szCs w:val="24"/>
              </w:rPr>
              <w:t>3</w:t>
            </w:r>
          </w:p>
        </w:tc>
        <w:tc>
          <w:tcPr>
            <w:tcW w:w="0" w:type="auto"/>
            <w:tcBorders>
              <w:top w:val="nil"/>
              <w:left w:val="nil"/>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0" w:type="auto"/>
            <w:tcBorders>
              <w:top w:val="nil"/>
              <w:left w:val="nil"/>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3</w:t>
            </w:r>
          </w:p>
        </w:tc>
        <w:tc>
          <w:tcPr>
            <w:tcW w:w="0" w:type="auto"/>
            <w:tcBorders>
              <w:top w:val="nil"/>
              <w:left w:val="nil"/>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3</w:t>
            </w:r>
          </w:p>
        </w:tc>
        <w:tc>
          <w:tcPr>
            <w:tcW w:w="0" w:type="auto"/>
            <w:tcBorders>
              <w:top w:val="nil"/>
              <w:left w:val="nil"/>
              <w:bottom w:val="single" w:sz="4" w:space="0" w:color="auto"/>
              <w:right w:val="single" w:sz="4" w:space="0" w:color="auto"/>
            </w:tcBorders>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522" w:type="dxa"/>
            <w:tcBorders>
              <w:top w:val="nil"/>
              <w:left w:val="nil"/>
              <w:bottom w:val="single" w:sz="4" w:space="0" w:color="auto"/>
              <w:right w:val="single" w:sz="4" w:space="0" w:color="auto"/>
            </w:tcBorders>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3,4</w:t>
            </w:r>
          </w:p>
        </w:tc>
      </w:tr>
      <w:tr w:rsidR="00E96BC6" w:rsidRPr="00E96BC6" w:rsidTr="00E96BC6">
        <w:trPr>
          <w:trHeight w:val="82"/>
          <w:jc w:val="center"/>
        </w:trPr>
        <w:tc>
          <w:tcPr>
            <w:tcW w:w="2586" w:type="dxa"/>
            <w:tcBorders>
              <w:top w:val="nil"/>
              <w:left w:val="single" w:sz="4" w:space="0" w:color="auto"/>
              <w:bottom w:val="single" w:sz="4" w:space="0" w:color="auto"/>
              <w:right w:val="nil"/>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2 «а»</w:t>
            </w:r>
          </w:p>
        </w:tc>
        <w:tc>
          <w:tcPr>
            <w:tcW w:w="0" w:type="auto"/>
            <w:tcBorders>
              <w:top w:val="single" w:sz="8" w:space="0" w:color="000000"/>
              <w:left w:val="single" w:sz="8" w:space="0" w:color="000000"/>
              <w:bottom w:val="single" w:sz="8" w:space="0" w:color="000000"/>
              <w:right w:val="single" w:sz="8" w:space="0" w:color="000000"/>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0" w:type="auto"/>
            <w:tcBorders>
              <w:top w:val="single" w:sz="8" w:space="0" w:color="000000"/>
              <w:left w:val="nil"/>
              <w:bottom w:val="single" w:sz="8" w:space="0" w:color="000000"/>
              <w:right w:val="single" w:sz="8" w:space="0" w:color="000000"/>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w:t>
            </w:r>
          </w:p>
        </w:tc>
        <w:tc>
          <w:tcPr>
            <w:tcW w:w="0" w:type="auto"/>
            <w:tcBorders>
              <w:top w:val="single" w:sz="8" w:space="0" w:color="000000"/>
              <w:left w:val="nil"/>
              <w:bottom w:val="single" w:sz="8" w:space="0" w:color="000000"/>
              <w:right w:val="single" w:sz="8" w:space="0" w:color="000000"/>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w:t>
            </w:r>
          </w:p>
        </w:tc>
        <w:tc>
          <w:tcPr>
            <w:tcW w:w="0" w:type="auto"/>
            <w:tcBorders>
              <w:top w:val="single" w:sz="8" w:space="0" w:color="000000"/>
              <w:left w:val="nil"/>
              <w:bottom w:val="single" w:sz="8" w:space="0" w:color="000000"/>
              <w:right w:val="single" w:sz="8" w:space="0" w:color="000000"/>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0" w:type="auto"/>
            <w:tcBorders>
              <w:top w:val="single" w:sz="8" w:space="0" w:color="000000"/>
              <w:left w:val="nil"/>
              <w:bottom w:val="single" w:sz="8" w:space="0" w:color="000000"/>
              <w:right w:val="single" w:sz="8" w:space="0" w:color="000000"/>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w:t>
            </w:r>
          </w:p>
        </w:tc>
        <w:tc>
          <w:tcPr>
            <w:tcW w:w="728" w:type="dxa"/>
            <w:tcBorders>
              <w:top w:val="single" w:sz="8" w:space="0" w:color="000000"/>
              <w:left w:val="nil"/>
              <w:bottom w:val="single" w:sz="8" w:space="0" w:color="000000"/>
              <w:right w:val="single" w:sz="8" w:space="0" w:color="000000"/>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728" w:type="dxa"/>
            <w:tcBorders>
              <w:top w:val="single" w:sz="8" w:space="0" w:color="000000"/>
              <w:left w:val="nil"/>
              <w:bottom w:val="single" w:sz="8" w:space="0" w:color="000000"/>
              <w:right w:val="single" w:sz="8" w:space="0" w:color="000000"/>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0" w:type="auto"/>
            <w:tcBorders>
              <w:top w:val="single" w:sz="8" w:space="0" w:color="000000"/>
              <w:left w:val="nil"/>
              <w:bottom w:val="single" w:sz="8" w:space="0" w:color="000000"/>
              <w:right w:val="single" w:sz="8" w:space="0" w:color="000000"/>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0" w:type="auto"/>
            <w:tcBorders>
              <w:top w:val="single" w:sz="8" w:space="0" w:color="000000"/>
              <w:left w:val="nil"/>
              <w:bottom w:val="single" w:sz="8" w:space="0" w:color="000000"/>
              <w:right w:val="single" w:sz="8" w:space="0" w:color="000000"/>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w:t>
            </w:r>
          </w:p>
        </w:tc>
        <w:tc>
          <w:tcPr>
            <w:tcW w:w="0" w:type="auto"/>
            <w:tcBorders>
              <w:top w:val="single" w:sz="8" w:space="0" w:color="000000"/>
              <w:left w:val="nil"/>
              <w:bottom w:val="single" w:sz="8" w:space="0" w:color="000000"/>
              <w:right w:val="single" w:sz="8" w:space="0" w:color="000000"/>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w:t>
            </w:r>
          </w:p>
        </w:tc>
        <w:tc>
          <w:tcPr>
            <w:tcW w:w="0" w:type="auto"/>
            <w:tcBorders>
              <w:top w:val="single" w:sz="8" w:space="0" w:color="000000"/>
              <w:left w:val="nil"/>
              <w:bottom w:val="single" w:sz="8" w:space="0" w:color="000000"/>
              <w:right w:val="single" w:sz="8" w:space="0" w:color="000000"/>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w:t>
            </w:r>
          </w:p>
        </w:tc>
        <w:tc>
          <w:tcPr>
            <w:tcW w:w="522" w:type="dxa"/>
            <w:tcBorders>
              <w:top w:val="single" w:sz="8" w:space="0" w:color="000000"/>
              <w:left w:val="nil"/>
              <w:bottom w:val="single" w:sz="8" w:space="0" w:color="000000"/>
              <w:right w:val="single" w:sz="8" w:space="0" w:color="000000"/>
            </w:tcBorders>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3,4</w:t>
            </w:r>
          </w:p>
        </w:tc>
      </w:tr>
      <w:tr w:rsidR="00E96BC6" w:rsidRPr="00E96BC6" w:rsidTr="00E96BC6">
        <w:trPr>
          <w:trHeight w:val="60"/>
          <w:jc w:val="center"/>
        </w:trPr>
        <w:tc>
          <w:tcPr>
            <w:tcW w:w="2586" w:type="dxa"/>
            <w:tcBorders>
              <w:top w:val="nil"/>
              <w:left w:val="single" w:sz="4" w:space="0" w:color="auto"/>
              <w:bottom w:val="single" w:sz="4" w:space="0" w:color="auto"/>
              <w:right w:val="nil"/>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2 «б»</w:t>
            </w:r>
          </w:p>
        </w:tc>
        <w:tc>
          <w:tcPr>
            <w:tcW w:w="0" w:type="auto"/>
            <w:tcBorders>
              <w:top w:val="single" w:sz="4" w:space="0" w:color="auto"/>
              <w:left w:val="single" w:sz="4" w:space="0" w:color="auto"/>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szCs w:val="24"/>
              </w:rPr>
            </w:pPr>
            <w:r w:rsidRPr="00E96BC6">
              <w:rPr>
                <w:rFonts w:ascii="Times New Roman" w:eastAsia="Calibri" w:hAnsi="Times New Roman" w:cs="Times New Roman"/>
                <w:bCs/>
                <w:color w:val="000000"/>
                <w:szCs w:val="24"/>
              </w:rPr>
              <w:t>4</w:t>
            </w:r>
          </w:p>
        </w:tc>
        <w:tc>
          <w:tcPr>
            <w:tcW w:w="0" w:type="auto"/>
            <w:tcBorders>
              <w:top w:val="single" w:sz="4" w:space="0" w:color="auto"/>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szCs w:val="24"/>
              </w:rPr>
            </w:pPr>
            <w:r w:rsidRPr="00E96BC6">
              <w:rPr>
                <w:rFonts w:ascii="Times New Roman" w:eastAsia="Calibri" w:hAnsi="Times New Roman" w:cs="Times New Roman"/>
                <w:bCs/>
                <w:color w:val="000000"/>
                <w:szCs w:val="24"/>
              </w:rPr>
              <w:t>4</w:t>
            </w:r>
          </w:p>
        </w:tc>
        <w:tc>
          <w:tcPr>
            <w:tcW w:w="0" w:type="auto"/>
            <w:tcBorders>
              <w:top w:val="single" w:sz="4" w:space="0" w:color="auto"/>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szCs w:val="24"/>
              </w:rPr>
            </w:pPr>
            <w:r w:rsidRPr="00E96BC6">
              <w:rPr>
                <w:rFonts w:ascii="Times New Roman" w:eastAsia="Calibri" w:hAnsi="Times New Roman" w:cs="Times New Roman"/>
                <w:bCs/>
                <w:color w:val="000000"/>
                <w:szCs w:val="24"/>
              </w:rPr>
              <w:t>4</w:t>
            </w:r>
          </w:p>
        </w:tc>
        <w:tc>
          <w:tcPr>
            <w:tcW w:w="0" w:type="auto"/>
            <w:tcBorders>
              <w:top w:val="single" w:sz="4" w:space="0" w:color="auto"/>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szCs w:val="24"/>
              </w:rPr>
            </w:pPr>
            <w:r w:rsidRPr="00E96BC6">
              <w:rPr>
                <w:rFonts w:ascii="Times New Roman" w:eastAsia="Calibri" w:hAnsi="Times New Roman" w:cs="Times New Roman"/>
                <w:bCs/>
                <w:color w:val="000000"/>
                <w:szCs w:val="24"/>
              </w:rPr>
              <w:t>3</w:t>
            </w:r>
          </w:p>
        </w:tc>
        <w:tc>
          <w:tcPr>
            <w:tcW w:w="0" w:type="auto"/>
            <w:tcBorders>
              <w:top w:val="single" w:sz="4" w:space="0" w:color="auto"/>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szCs w:val="24"/>
              </w:rPr>
            </w:pPr>
            <w:r w:rsidRPr="00E96BC6">
              <w:rPr>
                <w:rFonts w:ascii="Times New Roman" w:eastAsia="Calibri" w:hAnsi="Times New Roman" w:cs="Times New Roman"/>
                <w:bCs/>
                <w:color w:val="000000"/>
                <w:szCs w:val="24"/>
              </w:rPr>
              <w:t>4</w:t>
            </w:r>
          </w:p>
        </w:tc>
        <w:tc>
          <w:tcPr>
            <w:tcW w:w="728" w:type="dxa"/>
            <w:tcBorders>
              <w:top w:val="single" w:sz="4" w:space="0" w:color="auto"/>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szCs w:val="24"/>
              </w:rPr>
            </w:pPr>
            <w:r w:rsidRPr="00E96BC6">
              <w:rPr>
                <w:rFonts w:ascii="Times New Roman" w:eastAsia="Calibri" w:hAnsi="Times New Roman" w:cs="Times New Roman"/>
                <w:bCs/>
                <w:color w:val="000000"/>
                <w:szCs w:val="24"/>
              </w:rPr>
              <w:t>4</w:t>
            </w:r>
          </w:p>
        </w:tc>
        <w:tc>
          <w:tcPr>
            <w:tcW w:w="728" w:type="dxa"/>
            <w:tcBorders>
              <w:top w:val="single" w:sz="4" w:space="0" w:color="auto"/>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szCs w:val="24"/>
              </w:rPr>
            </w:pPr>
            <w:r w:rsidRPr="00E96BC6">
              <w:rPr>
                <w:rFonts w:ascii="Times New Roman" w:eastAsia="Calibri" w:hAnsi="Times New Roman" w:cs="Times New Roman"/>
                <w:bCs/>
                <w:color w:val="000000"/>
                <w:szCs w:val="24"/>
              </w:rPr>
              <w:t>4</w:t>
            </w:r>
          </w:p>
        </w:tc>
        <w:tc>
          <w:tcPr>
            <w:tcW w:w="0" w:type="auto"/>
            <w:tcBorders>
              <w:top w:val="single" w:sz="4" w:space="0" w:color="auto"/>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szCs w:val="24"/>
              </w:rPr>
            </w:pPr>
            <w:r w:rsidRPr="00E96BC6">
              <w:rPr>
                <w:rFonts w:ascii="Times New Roman" w:eastAsia="Calibri" w:hAnsi="Times New Roman" w:cs="Times New Roman"/>
                <w:bCs/>
                <w:color w:val="000000"/>
                <w:szCs w:val="24"/>
              </w:rPr>
              <w:t>4</w:t>
            </w:r>
          </w:p>
        </w:tc>
        <w:tc>
          <w:tcPr>
            <w:tcW w:w="0" w:type="auto"/>
            <w:tcBorders>
              <w:top w:val="single" w:sz="4" w:space="0" w:color="auto"/>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szCs w:val="24"/>
              </w:rPr>
            </w:pPr>
            <w:r w:rsidRPr="00E96BC6">
              <w:rPr>
                <w:rFonts w:ascii="Times New Roman" w:eastAsia="Calibri" w:hAnsi="Times New Roman" w:cs="Times New Roman"/>
                <w:bCs/>
                <w:color w:val="000000"/>
                <w:szCs w:val="24"/>
              </w:rPr>
              <w:t>3</w:t>
            </w:r>
          </w:p>
        </w:tc>
        <w:tc>
          <w:tcPr>
            <w:tcW w:w="0" w:type="auto"/>
            <w:tcBorders>
              <w:top w:val="single" w:sz="4" w:space="0" w:color="auto"/>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szCs w:val="24"/>
              </w:rPr>
            </w:pPr>
            <w:r w:rsidRPr="00E96BC6">
              <w:rPr>
                <w:rFonts w:ascii="Times New Roman" w:eastAsia="Calibri" w:hAnsi="Times New Roman" w:cs="Times New Roman"/>
                <w:bCs/>
                <w:color w:val="000000"/>
                <w:szCs w:val="24"/>
              </w:rPr>
              <w:t>4</w:t>
            </w:r>
          </w:p>
        </w:tc>
        <w:tc>
          <w:tcPr>
            <w:tcW w:w="0" w:type="auto"/>
            <w:tcBorders>
              <w:top w:val="single" w:sz="4" w:space="0" w:color="auto"/>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szCs w:val="24"/>
              </w:rPr>
            </w:pPr>
            <w:r w:rsidRPr="00E96BC6">
              <w:rPr>
                <w:rFonts w:ascii="Times New Roman" w:eastAsia="Calibri" w:hAnsi="Times New Roman" w:cs="Times New Roman"/>
                <w:bCs/>
                <w:color w:val="000000"/>
                <w:szCs w:val="24"/>
              </w:rPr>
              <w:t>3</w:t>
            </w:r>
          </w:p>
        </w:tc>
        <w:tc>
          <w:tcPr>
            <w:tcW w:w="522" w:type="dxa"/>
            <w:tcBorders>
              <w:top w:val="single" w:sz="4" w:space="0" w:color="auto"/>
              <w:left w:val="nil"/>
              <w:bottom w:val="single" w:sz="4" w:space="0" w:color="auto"/>
              <w:right w:val="single" w:sz="4" w:space="0" w:color="auto"/>
            </w:tcBorders>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szCs w:val="24"/>
              </w:rPr>
            </w:pPr>
            <w:r w:rsidRPr="00E96BC6">
              <w:rPr>
                <w:rFonts w:ascii="Times New Roman" w:eastAsia="Calibri" w:hAnsi="Times New Roman" w:cs="Times New Roman"/>
                <w:bCs/>
                <w:color w:val="000000"/>
                <w:szCs w:val="24"/>
              </w:rPr>
              <w:t>3,7</w:t>
            </w:r>
          </w:p>
        </w:tc>
      </w:tr>
      <w:tr w:rsidR="00E96BC6" w:rsidRPr="00E96BC6" w:rsidTr="00E96BC6">
        <w:trPr>
          <w:trHeight w:val="70"/>
          <w:jc w:val="center"/>
        </w:trPr>
        <w:tc>
          <w:tcPr>
            <w:tcW w:w="2586" w:type="dxa"/>
            <w:tcBorders>
              <w:top w:val="nil"/>
              <w:left w:val="single" w:sz="4" w:space="0" w:color="auto"/>
              <w:bottom w:val="single" w:sz="4" w:space="0" w:color="auto"/>
              <w:right w:val="nil"/>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 «а»</w:t>
            </w:r>
          </w:p>
        </w:tc>
        <w:tc>
          <w:tcPr>
            <w:tcW w:w="0" w:type="auto"/>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3</w:t>
            </w:r>
          </w:p>
        </w:tc>
        <w:tc>
          <w:tcPr>
            <w:tcW w:w="0" w:type="auto"/>
            <w:tcBorders>
              <w:top w:val="nil"/>
              <w:left w:val="nil"/>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3</w:t>
            </w:r>
          </w:p>
        </w:tc>
        <w:tc>
          <w:tcPr>
            <w:tcW w:w="0" w:type="auto"/>
            <w:tcBorders>
              <w:top w:val="nil"/>
              <w:left w:val="nil"/>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0" w:type="auto"/>
            <w:tcBorders>
              <w:top w:val="nil"/>
              <w:left w:val="nil"/>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3</w:t>
            </w:r>
          </w:p>
        </w:tc>
        <w:tc>
          <w:tcPr>
            <w:tcW w:w="0" w:type="auto"/>
            <w:tcBorders>
              <w:top w:val="nil"/>
              <w:left w:val="nil"/>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3</w:t>
            </w:r>
          </w:p>
        </w:tc>
        <w:tc>
          <w:tcPr>
            <w:tcW w:w="728" w:type="dxa"/>
            <w:tcBorders>
              <w:top w:val="nil"/>
              <w:left w:val="nil"/>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3</w:t>
            </w:r>
          </w:p>
        </w:tc>
        <w:tc>
          <w:tcPr>
            <w:tcW w:w="728" w:type="dxa"/>
            <w:tcBorders>
              <w:top w:val="nil"/>
              <w:left w:val="nil"/>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3</w:t>
            </w:r>
          </w:p>
        </w:tc>
        <w:tc>
          <w:tcPr>
            <w:tcW w:w="0" w:type="auto"/>
            <w:tcBorders>
              <w:top w:val="nil"/>
              <w:left w:val="nil"/>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0" w:type="auto"/>
            <w:tcBorders>
              <w:top w:val="nil"/>
              <w:left w:val="nil"/>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0" w:type="auto"/>
            <w:tcBorders>
              <w:top w:val="nil"/>
              <w:left w:val="nil"/>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3</w:t>
            </w:r>
          </w:p>
        </w:tc>
        <w:tc>
          <w:tcPr>
            <w:tcW w:w="0" w:type="auto"/>
            <w:tcBorders>
              <w:top w:val="nil"/>
              <w:left w:val="nil"/>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3</w:t>
            </w:r>
          </w:p>
        </w:tc>
        <w:tc>
          <w:tcPr>
            <w:tcW w:w="522" w:type="dxa"/>
            <w:tcBorders>
              <w:top w:val="nil"/>
              <w:left w:val="nil"/>
              <w:bottom w:val="single" w:sz="4" w:space="0" w:color="auto"/>
              <w:right w:val="single" w:sz="4" w:space="0" w:color="auto"/>
            </w:tcBorders>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3,2</w:t>
            </w:r>
          </w:p>
        </w:tc>
      </w:tr>
      <w:tr w:rsidR="00E96BC6" w:rsidRPr="00E96BC6" w:rsidTr="00E96BC6">
        <w:trPr>
          <w:trHeight w:val="70"/>
          <w:jc w:val="center"/>
        </w:trPr>
        <w:tc>
          <w:tcPr>
            <w:tcW w:w="2586" w:type="dxa"/>
            <w:tcBorders>
              <w:top w:val="nil"/>
              <w:left w:val="single" w:sz="4" w:space="0" w:color="auto"/>
              <w:bottom w:val="single" w:sz="4" w:space="0" w:color="auto"/>
              <w:right w:val="nil"/>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 «б»</w:t>
            </w:r>
          </w:p>
        </w:tc>
        <w:tc>
          <w:tcPr>
            <w:tcW w:w="0" w:type="auto"/>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0" w:type="auto"/>
            <w:tcBorders>
              <w:top w:val="nil"/>
              <w:left w:val="nil"/>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0" w:type="auto"/>
            <w:tcBorders>
              <w:top w:val="nil"/>
              <w:left w:val="nil"/>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0" w:type="auto"/>
            <w:tcBorders>
              <w:top w:val="nil"/>
              <w:left w:val="nil"/>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0" w:type="auto"/>
            <w:tcBorders>
              <w:top w:val="nil"/>
              <w:left w:val="nil"/>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728" w:type="dxa"/>
            <w:tcBorders>
              <w:top w:val="nil"/>
              <w:left w:val="nil"/>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728" w:type="dxa"/>
            <w:tcBorders>
              <w:top w:val="nil"/>
              <w:left w:val="nil"/>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0" w:type="auto"/>
            <w:tcBorders>
              <w:top w:val="nil"/>
              <w:left w:val="nil"/>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0" w:type="auto"/>
            <w:tcBorders>
              <w:top w:val="nil"/>
              <w:left w:val="nil"/>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0" w:type="auto"/>
            <w:tcBorders>
              <w:top w:val="nil"/>
              <w:left w:val="nil"/>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0" w:type="auto"/>
            <w:tcBorders>
              <w:top w:val="nil"/>
              <w:left w:val="nil"/>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c>
          <w:tcPr>
            <w:tcW w:w="522" w:type="dxa"/>
            <w:tcBorders>
              <w:top w:val="nil"/>
              <w:left w:val="nil"/>
              <w:bottom w:val="single" w:sz="4" w:space="0" w:color="auto"/>
              <w:right w:val="single" w:sz="4" w:space="0" w:color="auto"/>
            </w:tcBorders>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color w:val="000000"/>
                <w:szCs w:val="24"/>
              </w:rPr>
            </w:pPr>
            <w:r w:rsidRPr="00E96BC6">
              <w:rPr>
                <w:rFonts w:ascii="Times New Roman" w:eastAsia="Calibri" w:hAnsi="Times New Roman" w:cs="Times New Roman"/>
                <w:color w:val="000000"/>
                <w:szCs w:val="24"/>
              </w:rPr>
              <w:t>4</w:t>
            </w:r>
          </w:p>
        </w:tc>
      </w:tr>
      <w:tr w:rsidR="00E96BC6" w:rsidRPr="00E96BC6" w:rsidTr="00E96BC6">
        <w:trPr>
          <w:trHeight w:val="70"/>
          <w:jc w:val="center"/>
        </w:trPr>
        <w:tc>
          <w:tcPr>
            <w:tcW w:w="2586" w:type="dxa"/>
            <w:tcBorders>
              <w:top w:val="nil"/>
              <w:left w:val="single" w:sz="4" w:space="0" w:color="auto"/>
              <w:bottom w:val="single" w:sz="4" w:space="0" w:color="auto"/>
              <w:right w:val="nil"/>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 «а»</w:t>
            </w:r>
          </w:p>
        </w:tc>
        <w:tc>
          <w:tcPr>
            <w:tcW w:w="0" w:type="auto"/>
            <w:tcBorders>
              <w:top w:val="nil"/>
              <w:left w:val="single" w:sz="4" w:space="0" w:color="auto"/>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w:t>
            </w:r>
          </w:p>
        </w:tc>
        <w:tc>
          <w:tcPr>
            <w:tcW w:w="0" w:type="auto"/>
            <w:tcBorders>
              <w:top w:val="nil"/>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w:t>
            </w:r>
          </w:p>
        </w:tc>
        <w:tc>
          <w:tcPr>
            <w:tcW w:w="0" w:type="auto"/>
            <w:tcBorders>
              <w:top w:val="nil"/>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0" w:type="auto"/>
            <w:tcBorders>
              <w:top w:val="nil"/>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w:t>
            </w:r>
          </w:p>
        </w:tc>
        <w:tc>
          <w:tcPr>
            <w:tcW w:w="0" w:type="auto"/>
            <w:tcBorders>
              <w:top w:val="nil"/>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728" w:type="dxa"/>
            <w:tcBorders>
              <w:top w:val="nil"/>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w:t>
            </w:r>
          </w:p>
        </w:tc>
        <w:tc>
          <w:tcPr>
            <w:tcW w:w="728" w:type="dxa"/>
            <w:tcBorders>
              <w:top w:val="nil"/>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0" w:type="auto"/>
            <w:tcBorders>
              <w:top w:val="nil"/>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w:t>
            </w:r>
          </w:p>
        </w:tc>
        <w:tc>
          <w:tcPr>
            <w:tcW w:w="0" w:type="auto"/>
            <w:tcBorders>
              <w:top w:val="nil"/>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0" w:type="auto"/>
            <w:tcBorders>
              <w:top w:val="nil"/>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0" w:type="auto"/>
            <w:tcBorders>
              <w:top w:val="nil"/>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522" w:type="dxa"/>
            <w:tcBorders>
              <w:top w:val="nil"/>
              <w:left w:val="nil"/>
              <w:bottom w:val="single" w:sz="4" w:space="0" w:color="auto"/>
              <w:right w:val="single" w:sz="4" w:space="0" w:color="auto"/>
            </w:tcBorders>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3,5</w:t>
            </w:r>
          </w:p>
        </w:tc>
      </w:tr>
      <w:tr w:rsidR="00E96BC6" w:rsidRPr="00E96BC6" w:rsidTr="00E96BC6">
        <w:trPr>
          <w:trHeight w:val="100"/>
          <w:jc w:val="center"/>
        </w:trPr>
        <w:tc>
          <w:tcPr>
            <w:tcW w:w="2586" w:type="dxa"/>
            <w:tcBorders>
              <w:top w:val="nil"/>
              <w:left w:val="single" w:sz="4" w:space="0" w:color="auto"/>
              <w:bottom w:val="single" w:sz="4" w:space="0" w:color="auto"/>
              <w:right w:val="nil"/>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  «б»</w:t>
            </w:r>
          </w:p>
        </w:tc>
        <w:tc>
          <w:tcPr>
            <w:tcW w:w="0" w:type="auto"/>
            <w:tcBorders>
              <w:top w:val="nil"/>
              <w:left w:val="single" w:sz="4" w:space="0" w:color="auto"/>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0" w:type="auto"/>
            <w:tcBorders>
              <w:top w:val="nil"/>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0" w:type="auto"/>
            <w:tcBorders>
              <w:top w:val="nil"/>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0" w:type="auto"/>
            <w:tcBorders>
              <w:top w:val="nil"/>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0" w:type="auto"/>
            <w:tcBorders>
              <w:top w:val="nil"/>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728" w:type="dxa"/>
            <w:tcBorders>
              <w:top w:val="nil"/>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728" w:type="dxa"/>
            <w:tcBorders>
              <w:top w:val="nil"/>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0" w:type="auto"/>
            <w:tcBorders>
              <w:top w:val="nil"/>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0" w:type="auto"/>
            <w:tcBorders>
              <w:top w:val="nil"/>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0" w:type="auto"/>
            <w:tcBorders>
              <w:top w:val="nil"/>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0" w:type="auto"/>
            <w:tcBorders>
              <w:top w:val="nil"/>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522" w:type="dxa"/>
            <w:tcBorders>
              <w:top w:val="nil"/>
              <w:left w:val="nil"/>
              <w:bottom w:val="single" w:sz="4" w:space="0" w:color="auto"/>
              <w:right w:val="single" w:sz="4" w:space="0" w:color="auto"/>
            </w:tcBorders>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r>
      <w:tr w:rsidR="00E96BC6" w:rsidRPr="00E96BC6" w:rsidTr="00E96BC6">
        <w:trPr>
          <w:trHeight w:val="271"/>
          <w:jc w:val="center"/>
        </w:trPr>
        <w:tc>
          <w:tcPr>
            <w:tcW w:w="2586" w:type="dxa"/>
            <w:tcBorders>
              <w:top w:val="single" w:sz="4" w:space="0" w:color="auto"/>
              <w:left w:val="single" w:sz="4" w:space="0" w:color="auto"/>
              <w:bottom w:val="single" w:sz="4" w:space="0" w:color="auto"/>
              <w:right w:val="nil"/>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Жалпы :</w:t>
            </w:r>
          </w:p>
        </w:tc>
        <w:tc>
          <w:tcPr>
            <w:tcW w:w="0" w:type="auto"/>
            <w:tcBorders>
              <w:top w:val="single" w:sz="4" w:space="0" w:color="auto"/>
              <w:left w:val="single" w:sz="4" w:space="0" w:color="auto"/>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w:t>
            </w:r>
          </w:p>
        </w:tc>
        <w:tc>
          <w:tcPr>
            <w:tcW w:w="0" w:type="auto"/>
            <w:tcBorders>
              <w:top w:val="single" w:sz="4" w:space="0" w:color="auto"/>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w:t>
            </w:r>
          </w:p>
        </w:tc>
        <w:tc>
          <w:tcPr>
            <w:tcW w:w="0" w:type="auto"/>
            <w:tcBorders>
              <w:top w:val="single" w:sz="4" w:space="0" w:color="auto"/>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w:t>
            </w:r>
          </w:p>
        </w:tc>
        <w:tc>
          <w:tcPr>
            <w:tcW w:w="0" w:type="auto"/>
            <w:tcBorders>
              <w:top w:val="single" w:sz="4" w:space="0" w:color="auto"/>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0" w:type="auto"/>
            <w:tcBorders>
              <w:top w:val="single" w:sz="4" w:space="0" w:color="auto"/>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w:t>
            </w:r>
          </w:p>
        </w:tc>
        <w:tc>
          <w:tcPr>
            <w:tcW w:w="728" w:type="dxa"/>
            <w:tcBorders>
              <w:top w:val="single" w:sz="4" w:space="0" w:color="auto"/>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w:t>
            </w:r>
          </w:p>
        </w:tc>
        <w:tc>
          <w:tcPr>
            <w:tcW w:w="728" w:type="dxa"/>
            <w:tcBorders>
              <w:top w:val="single" w:sz="4" w:space="0" w:color="auto"/>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0" w:type="auto"/>
            <w:tcBorders>
              <w:top w:val="single" w:sz="4" w:space="0" w:color="auto"/>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w:t>
            </w:r>
          </w:p>
        </w:tc>
        <w:tc>
          <w:tcPr>
            <w:tcW w:w="0" w:type="auto"/>
            <w:tcBorders>
              <w:top w:val="single" w:sz="4" w:space="0" w:color="auto"/>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0" w:type="auto"/>
            <w:tcBorders>
              <w:top w:val="single" w:sz="4" w:space="0" w:color="auto"/>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0" w:type="auto"/>
            <w:tcBorders>
              <w:top w:val="single" w:sz="4" w:space="0" w:color="auto"/>
              <w:left w:val="nil"/>
              <w:bottom w:val="single" w:sz="4" w:space="0" w:color="auto"/>
              <w:right w:val="single" w:sz="4" w:space="0" w:color="auto"/>
            </w:tcBorders>
            <w:noWrap/>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4</w:t>
            </w:r>
          </w:p>
        </w:tc>
        <w:tc>
          <w:tcPr>
            <w:tcW w:w="522" w:type="dxa"/>
            <w:tcBorders>
              <w:top w:val="single" w:sz="4" w:space="0" w:color="auto"/>
              <w:left w:val="nil"/>
              <w:bottom w:val="single" w:sz="4" w:space="0" w:color="auto"/>
              <w:right w:val="single" w:sz="4" w:space="0" w:color="auto"/>
            </w:tcBorders>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4"/>
              </w:rPr>
            </w:pPr>
            <w:r w:rsidRPr="00E96BC6">
              <w:rPr>
                <w:rFonts w:ascii="Times New Roman" w:eastAsia="Calibri" w:hAnsi="Times New Roman" w:cs="Times New Roman"/>
                <w:szCs w:val="24"/>
              </w:rPr>
              <w:t>3,4</w:t>
            </w:r>
          </w:p>
        </w:tc>
      </w:tr>
    </w:tbl>
    <w:p w:rsidR="00E96BC6" w:rsidRPr="00E96BC6" w:rsidRDefault="00E96BC6" w:rsidP="00E96BC6">
      <w:pPr>
        <w:shd w:val="clear" w:color="auto" w:fill="FFFFFF"/>
        <w:spacing w:after="0" w:line="240" w:lineRule="auto"/>
        <w:ind w:left="-851" w:right="-1" w:firstLine="709"/>
        <w:contextualSpacing/>
        <w:jc w:val="center"/>
        <w:rPr>
          <w:rFonts w:ascii="Times New Roman" w:eastAsia="Times New Roman" w:hAnsi="Times New Roman" w:cs="Times New Roman"/>
          <w:color w:val="000000"/>
          <w:sz w:val="24"/>
          <w:szCs w:val="24"/>
          <w:lang w:val="kk-KZ"/>
        </w:rPr>
      </w:pPr>
    </w:p>
    <w:p w:rsidR="00E96BC6" w:rsidRPr="00E96BC6" w:rsidRDefault="00E96BC6" w:rsidP="00E96BC6">
      <w:pPr>
        <w:shd w:val="clear" w:color="auto" w:fill="FFFFFF"/>
        <w:spacing w:after="0" w:line="240" w:lineRule="auto"/>
        <w:ind w:left="-851" w:right="-1" w:firstLine="709"/>
        <w:contextualSpacing/>
        <w:jc w:val="center"/>
        <w:rPr>
          <w:rFonts w:ascii="Times New Roman" w:eastAsia="Times New Roman" w:hAnsi="Times New Roman" w:cs="Times New Roman"/>
          <w:color w:val="000000"/>
          <w:sz w:val="24"/>
          <w:szCs w:val="24"/>
          <w:lang w:val="kk-KZ"/>
        </w:rPr>
      </w:pPr>
      <w:r w:rsidRPr="00E96BC6">
        <w:rPr>
          <w:rFonts w:ascii="Times New Roman" w:eastAsia="Times New Roman" w:hAnsi="Times New Roman" w:cs="Times New Roman"/>
          <w:noProof/>
          <w:color w:val="000000"/>
          <w:sz w:val="24"/>
          <w:szCs w:val="24"/>
        </w:rPr>
        <w:drawing>
          <wp:inline distT="0" distB="0" distL="0" distR="0">
            <wp:extent cx="5486400" cy="246697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rsidR="00E96BC6" w:rsidRPr="00E96BC6" w:rsidRDefault="00E96BC6" w:rsidP="00E96BC6">
      <w:pPr>
        <w:tabs>
          <w:tab w:val="left" w:pos="993"/>
        </w:tabs>
        <w:spacing w:after="0" w:line="240" w:lineRule="auto"/>
        <w:contextualSpacing/>
        <w:jc w:val="center"/>
        <w:rPr>
          <w:rFonts w:ascii="Times New Roman" w:eastAsia="Calibri" w:hAnsi="Times New Roman" w:cs="Times New Roman"/>
          <w:b/>
          <w:sz w:val="24"/>
          <w:szCs w:val="24"/>
          <w:lang w:val="kk-KZ"/>
        </w:rPr>
      </w:pPr>
    </w:p>
    <w:p w:rsidR="00E96BC6" w:rsidRPr="00E96BC6" w:rsidRDefault="00E96BC6" w:rsidP="00E96BC6">
      <w:pPr>
        <w:tabs>
          <w:tab w:val="left" w:pos="993"/>
        </w:tabs>
        <w:spacing w:after="0" w:line="240" w:lineRule="auto"/>
        <w:ind w:left="-851" w:firstLine="709"/>
        <w:contextualSpacing/>
        <w:jc w:val="center"/>
        <w:rPr>
          <w:rFonts w:ascii="Times New Roman" w:eastAsia="Calibri" w:hAnsi="Times New Roman" w:cs="Times New Roman"/>
          <w:b/>
          <w:sz w:val="24"/>
          <w:szCs w:val="24"/>
          <w:lang w:val="kk-KZ"/>
        </w:rPr>
      </w:pPr>
      <w:r w:rsidRPr="00E96BC6">
        <w:rPr>
          <w:rFonts w:ascii="Times New Roman" w:eastAsia="Calibri" w:hAnsi="Times New Roman" w:cs="Times New Roman"/>
          <w:b/>
          <w:bCs/>
          <w:sz w:val="28"/>
          <w:szCs w:val="28"/>
          <w:lang w:val="kk-KZ"/>
        </w:rPr>
        <w:t xml:space="preserve">2022-2023 оқу жылының бастапқы кезеңіне 5-10 сынып оқушыларының тәрбиелену деңгейі </w:t>
      </w:r>
      <w:r w:rsidRPr="00E96BC6">
        <w:rPr>
          <w:rFonts w:ascii="Times New Roman" w:eastAsia="Calibri" w:hAnsi="Times New Roman" w:cs="Times New Roman"/>
          <w:b/>
          <w:sz w:val="24"/>
          <w:szCs w:val="24"/>
          <w:lang w:val="kk-KZ"/>
        </w:rPr>
        <w:t xml:space="preserve"> </w:t>
      </w:r>
    </w:p>
    <w:tbl>
      <w:tblPr>
        <w:tblW w:w="9952" w:type="dxa"/>
        <w:jc w:val="center"/>
        <w:tblLook w:val="04A0"/>
      </w:tblPr>
      <w:tblGrid>
        <w:gridCol w:w="1156"/>
        <w:gridCol w:w="575"/>
        <w:gridCol w:w="482"/>
        <w:gridCol w:w="728"/>
        <w:gridCol w:w="781"/>
        <w:gridCol w:w="728"/>
        <w:gridCol w:w="831"/>
        <w:gridCol w:w="728"/>
        <w:gridCol w:w="548"/>
        <w:gridCol w:w="563"/>
        <w:gridCol w:w="567"/>
        <w:gridCol w:w="728"/>
        <w:gridCol w:w="831"/>
        <w:gridCol w:w="706"/>
      </w:tblGrid>
      <w:tr w:rsidR="00E96BC6" w:rsidRPr="00E96BC6" w:rsidTr="00E96BC6">
        <w:trPr>
          <w:trHeight w:val="2139"/>
          <w:jc w:val="center"/>
        </w:trPr>
        <w:tc>
          <w:tcPr>
            <w:tcW w:w="1156" w:type="dxa"/>
            <w:tcBorders>
              <w:top w:val="single" w:sz="4" w:space="0" w:color="auto"/>
              <w:left w:val="single" w:sz="4" w:space="0" w:color="auto"/>
              <w:bottom w:val="single" w:sz="4" w:space="0" w:color="auto"/>
              <w:right w:val="single" w:sz="4" w:space="0" w:color="auto"/>
              <w:tr2bl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критерилер</w:t>
            </w:r>
          </w:p>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 xml:space="preserve">  </w:t>
            </w:r>
          </w:p>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rPr>
              <w:t xml:space="preserve">Сыныптар </w:t>
            </w:r>
          </w:p>
        </w:tc>
        <w:tc>
          <w:tcPr>
            <w:tcW w:w="575"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Оқуға көзқарас </w:t>
            </w:r>
          </w:p>
        </w:tc>
        <w:tc>
          <w:tcPr>
            <w:tcW w:w="475"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ұқыптылық</w:t>
            </w:r>
          </w:p>
        </w:tc>
        <w:tc>
          <w:tcPr>
            <w:tcW w:w="72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Тәртіп</w:t>
            </w:r>
          </w:p>
        </w:tc>
        <w:tc>
          <w:tcPr>
            <w:tcW w:w="781"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Оқуға көзқарасы </w:t>
            </w:r>
          </w:p>
        </w:tc>
        <w:tc>
          <w:tcPr>
            <w:tcW w:w="72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Еңбеккке көзқарасы </w:t>
            </w:r>
          </w:p>
        </w:tc>
        <w:tc>
          <w:tcPr>
            <w:tcW w:w="831"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Ұжымшылдық және</w:t>
            </w:r>
          </w:p>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rPr>
              <w:t>дос</w:t>
            </w:r>
            <w:r w:rsidRPr="00E96BC6">
              <w:rPr>
                <w:rFonts w:ascii="Times New Roman" w:eastAsia="Calibri" w:hAnsi="Times New Roman" w:cs="Times New Roman"/>
                <w:lang w:val="kk-KZ"/>
              </w:rPr>
              <w:t>тастық</w:t>
            </w:r>
          </w:p>
        </w:tc>
        <w:tc>
          <w:tcPr>
            <w:tcW w:w="72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Қарапайымдылық </w:t>
            </w:r>
          </w:p>
        </w:tc>
        <w:tc>
          <w:tcPr>
            <w:tcW w:w="54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Әділдік </w:t>
            </w:r>
          </w:p>
        </w:tc>
        <w:tc>
          <w:tcPr>
            <w:tcW w:w="567" w:type="dxa"/>
            <w:tcBorders>
              <w:top w:val="single" w:sz="4" w:space="0" w:color="auto"/>
              <w:left w:val="nil"/>
              <w:bottom w:val="single" w:sz="4" w:space="0" w:color="auto"/>
              <w:right w:val="nil"/>
            </w:tcBorders>
            <w:textDirection w:val="btLr"/>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tc>
        <w:tc>
          <w:tcPr>
            <w:tcW w:w="567"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Белсенділік </w:t>
            </w:r>
          </w:p>
        </w:tc>
        <w:tc>
          <w:tcPr>
            <w:tcW w:w="72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Тәрбиелену деңгейі </w:t>
            </w:r>
          </w:p>
        </w:tc>
        <w:tc>
          <w:tcPr>
            <w:tcW w:w="831"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Мәдени деңгейі </w:t>
            </w:r>
          </w:p>
        </w:tc>
        <w:tc>
          <w:tcPr>
            <w:tcW w:w="709" w:type="dxa"/>
            <w:tcBorders>
              <w:top w:val="single" w:sz="4" w:space="0" w:color="auto"/>
              <w:left w:val="nil"/>
              <w:bottom w:val="single" w:sz="4" w:space="0" w:color="auto"/>
              <w:right w:val="single" w:sz="4" w:space="0" w:color="auto"/>
            </w:tcBorders>
            <w:textDirection w:val="btLr"/>
            <w:vAlign w:val="center"/>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Қорытынды </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5 «а»</w:t>
            </w:r>
          </w:p>
        </w:tc>
        <w:tc>
          <w:tcPr>
            <w:tcW w:w="5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81"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831"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4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nil"/>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831"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3,5</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5 «б»</w:t>
            </w:r>
          </w:p>
        </w:tc>
        <w:tc>
          <w:tcPr>
            <w:tcW w:w="5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81"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831"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4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nil"/>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831"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3,8</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6"а"</w:t>
            </w:r>
          </w:p>
        </w:tc>
        <w:tc>
          <w:tcPr>
            <w:tcW w:w="5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81"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831"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4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nil"/>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831"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6 "б"</w:t>
            </w:r>
          </w:p>
        </w:tc>
        <w:tc>
          <w:tcPr>
            <w:tcW w:w="5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81"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831"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4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nil"/>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tc>
        <w:tc>
          <w:tcPr>
            <w:tcW w:w="567"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831"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221"/>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7 "а"</w:t>
            </w:r>
          </w:p>
        </w:tc>
        <w:tc>
          <w:tcPr>
            <w:tcW w:w="5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81"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831"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4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nil"/>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tc>
        <w:tc>
          <w:tcPr>
            <w:tcW w:w="567"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831"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3,3</w:t>
            </w:r>
          </w:p>
        </w:tc>
      </w:tr>
      <w:tr w:rsidR="00E96BC6" w:rsidRPr="00E96BC6" w:rsidTr="00E96BC6">
        <w:trPr>
          <w:trHeight w:val="97"/>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7 б"</w:t>
            </w:r>
          </w:p>
        </w:tc>
        <w:tc>
          <w:tcPr>
            <w:tcW w:w="5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81"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831"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4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nil"/>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tc>
        <w:tc>
          <w:tcPr>
            <w:tcW w:w="567"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831"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116"/>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8 "а"</w:t>
            </w:r>
          </w:p>
        </w:tc>
        <w:tc>
          <w:tcPr>
            <w:tcW w:w="575"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75"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81"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831"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48"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nil"/>
            </w:tcBorders>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p>
        </w:tc>
        <w:tc>
          <w:tcPr>
            <w:tcW w:w="567"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831"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3,1</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8 «б»</w:t>
            </w:r>
          </w:p>
        </w:tc>
        <w:tc>
          <w:tcPr>
            <w:tcW w:w="5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81"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831"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4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nil"/>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831"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3,3</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9 «а»</w:t>
            </w:r>
          </w:p>
        </w:tc>
        <w:tc>
          <w:tcPr>
            <w:tcW w:w="5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81"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831"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4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nil"/>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831"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9 «б»</w:t>
            </w:r>
          </w:p>
        </w:tc>
        <w:tc>
          <w:tcPr>
            <w:tcW w:w="5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81"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831"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4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nil"/>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tc>
        <w:tc>
          <w:tcPr>
            <w:tcW w:w="567"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831"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3,4</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10 «а»</w:t>
            </w:r>
          </w:p>
        </w:tc>
        <w:tc>
          <w:tcPr>
            <w:tcW w:w="5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81"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831"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5</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4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nil"/>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tc>
        <w:tc>
          <w:tcPr>
            <w:tcW w:w="567"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831"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91"/>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10 «б»</w:t>
            </w:r>
          </w:p>
        </w:tc>
        <w:tc>
          <w:tcPr>
            <w:tcW w:w="575"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81"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831"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4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single" w:sz="4" w:space="0" w:color="auto"/>
              <w:left w:val="nil"/>
              <w:bottom w:val="single" w:sz="4" w:space="0" w:color="auto"/>
              <w:right w:val="nil"/>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tc>
        <w:tc>
          <w:tcPr>
            <w:tcW w:w="567"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831"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single" w:sz="4" w:space="0" w:color="auto"/>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3,8</w:t>
            </w:r>
          </w:p>
        </w:tc>
      </w:tr>
      <w:tr w:rsidR="00E96BC6" w:rsidRPr="00E96BC6" w:rsidTr="00E96BC6">
        <w:trPr>
          <w:trHeight w:val="70"/>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Общее:</w:t>
            </w:r>
          </w:p>
        </w:tc>
        <w:tc>
          <w:tcPr>
            <w:tcW w:w="575"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81"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831"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4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single" w:sz="4" w:space="0" w:color="auto"/>
              <w:left w:val="nil"/>
              <w:bottom w:val="single" w:sz="4" w:space="0" w:color="auto"/>
              <w:right w:val="nil"/>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tc>
        <w:tc>
          <w:tcPr>
            <w:tcW w:w="567"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831"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single" w:sz="4" w:space="0" w:color="auto"/>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3,7</w:t>
            </w:r>
          </w:p>
        </w:tc>
      </w:tr>
    </w:tbl>
    <w:p w:rsidR="00E96BC6" w:rsidRPr="00E96BC6" w:rsidRDefault="00E96BC6" w:rsidP="00E96BC6">
      <w:pPr>
        <w:tabs>
          <w:tab w:val="left" w:pos="993"/>
        </w:tabs>
        <w:spacing w:after="0" w:line="240" w:lineRule="auto"/>
        <w:contextualSpacing/>
        <w:jc w:val="center"/>
        <w:rPr>
          <w:rFonts w:ascii="Times New Roman" w:eastAsia="Calibri" w:hAnsi="Times New Roman" w:cs="Times New Roman"/>
          <w:b/>
          <w:sz w:val="24"/>
          <w:szCs w:val="24"/>
          <w:lang w:val="kk-KZ"/>
        </w:rPr>
      </w:pPr>
    </w:p>
    <w:p w:rsidR="00E96BC6" w:rsidRPr="00E96BC6" w:rsidRDefault="00E96BC6" w:rsidP="00E96BC6">
      <w:pPr>
        <w:tabs>
          <w:tab w:val="left" w:pos="993"/>
        </w:tabs>
        <w:spacing w:after="0" w:line="240" w:lineRule="auto"/>
        <w:ind w:left="-851" w:firstLine="709"/>
        <w:contextualSpacing/>
        <w:jc w:val="center"/>
        <w:rPr>
          <w:rFonts w:ascii="Times New Roman" w:eastAsia="Calibri" w:hAnsi="Times New Roman" w:cs="Times New Roman"/>
          <w:b/>
          <w:sz w:val="24"/>
          <w:szCs w:val="24"/>
          <w:lang w:val="kk-KZ"/>
        </w:rPr>
      </w:pPr>
      <w:r w:rsidRPr="00E96BC6">
        <w:rPr>
          <w:rFonts w:ascii="Times New Roman" w:eastAsia="Calibri" w:hAnsi="Times New Roman" w:cs="Times New Roman"/>
          <w:b/>
          <w:bCs/>
          <w:sz w:val="28"/>
          <w:szCs w:val="28"/>
          <w:lang w:val="kk-KZ"/>
        </w:rPr>
        <w:t xml:space="preserve">2022-2023 оқу жылының соңғы  кезеңіне 5-10 сынып оқушыларының тәрбиелену деңгейі </w:t>
      </w:r>
      <w:r w:rsidRPr="00E96BC6">
        <w:rPr>
          <w:rFonts w:ascii="Times New Roman" w:eastAsia="Calibri" w:hAnsi="Times New Roman" w:cs="Times New Roman"/>
          <w:b/>
          <w:sz w:val="24"/>
          <w:szCs w:val="24"/>
          <w:lang w:val="kk-KZ"/>
        </w:rPr>
        <w:t xml:space="preserve"> </w:t>
      </w:r>
    </w:p>
    <w:tbl>
      <w:tblPr>
        <w:tblW w:w="9634" w:type="dxa"/>
        <w:jc w:val="center"/>
        <w:tblLook w:val="04A0"/>
      </w:tblPr>
      <w:tblGrid>
        <w:gridCol w:w="1156"/>
        <w:gridCol w:w="575"/>
        <w:gridCol w:w="482"/>
        <w:gridCol w:w="728"/>
        <w:gridCol w:w="728"/>
        <w:gridCol w:w="728"/>
        <w:gridCol w:w="884"/>
        <w:gridCol w:w="728"/>
        <w:gridCol w:w="690"/>
        <w:gridCol w:w="709"/>
        <w:gridCol w:w="728"/>
        <w:gridCol w:w="831"/>
        <w:gridCol w:w="667"/>
      </w:tblGrid>
      <w:tr w:rsidR="00E96BC6" w:rsidRPr="00E96BC6" w:rsidTr="00E96BC6">
        <w:trPr>
          <w:trHeight w:val="1956"/>
          <w:jc w:val="center"/>
        </w:trPr>
        <w:tc>
          <w:tcPr>
            <w:tcW w:w="1156" w:type="dxa"/>
            <w:tcBorders>
              <w:top w:val="single" w:sz="4" w:space="0" w:color="auto"/>
              <w:left w:val="single" w:sz="4" w:space="0" w:color="auto"/>
              <w:bottom w:val="single" w:sz="4" w:space="0" w:color="auto"/>
              <w:right w:val="single" w:sz="4" w:space="0" w:color="auto"/>
              <w:tr2bl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критерии</w:t>
            </w:r>
          </w:p>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 xml:space="preserve">  </w:t>
            </w:r>
          </w:p>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классы</w:t>
            </w:r>
          </w:p>
        </w:tc>
        <w:tc>
          <w:tcPr>
            <w:tcW w:w="575"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Оқуға көзқарас </w:t>
            </w:r>
          </w:p>
        </w:tc>
        <w:tc>
          <w:tcPr>
            <w:tcW w:w="475"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ұқыптылық</w:t>
            </w:r>
          </w:p>
        </w:tc>
        <w:tc>
          <w:tcPr>
            <w:tcW w:w="72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Тәртіп</w:t>
            </w:r>
          </w:p>
        </w:tc>
        <w:tc>
          <w:tcPr>
            <w:tcW w:w="72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Оқуға көзқарасы </w:t>
            </w:r>
          </w:p>
        </w:tc>
        <w:tc>
          <w:tcPr>
            <w:tcW w:w="72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Еңбеккке көзқарасы </w:t>
            </w:r>
          </w:p>
        </w:tc>
        <w:tc>
          <w:tcPr>
            <w:tcW w:w="884"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Ұжымшылдық және</w:t>
            </w:r>
          </w:p>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rPr>
              <w:t>дос</w:t>
            </w:r>
            <w:r w:rsidRPr="00E96BC6">
              <w:rPr>
                <w:rFonts w:ascii="Times New Roman" w:eastAsia="Calibri" w:hAnsi="Times New Roman" w:cs="Times New Roman"/>
                <w:lang w:val="kk-KZ"/>
              </w:rPr>
              <w:t>тастық</w:t>
            </w:r>
          </w:p>
        </w:tc>
        <w:tc>
          <w:tcPr>
            <w:tcW w:w="72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Қарапайымдылық </w:t>
            </w:r>
          </w:p>
        </w:tc>
        <w:tc>
          <w:tcPr>
            <w:tcW w:w="690"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Әділдік </w:t>
            </w:r>
          </w:p>
        </w:tc>
        <w:tc>
          <w:tcPr>
            <w:tcW w:w="709" w:type="dxa"/>
            <w:tcBorders>
              <w:top w:val="single" w:sz="4" w:space="0" w:color="auto"/>
              <w:left w:val="nil"/>
              <w:bottom w:val="single" w:sz="4" w:space="0" w:color="auto"/>
              <w:right w:val="single" w:sz="4" w:space="0" w:color="auto"/>
            </w:tcBorders>
            <w:noWrap/>
            <w:textDirection w:val="btL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tc>
        <w:tc>
          <w:tcPr>
            <w:tcW w:w="72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Белсенділік </w:t>
            </w:r>
          </w:p>
        </w:tc>
        <w:tc>
          <w:tcPr>
            <w:tcW w:w="831"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Тәрбиелену деңгейі </w:t>
            </w:r>
          </w:p>
        </w:tc>
        <w:tc>
          <w:tcPr>
            <w:tcW w:w="674" w:type="dxa"/>
            <w:tcBorders>
              <w:top w:val="single" w:sz="4" w:space="0" w:color="auto"/>
              <w:left w:val="nil"/>
              <w:bottom w:val="single" w:sz="4" w:space="0" w:color="auto"/>
              <w:right w:val="single" w:sz="4" w:space="0" w:color="auto"/>
            </w:tcBorders>
            <w:textDirection w:val="btLr"/>
            <w:vAlign w:val="center"/>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Мәдени деңгейі </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5 «а»</w:t>
            </w:r>
          </w:p>
        </w:tc>
        <w:tc>
          <w:tcPr>
            <w:tcW w:w="5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4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884"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690"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831"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74"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3,6</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5 «б»</w:t>
            </w:r>
          </w:p>
        </w:tc>
        <w:tc>
          <w:tcPr>
            <w:tcW w:w="5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4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884"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90"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831"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74"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6"а"</w:t>
            </w:r>
          </w:p>
        </w:tc>
        <w:tc>
          <w:tcPr>
            <w:tcW w:w="5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4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884"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690"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831"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674"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3,2</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6 "б"</w:t>
            </w:r>
          </w:p>
        </w:tc>
        <w:tc>
          <w:tcPr>
            <w:tcW w:w="5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4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884"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90"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09"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831"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74"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r>
      <w:tr w:rsidR="00E96BC6" w:rsidRPr="00E96BC6" w:rsidTr="00E96BC6">
        <w:trPr>
          <w:trHeight w:val="221"/>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7 "а"</w:t>
            </w:r>
          </w:p>
        </w:tc>
        <w:tc>
          <w:tcPr>
            <w:tcW w:w="5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4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884"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90"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709"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831"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74"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3,6</w:t>
            </w:r>
          </w:p>
        </w:tc>
      </w:tr>
      <w:tr w:rsidR="00E96BC6" w:rsidRPr="00E96BC6" w:rsidTr="00E96BC6">
        <w:trPr>
          <w:trHeight w:val="97"/>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7 б"</w:t>
            </w:r>
          </w:p>
        </w:tc>
        <w:tc>
          <w:tcPr>
            <w:tcW w:w="5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4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884"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90"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09"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831"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74"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r>
      <w:tr w:rsidR="00E96BC6" w:rsidRPr="00E96BC6" w:rsidTr="00E96BC6">
        <w:trPr>
          <w:trHeight w:val="116"/>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8 "а"</w:t>
            </w:r>
          </w:p>
        </w:tc>
        <w:tc>
          <w:tcPr>
            <w:tcW w:w="575"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475"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884"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90"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831"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74" w:type="dxa"/>
            <w:tcBorders>
              <w:top w:val="nil"/>
              <w:left w:val="nil"/>
              <w:bottom w:val="single" w:sz="4" w:space="0" w:color="auto"/>
              <w:right w:val="single" w:sz="4" w:space="0" w:color="auto"/>
            </w:tcBorders>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3,4</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8 «б»</w:t>
            </w:r>
          </w:p>
        </w:tc>
        <w:tc>
          <w:tcPr>
            <w:tcW w:w="5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4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884"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90"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831"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74"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3,8</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9 «а»</w:t>
            </w:r>
          </w:p>
        </w:tc>
        <w:tc>
          <w:tcPr>
            <w:tcW w:w="5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4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884"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90"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831"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74"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9 «б»</w:t>
            </w:r>
          </w:p>
        </w:tc>
        <w:tc>
          <w:tcPr>
            <w:tcW w:w="5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4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884"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90"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09"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831"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w:t>
            </w:r>
          </w:p>
        </w:tc>
        <w:tc>
          <w:tcPr>
            <w:tcW w:w="674"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3,7</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10 «а»</w:t>
            </w:r>
          </w:p>
        </w:tc>
        <w:tc>
          <w:tcPr>
            <w:tcW w:w="5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4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884"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5</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90"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09"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831"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74"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r>
      <w:tr w:rsidR="00E96BC6" w:rsidRPr="00E96BC6" w:rsidTr="00E96BC6">
        <w:trPr>
          <w:trHeight w:val="91"/>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10 «б»</w:t>
            </w:r>
          </w:p>
        </w:tc>
        <w:tc>
          <w:tcPr>
            <w:tcW w:w="575"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475"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884"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90"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09"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831"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74" w:type="dxa"/>
            <w:tcBorders>
              <w:top w:val="single" w:sz="4" w:space="0" w:color="auto"/>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r>
      <w:tr w:rsidR="00E96BC6" w:rsidRPr="00E96BC6" w:rsidTr="00E96BC6">
        <w:trPr>
          <w:trHeight w:val="70"/>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Общее:</w:t>
            </w:r>
          </w:p>
        </w:tc>
        <w:tc>
          <w:tcPr>
            <w:tcW w:w="575"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475"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884"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90"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09"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831"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c>
          <w:tcPr>
            <w:tcW w:w="674" w:type="dxa"/>
            <w:tcBorders>
              <w:top w:val="single" w:sz="4" w:space="0" w:color="auto"/>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szCs w:val="20"/>
              </w:rPr>
            </w:pPr>
            <w:r w:rsidRPr="00E96BC6">
              <w:rPr>
                <w:rFonts w:ascii="Times New Roman" w:eastAsia="Calibri" w:hAnsi="Times New Roman" w:cs="Times New Roman"/>
                <w:szCs w:val="20"/>
              </w:rPr>
              <w:t>4</w:t>
            </w:r>
          </w:p>
        </w:tc>
      </w:tr>
    </w:tbl>
    <w:p w:rsidR="00E96BC6" w:rsidRPr="00E96BC6" w:rsidRDefault="00E96BC6" w:rsidP="00E96BC6">
      <w:pPr>
        <w:spacing w:after="0" w:line="240" w:lineRule="auto"/>
        <w:ind w:left="-851" w:firstLine="709"/>
        <w:contextualSpacing/>
        <w:jc w:val="both"/>
        <w:rPr>
          <w:rFonts w:ascii="Calibri" w:eastAsia="Calibri" w:hAnsi="Calibri" w:cs="Times New Roman"/>
          <w:noProof/>
          <w:color w:val="000000"/>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sz w:val="24"/>
          <w:szCs w:val="24"/>
        </w:rPr>
      </w:pPr>
      <w:r w:rsidRPr="00E96BC6">
        <w:rPr>
          <w:rFonts w:ascii="Calibri" w:eastAsia="Calibri" w:hAnsi="Calibri" w:cs="Times New Roman"/>
          <w:noProof/>
          <w:color w:val="000000"/>
        </w:rPr>
        <w:drawing>
          <wp:inline distT="0" distB="0" distL="0" distR="0">
            <wp:extent cx="6029960" cy="2578910"/>
            <wp:effectExtent l="0" t="0" r="8890" b="1206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rsidR="00E96BC6" w:rsidRPr="00E96BC6" w:rsidRDefault="00E96BC6" w:rsidP="00E96BC6">
      <w:pPr>
        <w:spacing w:after="0" w:line="240" w:lineRule="auto"/>
        <w:ind w:left="-851" w:firstLine="709"/>
        <w:contextualSpacing/>
        <w:jc w:val="both"/>
        <w:rPr>
          <w:rFonts w:ascii="Times New Roman" w:eastAsia="Calibri" w:hAnsi="Times New Roman" w:cs="Times New Roman"/>
          <w:sz w:val="24"/>
          <w:szCs w:val="24"/>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b/>
          <w:sz w:val="28"/>
          <w:szCs w:val="28"/>
        </w:rPr>
      </w:pPr>
      <w:r w:rsidRPr="00E96BC6">
        <w:rPr>
          <w:rFonts w:ascii="Times New Roman" w:eastAsia="Calibri" w:hAnsi="Times New Roman" w:cs="Times New Roman"/>
          <w:b/>
          <w:sz w:val="28"/>
          <w:szCs w:val="28"/>
        </w:rPr>
        <w:t>1-4 сынып оқушыларының</w:t>
      </w:r>
      <w:r w:rsidRPr="00E96BC6">
        <w:rPr>
          <w:rFonts w:ascii="Times New Roman" w:eastAsia="Calibri" w:hAnsi="Times New Roman" w:cs="Times New Roman"/>
          <w:b/>
          <w:sz w:val="28"/>
          <w:szCs w:val="28"/>
          <w:lang w:val="kk-KZ"/>
        </w:rPr>
        <w:t xml:space="preserve"> </w:t>
      </w:r>
      <w:r w:rsidRPr="00E96BC6">
        <w:rPr>
          <w:rFonts w:ascii="Times New Roman" w:eastAsia="Calibri" w:hAnsi="Times New Roman" w:cs="Times New Roman"/>
          <w:b/>
          <w:sz w:val="28"/>
          <w:szCs w:val="28"/>
        </w:rPr>
        <w:t>2023-2024 оқу жылы басына тәрбиелену деңгейі</w:t>
      </w:r>
    </w:p>
    <w:p w:rsidR="00E96BC6" w:rsidRPr="00E96BC6" w:rsidRDefault="00E96BC6" w:rsidP="00E96BC6">
      <w:pPr>
        <w:spacing w:after="0" w:line="240" w:lineRule="auto"/>
        <w:ind w:left="-851" w:firstLine="709"/>
        <w:contextualSpacing/>
        <w:jc w:val="center"/>
        <w:rPr>
          <w:rFonts w:ascii="Times New Roman" w:eastAsia="Calibri" w:hAnsi="Times New Roman" w:cs="Times New Roman"/>
          <w:sz w:val="24"/>
          <w:szCs w:val="24"/>
        </w:rPr>
      </w:pPr>
    </w:p>
    <w:tbl>
      <w:tblPr>
        <w:tblpPr w:leftFromText="180" w:rightFromText="180" w:vertAnchor="text" w:horzAnchor="margin" w:tblpY="146"/>
        <w:tblW w:w="9503" w:type="dxa"/>
        <w:tblLayout w:type="fixed"/>
        <w:tblLook w:val="04A0"/>
      </w:tblPr>
      <w:tblGrid>
        <w:gridCol w:w="1696"/>
        <w:gridCol w:w="1003"/>
        <w:gridCol w:w="567"/>
        <w:gridCol w:w="567"/>
        <w:gridCol w:w="708"/>
        <w:gridCol w:w="709"/>
        <w:gridCol w:w="709"/>
        <w:gridCol w:w="709"/>
        <w:gridCol w:w="425"/>
        <w:gridCol w:w="567"/>
        <w:gridCol w:w="709"/>
        <w:gridCol w:w="708"/>
        <w:gridCol w:w="426"/>
      </w:tblGrid>
      <w:tr w:rsidR="00E96BC6" w:rsidRPr="00E96BC6" w:rsidTr="00E96BC6">
        <w:trPr>
          <w:trHeight w:val="1978"/>
        </w:trPr>
        <w:tc>
          <w:tcPr>
            <w:tcW w:w="1696" w:type="dxa"/>
            <w:tcBorders>
              <w:top w:val="single" w:sz="4" w:space="0" w:color="auto"/>
              <w:left w:val="single" w:sz="4" w:space="0" w:color="auto"/>
              <w:bottom w:val="single" w:sz="4" w:space="0" w:color="auto"/>
              <w:right w:val="single" w:sz="4" w:space="0" w:color="auto"/>
              <w:tr2bl w:val="single" w:sz="4" w:space="0" w:color="auto"/>
            </w:tcBorders>
            <w:noWrap/>
          </w:tcPr>
          <w:p w:rsidR="00E96BC6" w:rsidRPr="00E96BC6" w:rsidRDefault="00E96BC6" w:rsidP="00E96BC6">
            <w:pPr>
              <w:spacing w:after="0" w:line="240" w:lineRule="auto"/>
              <w:ind w:left="-539" w:firstLine="710"/>
              <w:contextualSpacing/>
              <w:jc w:val="both"/>
              <w:rPr>
                <w:rFonts w:ascii="Times New Roman" w:eastAsia="Calibri" w:hAnsi="Times New Roman" w:cs="Times New Roman"/>
                <w:lang w:val="kk-KZ"/>
              </w:rPr>
            </w:pPr>
            <w:r w:rsidRPr="00E96BC6">
              <w:rPr>
                <w:rFonts w:ascii="Times New Roman" w:eastAsia="Calibri" w:hAnsi="Times New Roman" w:cs="Times New Roman"/>
              </w:rPr>
              <w:t>критери</w:t>
            </w:r>
            <w:r w:rsidRPr="00E96BC6">
              <w:rPr>
                <w:rFonts w:ascii="Times New Roman" w:eastAsia="Calibri" w:hAnsi="Times New Roman" w:cs="Times New Roman"/>
                <w:lang w:val="kk-KZ"/>
              </w:rPr>
              <w:t>лер</w:t>
            </w:r>
          </w:p>
          <w:p w:rsidR="00E96BC6" w:rsidRPr="00E96BC6" w:rsidRDefault="00E96BC6" w:rsidP="00E96BC6">
            <w:pPr>
              <w:spacing w:after="0" w:line="240" w:lineRule="auto"/>
              <w:ind w:left="-851" w:firstLine="709"/>
              <w:contextualSpacing/>
              <w:jc w:val="both"/>
              <w:rPr>
                <w:rFonts w:ascii="Times New Roman" w:eastAsia="Calibri" w:hAnsi="Times New Roman" w:cs="Times New Roman"/>
              </w:rPr>
            </w:pPr>
          </w:p>
          <w:p w:rsidR="00E96BC6" w:rsidRPr="00E96BC6" w:rsidRDefault="00E96BC6" w:rsidP="00E96BC6">
            <w:pPr>
              <w:spacing w:after="0" w:line="240" w:lineRule="auto"/>
              <w:ind w:left="-851" w:firstLine="709"/>
              <w:contextualSpacing/>
              <w:jc w:val="both"/>
              <w:rPr>
                <w:rFonts w:ascii="Times New Roman" w:eastAsia="Calibri" w:hAnsi="Times New Roman" w:cs="Times New Roman"/>
              </w:rPr>
            </w:pPr>
          </w:p>
          <w:p w:rsidR="00E96BC6" w:rsidRPr="00E96BC6" w:rsidRDefault="00E96BC6" w:rsidP="00E96BC6">
            <w:pPr>
              <w:spacing w:after="0" w:line="240" w:lineRule="auto"/>
              <w:ind w:left="-851" w:firstLine="709"/>
              <w:contextualSpacing/>
              <w:jc w:val="both"/>
              <w:rPr>
                <w:rFonts w:ascii="Times New Roman" w:eastAsia="Calibri" w:hAnsi="Times New Roman" w:cs="Times New Roman"/>
              </w:rPr>
            </w:pPr>
            <w:r w:rsidRPr="00E96BC6">
              <w:rPr>
                <w:rFonts w:ascii="Times New Roman" w:eastAsia="Calibri" w:hAnsi="Times New Roman" w:cs="Times New Roman"/>
              </w:rPr>
              <w:t xml:space="preserve">          </w:t>
            </w:r>
          </w:p>
          <w:p w:rsidR="00E96BC6" w:rsidRPr="00E96BC6" w:rsidRDefault="00E96BC6" w:rsidP="00E96BC6">
            <w:pPr>
              <w:spacing w:after="0" w:line="240" w:lineRule="auto"/>
              <w:ind w:left="-851" w:firstLine="709"/>
              <w:contextualSpacing/>
              <w:jc w:val="both"/>
              <w:rPr>
                <w:rFonts w:ascii="Times New Roman" w:eastAsia="Calibri" w:hAnsi="Times New Roman" w:cs="Times New Roman"/>
              </w:rPr>
            </w:pPr>
          </w:p>
          <w:p w:rsidR="00E96BC6" w:rsidRPr="00E96BC6" w:rsidRDefault="00E96BC6" w:rsidP="00E96BC6">
            <w:pPr>
              <w:spacing w:after="0" w:line="240" w:lineRule="auto"/>
              <w:ind w:left="-851" w:firstLine="709"/>
              <w:contextualSpacing/>
              <w:jc w:val="both"/>
              <w:rPr>
                <w:rFonts w:ascii="Times New Roman" w:eastAsia="Calibri" w:hAnsi="Times New Roman" w:cs="Times New Roman"/>
              </w:rPr>
            </w:pPr>
            <w:r w:rsidRPr="00E96BC6">
              <w:rPr>
                <w:rFonts w:ascii="Times New Roman" w:eastAsia="Calibri" w:hAnsi="Times New Roman" w:cs="Times New Roman"/>
              </w:rPr>
              <w:t xml:space="preserve">                 сынып        </w:t>
            </w:r>
          </w:p>
        </w:tc>
        <w:tc>
          <w:tcPr>
            <w:tcW w:w="1003"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Оқуға көзқарас </w:t>
            </w:r>
          </w:p>
        </w:tc>
        <w:tc>
          <w:tcPr>
            <w:tcW w:w="567"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ұқыптылық</w:t>
            </w:r>
          </w:p>
        </w:tc>
        <w:tc>
          <w:tcPr>
            <w:tcW w:w="567"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Тәртіп</w:t>
            </w:r>
          </w:p>
        </w:tc>
        <w:tc>
          <w:tcPr>
            <w:tcW w:w="70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Оқуға көзқарасы </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Еңбеккке көзқарасы </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Ұжымшылдық және</w:t>
            </w:r>
          </w:p>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rPr>
              <w:t>дос</w:t>
            </w:r>
            <w:r w:rsidRPr="00E96BC6">
              <w:rPr>
                <w:rFonts w:ascii="Times New Roman" w:eastAsia="Calibri" w:hAnsi="Times New Roman" w:cs="Times New Roman"/>
                <w:lang w:val="kk-KZ"/>
              </w:rPr>
              <w:t>тастық</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Қарапайымдылық </w:t>
            </w:r>
          </w:p>
        </w:tc>
        <w:tc>
          <w:tcPr>
            <w:tcW w:w="425"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Әділдік </w:t>
            </w:r>
          </w:p>
        </w:tc>
        <w:tc>
          <w:tcPr>
            <w:tcW w:w="567" w:type="dxa"/>
            <w:tcBorders>
              <w:top w:val="single" w:sz="4" w:space="0" w:color="auto"/>
              <w:left w:val="nil"/>
              <w:bottom w:val="single" w:sz="4" w:space="0" w:color="auto"/>
              <w:right w:val="single" w:sz="4" w:space="0" w:color="auto"/>
            </w:tcBorders>
            <w:noWrap/>
            <w:textDirection w:val="btL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tc>
        <w:tc>
          <w:tcPr>
            <w:tcW w:w="709"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Белсенділік </w:t>
            </w:r>
          </w:p>
        </w:tc>
        <w:tc>
          <w:tcPr>
            <w:tcW w:w="70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Тәрбиелену деңгейі </w:t>
            </w:r>
          </w:p>
        </w:tc>
        <w:tc>
          <w:tcPr>
            <w:tcW w:w="426" w:type="dxa"/>
            <w:tcBorders>
              <w:top w:val="single" w:sz="4" w:space="0" w:color="auto"/>
              <w:left w:val="nil"/>
              <w:bottom w:val="single" w:sz="4" w:space="0" w:color="auto"/>
              <w:right w:val="single" w:sz="4" w:space="0" w:color="auto"/>
            </w:tcBorders>
            <w:textDirection w:val="btLr"/>
            <w:vAlign w:val="center"/>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Мәдени деңгейі </w:t>
            </w:r>
          </w:p>
        </w:tc>
      </w:tr>
      <w:tr w:rsidR="00E96BC6" w:rsidRPr="00E96BC6" w:rsidTr="00E96BC6">
        <w:trPr>
          <w:trHeight w:val="70"/>
        </w:trPr>
        <w:tc>
          <w:tcPr>
            <w:tcW w:w="1696"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1 «а»</w:t>
            </w:r>
          </w:p>
        </w:tc>
        <w:tc>
          <w:tcPr>
            <w:tcW w:w="1003"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3,1</w:t>
            </w:r>
          </w:p>
        </w:tc>
      </w:tr>
      <w:tr w:rsidR="00E96BC6" w:rsidRPr="00E96BC6" w:rsidTr="00E96BC6">
        <w:trPr>
          <w:trHeight w:val="70"/>
        </w:trPr>
        <w:tc>
          <w:tcPr>
            <w:tcW w:w="1696"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1 «б»</w:t>
            </w:r>
          </w:p>
        </w:tc>
        <w:tc>
          <w:tcPr>
            <w:tcW w:w="1003"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3,2</w:t>
            </w:r>
          </w:p>
        </w:tc>
      </w:tr>
      <w:tr w:rsidR="00E96BC6" w:rsidRPr="00E96BC6" w:rsidTr="00E96BC6">
        <w:trPr>
          <w:trHeight w:val="70"/>
        </w:trPr>
        <w:tc>
          <w:tcPr>
            <w:tcW w:w="1696"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2 «а»</w:t>
            </w:r>
          </w:p>
        </w:tc>
        <w:tc>
          <w:tcPr>
            <w:tcW w:w="1003"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3,2</w:t>
            </w:r>
          </w:p>
        </w:tc>
      </w:tr>
      <w:tr w:rsidR="00E96BC6" w:rsidRPr="00E96BC6" w:rsidTr="00E96BC6">
        <w:trPr>
          <w:trHeight w:val="70"/>
        </w:trPr>
        <w:tc>
          <w:tcPr>
            <w:tcW w:w="1696"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2 «б»</w:t>
            </w:r>
          </w:p>
        </w:tc>
        <w:tc>
          <w:tcPr>
            <w:tcW w:w="1003"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r>
      <w:tr w:rsidR="00E96BC6" w:rsidRPr="00E96BC6" w:rsidTr="00E96BC6">
        <w:trPr>
          <w:trHeight w:val="70"/>
        </w:trPr>
        <w:tc>
          <w:tcPr>
            <w:tcW w:w="1696"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539" w:firstLine="709"/>
              <w:contextualSpacing/>
              <w:rPr>
                <w:rFonts w:ascii="Times New Roman" w:eastAsia="Calibri" w:hAnsi="Times New Roman" w:cs="Times New Roman"/>
              </w:rPr>
            </w:pPr>
            <w:r w:rsidRPr="00E96BC6">
              <w:rPr>
                <w:rFonts w:ascii="Times New Roman" w:eastAsia="Calibri" w:hAnsi="Times New Roman" w:cs="Times New Roman"/>
              </w:rPr>
              <w:t xml:space="preserve">       3 «а»</w:t>
            </w:r>
          </w:p>
        </w:tc>
        <w:tc>
          <w:tcPr>
            <w:tcW w:w="1003"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r>
      <w:tr w:rsidR="00E96BC6" w:rsidRPr="00E96BC6" w:rsidTr="00E96BC6">
        <w:trPr>
          <w:trHeight w:val="70"/>
        </w:trPr>
        <w:tc>
          <w:tcPr>
            <w:tcW w:w="1696"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 «б»</w:t>
            </w:r>
          </w:p>
        </w:tc>
        <w:tc>
          <w:tcPr>
            <w:tcW w:w="1003"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r>
      <w:tr w:rsidR="00E96BC6" w:rsidRPr="00E96BC6" w:rsidTr="00E96BC6">
        <w:trPr>
          <w:trHeight w:val="70"/>
        </w:trPr>
        <w:tc>
          <w:tcPr>
            <w:tcW w:w="1696"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 «а»</w:t>
            </w:r>
          </w:p>
        </w:tc>
        <w:tc>
          <w:tcPr>
            <w:tcW w:w="1003"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70"/>
        </w:trPr>
        <w:tc>
          <w:tcPr>
            <w:tcW w:w="1696"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 «б»</w:t>
            </w:r>
          </w:p>
        </w:tc>
        <w:tc>
          <w:tcPr>
            <w:tcW w:w="1003"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3,9</w:t>
            </w:r>
          </w:p>
        </w:tc>
      </w:tr>
      <w:tr w:rsidR="00E96BC6" w:rsidRPr="00E96BC6" w:rsidTr="00E96BC6">
        <w:trPr>
          <w:trHeight w:val="70"/>
        </w:trPr>
        <w:tc>
          <w:tcPr>
            <w:tcW w:w="1696" w:type="dxa"/>
            <w:tcBorders>
              <w:top w:val="single" w:sz="4" w:space="0" w:color="auto"/>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жалпы:</w:t>
            </w:r>
          </w:p>
        </w:tc>
        <w:tc>
          <w:tcPr>
            <w:tcW w:w="1003"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single" w:sz="4" w:space="0" w:color="auto"/>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5"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6" w:type="dxa"/>
            <w:tcBorders>
              <w:top w:val="single" w:sz="4" w:space="0" w:color="auto"/>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3,1</w:t>
            </w:r>
          </w:p>
        </w:tc>
      </w:tr>
    </w:tbl>
    <w:p w:rsidR="00E96BC6" w:rsidRDefault="00E96BC6" w:rsidP="007A777B">
      <w:pPr>
        <w:tabs>
          <w:tab w:val="left" w:pos="993"/>
        </w:tabs>
        <w:spacing w:after="0" w:line="240" w:lineRule="auto"/>
        <w:contextualSpacing/>
        <w:rPr>
          <w:rFonts w:ascii="Times New Roman" w:eastAsia="Calibri" w:hAnsi="Times New Roman" w:cs="Times New Roman"/>
          <w:b/>
          <w:sz w:val="24"/>
          <w:szCs w:val="24"/>
          <w:lang w:val="kk-KZ"/>
        </w:rPr>
      </w:pPr>
    </w:p>
    <w:p w:rsidR="007A777B" w:rsidRPr="007A777B" w:rsidRDefault="007A777B" w:rsidP="007A777B">
      <w:pPr>
        <w:tabs>
          <w:tab w:val="left" w:pos="993"/>
        </w:tabs>
        <w:spacing w:after="0" w:line="240" w:lineRule="auto"/>
        <w:contextualSpacing/>
        <w:rPr>
          <w:rFonts w:ascii="Times New Roman" w:eastAsia="Calibri" w:hAnsi="Times New Roman" w:cs="Times New Roman"/>
          <w:b/>
          <w:sz w:val="24"/>
          <w:szCs w:val="24"/>
          <w:lang w:val="kk-KZ"/>
        </w:rPr>
      </w:pPr>
    </w:p>
    <w:p w:rsidR="00E349EA" w:rsidRDefault="00E349EA" w:rsidP="00E96BC6">
      <w:pPr>
        <w:spacing w:after="0" w:line="240" w:lineRule="auto"/>
        <w:ind w:left="-851" w:firstLine="709"/>
        <w:contextualSpacing/>
        <w:jc w:val="center"/>
        <w:rPr>
          <w:rFonts w:ascii="Times New Roman" w:eastAsia="Calibri" w:hAnsi="Times New Roman" w:cs="Times New Roman"/>
          <w:b/>
          <w:sz w:val="28"/>
          <w:szCs w:val="28"/>
          <w:lang w:val="kk-KZ"/>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sz w:val="28"/>
          <w:szCs w:val="28"/>
          <w:lang w:val="kk-KZ"/>
        </w:rPr>
      </w:pPr>
      <w:r w:rsidRPr="00BD48BD">
        <w:rPr>
          <w:rFonts w:ascii="Times New Roman" w:eastAsia="Calibri" w:hAnsi="Times New Roman" w:cs="Times New Roman"/>
          <w:b/>
          <w:sz w:val="28"/>
          <w:szCs w:val="28"/>
          <w:lang w:val="kk-KZ"/>
        </w:rPr>
        <w:t xml:space="preserve">1-4 сынып оқушыларының </w:t>
      </w:r>
      <w:r w:rsidRPr="00E96BC6">
        <w:rPr>
          <w:rFonts w:ascii="Times New Roman" w:eastAsia="Calibri" w:hAnsi="Times New Roman" w:cs="Times New Roman"/>
          <w:b/>
          <w:sz w:val="28"/>
          <w:szCs w:val="28"/>
          <w:lang w:val="kk-KZ"/>
        </w:rPr>
        <w:t xml:space="preserve"> </w:t>
      </w:r>
      <w:r w:rsidRPr="00BD48BD">
        <w:rPr>
          <w:rFonts w:ascii="Times New Roman" w:eastAsia="Calibri" w:hAnsi="Times New Roman" w:cs="Times New Roman"/>
          <w:b/>
          <w:sz w:val="28"/>
          <w:szCs w:val="28"/>
          <w:lang w:val="kk-KZ"/>
        </w:rPr>
        <w:t xml:space="preserve">2023-2024 оқу жыллдың </w:t>
      </w:r>
    </w:p>
    <w:p w:rsidR="00E96BC6" w:rsidRPr="00BD48BD" w:rsidRDefault="00E96BC6" w:rsidP="00E96BC6">
      <w:pPr>
        <w:spacing w:after="0" w:line="240" w:lineRule="auto"/>
        <w:ind w:left="-851" w:firstLine="709"/>
        <w:contextualSpacing/>
        <w:jc w:val="center"/>
        <w:rPr>
          <w:rFonts w:ascii="Times New Roman" w:eastAsia="Calibri" w:hAnsi="Times New Roman" w:cs="Times New Roman"/>
          <w:b/>
          <w:sz w:val="28"/>
          <w:szCs w:val="28"/>
          <w:lang w:val="kk-KZ"/>
        </w:rPr>
      </w:pPr>
      <w:r w:rsidRPr="00BD48BD">
        <w:rPr>
          <w:rFonts w:ascii="Times New Roman" w:eastAsia="Calibri" w:hAnsi="Times New Roman" w:cs="Times New Roman"/>
          <w:b/>
          <w:sz w:val="28"/>
          <w:szCs w:val="28"/>
          <w:lang w:val="kk-KZ"/>
        </w:rPr>
        <w:t>соңында тәрбиелену деңгейі</w:t>
      </w:r>
    </w:p>
    <w:p w:rsidR="00E96BC6" w:rsidRPr="00E96BC6" w:rsidRDefault="00E96BC6" w:rsidP="00E96BC6">
      <w:pPr>
        <w:spacing w:after="0" w:line="240" w:lineRule="auto"/>
        <w:ind w:left="-851" w:firstLine="709"/>
        <w:contextualSpacing/>
        <w:jc w:val="center"/>
        <w:rPr>
          <w:rFonts w:ascii="Times New Roman" w:eastAsia="Calibri" w:hAnsi="Times New Roman" w:cs="Times New Roman"/>
          <w:sz w:val="28"/>
          <w:szCs w:val="28"/>
          <w:lang w:val="kk-KZ"/>
        </w:rPr>
      </w:pPr>
      <w:r w:rsidRPr="00E96BC6">
        <w:rPr>
          <w:rFonts w:ascii="Times New Roman" w:eastAsia="Calibri" w:hAnsi="Times New Roman" w:cs="Times New Roman"/>
          <w:b/>
          <w:sz w:val="28"/>
          <w:szCs w:val="28"/>
        </w:rPr>
        <w:t>2023-2024 оқу жылы</w:t>
      </w:r>
    </w:p>
    <w:tbl>
      <w:tblPr>
        <w:tblpPr w:leftFromText="180" w:rightFromText="180" w:vertAnchor="text" w:horzAnchor="margin" w:tblpXSpec="right" w:tblpY="429"/>
        <w:tblW w:w="9503" w:type="dxa"/>
        <w:tblLayout w:type="fixed"/>
        <w:tblLook w:val="04A0"/>
      </w:tblPr>
      <w:tblGrid>
        <w:gridCol w:w="1990"/>
        <w:gridCol w:w="709"/>
        <w:gridCol w:w="567"/>
        <w:gridCol w:w="567"/>
        <w:gridCol w:w="708"/>
        <w:gridCol w:w="709"/>
        <w:gridCol w:w="709"/>
        <w:gridCol w:w="709"/>
        <w:gridCol w:w="425"/>
        <w:gridCol w:w="567"/>
        <w:gridCol w:w="709"/>
        <w:gridCol w:w="708"/>
        <w:gridCol w:w="426"/>
      </w:tblGrid>
      <w:tr w:rsidR="00E96BC6" w:rsidRPr="00E96BC6" w:rsidTr="00E96BC6">
        <w:trPr>
          <w:trHeight w:val="1970"/>
        </w:trPr>
        <w:tc>
          <w:tcPr>
            <w:tcW w:w="1990" w:type="dxa"/>
            <w:tcBorders>
              <w:top w:val="single" w:sz="4" w:space="0" w:color="auto"/>
              <w:left w:val="single" w:sz="4" w:space="0" w:color="auto"/>
              <w:bottom w:val="single" w:sz="4" w:space="0" w:color="auto"/>
              <w:right w:val="single" w:sz="4" w:space="0" w:color="auto"/>
              <w:tr2bl w:val="single" w:sz="4" w:space="0" w:color="auto"/>
            </w:tcBorders>
            <w:noWrap/>
          </w:tcPr>
          <w:p w:rsidR="00E96BC6" w:rsidRPr="00E96BC6" w:rsidRDefault="00E96BC6" w:rsidP="00E96BC6">
            <w:pPr>
              <w:spacing w:after="0" w:line="240" w:lineRule="auto"/>
              <w:ind w:left="-539" w:firstLine="710"/>
              <w:contextualSpacing/>
              <w:jc w:val="both"/>
              <w:rPr>
                <w:rFonts w:ascii="Times New Roman" w:eastAsia="Calibri" w:hAnsi="Times New Roman" w:cs="Times New Roman"/>
              </w:rPr>
            </w:pPr>
            <w:r w:rsidRPr="00E96BC6">
              <w:rPr>
                <w:rFonts w:ascii="Times New Roman" w:eastAsia="Calibri" w:hAnsi="Times New Roman" w:cs="Times New Roman"/>
              </w:rPr>
              <w:t>критерилер</w:t>
            </w:r>
          </w:p>
          <w:p w:rsidR="00E96BC6" w:rsidRPr="00E96BC6" w:rsidRDefault="00E96BC6" w:rsidP="00E96BC6">
            <w:pPr>
              <w:spacing w:after="0" w:line="240" w:lineRule="auto"/>
              <w:ind w:left="-851" w:firstLine="709"/>
              <w:contextualSpacing/>
              <w:jc w:val="both"/>
              <w:rPr>
                <w:rFonts w:ascii="Times New Roman" w:eastAsia="Calibri" w:hAnsi="Times New Roman" w:cs="Times New Roman"/>
              </w:rPr>
            </w:pPr>
          </w:p>
          <w:p w:rsidR="00E96BC6" w:rsidRPr="00E96BC6" w:rsidRDefault="00E96BC6" w:rsidP="00E96BC6">
            <w:pPr>
              <w:spacing w:after="0" w:line="240" w:lineRule="auto"/>
              <w:ind w:left="-851" w:firstLine="709"/>
              <w:contextualSpacing/>
              <w:jc w:val="both"/>
              <w:rPr>
                <w:rFonts w:ascii="Times New Roman" w:eastAsia="Calibri" w:hAnsi="Times New Roman" w:cs="Times New Roman"/>
              </w:rPr>
            </w:pPr>
          </w:p>
          <w:p w:rsidR="00E96BC6" w:rsidRPr="00E96BC6" w:rsidRDefault="00E96BC6" w:rsidP="00E96BC6">
            <w:pPr>
              <w:spacing w:after="0" w:line="240" w:lineRule="auto"/>
              <w:ind w:left="-851" w:firstLine="709"/>
              <w:contextualSpacing/>
              <w:jc w:val="both"/>
              <w:rPr>
                <w:rFonts w:ascii="Times New Roman" w:eastAsia="Calibri" w:hAnsi="Times New Roman" w:cs="Times New Roman"/>
              </w:rPr>
            </w:pPr>
            <w:r w:rsidRPr="00E96BC6">
              <w:rPr>
                <w:rFonts w:ascii="Times New Roman" w:eastAsia="Calibri" w:hAnsi="Times New Roman" w:cs="Times New Roman"/>
              </w:rPr>
              <w:t xml:space="preserve">          </w:t>
            </w:r>
          </w:p>
          <w:p w:rsidR="00E96BC6" w:rsidRPr="00E96BC6" w:rsidRDefault="00E96BC6" w:rsidP="00E96BC6">
            <w:pPr>
              <w:spacing w:after="0" w:line="240" w:lineRule="auto"/>
              <w:ind w:left="-851" w:firstLine="709"/>
              <w:contextualSpacing/>
              <w:jc w:val="both"/>
              <w:rPr>
                <w:rFonts w:ascii="Times New Roman" w:eastAsia="Calibri" w:hAnsi="Times New Roman" w:cs="Times New Roman"/>
              </w:rPr>
            </w:pPr>
          </w:p>
          <w:p w:rsidR="00E96BC6" w:rsidRPr="00E96BC6" w:rsidRDefault="00E96BC6" w:rsidP="00E96BC6">
            <w:pPr>
              <w:spacing w:after="0" w:line="240" w:lineRule="auto"/>
              <w:ind w:left="-851" w:firstLine="709"/>
              <w:contextualSpacing/>
              <w:jc w:val="both"/>
              <w:rPr>
                <w:rFonts w:ascii="Times New Roman" w:eastAsia="Calibri" w:hAnsi="Times New Roman" w:cs="Times New Roman"/>
              </w:rPr>
            </w:pPr>
            <w:r w:rsidRPr="00E96BC6">
              <w:rPr>
                <w:rFonts w:ascii="Times New Roman" w:eastAsia="Calibri" w:hAnsi="Times New Roman" w:cs="Times New Roman"/>
              </w:rPr>
              <w:t xml:space="preserve">                 сыныптар       </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Оқуға көзқарас </w:t>
            </w:r>
          </w:p>
        </w:tc>
        <w:tc>
          <w:tcPr>
            <w:tcW w:w="567"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ұқыптылық</w:t>
            </w:r>
          </w:p>
        </w:tc>
        <w:tc>
          <w:tcPr>
            <w:tcW w:w="567"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Тәртіп</w:t>
            </w:r>
          </w:p>
        </w:tc>
        <w:tc>
          <w:tcPr>
            <w:tcW w:w="70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Оқуға көзқарасы </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Еңбеккке көзқарасы </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Ұжымшылдық және</w:t>
            </w:r>
          </w:p>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rPr>
              <w:t>дос</w:t>
            </w:r>
            <w:r w:rsidRPr="00E96BC6">
              <w:rPr>
                <w:rFonts w:ascii="Times New Roman" w:eastAsia="Calibri" w:hAnsi="Times New Roman" w:cs="Times New Roman"/>
                <w:lang w:val="kk-KZ"/>
              </w:rPr>
              <w:t>тастық</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Қарапайымдылық </w:t>
            </w:r>
          </w:p>
        </w:tc>
        <w:tc>
          <w:tcPr>
            <w:tcW w:w="425"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Әділдік </w:t>
            </w:r>
          </w:p>
        </w:tc>
        <w:tc>
          <w:tcPr>
            <w:tcW w:w="567" w:type="dxa"/>
            <w:tcBorders>
              <w:top w:val="single" w:sz="4" w:space="0" w:color="auto"/>
              <w:left w:val="nil"/>
              <w:bottom w:val="single" w:sz="4" w:space="0" w:color="auto"/>
              <w:right w:val="single" w:sz="4" w:space="0" w:color="auto"/>
            </w:tcBorders>
            <w:noWrap/>
            <w:textDirection w:val="btL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tc>
        <w:tc>
          <w:tcPr>
            <w:tcW w:w="709"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Белсенділік </w:t>
            </w:r>
          </w:p>
        </w:tc>
        <w:tc>
          <w:tcPr>
            <w:tcW w:w="70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Тәрбиелену деңгейі </w:t>
            </w:r>
          </w:p>
        </w:tc>
        <w:tc>
          <w:tcPr>
            <w:tcW w:w="426" w:type="dxa"/>
            <w:tcBorders>
              <w:top w:val="single" w:sz="4" w:space="0" w:color="auto"/>
              <w:left w:val="nil"/>
              <w:bottom w:val="single" w:sz="4" w:space="0" w:color="auto"/>
              <w:right w:val="single" w:sz="4" w:space="0" w:color="auto"/>
            </w:tcBorders>
            <w:textDirection w:val="btLr"/>
            <w:vAlign w:val="center"/>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Мәдени деңгейі </w:t>
            </w:r>
          </w:p>
        </w:tc>
      </w:tr>
      <w:tr w:rsidR="00E96BC6" w:rsidRPr="00E96BC6" w:rsidTr="00E96BC6">
        <w:trPr>
          <w:trHeight w:val="70"/>
        </w:trPr>
        <w:tc>
          <w:tcPr>
            <w:tcW w:w="1990"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1 «а»</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3,4</w:t>
            </w:r>
          </w:p>
        </w:tc>
      </w:tr>
      <w:tr w:rsidR="00E96BC6" w:rsidRPr="00E96BC6" w:rsidTr="00E96BC6">
        <w:trPr>
          <w:trHeight w:val="70"/>
        </w:trPr>
        <w:tc>
          <w:tcPr>
            <w:tcW w:w="1990"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1 «б»</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3,4</w:t>
            </w:r>
          </w:p>
        </w:tc>
      </w:tr>
      <w:tr w:rsidR="00E96BC6" w:rsidRPr="00E96BC6" w:rsidTr="00E96BC6">
        <w:trPr>
          <w:trHeight w:val="70"/>
        </w:trPr>
        <w:tc>
          <w:tcPr>
            <w:tcW w:w="1990"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2 «а»</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3,5</w:t>
            </w:r>
          </w:p>
        </w:tc>
      </w:tr>
      <w:tr w:rsidR="00E96BC6" w:rsidRPr="00E96BC6" w:rsidTr="00E96BC6">
        <w:trPr>
          <w:trHeight w:val="70"/>
        </w:trPr>
        <w:tc>
          <w:tcPr>
            <w:tcW w:w="1990"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2 «б»</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3,5</w:t>
            </w:r>
          </w:p>
        </w:tc>
      </w:tr>
      <w:tr w:rsidR="00E96BC6" w:rsidRPr="00E96BC6" w:rsidTr="00E96BC6">
        <w:trPr>
          <w:trHeight w:val="70"/>
        </w:trPr>
        <w:tc>
          <w:tcPr>
            <w:tcW w:w="1990"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539" w:firstLine="709"/>
              <w:contextualSpacing/>
              <w:rPr>
                <w:rFonts w:ascii="Times New Roman" w:eastAsia="Calibri" w:hAnsi="Times New Roman" w:cs="Times New Roman"/>
              </w:rPr>
            </w:pPr>
            <w:r w:rsidRPr="00E96BC6">
              <w:rPr>
                <w:rFonts w:ascii="Times New Roman" w:eastAsia="Calibri" w:hAnsi="Times New Roman" w:cs="Times New Roman"/>
              </w:rPr>
              <w:t xml:space="preserve">       3 «а»</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3,2</w:t>
            </w:r>
          </w:p>
        </w:tc>
      </w:tr>
      <w:tr w:rsidR="00E96BC6" w:rsidRPr="00E96BC6" w:rsidTr="00E96BC6">
        <w:trPr>
          <w:trHeight w:val="70"/>
        </w:trPr>
        <w:tc>
          <w:tcPr>
            <w:tcW w:w="1990"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 «б»</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3,3</w:t>
            </w:r>
          </w:p>
        </w:tc>
      </w:tr>
      <w:tr w:rsidR="00E96BC6" w:rsidRPr="00E96BC6" w:rsidTr="00E96BC6">
        <w:trPr>
          <w:trHeight w:val="70"/>
        </w:trPr>
        <w:tc>
          <w:tcPr>
            <w:tcW w:w="1990"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 «а»</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70"/>
        </w:trPr>
        <w:tc>
          <w:tcPr>
            <w:tcW w:w="1990"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 «б»</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70"/>
        </w:trPr>
        <w:tc>
          <w:tcPr>
            <w:tcW w:w="1990" w:type="dxa"/>
            <w:tcBorders>
              <w:top w:val="single" w:sz="4" w:space="0" w:color="auto"/>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rPr>
                <w:rFonts w:ascii="Times New Roman" w:eastAsia="Calibri" w:hAnsi="Times New Roman" w:cs="Times New Roman"/>
              </w:rPr>
            </w:pPr>
            <w:r w:rsidRPr="00E96BC6">
              <w:rPr>
                <w:rFonts w:ascii="Times New Roman" w:eastAsia="Calibri" w:hAnsi="Times New Roman" w:cs="Times New Roman"/>
                <w:lang w:val="kk-KZ"/>
              </w:rPr>
              <w:t xml:space="preserve">      жалпы</w:t>
            </w:r>
            <w:r w:rsidRPr="00E96BC6">
              <w:rPr>
                <w:rFonts w:ascii="Times New Roman" w:eastAsia="Calibri" w:hAnsi="Times New Roman" w:cs="Times New Roman"/>
              </w:rPr>
              <w:t>:</w:t>
            </w:r>
          </w:p>
        </w:tc>
        <w:tc>
          <w:tcPr>
            <w:tcW w:w="709"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single" w:sz="4" w:space="0" w:color="auto"/>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5"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8"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6" w:type="dxa"/>
            <w:tcBorders>
              <w:top w:val="single" w:sz="4" w:space="0" w:color="auto"/>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3,5</w:t>
            </w:r>
          </w:p>
        </w:tc>
      </w:tr>
    </w:tbl>
    <w:p w:rsidR="00E96BC6" w:rsidRPr="00E96BC6" w:rsidRDefault="00E96BC6" w:rsidP="00E96BC6">
      <w:pPr>
        <w:tabs>
          <w:tab w:val="left" w:pos="993"/>
        </w:tabs>
        <w:spacing w:after="0" w:line="240" w:lineRule="auto"/>
        <w:ind w:left="-851" w:firstLine="709"/>
        <w:contextualSpacing/>
        <w:jc w:val="center"/>
        <w:rPr>
          <w:rFonts w:ascii="Calibri" w:eastAsia="Calibri" w:hAnsi="Calibri" w:cs="Times New Roman"/>
          <w:noProof/>
          <w:color w:val="000000"/>
        </w:rPr>
      </w:pPr>
    </w:p>
    <w:p w:rsidR="00E96BC6" w:rsidRPr="00E96BC6" w:rsidRDefault="00E96BC6" w:rsidP="00E96BC6">
      <w:pPr>
        <w:tabs>
          <w:tab w:val="left" w:pos="993"/>
        </w:tabs>
        <w:spacing w:after="0" w:line="240" w:lineRule="auto"/>
        <w:ind w:left="-851" w:firstLine="709"/>
        <w:contextualSpacing/>
        <w:jc w:val="center"/>
        <w:rPr>
          <w:rFonts w:ascii="Calibri" w:eastAsia="Calibri" w:hAnsi="Calibri" w:cs="Times New Roman"/>
          <w:noProof/>
          <w:color w:val="000000"/>
        </w:rPr>
      </w:pPr>
    </w:p>
    <w:p w:rsidR="00E96BC6" w:rsidRPr="00E96BC6" w:rsidRDefault="00E96BC6" w:rsidP="00E96BC6">
      <w:pPr>
        <w:tabs>
          <w:tab w:val="left" w:pos="993"/>
        </w:tabs>
        <w:spacing w:after="0" w:line="240" w:lineRule="auto"/>
        <w:ind w:left="-851" w:firstLine="709"/>
        <w:contextualSpacing/>
        <w:jc w:val="center"/>
        <w:rPr>
          <w:rFonts w:ascii="Calibri" w:eastAsia="Calibri" w:hAnsi="Calibri" w:cs="Times New Roman"/>
          <w:noProof/>
          <w:color w:val="000000"/>
        </w:rPr>
      </w:pPr>
    </w:p>
    <w:p w:rsidR="00E96BC6" w:rsidRPr="00E96BC6" w:rsidRDefault="00E96BC6" w:rsidP="00E96BC6">
      <w:pPr>
        <w:tabs>
          <w:tab w:val="left" w:pos="993"/>
        </w:tabs>
        <w:spacing w:after="0" w:line="240" w:lineRule="auto"/>
        <w:ind w:left="-851" w:firstLine="709"/>
        <w:contextualSpacing/>
        <w:jc w:val="center"/>
        <w:rPr>
          <w:rFonts w:ascii="Times New Roman" w:eastAsia="Calibri" w:hAnsi="Times New Roman" w:cs="Times New Roman"/>
          <w:b/>
          <w:sz w:val="24"/>
          <w:szCs w:val="24"/>
        </w:rPr>
      </w:pPr>
      <w:r w:rsidRPr="00E96BC6">
        <w:rPr>
          <w:rFonts w:ascii="Calibri" w:eastAsia="Calibri" w:hAnsi="Calibri" w:cs="Times New Roman"/>
          <w:noProof/>
          <w:color w:val="000000"/>
        </w:rPr>
        <w:drawing>
          <wp:inline distT="0" distB="0" distL="0" distR="0">
            <wp:extent cx="5486400" cy="29337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rsidR="00E96BC6" w:rsidRDefault="00E96BC6" w:rsidP="00E96BC6">
      <w:pPr>
        <w:spacing w:after="0" w:line="240" w:lineRule="auto"/>
        <w:ind w:left="-851" w:firstLine="709"/>
        <w:contextualSpacing/>
        <w:jc w:val="center"/>
        <w:rPr>
          <w:rFonts w:ascii="Times New Roman" w:eastAsia="Calibri" w:hAnsi="Times New Roman" w:cs="Times New Roman"/>
          <w:b/>
          <w:sz w:val="28"/>
          <w:szCs w:val="28"/>
          <w:lang w:val="kk-KZ"/>
        </w:rPr>
      </w:pPr>
    </w:p>
    <w:p w:rsidR="00390C6F" w:rsidRPr="007A777B" w:rsidRDefault="00390C6F" w:rsidP="00BD48BD">
      <w:pPr>
        <w:spacing w:after="0" w:line="240" w:lineRule="auto"/>
        <w:contextualSpacing/>
        <w:rPr>
          <w:rFonts w:ascii="Times New Roman" w:eastAsia="Calibri" w:hAnsi="Times New Roman" w:cs="Times New Roman"/>
          <w:b/>
          <w:sz w:val="28"/>
          <w:szCs w:val="28"/>
          <w:lang w:val="kk-KZ"/>
        </w:rPr>
      </w:pPr>
    </w:p>
    <w:p w:rsidR="00E96BC6" w:rsidRPr="007A777B" w:rsidRDefault="00E96BC6" w:rsidP="00E96BC6">
      <w:pPr>
        <w:spacing w:after="0" w:line="240" w:lineRule="auto"/>
        <w:ind w:left="-851" w:firstLine="709"/>
        <w:contextualSpacing/>
        <w:jc w:val="center"/>
        <w:rPr>
          <w:rFonts w:ascii="Times New Roman" w:eastAsia="Calibri" w:hAnsi="Times New Roman" w:cs="Times New Roman"/>
          <w:b/>
          <w:sz w:val="28"/>
          <w:szCs w:val="28"/>
          <w:lang w:val="kk-KZ"/>
        </w:rPr>
      </w:pPr>
      <w:r w:rsidRPr="007A777B">
        <w:rPr>
          <w:rFonts w:ascii="Times New Roman" w:eastAsia="Calibri" w:hAnsi="Times New Roman" w:cs="Times New Roman"/>
          <w:b/>
          <w:sz w:val="28"/>
          <w:szCs w:val="28"/>
          <w:lang w:val="kk-KZ"/>
        </w:rPr>
        <w:t>5-10 сынып оқушыларының</w:t>
      </w:r>
      <w:r w:rsidRPr="00E96BC6">
        <w:rPr>
          <w:rFonts w:ascii="Times New Roman" w:eastAsia="Calibri" w:hAnsi="Times New Roman" w:cs="Times New Roman"/>
          <w:b/>
          <w:sz w:val="28"/>
          <w:szCs w:val="28"/>
          <w:lang w:val="kk-KZ"/>
        </w:rPr>
        <w:t xml:space="preserve"> </w:t>
      </w:r>
      <w:r w:rsidRPr="007A777B">
        <w:rPr>
          <w:rFonts w:ascii="Times New Roman" w:eastAsia="Calibri" w:hAnsi="Times New Roman" w:cs="Times New Roman"/>
          <w:b/>
          <w:sz w:val="28"/>
          <w:szCs w:val="28"/>
          <w:lang w:val="kk-KZ"/>
        </w:rPr>
        <w:t>2023-2024 оқу жылы</w:t>
      </w:r>
      <w:r w:rsidRPr="00E96BC6">
        <w:rPr>
          <w:rFonts w:ascii="Times New Roman" w:eastAsia="Calibri" w:hAnsi="Times New Roman" w:cs="Times New Roman"/>
          <w:b/>
          <w:sz w:val="28"/>
          <w:szCs w:val="28"/>
          <w:lang w:val="kk-KZ"/>
        </w:rPr>
        <w:t xml:space="preserve">ның </w:t>
      </w:r>
      <w:r w:rsidRPr="007A777B">
        <w:rPr>
          <w:rFonts w:ascii="Times New Roman" w:eastAsia="Calibri" w:hAnsi="Times New Roman" w:cs="Times New Roman"/>
          <w:b/>
          <w:sz w:val="28"/>
          <w:szCs w:val="28"/>
          <w:lang w:val="kk-KZ"/>
        </w:rPr>
        <w:t xml:space="preserve"> басына тәрбиелену деңгейі</w:t>
      </w:r>
    </w:p>
    <w:p w:rsidR="00E96BC6" w:rsidRPr="007A777B" w:rsidRDefault="00E96BC6" w:rsidP="00E96BC6">
      <w:pPr>
        <w:spacing w:after="0" w:line="240" w:lineRule="auto"/>
        <w:ind w:left="-851" w:firstLine="709"/>
        <w:contextualSpacing/>
        <w:jc w:val="center"/>
        <w:rPr>
          <w:rFonts w:ascii="Times New Roman" w:eastAsia="Calibri" w:hAnsi="Times New Roman" w:cs="Times New Roman"/>
          <w:sz w:val="28"/>
          <w:szCs w:val="28"/>
          <w:lang w:val="kk-KZ"/>
        </w:rPr>
      </w:pPr>
    </w:p>
    <w:tbl>
      <w:tblPr>
        <w:tblpPr w:leftFromText="180" w:rightFromText="180" w:vertAnchor="text" w:horzAnchor="margin" w:tblpXSpec="center" w:tblpY="165"/>
        <w:tblW w:w="5231" w:type="pct"/>
        <w:tblLook w:val="04A0"/>
      </w:tblPr>
      <w:tblGrid>
        <w:gridCol w:w="1507"/>
        <w:gridCol w:w="756"/>
        <w:gridCol w:w="543"/>
        <w:gridCol w:w="756"/>
        <w:gridCol w:w="756"/>
        <w:gridCol w:w="756"/>
        <w:gridCol w:w="756"/>
        <w:gridCol w:w="756"/>
        <w:gridCol w:w="543"/>
        <w:gridCol w:w="543"/>
        <w:gridCol w:w="756"/>
        <w:gridCol w:w="756"/>
        <w:gridCol w:w="977"/>
      </w:tblGrid>
      <w:tr w:rsidR="00E96BC6" w:rsidRPr="00E96BC6" w:rsidTr="00E96BC6">
        <w:trPr>
          <w:trHeight w:val="1837"/>
        </w:trPr>
        <w:tc>
          <w:tcPr>
            <w:tcW w:w="741" w:type="pct"/>
            <w:tcBorders>
              <w:top w:val="single" w:sz="4" w:space="0" w:color="auto"/>
              <w:left w:val="single" w:sz="4" w:space="0" w:color="auto"/>
              <w:bottom w:val="single" w:sz="4" w:space="0" w:color="auto"/>
              <w:right w:val="single" w:sz="4" w:space="0" w:color="auto"/>
              <w:tr2bl w:val="single" w:sz="4" w:space="0" w:color="auto"/>
            </w:tcBorders>
            <w:noWrap/>
          </w:tcPr>
          <w:p w:rsidR="00E96BC6" w:rsidRPr="00E96BC6" w:rsidRDefault="00E96BC6" w:rsidP="00E96BC6">
            <w:pPr>
              <w:spacing w:after="0" w:line="240" w:lineRule="auto"/>
              <w:ind w:left="-851" w:firstLine="709"/>
              <w:contextualSpacing/>
              <w:jc w:val="both"/>
              <w:rPr>
                <w:rFonts w:ascii="Times New Roman" w:eastAsia="Calibri" w:hAnsi="Times New Roman" w:cs="Times New Roman"/>
              </w:rPr>
            </w:pPr>
            <w:r w:rsidRPr="007A777B">
              <w:rPr>
                <w:rFonts w:ascii="Times New Roman" w:eastAsia="Calibri" w:hAnsi="Times New Roman" w:cs="Times New Roman"/>
                <w:lang w:val="kk-KZ"/>
              </w:rPr>
              <w:t xml:space="preserve">  </w:t>
            </w:r>
            <w:r w:rsidRPr="00E96BC6">
              <w:rPr>
                <w:rFonts w:ascii="Times New Roman" w:eastAsia="Calibri" w:hAnsi="Times New Roman" w:cs="Times New Roman"/>
              </w:rPr>
              <w:t>критерии</w:t>
            </w:r>
          </w:p>
          <w:p w:rsidR="00E96BC6" w:rsidRPr="00E96BC6" w:rsidRDefault="00E96BC6" w:rsidP="00E96BC6">
            <w:pPr>
              <w:spacing w:after="160" w:line="259" w:lineRule="auto"/>
              <w:jc w:val="center"/>
              <w:rPr>
                <w:rFonts w:ascii="Times New Roman" w:eastAsia="Calibri" w:hAnsi="Times New Roman" w:cs="Times New Roman"/>
              </w:rPr>
            </w:pPr>
          </w:p>
          <w:p w:rsidR="00E96BC6" w:rsidRPr="00E96BC6" w:rsidRDefault="00E96BC6" w:rsidP="00E96BC6">
            <w:pPr>
              <w:spacing w:after="160" w:line="259" w:lineRule="auto"/>
              <w:jc w:val="center"/>
              <w:rPr>
                <w:rFonts w:ascii="Times New Roman" w:eastAsia="Calibri" w:hAnsi="Times New Roman" w:cs="Times New Roman"/>
              </w:rPr>
            </w:pPr>
          </w:p>
          <w:p w:rsidR="00E96BC6" w:rsidRPr="00E96BC6" w:rsidRDefault="00E96BC6" w:rsidP="00E96BC6">
            <w:pPr>
              <w:spacing w:after="160" w:line="259" w:lineRule="auto"/>
              <w:rPr>
                <w:rFonts w:ascii="Times New Roman" w:eastAsia="Calibri" w:hAnsi="Times New Roman" w:cs="Times New Roman"/>
              </w:rPr>
            </w:pPr>
            <w:r w:rsidRPr="00E96BC6">
              <w:rPr>
                <w:rFonts w:ascii="Times New Roman" w:eastAsia="Calibri" w:hAnsi="Times New Roman" w:cs="Times New Roman"/>
              </w:rPr>
              <w:t xml:space="preserve">          классы</w:t>
            </w:r>
          </w:p>
        </w:tc>
        <w:tc>
          <w:tcPr>
            <w:tcW w:w="372" w:type="pct"/>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Оқуға көзқарас </w:t>
            </w:r>
          </w:p>
        </w:tc>
        <w:tc>
          <w:tcPr>
            <w:tcW w:w="267" w:type="pct"/>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ұқыптылық</w:t>
            </w:r>
          </w:p>
        </w:tc>
        <w:tc>
          <w:tcPr>
            <w:tcW w:w="372" w:type="pct"/>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Тәртіп</w:t>
            </w:r>
          </w:p>
        </w:tc>
        <w:tc>
          <w:tcPr>
            <w:tcW w:w="372" w:type="pct"/>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Оқуға көзқарасы </w:t>
            </w:r>
          </w:p>
        </w:tc>
        <w:tc>
          <w:tcPr>
            <w:tcW w:w="372" w:type="pct"/>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Еңбеккке көзқарасы </w:t>
            </w:r>
          </w:p>
        </w:tc>
        <w:tc>
          <w:tcPr>
            <w:tcW w:w="372" w:type="pct"/>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Ұжымшылдық және</w:t>
            </w:r>
          </w:p>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rPr>
              <w:t>дос</w:t>
            </w:r>
            <w:r w:rsidRPr="00E96BC6">
              <w:rPr>
                <w:rFonts w:ascii="Times New Roman" w:eastAsia="Calibri" w:hAnsi="Times New Roman" w:cs="Times New Roman"/>
                <w:lang w:val="kk-KZ"/>
              </w:rPr>
              <w:t>тастық</w:t>
            </w:r>
          </w:p>
        </w:tc>
        <w:tc>
          <w:tcPr>
            <w:tcW w:w="372" w:type="pct"/>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Қарапайымдылық </w:t>
            </w:r>
          </w:p>
        </w:tc>
        <w:tc>
          <w:tcPr>
            <w:tcW w:w="267" w:type="pct"/>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Әділдік </w:t>
            </w:r>
          </w:p>
        </w:tc>
        <w:tc>
          <w:tcPr>
            <w:tcW w:w="267" w:type="pct"/>
            <w:tcBorders>
              <w:top w:val="single" w:sz="4" w:space="0" w:color="auto"/>
              <w:left w:val="nil"/>
              <w:bottom w:val="single" w:sz="4" w:space="0" w:color="auto"/>
              <w:right w:val="single" w:sz="4" w:space="0" w:color="auto"/>
            </w:tcBorders>
            <w:noWrap/>
            <w:textDirection w:val="btL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tc>
        <w:tc>
          <w:tcPr>
            <w:tcW w:w="372" w:type="pct"/>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Белсенділік </w:t>
            </w:r>
          </w:p>
        </w:tc>
        <w:tc>
          <w:tcPr>
            <w:tcW w:w="372" w:type="pct"/>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Тәрбиелену деңгейі </w:t>
            </w:r>
          </w:p>
        </w:tc>
        <w:tc>
          <w:tcPr>
            <w:tcW w:w="481" w:type="pct"/>
            <w:tcBorders>
              <w:top w:val="single" w:sz="4" w:space="0" w:color="auto"/>
              <w:left w:val="nil"/>
              <w:bottom w:val="single" w:sz="4" w:space="0" w:color="auto"/>
              <w:right w:val="single" w:sz="4" w:space="0" w:color="auto"/>
            </w:tcBorders>
            <w:textDirection w:val="btLr"/>
            <w:vAlign w:val="center"/>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Мәдени деңгейі </w:t>
            </w:r>
          </w:p>
        </w:tc>
      </w:tr>
      <w:tr w:rsidR="00E96BC6" w:rsidRPr="00E96BC6" w:rsidTr="00E96BC6">
        <w:trPr>
          <w:trHeight w:val="70"/>
        </w:trPr>
        <w:tc>
          <w:tcPr>
            <w:tcW w:w="741" w:type="pct"/>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5 «а»</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7"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7"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7"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81" w:type="pct"/>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3,7</w:t>
            </w:r>
          </w:p>
        </w:tc>
      </w:tr>
      <w:tr w:rsidR="00E96BC6" w:rsidRPr="00E96BC6" w:rsidTr="00E96BC6">
        <w:trPr>
          <w:trHeight w:val="70"/>
        </w:trPr>
        <w:tc>
          <w:tcPr>
            <w:tcW w:w="741" w:type="pct"/>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5 «б»</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7"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7"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7"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81" w:type="pct"/>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r>
      <w:tr w:rsidR="00E96BC6" w:rsidRPr="00E96BC6" w:rsidTr="00E96BC6">
        <w:trPr>
          <w:trHeight w:val="70"/>
        </w:trPr>
        <w:tc>
          <w:tcPr>
            <w:tcW w:w="741" w:type="pct"/>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6"а"</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7"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7"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7"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81" w:type="pct"/>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3,9</w:t>
            </w:r>
          </w:p>
        </w:tc>
      </w:tr>
      <w:tr w:rsidR="00E96BC6" w:rsidRPr="00E96BC6" w:rsidTr="00E96BC6">
        <w:trPr>
          <w:trHeight w:val="70"/>
        </w:trPr>
        <w:tc>
          <w:tcPr>
            <w:tcW w:w="741" w:type="pct"/>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6 "б"</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7"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7"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7"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81" w:type="pct"/>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221"/>
        </w:trPr>
        <w:tc>
          <w:tcPr>
            <w:tcW w:w="741" w:type="pct"/>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7 "а"</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7"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7"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7"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81" w:type="pct"/>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r>
      <w:tr w:rsidR="00E96BC6" w:rsidRPr="00E96BC6" w:rsidTr="00E96BC6">
        <w:trPr>
          <w:trHeight w:val="97"/>
        </w:trPr>
        <w:tc>
          <w:tcPr>
            <w:tcW w:w="741" w:type="pct"/>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7 б"</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7"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7"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7"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81" w:type="pct"/>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116"/>
        </w:trPr>
        <w:tc>
          <w:tcPr>
            <w:tcW w:w="741" w:type="pct"/>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8 "а"</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7"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7"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7"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81" w:type="pct"/>
            <w:tcBorders>
              <w:top w:val="nil"/>
              <w:left w:val="nil"/>
              <w:bottom w:val="single" w:sz="4" w:space="0" w:color="auto"/>
              <w:right w:val="single" w:sz="4" w:space="0" w:color="auto"/>
            </w:tcBorders>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3,3</w:t>
            </w:r>
          </w:p>
        </w:tc>
      </w:tr>
      <w:tr w:rsidR="00E96BC6" w:rsidRPr="00E96BC6" w:rsidTr="00E96BC6">
        <w:trPr>
          <w:trHeight w:val="70"/>
        </w:trPr>
        <w:tc>
          <w:tcPr>
            <w:tcW w:w="741" w:type="pct"/>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8 «б»</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7"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7"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7"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81" w:type="pct"/>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70"/>
        </w:trPr>
        <w:tc>
          <w:tcPr>
            <w:tcW w:w="741" w:type="pct"/>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9 «а»</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7"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7"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7"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81" w:type="pct"/>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3,1</w:t>
            </w:r>
          </w:p>
        </w:tc>
      </w:tr>
      <w:tr w:rsidR="00E96BC6" w:rsidRPr="00E96BC6" w:rsidTr="00E96BC6">
        <w:trPr>
          <w:trHeight w:val="70"/>
        </w:trPr>
        <w:tc>
          <w:tcPr>
            <w:tcW w:w="741" w:type="pct"/>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9 «б»</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7"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7"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7"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81" w:type="pct"/>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3,4</w:t>
            </w:r>
          </w:p>
        </w:tc>
      </w:tr>
      <w:tr w:rsidR="00E96BC6" w:rsidRPr="00E96BC6" w:rsidTr="00E96BC6">
        <w:trPr>
          <w:trHeight w:val="70"/>
        </w:trPr>
        <w:tc>
          <w:tcPr>
            <w:tcW w:w="741" w:type="pct"/>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10 «а»</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7"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7"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7"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81" w:type="pct"/>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3,7</w:t>
            </w:r>
          </w:p>
        </w:tc>
      </w:tr>
      <w:tr w:rsidR="00E96BC6" w:rsidRPr="00E96BC6" w:rsidTr="00E96BC6">
        <w:trPr>
          <w:trHeight w:val="91"/>
        </w:trPr>
        <w:tc>
          <w:tcPr>
            <w:tcW w:w="741" w:type="pct"/>
            <w:tcBorders>
              <w:top w:val="single" w:sz="4" w:space="0" w:color="auto"/>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10 «б»</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7"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5</w:t>
            </w:r>
          </w:p>
        </w:tc>
        <w:tc>
          <w:tcPr>
            <w:tcW w:w="267"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7"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81" w:type="pct"/>
            <w:tcBorders>
              <w:top w:val="single" w:sz="4" w:space="0" w:color="auto"/>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70"/>
        </w:trPr>
        <w:tc>
          <w:tcPr>
            <w:tcW w:w="741" w:type="pct"/>
            <w:tcBorders>
              <w:top w:val="single" w:sz="4" w:space="0" w:color="auto"/>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Общее:</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7"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7"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7"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81" w:type="pct"/>
            <w:tcBorders>
              <w:top w:val="single" w:sz="4" w:space="0" w:color="auto"/>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3,1</w:t>
            </w:r>
          </w:p>
        </w:tc>
      </w:tr>
    </w:tbl>
    <w:p w:rsidR="00390C6F" w:rsidRDefault="00390C6F" w:rsidP="00E96BC6">
      <w:pPr>
        <w:spacing w:after="0" w:line="240" w:lineRule="auto"/>
        <w:ind w:left="-851" w:firstLine="709"/>
        <w:contextualSpacing/>
        <w:jc w:val="center"/>
        <w:rPr>
          <w:rFonts w:ascii="Times New Roman" w:eastAsia="Calibri" w:hAnsi="Times New Roman" w:cs="Times New Roman"/>
          <w:b/>
          <w:sz w:val="28"/>
          <w:szCs w:val="28"/>
          <w:lang w:val="kk-KZ"/>
        </w:rPr>
      </w:pPr>
    </w:p>
    <w:p w:rsidR="00BD48BD" w:rsidRDefault="00BD48BD" w:rsidP="00E96BC6">
      <w:pPr>
        <w:spacing w:after="0" w:line="240" w:lineRule="auto"/>
        <w:ind w:left="-851" w:firstLine="709"/>
        <w:contextualSpacing/>
        <w:jc w:val="center"/>
        <w:rPr>
          <w:rFonts w:ascii="Times New Roman" w:eastAsia="Calibri" w:hAnsi="Times New Roman" w:cs="Times New Roman"/>
          <w:b/>
          <w:sz w:val="28"/>
          <w:szCs w:val="28"/>
          <w:lang w:val="kk-KZ"/>
        </w:rPr>
      </w:pPr>
    </w:p>
    <w:p w:rsidR="00BD48BD" w:rsidRDefault="00BD48BD" w:rsidP="00E96BC6">
      <w:pPr>
        <w:spacing w:after="0" w:line="240" w:lineRule="auto"/>
        <w:ind w:left="-851" w:firstLine="709"/>
        <w:contextualSpacing/>
        <w:jc w:val="center"/>
        <w:rPr>
          <w:rFonts w:ascii="Times New Roman" w:eastAsia="Calibri" w:hAnsi="Times New Roman" w:cs="Times New Roman"/>
          <w:b/>
          <w:sz w:val="28"/>
          <w:szCs w:val="28"/>
          <w:lang w:val="kk-KZ"/>
        </w:rPr>
      </w:pPr>
    </w:p>
    <w:p w:rsidR="00BD48BD" w:rsidRDefault="00BD48BD" w:rsidP="00E96BC6">
      <w:pPr>
        <w:spacing w:after="0" w:line="240" w:lineRule="auto"/>
        <w:ind w:left="-851" w:firstLine="709"/>
        <w:contextualSpacing/>
        <w:jc w:val="center"/>
        <w:rPr>
          <w:rFonts w:ascii="Times New Roman" w:eastAsia="Calibri" w:hAnsi="Times New Roman" w:cs="Times New Roman"/>
          <w:b/>
          <w:sz w:val="28"/>
          <w:szCs w:val="28"/>
          <w:lang w:val="kk-KZ"/>
        </w:rPr>
      </w:pPr>
    </w:p>
    <w:p w:rsidR="00BD48BD" w:rsidRDefault="00BD48BD" w:rsidP="00E96BC6">
      <w:pPr>
        <w:spacing w:after="0" w:line="240" w:lineRule="auto"/>
        <w:ind w:left="-851" w:firstLine="709"/>
        <w:contextualSpacing/>
        <w:jc w:val="center"/>
        <w:rPr>
          <w:rFonts w:ascii="Times New Roman" w:eastAsia="Calibri" w:hAnsi="Times New Roman" w:cs="Times New Roman"/>
          <w:b/>
          <w:sz w:val="28"/>
          <w:szCs w:val="28"/>
          <w:lang w:val="kk-KZ"/>
        </w:rPr>
      </w:pPr>
    </w:p>
    <w:p w:rsidR="00BD48BD" w:rsidRDefault="00BD48BD" w:rsidP="00E96BC6">
      <w:pPr>
        <w:spacing w:after="0" w:line="240" w:lineRule="auto"/>
        <w:ind w:left="-851" w:firstLine="709"/>
        <w:contextualSpacing/>
        <w:jc w:val="center"/>
        <w:rPr>
          <w:rFonts w:ascii="Times New Roman" w:eastAsia="Calibri" w:hAnsi="Times New Roman" w:cs="Times New Roman"/>
          <w:b/>
          <w:sz w:val="28"/>
          <w:szCs w:val="28"/>
          <w:lang w:val="kk-KZ"/>
        </w:rPr>
      </w:pPr>
    </w:p>
    <w:p w:rsidR="00E96BC6" w:rsidRPr="00390C6F" w:rsidRDefault="00E96BC6" w:rsidP="00E96BC6">
      <w:pPr>
        <w:spacing w:after="0" w:line="240" w:lineRule="auto"/>
        <w:ind w:left="-851" w:firstLine="709"/>
        <w:contextualSpacing/>
        <w:jc w:val="center"/>
        <w:rPr>
          <w:rFonts w:ascii="Times New Roman" w:eastAsia="Calibri" w:hAnsi="Times New Roman" w:cs="Times New Roman"/>
          <w:b/>
          <w:sz w:val="28"/>
          <w:szCs w:val="28"/>
          <w:lang w:val="kk-KZ"/>
        </w:rPr>
      </w:pPr>
      <w:r w:rsidRPr="00390C6F">
        <w:rPr>
          <w:rFonts w:ascii="Times New Roman" w:eastAsia="Calibri" w:hAnsi="Times New Roman" w:cs="Times New Roman"/>
          <w:b/>
          <w:sz w:val="28"/>
          <w:szCs w:val="28"/>
          <w:lang w:val="kk-KZ"/>
        </w:rPr>
        <w:t>5-10 сынып оқушыларының</w:t>
      </w:r>
      <w:r w:rsidRPr="00E96BC6">
        <w:rPr>
          <w:rFonts w:ascii="Times New Roman" w:eastAsia="Calibri" w:hAnsi="Times New Roman" w:cs="Times New Roman"/>
          <w:b/>
          <w:sz w:val="28"/>
          <w:szCs w:val="28"/>
          <w:lang w:val="kk-KZ"/>
        </w:rPr>
        <w:t xml:space="preserve"> </w:t>
      </w:r>
      <w:r w:rsidRPr="00390C6F">
        <w:rPr>
          <w:rFonts w:ascii="Times New Roman" w:eastAsia="Calibri" w:hAnsi="Times New Roman" w:cs="Times New Roman"/>
          <w:b/>
          <w:sz w:val="28"/>
          <w:szCs w:val="28"/>
          <w:lang w:val="kk-KZ"/>
        </w:rPr>
        <w:t>2023-2024 оқу жылы</w:t>
      </w:r>
      <w:r w:rsidRPr="00E96BC6">
        <w:rPr>
          <w:rFonts w:ascii="Times New Roman" w:eastAsia="Calibri" w:hAnsi="Times New Roman" w:cs="Times New Roman"/>
          <w:b/>
          <w:sz w:val="28"/>
          <w:szCs w:val="28"/>
          <w:lang w:val="kk-KZ"/>
        </w:rPr>
        <w:t xml:space="preserve">ның </w:t>
      </w:r>
      <w:r w:rsidRPr="00390C6F">
        <w:rPr>
          <w:rFonts w:ascii="Times New Roman" w:eastAsia="Calibri" w:hAnsi="Times New Roman" w:cs="Times New Roman"/>
          <w:b/>
          <w:sz w:val="28"/>
          <w:szCs w:val="28"/>
          <w:lang w:val="kk-KZ"/>
        </w:rPr>
        <w:t xml:space="preserve"> соңына тәрбиелеу деңгейі</w:t>
      </w:r>
    </w:p>
    <w:tbl>
      <w:tblPr>
        <w:tblpPr w:leftFromText="180" w:rightFromText="180" w:vertAnchor="text" w:horzAnchor="margin" w:tblpXSpec="center" w:tblpY="165"/>
        <w:tblW w:w="5231" w:type="pct"/>
        <w:tblLook w:val="04A0"/>
      </w:tblPr>
      <w:tblGrid>
        <w:gridCol w:w="1699"/>
        <w:gridCol w:w="739"/>
        <w:gridCol w:w="525"/>
        <w:gridCol w:w="740"/>
        <w:gridCol w:w="740"/>
        <w:gridCol w:w="740"/>
        <w:gridCol w:w="742"/>
        <w:gridCol w:w="738"/>
        <w:gridCol w:w="525"/>
        <w:gridCol w:w="525"/>
        <w:gridCol w:w="740"/>
        <w:gridCol w:w="740"/>
        <w:gridCol w:w="968"/>
      </w:tblGrid>
      <w:tr w:rsidR="00E96BC6" w:rsidRPr="00E96BC6" w:rsidTr="00E96BC6">
        <w:trPr>
          <w:trHeight w:val="1837"/>
        </w:trPr>
        <w:tc>
          <w:tcPr>
            <w:tcW w:w="740" w:type="pct"/>
            <w:tcBorders>
              <w:top w:val="single" w:sz="4" w:space="0" w:color="auto"/>
              <w:left w:val="single" w:sz="4" w:space="0" w:color="auto"/>
              <w:bottom w:val="single" w:sz="4" w:space="0" w:color="auto"/>
              <w:right w:val="single" w:sz="4" w:space="0" w:color="auto"/>
              <w:tr2bl w:val="single" w:sz="4" w:space="0" w:color="auto"/>
            </w:tcBorders>
            <w:noWrap/>
          </w:tcPr>
          <w:p w:rsidR="00E96BC6" w:rsidRPr="00E96BC6" w:rsidRDefault="00E96BC6" w:rsidP="00E96BC6">
            <w:pPr>
              <w:spacing w:after="0" w:line="240" w:lineRule="auto"/>
              <w:ind w:left="-851" w:firstLine="709"/>
              <w:contextualSpacing/>
              <w:jc w:val="both"/>
              <w:rPr>
                <w:rFonts w:ascii="Times New Roman" w:eastAsia="Calibri" w:hAnsi="Times New Roman" w:cs="Times New Roman"/>
              </w:rPr>
            </w:pPr>
            <w:r w:rsidRPr="00390C6F">
              <w:rPr>
                <w:rFonts w:ascii="Times New Roman" w:eastAsia="Calibri" w:hAnsi="Times New Roman" w:cs="Times New Roman"/>
                <w:lang w:val="kk-KZ"/>
              </w:rPr>
              <w:t xml:space="preserve">  </w:t>
            </w:r>
            <w:r w:rsidRPr="00E96BC6">
              <w:rPr>
                <w:rFonts w:ascii="Times New Roman" w:eastAsia="Calibri" w:hAnsi="Times New Roman" w:cs="Times New Roman"/>
              </w:rPr>
              <w:t>критерилер</w:t>
            </w:r>
          </w:p>
          <w:p w:rsidR="00E96BC6" w:rsidRPr="00E96BC6" w:rsidRDefault="00E96BC6" w:rsidP="00E96BC6">
            <w:pPr>
              <w:spacing w:after="160" w:line="259" w:lineRule="auto"/>
              <w:jc w:val="center"/>
              <w:rPr>
                <w:rFonts w:ascii="Times New Roman" w:eastAsia="Calibri" w:hAnsi="Times New Roman" w:cs="Times New Roman"/>
              </w:rPr>
            </w:pPr>
          </w:p>
          <w:p w:rsidR="00E96BC6" w:rsidRPr="00E96BC6" w:rsidRDefault="00E96BC6" w:rsidP="00E96BC6">
            <w:pPr>
              <w:spacing w:after="160" w:line="259" w:lineRule="auto"/>
              <w:jc w:val="center"/>
              <w:rPr>
                <w:rFonts w:ascii="Times New Roman" w:eastAsia="Calibri" w:hAnsi="Times New Roman" w:cs="Times New Roman"/>
              </w:rPr>
            </w:pPr>
          </w:p>
          <w:p w:rsidR="00E96BC6" w:rsidRPr="00E96BC6" w:rsidRDefault="00E96BC6" w:rsidP="00E96BC6">
            <w:pPr>
              <w:spacing w:after="160" w:line="259" w:lineRule="auto"/>
              <w:rPr>
                <w:rFonts w:ascii="Times New Roman" w:eastAsia="Calibri" w:hAnsi="Times New Roman" w:cs="Times New Roman"/>
              </w:rPr>
            </w:pPr>
            <w:r w:rsidRPr="00E96BC6">
              <w:rPr>
                <w:rFonts w:ascii="Times New Roman" w:eastAsia="Calibri" w:hAnsi="Times New Roman" w:cs="Times New Roman"/>
              </w:rPr>
              <w:t xml:space="preserve">          сыныптар</w:t>
            </w:r>
          </w:p>
        </w:tc>
        <w:tc>
          <w:tcPr>
            <w:tcW w:w="372" w:type="pct"/>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Оқуға көзқарас </w:t>
            </w:r>
          </w:p>
        </w:tc>
        <w:tc>
          <w:tcPr>
            <w:tcW w:w="266" w:type="pct"/>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ұқыптылық</w:t>
            </w:r>
          </w:p>
        </w:tc>
        <w:tc>
          <w:tcPr>
            <w:tcW w:w="372" w:type="pct"/>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Тәртіп</w:t>
            </w:r>
          </w:p>
        </w:tc>
        <w:tc>
          <w:tcPr>
            <w:tcW w:w="372" w:type="pct"/>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Оқуға көзқарасы </w:t>
            </w:r>
          </w:p>
        </w:tc>
        <w:tc>
          <w:tcPr>
            <w:tcW w:w="372" w:type="pct"/>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Еңбеккке көзқарасы </w:t>
            </w:r>
          </w:p>
        </w:tc>
        <w:tc>
          <w:tcPr>
            <w:tcW w:w="372" w:type="pct"/>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Ұжымшылдық және</w:t>
            </w:r>
          </w:p>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rPr>
              <w:t>дос</w:t>
            </w:r>
            <w:r w:rsidRPr="00E96BC6">
              <w:rPr>
                <w:rFonts w:ascii="Times New Roman" w:eastAsia="Calibri" w:hAnsi="Times New Roman" w:cs="Times New Roman"/>
                <w:lang w:val="kk-KZ"/>
              </w:rPr>
              <w:t>тастық</w:t>
            </w:r>
          </w:p>
        </w:tc>
        <w:tc>
          <w:tcPr>
            <w:tcW w:w="372" w:type="pct"/>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Қарапайымдылық </w:t>
            </w:r>
          </w:p>
        </w:tc>
        <w:tc>
          <w:tcPr>
            <w:tcW w:w="266" w:type="pct"/>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Әділдік </w:t>
            </w:r>
          </w:p>
        </w:tc>
        <w:tc>
          <w:tcPr>
            <w:tcW w:w="266" w:type="pct"/>
            <w:tcBorders>
              <w:top w:val="single" w:sz="4" w:space="0" w:color="auto"/>
              <w:left w:val="nil"/>
              <w:bottom w:val="single" w:sz="4" w:space="0" w:color="auto"/>
              <w:right w:val="single" w:sz="4" w:space="0" w:color="auto"/>
            </w:tcBorders>
            <w:noWrap/>
            <w:textDirection w:val="btL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tc>
        <w:tc>
          <w:tcPr>
            <w:tcW w:w="372" w:type="pct"/>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Белсенділік </w:t>
            </w:r>
          </w:p>
        </w:tc>
        <w:tc>
          <w:tcPr>
            <w:tcW w:w="372" w:type="pct"/>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Тәрбиелену деңгейі </w:t>
            </w:r>
          </w:p>
        </w:tc>
        <w:tc>
          <w:tcPr>
            <w:tcW w:w="484" w:type="pct"/>
            <w:tcBorders>
              <w:top w:val="single" w:sz="4" w:space="0" w:color="auto"/>
              <w:left w:val="nil"/>
              <w:bottom w:val="single" w:sz="4" w:space="0" w:color="auto"/>
              <w:right w:val="single" w:sz="4" w:space="0" w:color="auto"/>
            </w:tcBorders>
            <w:textDirection w:val="btLr"/>
            <w:vAlign w:val="center"/>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Мәдени деңгейі </w:t>
            </w:r>
          </w:p>
        </w:tc>
      </w:tr>
      <w:tr w:rsidR="00E96BC6" w:rsidRPr="00E96BC6" w:rsidTr="00E96BC6">
        <w:trPr>
          <w:trHeight w:val="70"/>
        </w:trPr>
        <w:tc>
          <w:tcPr>
            <w:tcW w:w="740" w:type="pct"/>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5 «а»</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84" w:type="pct"/>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289"/>
        </w:trPr>
        <w:tc>
          <w:tcPr>
            <w:tcW w:w="740" w:type="pct"/>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5 «б»</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6"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6"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84" w:type="pct"/>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3,3</w:t>
            </w:r>
          </w:p>
        </w:tc>
      </w:tr>
      <w:tr w:rsidR="00E96BC6" w:rsidRPr="00E96BC6" w:rsidTr="00E96BC6">
        <w:trPr>
          <w:trHeight w:val="70"/>
        </w:trPr>
        <w:tc>
          <w:tcPr>
            <w:tcW w:w="740" w:type="pct"/>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6"а"</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84" w:type="pct"/>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70"/>
        </w:trPr>
        <w:tc>
          <w:tcPr>
            <w:tcW w:w="740" w:type="pct"/>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6 "б"</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84" w:type="pct"/>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221"/>
        </w:trPr>
        <w:tc>
          <w:tcPr>
            <w:tcW w:w="740" w:type="pct"/>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7 "а"</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6"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6"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84" w:type="pct"/>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3,3</w:t>
            </w:r>
          </w:p>
        </w:tc>
      </w:tr>
      <w:tr w:rsidR="00E96BC6" w:rsidRPr="00E96BC6" w:rsidTr="00E96BC6">
        <w:trPr>
          <w:trHeight w:val="97"/>
        </w:trPr>
        <w:tc>
          <w:tcPr>
            <w:tcW w:w="740" w:type="pct"/>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7 б"</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84" w:type="pct"/>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116"/>
        </w:trPr>
        <w:tc>
          <w:tcPr>
            <w:tcW w:w="740" w:type="pct"/>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8 "а"</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6"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6"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84" w:type="pct"/>
            <w:tcBorders>
              <w:top w:val="nil"/>
              <w:left w:val="nil"/>
              <w:bottom w:val="single" w:sz="4" w:space="0" w:color="auto"/>
              <w:right w:val="single" w:sz="4" w:space="0" w:color="auto"/>
            </w:tcBorders>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3,5</w:t>
            </w:r>
          </w:p>
        </w:tc>
      </w:tr>
      <w:tr w:rsidR="00E96BC6" w:rsidRPr="00E96BC6" w:rsidTr="00E96BC6">
        <w:trPr>
          <w:trHeight w:val="70"/>
        </w:trPr>
        <w:tc>
          <w:tcPr>
            <w:tcW w:w="740" w:type="pct"/>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8 «б»</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84" w:type="pct"/>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70"/>
        </w:trPr>
        <w:tc>
          <w:tcPr>
            <w:tcW w:w="740" w:type="pct"/>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9 «а»</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6"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6"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84" w:type="pct"/>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3,4</w:t>
            </w:r>
          </w:p>
        </w:tc>
      </w:tr>
      <w:tr w:rsidR="00E96BC6" w:rsidRPr="00E96BC6" w:rsidTr="00E96BC6">
        <w:trPr>
          <w:trHeight w:val="70"/>
        </w:trPr>
        <w:tc>
          <w:tcPr>
            <w:tcW w:w="740" w:type="pct"/>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9 «б»</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6"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6"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84" w:type="pct"/>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3,5</w:t>
            </w:r>
          </w:p>
        </w:tc>
      </w:tr>
      <w:tr w:rsidR="00E96BC6" w:rsidRPr="00E96BC6" w:rsidTr="00E96BC6">
        <w:trPr>
          <w:trHeight w:val="70"/>
        </w:trPr>
        <w:tc>
          <w:tcPr>
            <w:tcW w:w="740" w:type="pct"/>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10 «а»</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6"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6"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84" w:type="pct"/>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3,8</w:t>
            </w:r>
          </w:p>
        </w:tc>
      </w:tr>
      <w:tr w:rsidR="00E96BC6" w:rsidRPr="00E96BC6" w:rsidTr="00E96BC6">
        <w:trPr>
          <w:trHeight w:val="91"/>
        </w:trPr>
        <w:tc>
          <w:tcPr>
            <w:tcW w:w="740" w:type="pct"/>
            <w:tcBorders>
              <w:top w:val="single" w:sz="4" w:space="0" w:color="auto"/>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10 «б»</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5</w:t>
            </w:r>
          </w:p>
        </w:tc>
        <w:tc>
          <w:tcPr>
            <w:tcW w:w="266"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266"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84" w:type="pct"/>
            <w:tcBorders>
              <w:top w:val="single" w:sz="4" w:space="0" w:color="auto"/>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70"/>
        </w:trPr>
        <w:tc>
          <w:tcPr>
            <w:tcW w:w="740" w:type="pct"/>
            <w:tcBorders>
              <w:top w:val="single" w:sz="4" w:space="0" w:color="auto"/>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жалпы:</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6"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6"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266"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372" w:type="pct"/>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84" w:type="pct"/>
            <w:tcBorders>
              <w:top w:val="single" w:sz="4" w:space="0" w:color="auto"/>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3,5</w:t>
            </w:r>
          </w:p>
        </w:tc>
      </w:tr>
    </w:tbl>
    <w:p w:rsidR="00E96BC6" w:rsidRPr="00E96BC6" w:rsidRDefault="00E96BC6" w:rsidP="00E96BC6">
      <w:pPr>
        <w:tabs>
          <w:tab w:val="left" w:pos="993"/>
        </w:tabs>
        <w:spacing w:after="0" w:line="240" w:lineRule="auto"/>
        <w:ind w:left="-851" w:firstLine="709"/>
        <w:contextualSpacing/>
        <w:jc w:val="center"/>
        <w:rPr>
          <w:rFonts w:ascii="Times New Roman" w:eastAsia="Calibri" w:hAnsi="Times New Roman" w:cs="Times New Roman"/>
          <w:b/>
          <w:sz w:val="24"/>
          <w:szCs w:val="24"/>
        </w:rPr>
      </w:pPr>
    </w:p>
    <w:p w:rsidR="00E96BC6" w:rsidRPr="00E96BC6" w:rsidRDefault="00E96BC6" w:rsidP="00E96BC6">
      <w:pPr>
        <w:tabs>
          <w:tab w:val="left" w:pos="993"/>
        </w:tabs>
        <w:spacing w:after="0" w:line="240" w:lineRule="auto"/>
        <w:ind w:left="-851" w:firstLine="709"/>
        <w:contextualSpacing/>
        <w:jc w:val="center"/>
        <w:rPr>
          <w:rFonts w:ascii="Times New Roman" w:eastAsia="Calibri" w:hAnsi="Times New Roman" w:cs="Times New Roman"/>
          <w:b/>
          <w:sz w:val="24"/>
          <w:szCs w:val="24"/>
        </w:rPr>
      </w:pPr>
    </w:p>
    <w:p w:rsidR="00E96BC6" w:rsidRPr="00E96BC6" w:rsidRDefault="00E96BC6" w:rsidP="00E96BC6">
      <w:pPr>
        <w:tabs>
          <w:tab w:val="left" w:pos="993"/>
        </w:tabs>
        <w:spacing w:after="0" w:line="240" w:lineRule="auto"/>
        <w:ind w:left="-851" w:firstLine="709"/>
        <w:contextualSpacing/>
        <w:jc w:val="both"/>
        <w:rPr>
          <w:rFonts w:ascii="Times New Roman" w:eastAsia="Calibri" w:hAnsi="Times New Roman" w:cs="Times New Roman"/>
          <w:b/>
          <w:sz w:val="24"/>
          <w:szCs w:val="24"/>
        </w:rPr>
      </w:pPr>
      <w:r w:rsidRPr="00E96BC6">
        <w:rPr>
          <w:rFonts w:ascii="Calibri" w:eastAsia="Calibri" w:hAnsi="Calibri" w:cs="Times New Roman"/>
          <w:noProof/>
          <w:color w:val="000000"/>
        </w:rPr>
        <w:drawing>
          <wp:inline distT="0" distB="0" distL="0" distR="0">
            <wp:extent cx="5940425" cy="2540617"/>
            <wp:effectExtent l="0" t="0" r="3175" b="1270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rsidR="00E96BC6" w:rsidRPr="00E96BC6" w:rsidRDefault="00E96BC6" w:rsidP="00E96BC6">
      <w:pPr>
        <w:tabs>
          <w:tab w:val="left" w:pos="993"/>
        </w:tabs>
        <w:spacing w:after="0" w:line="240" w:lineRule="auto"/>
        <w:ind w:firstLine="426"/>
        <w:contextualSpacing/>
        <w:jc w:val="both"/>
        <w:rPr>
          <w:rFonts w:ascii="Times New Roman" w:eastAsia="Calibri" w:hAnsi="Times New Roman" w:cs="Times New Roman"/>
          <w:sz w:val="24"/>
          <w:szCs w:val="24"/>
        </w:rPr>
      </w:pPr>
    </w:p>
    <w:p w:rsidR="00E96BC6" w:rsidRPr="00E96BC6" w:rsidRDefault="00E96BC6" w:rsidP="00E96BC6">
      <w:pPr>
        <w:tabs>
          <w:tab w:val="left" w:pos="993"/>
        </w:tabs>
        <w:spacing w:after="0" w:line="240" w:lineRule="auto"/>
        <w:contextualSpacing/>
        <w:jc w:val="center"/>
        <w:rPr>
          <w:rFonts w:ascii="Times New Roman" w:eastAsia="Calibri" w:hAnsi="Times New Roman" w:cs="Times New Roman"/>
          <w:b/>
          <w:sz w:val="24"/>
          <w:szCs w:val="24"/>
        </w:rPr>
      </w:pPr>
    </w:p>
    <w:p w:rsidR="00E96BC6" w:rsidRPr="00E96BC6" w:rsidRDefault="00E96BC6" w:rsidP="00E96BC6">
      <w:pPr>
        <w:tabs>
          <w:tab w:val="left" w:pos="993"/>
        </w:tabs>
        <w:spacing w:after="0" w:line="240" w:lineRule="auto"/>
        <w:contextualSpacing/>
        <w:jc w:val="center"/>
        <w:rPr>
          <w:rFonts w:ascii="Times New Roman" w:eastAsia="Calibri" w:hAnsi="Times New Roman" w:cs="Times New Roman"/>
          <w:b/>
          <w:sz w:val="24"/>
          <w:szCs w:val="24"/>
        </w:rPr>
      </w:pPr>
    </w:p>
    <w:p w:rsidR="00BD48BD" w:rsidRDefault="00BD48BD" w:rsidP="00E96BC6">
      <w:pPr>
        <w:spacing w:after="0" w:line="240" w:lineRule="auto"/>
        <w:ind w:firstLine="709"/>
        <w:contextualSpacing/>
        <w:jc w:val="center"/>
        <w:rPr>
          <w:rFonts w:ascii="Times New Roman" w:eastAsia="Calibri" w:hAnsi="Times New Roman" w:cs="Times New Roman"/>
          <w:b/>
          <w:sz w:val="28"/>
          <w:szCs w:val="28"/>
          <w:lang w:val="kk-KZ"/>
        </w:rPr>
      </w:pPr>
    </w:p>
    <w:p w:rsidR="00BD48BD" w:rsidRDefault="00BD48BD" w:rsidP="00E96BC6">
      <w:pPr>
        <w:spacing w:after="0" w:line="240" w:lineRule="auto"/>
        <w:ind w:firstLine="709"/>
        <w:contextualSpacing/>
        <w:jc w:val="center"/>
        <w:rPr>
          <w:rFonts w:ascii="Times New Roman" w:eastAsia="Calibri" w:hAnsi="Times New Roman" w:cs="Times New Roman"/>
          <w:b/>
          <w:sz w:val="28"/>
          <w:szCs w:val="28"/>
          <w:lang w:val="kk-KZ"/>
        </w:rPr>
      </w:pPr>
    </w:p>
    <w:p w:rsidR="00BD48BD" w:rsidRDefault="00BD48BD" w:rsidP="00E96BC6">
      <w:pPr>
        <w:spacing w:after="0" w:line="240" w:lineRule="auto"/>
        <w:ind w:firstLine="709"/>
        <w:contextualSpacing/>
        <w:jc w:val="center"/>
        <w:rPr>
          <w:rFonts w:ascii="Times New Roman" w:eastAsia="Calibri" w:hAnsi="Times New Roman" w:cs="Times New Roman"/>
          <w:b/>
          <w:sz w:val="28"/>
          <w:szCs w:val="28"/>
          <w:lang w:val="kk-KZ"/>
        </w:rPr>
      </w:pPr>
    </w:p>
    <w:p w:rsidR="00BD48BD" w:rsidRDefault="00BD48BD" w:rsidP="00E96BC6">
      <w:pPr>
        <w:spacing w:after="0" w:line="240" w:lineRule="auto"/>
        <w:ind w:firstLine="709"/>
        <w:contextualSpacing/>
        <w:jc w:val="center"/>
        <w:rPr>
          <w:rFonts w:ascii="Times New Roman" w:eastAsia="Calibri" w:hAnsi="Times New Roman" w:cs="Times New Roman"/>
          <w:b/>
          <w:sz w:val="28"/>
          <w:szCs w:val="28"/>
          <w:lang w:val="kk-KZ"/>
        </w:rPr>
      </w:pPr>
    </w:p>
    <w:p w:rsidR="00BD48BD" w:rsidRDefault="00BD48BD" w:rsidP="00E96BC6">
      <w:pPr>
        <w:spacing w:after="0" w:line="240" w:lineRule="auto"/>
        <w:ind w:firstLine="709"/>
        <w:contextualSpacing/>
        <w:jc w:val="center"/>
        <w:rPr>
          <w:rFonts w:ascii="Times New Roman" w:eastAsia="Calibri" w:hAnsi="Times New Roman" w:cs="Times New Roman"/>
          <w:b/>
          <w:sz w:val="28"/>
          <w:szCs w:val="28"/>
          <w:lang w:val="kk-KZ"/>
        </w:rPr>
      </w:pPr>
    </w:p>
    <w:p w:rsidR="00BD48BD" w:rsidRDefault="00BD48BD" w:rsidP="00E96BC6">
      <w:pPr>
        <w:spacing w:after="0" w:line="240" w:lineRule="auto"/>
        <w:ind w:firstLine="709"/>
        <w:contextualSpacing/>
        <w:jc w:val="center"/>
        <w:rPr>
          <w:rFonts w:ascii="Times New Roman" w:eastAsia="Calibri" w:hAnsi="Times New Roman" w:cs="Times New Roman"/>
          <w:b/>
          <w:sz w:val="28"/>
          <w:szCs w:val="28"/>
          <w:lang w:val="kk-KZ"/>
        </w:rPr>
      </w:pPr>
    </w:p>
    <w:p w:rsidR="00BD48BD" w:rsidRDefault="00BD48BD" w:rsidP="00E96BC6">
      <w:pPr>
        <w:spacing w:after="0" w:line="240" w:lineRule="auto"/>
        <w:ind w:firstLine="709"/>
        <w:contextualSpacing/>
        <w:jc w:val="center"/>
        <w:rPr>
          <w:rFonts w:ascii="Times New Roman" w:eastAsia="Calibri" w:hAnsi="Times New Roman" w:cs="Times New Roman"/>
          <w:b/>
          <w:sz w:val="28"/>
          <w:szCs w:val="28"/>
          <w:lang w:val="kk-KZ"/>
        </w:rPr>
      </w:pPr>
    </w:p>
    <w:p w:rsidR="00E96BC6" w:rsidRPr="00E96BC6" w:rsidRDefault="00E96BC6" w:rsidP="00E96BC6">
      <w:pPr>
        <w:spacing w:after="0" w:line="240" w:lineRule="auto"/>
        <w:ind w:firstLine="709"/>
        <w:contextualSpacing/>
        <w:jc w:val="center"/>
        <w:rPr>
          <w:rFonts w:ascii="Times New Roman" w:eastAsia="Calibri" w:hAnsi="Times New Roman" w:cs="Times New Roman"/>
          <w:b/>
          <w:sz w:val="28"/>
          <w:szCs w:val="28"/>
        </w:rPr>
      </w:pPr>
      <w:r w:rsidRPr="00E96BC6">
        <w:rPr>
          <w:rFonts w:ascii="Times New Roman" w:eastAsia="Calibri" w:hAnsi="Times New Roman" w:cs="Times New Roman"/>
          <w:b/>
          <w:sz w:val="28"/>
          <w:szCs w:val="28"/>
        </w:rPr>
        <w:t>1-4 сынып оқушыларының басында тәрбиелену деңгейі</w:t>
      </w:r>
    </w:p>
    <w:p w:rsidR="00E96BC6" w:rsidRPr="00E96BC6" w:rsidRDefault="00E96BC6" w:rsidP="00E96BC6">
      <w:pPr>
        <w:spacing w:after="0" w:line="240" w:lineRule="auto"/>
        <w:ind w:firstLine="709"/>
        <w:contextualSpacing/>
        <w:jc w:val="center"/>
        <w:rPr>
          <w:rFonts w:ascii="Times New Roman" w:eastAsia="Calibri" w:hAnsi="Times New Roman" w:cs="Times New Roman"/>
          <w:sz w:val="28"/>
          <w:szCs w:val="28"/>
        </w:rPr>
      </w:pPr>
      <w:r w:rsidRPr="00E96BC6">
        <w:rPr>
          <w:rFonts w:ascii="Times New Roman" w:eastAsia="Calibri" w:hAnsi="Times New Roman" w:cs="Times New Roman"/>
          <w:b/>
          <w:sz w:val="28"/>
          <w:szCs w:val="28"/>
        </w:rPr>
        <w:t>2024-2025 оқу жылы</w:t>
      </w:r>
    </w:p>
    <w:tbl>
      <w:tblPr>
        <w:tblpPr w:leftFromText="180" w:rightFromText="180" w:vertAnchor="text" w:horzAnchor="margin" w:tblpY="146"/>
        <w:tblW w:w="9503" w:type="dxa"/>
        <w:tblLayout w:type="fixed"/>
        <w:tblLook w:val="04A0"/>
      </w:tblPr>
      <w:tblGrid>
        <w:gridCol w:w="1990"/>
        <w:gridCol w:w="709"/>
        <w:gridCol w:w="567"/>
        <w:gridCol w:w="567"/>
        <w:gridCol w:w="708"/>
        <w:gridCol w:w="709"/>
        <w:gridCol w:w="709"/>
        <w:gridCol w:w="709"/>
        <w:gridCol w:w="425"/>
        <w:gridCol w:w="567"/>
        <w:gridCol w:w="709"/>
        <w:gridCol w:w="708"/>
        <w:gridCol w:w="426"/>
      </w:tblGrid>
      <w:tr w:rsidR="00E96BC6" w:rsidRPr="00E96BC6" w:rsidTr="00E96BC6">
        <w:trPr>
          <w:trHeight w:val="1828"/>
        </w:trPr>
        <w:tc>
          <w:tcPr>
            <w:tcW w:w="1990" w:type="dxa"/>
            <w:tcBorders>
              <w:top w:val="single" w:sz="4" w:space="0" w:color="auto"/>
              <w:left w:val="single" w:sz="4" w:space="0" w:color="auto"/>
              <w:bottom w:val="single" w:sz="4" w:space="0" w:color="auto"/>
              <w:right w:val="single" w:sz="4" w:space="0" w:color="auto"/>
              <w:tr2bl w:val="single" w:sz="4" w:space="0" w:color="auto"/>
            </w:tcBorders>
            <w:noWrap/>
          </w:tcPr>
          <w:p w:rsidR="00E96BC6" w:rsidRPr="00E96BC6" w:rsidRDefault="00E96BC6" w:rsidP="00E96BC6">
            <w:pPr>
              <w:spacing w:after="0" w:line="240" w:lineRule="auto"/>
              <w:ind w:left="-539" w:firstLine="710"/>
              <w:contextualSpacing/>
              <w:jc w:val="both"/>
              <w:rPr>
                <w:rFonts w:ascii="Times New Roman" w:eastAsia="Calibri" w:hAnsi="Times New Roman" w:cs="Times New Roman"/>
              </w:rPr>
            </w:pPr>
            <w:r w:rsidRPr="00E96BC6">
              <w:rPr>
                <w:rFonts w:ascii="Times New Roman" w:eastAsia="Calibri" w:hAnsi="Times New Roman" w:cs="Times New Roman"/>
              </w:rPr>
              <w:t>критерилер</w:t>
            </w:r>
          </w:p>
          <w:p w:rsidR="00E96BC6" w:rsidRPr="00E96BC6" w:rsidRDefault="00E96BC6" w:rsidP="00E96BC6">
            <w:pPr>
              <w:spacing w:after="0" w:line="240" w:lineRule="auto"/>
              <w:ind w:left="-851" w:firstLine="709"/>
              <w:contextualSpacing/>
              <w:jc w:val="both"/>
              <w:rPr>
                <w:rFonts w:ascii="Times New Roman" w:eastAsia="Calibri" w:hAnsi="Times New Roman" w:cs="Times New Roman"/>
              </w:rPr>
            </w:pPr>
          </w:p>
          <w:p w:rsidR="00E96BC6" w:rsidRPr="00E96BC6" w:rsidRDefault="00E96BC6" w:rsidP="00E96BC6">
            <w:pPr>
              <w:spacing w:after="0" w:line="240" w:lineRule="auto"/>
              <w:ind w:left="-851" w:firstLine="709"/>
              <w:contextualSpacing/>
              <w:jc w:val="both"/>
              <w:rPr>
                <w:rFonts w:ascii="Times New Roman" w:eastAsia="Calibri" w:hAnsi="Times New Roman" w:cs="Times New Roman"/>
              </w:rPr>
            </w:pPr>
          </w:p>
          <w:p w:rsidR="00E96BC6" w:rsidRPr="00E96BC6" w:rsidRDefault="00E96BC6" w:rsidP="00E96BC6">
            <w:pPr>
              <w:spacing w:after="0" w:line="240" w:lineRule="auto"/>
              <w:ind w:left="-851" w:firstLine="709"/>
              <w:contextualSpacing/>
              <w:jc w:val="both"/>
              <w:rPr>
                <w:rFonts w:ascii="Times New Roman" w:eastAsia="Calibri" w:hAnsi="Times New Roman" w:cs="Times New Roman"/>
              </w:rPr>
            </w:pPr>
            <w:r w:rsidRPr="00E96BC6">
              <w:rPr>
                <w:rFonts w:ascii="Times New Roman" w:eastAsia="Calibri" w:hAnsi="Times New Roman" w:cs="Times New Roman"/>
              </w:rPr>
              <w:t xml:space="preserve">          </w:t>
            </w:r>
          </w:p>
          <w:p w:rsidR="00E96BC6" w:rsidRPr="00E96BC6" w:rsidRDefault="00E96BC6" w:rsidP="00E96BC6">
            <w:pPr>
              <w:spacing w:after="0" w:line="240" w:lineRule="auto"/>
              <w:ind w:left="-851" w:firstLine="709"/>
              <w:contextualSpacing/>
              <w:jc w:val="both"/>
              <w:rPr>
                <w:rFonts w:ascii="Times New Roman" w:eastAsia="Calibri" w:hAnsi="Times New Roman" w:cs="Times New Roman"/>
              </w:rPr>
            </w:pPr>
          </w:p>
          <w:p w:rsidR="00E96BC6" w:rsidRPr="00E96BC6" w:rsidRDefault="00E96BC6" w:rsidP="00E96BC6">
            <w:pPr>
              <w:spacing w:after="0" w:line="240" w:lineRule="auto"/>
              <w:ind w:left="-851" w:firstLine="709"/>
              <w:contextualSpacing/>
              <w:jc w:val="both"/>
              <w:rPr>
                <w:rFonts w:ascii="Times New Roman" w:eastAsia="Calibri" w:hAnsi="Times New Roman" w:cs="Times New Roman"/>
              </w:rPr>
            </w:pPr>
            <w:r w:rsidRPr="00E96BC6">
              <w:rPr>
                <w:rFonts w:ascii="Times New Roman" w:eastAsia="Calibri" w:hAnsi="Times New Roman" w:cs="Times New Roman"/>
              </w:rPr>
              <w:t xml:space="preserve">                 сыныптар       </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Оқуға көзқарас </w:t>
            </w:r>
          </w:p>
        </w:tc>
        <w:tc>
          <w:tcPr>
            <w:tcW w:w="567"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ұқыптылық</w:t>
            </w:r>
          </w:p>
        </w:tc>
        <w:tc>
          <w:tcPr>
            <w:tcW w:w="567"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Тәртіп</w:t>
            </w:r>
          </w:p>
        </w:tc>
        <w:tc>
          <w:tcPr>
            <w:tcW w:w="70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Оқуға көзқарасы </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Еңбеккке көзқарасы </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Ұжымшылдық және</w:t>
            </w:r>
          </w:p>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rPr>
              <w:t>дос</w:t>
            </w:r>
            <w:r w:rsidRPr="00E96BC6">
              <w:rPr>
                <w:rFonts w:ascii="Times New Roman" w:eastAsia="Calibri" w:hAnsi="Times New Roman" w:cs="Times New Roman"/>
                <w:lang w:val="kk-KZ"/>
              </w:rPr>
              <w:t>тастық</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Қарапайымдылық </w:t>
            </w:r>
          </w:p>
        </w:tc>
        <w:tc>
          <w:tcPr>
            <w:tcW w:w="425"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Әділдік </w:t>
            </w:r>
          </w:p>
        </w:tc>
        <w:tc>
          <w:tcPr>
            <w:tcW w:w="567" w:type="dxa"/>
            <w:tcBorders>
              <w:top w:val="single" w:sz="4" w:space="0" w:color="auto"/>
              <w:left w:val="nil"/>
              <w:bottom w:val="single" w:sz="4" w:space="0" w:color="auto"/>
              <w:right w:val="single" w:sz="4" w:space="0" w:color="auto"/>
            </w:tcBorders>
            <w:noWrap/>
            <w:textDirection w:val="btL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tc>
        <w:tc>
          <w:tcPr>
            <w:tcW w:w="709"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Белсенділік </w:t>
            </w:r>
          </w:p>
        </w:tc>
        <w:tc>
          <w:tcPr>
            <w:tcW w:w="70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Тәрбиелену деңгейі </w:t>
            </w:r>
          </w:p>
        </w:tc>
        <w:tc>
          <w:tcPr>
            <w:tcW w:w="426" w:type="dxa"/>
            <w:tcBorders>
              <w:top w:val="single" w:sz="4" w:space="0" w:color="auto"/>
              <w:left w:val="nil"/>
              <w:bottom w:val="single" w:sz="4" w:space="0" w:color="auto"/>
              <w:right w:val="single" w:sz="4" w:space="0" w:color="auto"/>
            </w:tcBorders>
            <w:textDirection w:val="btLr"/>
            <w:vAlign w:val="center"/>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Мәдени деңгейі </w:t>
            </w:r>
          </w:p>
        </w:tc>
      </w:tr>
      <w:tr w:rsidR="00E96BC6" w:rsidRPr="00E96BC6" w:rsidTr="00E96BC6">
        <w:trPr>
          <w:trHeight w:val="70"/>
        </w:trPr>
        <w:tc>
          <w:tcPr>
            <w:tcW w:w="1990"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1 «а»</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r>
      <w:tr w:rsidR="00E96BC6" w:rsidRPr="00E96BC6" w:rsidTr="00E96BC6">
        <w:trPr>
          <w:trHeight w:val="70"/>
        </w:trPr>
        <w:tc>
          <w:tcPr>
            <w:tcW w:w="1990"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1 «б»</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3,2</w:t>
            </w:r>
          </w:p>
        </w:tc>
      </w:tr>
      <w:tr w:rsidR="00E96BC6" w:rsidRPr="00E96BC6" w:rsidTr="00E96BC6">
        <w:trPr>
          <w:trHeight w:val="70"/>
        </w:trPr>
        <w:tc>
          <w:tcPr>
            <w:tcW w:w="1990"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2 «а»</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3,3</w:t>
            </w:r>
          </w:p>
        </w:tc>
      </w:tr>
      <w:tr w:rsidR="00E96BC6" w:rsidRPr="00E96BC6" w:rsidTr="00E96BC6">
        <w:trPr>
          <w:trHeight w:val="70"/>
        </w:trPr>
        <w:tc>
          <w:tcPr>
            <w:tcW w:w="1990"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2 «б»</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r>
      <w:tr w:rsidR="00E96BC6" w:rsidRPr="00E96BC6" w:rsidTr="00E96BC6">
        <w:trPr>
          <w:trHeight w:val="70"/>
        </w:trPr>
        <w:tc>
          <w:tcPr>
            <w:tcW w:w="1990"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539" w:firstLine="709"/>
              <w:contextualSpacing/>
              <w:rPr>
                <w:rFonts w:ascii="Times New Roman" w:eastAsia="Calibri" w:hAnsi="Times New Roman" w:cs="Times New Roman"/>
              </w:rPr>
            </w:pPr>
            <w:r w:rsidRPr="00E96BC6">
              <w:rPr>
                <w:rFonts w:ascii="Times New Roman" w:eastAsia="Calibri" w:hAnsi="Times New Roman" w:cs="Times New Roman"/>
              </w:rPr>
              <w:t xml:space="preserve">       3 «а»</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r>
      <w:tr w:rsidR="00E96BC6" w:rsidRPr="00E96BC6" w:rsidTr="00E96BC6">
        <w:trPr>
          <w:trHeight w:val="70"/>
        </w:trPr>
        <w:tc>
          <w:tcPr>
            <w:tcW w:w="1990"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 «б»</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r>
      <w:tr w:rsidR="00E96BC6" w:rsidRPr="00E96BC6" w:rsidTr="00E96BC6">
        <w:trPr>
          <w:trHeight w:val="70"/>
        </w:trPr>
        <w:tc>
          <w:tcPr>
            <w:tcW w:w="1990"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 «а»</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70"/>
        </w:trPr>
        <w:tc>
          <w:tcPr>
            <w:tcW w:w="1990"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 «б»</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6"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3,9</w:t>
            </w:r>
          </w:p>
        </w:tc>
      </w:tr>
      <w:tr w:rsidR="00E96BC6" w:rsidRPr="00E96BC6" w:rsidTr="00E96BC6">
        <w:trPr>
          <w:trHeight w:val="70"/>
        </w:trPr>
        <w:tc>
          <w:tcPr>
            <w:tcW w:w="1990" w:type="dxa"/>
            <w:tcBorders>
              <w:top w:val="single" w:sz="4" w:space="0" w:color="auto"/>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жалпы:</w:t>
            </w:r>
          </w:p>
        </w:tc>
        <w:tc>
          <w:tcPr>
            <w:tcW w:w="709"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9"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single" w:sz="4" w:space="0" w:color="auto"/>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25"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09"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08" w:type="dxa"/>
            <w:tcBorders>
              <w:top w:val="single" w:sz="4" w:space="0" w:color="auto"/>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26" w:type="dxa"/>
            <w:tcBorders>
              <w:top w:val="single" w:sz="4" w:space="0" w:color="auto"/>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3,2</w:t>
            </w:r>
          </w:p>
        </w:tc>
      </w:tr>
    </w:tbl>
    <w:p w:rsidR="00E96BC6" w:rsidRPr="00E96BC6" w:rsidRDefault="00E96BC6" w:rsidP="00E96BC6">
      <w:pPr>
        <w:tabs>
          <w:tab w:val="left" w:pos="993"/>
        </w:tabs>
        <w:spacing w:after="0" w:line="240" w:lineRule="auto"/>
        <w:contextualSpacing/>
        <w:jc w:val="both"/>
        <w:rPr>
          <w:rFonts w:ascii="Times New Roman" w:eastAsia="Calibri" w:hAnsi="Times New Roman" w:cs="Times New Roman"/>
          <w:sz w:val="24"/>
          <w:szCs w:val="24"/>
        </w:rPr>
      </w:pPr>
    </w:p>
    <w:p w:rsidR="00E96BC6" w:rsidRPr="00E96BC6" w:rsidRDefault="00E96BC6" w:rsidP="00E96BC6">
      <w:pPr>
        <w:tabs>
          <w:tab w:val="left" w:pos="993"/>
        </w:tabs>
        <w:spacing w:after="0" w:line="240" w:lineRule="auto"/>
        <w:contextualSpacing/>
        <w:jc w:val="both"/>
        <w:rPr>
          <w:rFonts w:ascii="Times New Roman" w:eastAsia="Calibri" w:hAnsi="Times New Roman" w:cs="Times New Roman"/>
          <w:sz w:val="24"/>
          <w:szCs w:val="24"/>
        </w:rPr>
      </w:pPr>
    </w:p>
    <w:p w:rsidR="00E96BC6" w:rsidRPr="00E96BC6" w:rsidRDefault="00E96BC6" w:rsidP="00E96BC6">
      <w:pPr>
        <w:tabs>
          <w:tab w:val="left" w:pos="993"/>
        </w:tabs>
        <w:spacing w:after="0" w:line="240" w:lineRule="auto"/>
        <w:ind w:left="-851" w:firstLine="709"/>
        <w:contextualSpacing/>
        <w:jc w:val="center"/>
        <w:rPr>
          <w:rFonts w:ascii="Times New Roman" w:eastAsia="Calibri" w:hAnsi="Times New Roman" w:cs="Times New Roman"/>
          <w:b/>
          <w:sz w:val="28"/>
          <w:szCs w:val="28"/>
        </w:rPr>
      </w:pPr>
      <w:r w:rsidRPr="00E96BC6">
        <w:rPr>
          <w:rFonts w:ascii="Times New Roman" w:eastAsia="Calibri" w:hAnsi="Times New Roman" w:cs="Times New Roman"/>
          <w:b/>
          <w:sz w:val="28"/>
          <w:szCs w:val="28"/>
        </w:rPr>
        <w:t>5-10 сынып оқушыларының басында тәрбиелену деңгейі</w:t>
      </w:r>
    </w:p>
    <w:p w:rsidR="00E96BC6" w:rsidRPr="00E96BC6" w:rsidRDefault="00E96BC6" w:rsidP="00E96BC6">
      <w:pPr>
        <w:tabs>
          <w:tab w:val="left" w:pos="993"/>
        </w:tabs>
        <w:spacing w:after="0" w:line="240" w:lineRule="auto"/>
        <w:ind w:left="-851" w:firstLine="709"/>
        <w:contextualSpacing/>
        <w:jc w:val="center"/>
        <w:rPr>
          <w:rFonts w:ascii="Times New Roman" w:eastAsia="Calibri" w:hAnsi="Times New Roman" w:cs="Times New Roman"/>
          <w:b/>
          <w:sz w:val="28"/>
          <w:szCs w:val="28"/>
        </w:rPr>
      </w:pPr>
      <w:r w:rsidRPr="00E96BC6">
        <w:rPr>
          <w:rFonts w:ascii="Times New Roman" w:eastAsia="Calibri" w:hAnsi="Times New Roman" w:cs="Times New Roman"/>
          <w:b/>
          <w:sz w:val="28"/>
          <w:szCs w:val="28"/>
        </w:rPr>
        <w:t>2024-2025 оқу жылы</w:t>
      </w:r>
    </w:p>
    <w:tbl>
      <w:tblPr>
        <w:tblW w:w="9261" w:type="dxa"/>
        <w:jc w:val="center"/>
        <w:tblLook w:val="04A0"/>
      </w:tblPr>
      <w:tblGrid>
        <w:gridCol w:w="1156"/>
        <w:gridCol w:w="575"/>
        <w:gridCol w:w="567"/>
        <w:gridCol w:w="728"/>
        <w:gridCol w:w="728"/>
        <w:gridCol w:w="728"/>
        <w:gridCol w:w="742"/>
        <w:gridCol w:w="728"/>
        <w:gridCol w:w="612"/>
        <w:gridCol w:w="475"/>
        <w:gridCol w:w="736"/>
        <w:gridCol w:w="1025"/>
        <w:gridCol w:w="482"/>
      </w:tblGrid>
      <w:tr w:rsidR="00E96BC6" w:rsidRPr="00E96BC6" w:rsidTr="00E96BC6">
        <w:trPr>
          <w:trHeight w:val="2139"/>
          <w:jc w:val="center"/>
        </w:trPr>
        <w:tc>
          <w:tcPr>
            <w:tcW w:w="1156" w:type="dxa"/>
            <w:tcBorders>
              <w:top w:val="single" w:sz="4" w:space="0" w:color="auto"/>
              <w:left w:val="single" w:sz="4" w:space="0" w:color="auto"/>
              <w:bottom w:val="single" w:sz="4" w:space="0" w:color="auto"/>
              <w:right w:val="single" w:sz="4" w:space="0" w:color="auto"/>
              <w:tr2bl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rPr>
              <w:t>критери</w:t>
            </w:r>
            <w:r w:rsidRPr="00E96BC6">
              <w:rPr>
                <w:rFonts w:ascii="Times New Roman" w:eastAsia="Calibri" w:hAnsi="Times New Roman" w:cs="Times New Roman"/>
                <w:lang w:val="kk-KZ"/>
              </w:rPr>
              <w:t>лер</w:t>
            </w:r>
          </w:p>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 xml:space="preserve">  </w:t>
            </w:r>
          </w:p>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сыныптар</w:t>
            </w:r>
          </w:p>
        </w:tc>
        <w:tc>
          <w:tcPr>
            <w:tcW w:w="575"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Оқуға көзқарас </w:t>
            </w:r>
          </w:p>
        </w:tc>
        <w:tc>
          <w:tcPr>
            <w:tcW w:w="567"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ұқыптылық</w:t>
            </w:r>
          </w:p>
        </w:tc>
        <w:tc>
          <w:tcPr>
            <w:tcW w:w="72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Тәртіп</w:t>
            </w:r>
          </w:p>
        </w:tc>
        <w:tc>
          <w:tcPr>
            <w:tcW w:w="72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Оқуға көзқарасы </w:t>
            </w:r>
          </w:p>
        </w:tc>
        <w:tc>
          <w:tcPr>
            <w:tcW w:w="72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Еңбеккке көзқарасы </w:t>
            </w:r>
          </w:p>
        </w:tc>
        <w:tc>
          <w:tcPr>
            <w:tcW w:w="72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Ұжымшылдық және</w:t>
            </w:r>
          </w:p>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rPr>
              <w:t>дос</w:t>
            </w:r>
            <w:r w:rsidRPr="00E96BC6">
              <w:rPr>
                <w:rFonts w:ascii="Times New Roman" w:eastAsia="Calibri" w:hAnsi="Times New Roman" w:cs="Times New Roman"/>
                <w:lang w:val="kk-KZ"/>
              </w:rPr>
              <w:t>тастық</w:t>
            </w:r>
          </w:p>
        </w:tc>
        <w:tc>
          <w:tcPr>
            <w:tcW w:w="728"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Қарапайымдылық </w:t>
            </w:r>
          </w:p>
        </w:tc>
        <w:tc>
          <w:tcPr>
            <w:tcW w:w="612"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lang w:val="kk-KZ"/>
              </w:rPr>
            </w:pPr>
            <w:r w:rsidRPr="00E96BC6">
              <w:rPr>
                <w:rFonts w:ascii="Times New Roman" w:eastAsia="Calibri" w:hAnsi="Times New Roman" w:cs="Times New Roman"/>
                <w:lang w:val="kk-KZ"/>
              </w:rPr>
              <w:t xml:space="preserve">Әділдік </w:t>
            </w:r>
          </w:p>
        </w:tc>
        <w:tc>
          <w:tcPr>
            <w:tcW w:w="475" w:type="dxa"/>
            <w:tcBorders>
              <w:top w:val="single" w:sz="4" w:space="0" w:color="auto"/>
              <w:left w:val="nil"/>
              <w:bottom w:val="single" w:sz="4" w:space="0" w:color="auto"/>
              <w:right w:val="single" w:sz="4" w:space="0" w:color="auto"/>
            </w:tcBorders>
            <w:noWrap/>
            <w:textDirection w:val="btL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tc>
        <w:tc>
          <w:tcPr>
            <w:tcW w:w="736"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Белсенділік </w:t>
            </w:r>
          </w:p>
        </w:tc>
        <w:tc>
          <w:tcPr>
            <w:tcW w:w="1025" w:type="dxa"/>
            <w:tcBorders>
              <w:top w:val="single" w:sz="4" w:space="0" w:color="auto"/>
              <w:left w:val="nil"/>
              <w:bottom w:val="single" w:sz="4" w:space="0" w:color="auto"/>
              <w:right w:val="single" w:sz="4" w:space="0" w:color="auto"/>
            </w:tcBorders>
            <w:noWrap/>
            <w:textDirection w:val="btLr"/>
            <w:vAlign w:val="center"/>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Тәрбиелену деңгейі </w:t>
            </w:r>
          </w:p>
        </w:tc>
        <w:tc>
          <w:tcPr>
            <w:tcW w:w="475" w:type="dxa"/>
            <w:tcBorders>
              <w:top w:val="single" w:sz="4" w:space="0" w:color="auto"/>
              <w:left w:val="nil"/>
              <w:bottom w:val="single" w:sz="4" w:space="0" w:color="auto"/>
              <w:right w:val="single" w:sz="4" w:space="0" w:color="auto"/>
            </w:tcBorders>
            <w:textDirection w:val="btLr"/>
            <w:vAlign w:val="center"/>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bCs/>
                <w:color w:val="000000"/>
                <w:lang w:val="kk-KZ"/>
              </w:rPr>
            </w:pPr>
            <w:r w:rsidRPr="00E96BC6">
              <w:rPr>
                <w:rFonts w:ascii="Times New Roman" w:eastAsia="Calibri" w:hAnsi="Times New Roman" w:cs="Times New Roman"/>
                <w:bCs/>
                <w:color w:val="000000"/>
                <w:lang w:val="kk-KZ"/>
              </w:rPr>
              <w:t xml:space="preserve">Мәдени деңгейі </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5 «а»</w:t>
            </w:r>
          </w:p>
        </w:tc>
        <w:tc>
          <w:tcPr>
            <w:tcW w:w="5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612"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36"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10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75"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3,6</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5 «б»</w:t>
            </w:r>
          </w:p>
        </w:tc>
        <w:tc>
          <w:tcPr>
            <w:tcW w:w="5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612"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36"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10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6"а"</w:t>
            </w:r>
          </w:p>
        </w:tc>
        <w:tc>
          <w:tcPr>
            <w:tcW w:w="5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260"/>
                <w:tab w:val="center" w:pos="388"/>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612"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36"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10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75"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6 "б"</w:t>
            </w:r>
          </w:p>
        </w:tc>
        <w:tc>
          <w:tcPr>
            <w:tcW w:w="5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612"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36"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102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221"/>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7 "а"</w:t>
            </w:r>
          </w:p>
        </w:tc>
        <w:tc>
          <w:tcPr>
            <w:tcW w:w="5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612"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36"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102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3,3</w:t>
            </w:r>
          </w:p>
        </w:tc>
      </w:tr>
      <w:tr w:rsidR="00E96BC6" w:rsidRPr="00E96BC6" w:rsidTr="00E96BC6">
        <w:trPr>
          <w:trHeight w:val="97"/>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7 б"</w:t>
            </w:r>
          </w:p>
        </w:tc>
        <w:tc>
          <w:tcPr>
            <w:tcW w:w="5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612"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36"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102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116"/>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8 "а"</w:t>
            </w:r>
          </w:p>
        </w:tc>
        <w:tc>
          <w:tcPr>
            <w:tcW w:w="575"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567"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612"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75"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36"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1025" w:type="dxa"/>
            <w:tcBorders>
              <w:top w:val="nil"/>
              <w:left w:val="nil"/>
              <w:bottom w:val="single" w:sz="4" w:space="0" w:color="auto"/>
              <w:right w:val="single" w:sz="4" w:space="0" w:color="auto"/>
            </w:tcBorders>
            <w:noWrap/>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tcPr>
          <w:p w:rsidR="00E96BC6" w:rsidRPr="00E96BC6" w:rsidRDefault="00E96BC6" w:rsidP="00E96BC6">
            <w:pPr>
              <w:tabs>
                <w:tab w:val="left" w:pos="7755"/>
              </w:tabs>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3,2</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8 «б»</w:t>
            </w:r>
          </w:p>
        </w:tc>
        <w:tc>
          <w:tcPr>
            <w:tcW w:w="5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612"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36"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10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3,3</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9 «а»</w:t>
            </w:r>
          </w:p>
        </w:tc>
        <w:tc>
          <w:tcPr>
            <w:tcW w:w="5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612"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36"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1025" w:type="dxa"/>
            <w:tcBorders>
              <w:top w:val="nil"/>
              <w:left w:val="nil"/>
              <w:bottom w:val="single" w:sz="4" w:space="0" w:color="auto"/>
              <w:right w:val="single" w:sz="4" w:space="0" w:color="auto"/>
            </w:tcBorders>
            <w:noWrap/>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9 «б»</w:t>
            </w:r>
          </w:p>
        </w:tc>
        <w:tc>
          <w:tcPr>
            <w:tcW w:w="5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612"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36"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102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75"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3,4</w:t>
            </w:r>
          </w:p>
        </w:tc>
      </w:tr>
      <w:tr w:rsidR="00E96BC6" w:rsidRPr="00E96BC6" w:rsidTr="00E96BC6">
        <w:trPr>
          <w:trHeight w:val="70"/>
          <w:jc w:val="center"/>
        </w:trPr>
        <w:tc>
          <w:tcPr>
            <w:tcW w:w="1156" w:type="dxa"/>
            <w:tcBorders>
              <w:top w:val="nil"/>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10 «а»</w:t>
            </w:r>
          </w:p>
        </w:tc>
        <w:tc>
          <w:tcPr>
            <w:tcW w:w="5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5</w:t>
            </w:r>
          </w:p>
        </w:tc>
        <w:tc>
          <w:tcPr>
            <w:tcW w:w="728"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612"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36"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1025" w:type="dxa"/>
            <w:tcBorders>
              <w:top w:val="nil"/>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nil"/>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r>
      <w:tr w:rsidR="00E96BC6" w:rsidRPr="00E96BC6" w:rsidTr="00E96BC6">
        <w:trPr>
          <w:trHeight w:val="91"/>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10 «б»</w:t>
            </w:r>
          </w:p>
        </w:tc>
        <w:tc>
          <w:tcPr>
            <w:tcW w:w="575"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612"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36"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1025"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475" w:type="dxa"/>
            <w:tcBorders>
              <w:top w:val="single" w:sz="4" w:space="0" w:color="auto"/>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3,6</w:t>
            </w:r>
          </w:p>
        </w:tc>
      </w:tr>
      <w:tr w:rsidR="00E96BC6" w:rsidRPr="00E96BC6" w:rsidTr="00E96BC6">
        <w:trPr>
          <w:trHeight w:val="70"/>
          <w:jc w:val="center"/>
        </w:trPr>
        <w:tc>
          <w:tcPr>
            <w:tcW w:w="1156" w:type="dxa"/>
            <w:tcBorders>
              <w:top w:val="single" w:sz="4" w:space="0" w:color="auto"/>
              <w:left w:val="single" w:sz="4" w:space="0" w:color="auto"/>
              <w:bottom w:val="single" w:sz="4" w:space="0" w:color="auto"/>
              <w:right w:val="single" w:sz="4" w:space="0" w:color="auto"/>
            </w:tcBorders>
            <w:noWrap/>
            <w:vAlign w:val="bottom"/>
            <w:hideMark/>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жалпы:</w:t>
            </w:r>
          </w:p>
        </w:tc>
        <w:tc>
          <w:tcPr>
            <w:tcW w:w="575"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567"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28"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612"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736"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1025" w:type="dxa"/>
            <w:tcBorders>
              <w:top w:val="single" w:sz="4" w:space="0" w:color="auto"/>
              <w:left w:val="nil"/>
              <w:bottom w:val="single" w:sz="4" w:space="0" w:color="auto"/>
              <w:right w:val="single" w:sz="4" w:space="0" w:color="auto"/>
            </w:tcBorders>
            <w:noWrap/>
            <w:vAlign w:val="bottom"/>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4</w:t>
            </w:r>
          </w:p>
        </w:tc>
        <w:tc>
          <w:tcPr>
            <w:tcW w:w="475" w:type="dxa"/>
            <w:tcBorders>
              <w:top w:val="single" w:sz="4" w:space="0" w:color="auto"/>
              <w:left w:val="nil"/>
              <w:bottom w:val="single" w:sz="4" w:space="0" w:color="auto"/>
              <w:right w:val="single" w:sz="4" w:space="0" w:color="auto"/>
            </w:tcBorders>
          </w:tcPr>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r w:rsidRPr="00E96BC6">
              <w:rPr>
                <w:rFonts w:ascii="Times New Roman" w:eastAsia="Calibri" w:hAnsi="Times New Roman" w:cs="Times New Roman"/>
              </w:rPr>
              <w:t>3,8</w:t>
            </w:r>
          </w:p>
        </w:tc>
      </w:tr>
    </w:tbl>
    <w:p w:rsidR="00E96BC6" w:rsidRPr="00E96BC6" w:rsidRDefault="00E96BC6" w:rsidP="00E96BC6">
      <w:pPr>
        <w:tabs>
          <w:tab w:val="left" w:pos="993"/>
        </w:tabs>
        <w:spacing w:after="0" w:line="240" w:lineRule="auto"/>
        <w:contextualSpacing/>
        <w:jc w:val="both"/>
        <w:rPr>
          <w:rFonts w:ascii="Times New Roman" w:eastAsia="Calibri" w:hAnsi="Times New Roman" w:cs="Times New Roman"/>
          <w:sz w:val="24"/>
          <w:szCs w:val="24"/>
        </w:rPr>
      </w:pPr>
    </w:p>
    <w:p w:rsidR="00E96BC6" w:rsidRPr="00E96BC6" w:rsidRDefault="00E96BC6" w:rsidP="00E96BC6">
      <w:pPr>
        <w:tabs>
          <w:tab w:val="left" w:pos="993"/>
        </w:tabs>
        <w:spacing w:after="0" w:line="240" w:lineRule="auto"/>
        <w:contextualSpacing/>
        <w:jc w:val="center"/>
        <w:rPr>
          <w:rFonts w:ascii="Times New Roman" w:eastAsia="Calibri" w:hAnsi="Times New Roman" w:cs="Times New Roman"/>
          <w:sz w:val="24"/>
          <w:szCs w:val="24"/>
        </w:rPr>
      </w:pPr>
      <w:r w:rsidRPr="00E96BC6">
        <w:rPr>
          <w:rFonts w:ascii="Times New Roman" w:eastAsia="Calibri" w:hAnsi="Times New Roman" w:cs="Times New Roman"/>
          <w:noProof/>
          <w:color w:val="000000"/>
        </w:rPr>
        <w:drawing>
          <wp:inline distT="0" distB="0" distL="0" distR="0">
            <wp:extent cx="5105400" cy="18478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rsidR="00E96BC6" w:rsidRPr="00E96BC6" w:rsidRDefault="00E96BC6" w:rsidP="00E96BC6">
      <w:pPr>
        <w:tabs>
          <w:tab w:val="left" w:pos="993"/>
        </w:tabs>
        <w:spacing w:after="0" w:line="240" w:lineRule="auto"/>
        <w:ind w:firstLine="426"/>
        <w:contextualSpacing/>
        <w:jc w:val="both"/>
        <w:rPr>
          <w:rFonts w:ascii="Times New Roman" w:eastAsia="Calibri" w:hAnsi="Times New Roman" w:cs="Times New Roman"/>
          <w:sz w:val="24"/>
          <w:szCs w:val="24"/>
        </w:rPr>
      </w:pPr>
    </w:p>
    <w:p w:rsidR="00E96BC6" w:rsidRPr="00E96BC6" w:rsidRDefault="00E96BC6" w:rsidP="00E96BC6">
      <w:pPr>
        <w:tabs>
          <w:tab w:val="left" w:pos="993"/>
        </w:tabs>
        <w:spacing w:after="0" w:line="240" w:lineRule="auto"/>
        <w:ind w:firstLine="426"/>
        <w:contextualSpacing/>
        <w:jc w:val="both"/>
        <w:rPr>
          <w:rFonts w:ascii="Times New Roman" w:eastAsia="Calibri" w:hAnsi="Times New Roman" w:cs="Times New Roman"/>
          <w:sz w:val="24"/>
          <w:szCs w:val="24"/>
        </w:rPr>
      </w:pPr>
    </w:p>
    <w:p w:rsidR="00E96BC6" w:rsidRPr="00E96BC6" w:rsidRDefault="00E96BC6" w:rsidP="00E96BC6">
      <w:pPr>
        <w:spacing w:after="0" w:line="240" w:lineRule="auto"/>
        <w:ind w:firstLine="709"/>
        <w:contextualSpacing/>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Бастауыш, орта және жоғары сынып оқушыларының тәрбие деңгейін қанағаттанарлық деп атауға болады. Мониторинг оқушылардың жеке ерекшеліктерін ескере отырып, объективті түрде жасалды.</w:t>
      </w:r>
    </w:p>
    <w:p w:rsidR="00E96BC6" w:rsidRPr="00E96BC6" w:rsidRDefault="00E96BC6" w:rsidP="00E96BC6">
      <w:pPr>
        <w:spacing w:after="0" w:line="240" w:lineRule="auto"/>
        <w:ind w:firstLine="709"/>
        <w:contextualSpacing/>
        <w:jc w:val="both"/>
        <w:rPr>
          <w:rFonts w:ascii="Times New Roman" w:eastAsia="Calibri" w:hAnsi="Times New Roman" w:cs="Times New Roman"/>
          <w:b/>
          <w:sz w:val="28"/>
          <w:szCs w:val="28"/>
        </w:rPr>
      </w:pPr>
      <w:r w:rsidRPr="00E96BC6">
        <w:rPr>
          <w:rFonts w:ascii="Times New Roman" w:eastAsia="Calibri" w:hAnsi="Times New Roman" w:cs="Times New Roman"/>
          <w:b/>
          <w:sz w:val="28"/>
          <w:szCs w:val="28"/>
        </w:rPr>
        <w:t>Келесі оқу жылында жұмыс істейтін міндеттер:</w:t>
      </w:r>
    </w:p>
    <w:p w:rsidR="00E96BC6" w:rsidRPr="00E96BC6" w:rsidRDefault="00E96BC6" w:rsidP="00E96BC6">
      <w:pPr>
        <w:spacing w:after="0" w:line="240" w:lineRule="auto"/>
        <w:ind w:firstLine="709"/>
        <w:contextualSpacing/>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1. Оқу-тәрбие процесінде отбасының рөлін күшейту;</w:t>
      </w:r>
    </w:p>
    <w:p w:rsidR="00E96BC6" w:rsidRPr="00E96BC6" w:rsidRDefault="00E96BC6" w:rsidP="00E96BC6">
      <w:pPr>
        <w:spacing w:after="0" w:line="240" w:lineRule="auto"/>
        <w:ind w:firstLine="709"/>
        <w:contextualSpacing/>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2. Тәрбие процесінің нысандарын жетілдіру;</w:t>
      </w:r>
    </w:p>
    <w:p w:rsidR="00E96BC6" w:rsidRPr="00E96BC6" w:rsidRDefault="00E96BC6" w:rsidP="00E96BC6">
      <w:pPr>
        <w:spacing w:after="0" w:line="240" w:lineRule="auto"/>
        <w:ind w:firstLine="709"/>
        <w:contextualSpacing/>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3. Білім беру мекемесі жүйесін одан әрі жетілдіру арқылы әрбір оқушының жеке басын іске асыруға жағдай жасау.</w:t>
      </w:r>
      <w:r w:rsidRPr="00E96BC6">
        <w:rPr>
          <w:rFonts w:ascii="Times New Roman" w:eastAsia="Calibri" w:hAnsi="Times New Roman" w:cs="Times New Roman"/>
          <w:b/>
          <w:sz w:val="28"/>
          <w:szCs w:val="28"/>
        </w:rPr>
        <w:t>Выводы</w:t>
      </w:r>
      <w:r w:rsidRPr="00E96BC6">
        <w:rPr>
          <w:rFonts w:ascii="Times New Roman" w:eastAsia="Calibri" w:hAnsi="Times New Roman" w:cs="Times New Roman"/>
          <w:sz w:val="28"/>
          <w:szCs w:val="28"/>
        </w:rPr>
        <w:t>:</w:t>
      </w:r>
    </w:p>
    <w:p w:rsidR="00E96BC6" w:rsidRPr="00E96BC6" w:rsidRDefault="00E96BC6" w:rsidP="00E96BC6">
      <w:pPr>
        <w:tabs>
          <w:tab w:val="left" w:pos="-567"/>
          <w:tab w:val="left" w:pos="284"/>
          <w:tab w:val="left" w:pos="567"/>
          <w:tab w:val="left" w:pos="1134"/>
        </w:tabs>
        <w:spacing w:after="0" w:line="240" w:lineRule="auto"/>
        <w:ind w:firstLine="709"/>
        <w:contextualSpacing/>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1. Мектеп-интернат әрбір баланың мүмкіндіктері мен қабілеттеріне бейімделген қауіпсіз жағдайларда қолжетімді, сапалы тәрбиелеу мен дамытуды қамтамасыз етеді;</w:t>
      </w:r>
    </w:p>
    <w:p w:rsidR="00E96BC6" w:rsidRPr="00E96BC6" w:rsidRDefault="00E96BC6" w:rsidP="00E96BC6">
      <w:pPr>
        <w:tabs>
          <w:tab w:val="left" w:pos="-567"/>
          <w:tab w:val="left" w:pos="284"/>
          <w:tab w:val="left" w:pos="567"/>
          <w:tab w:val="left" w:pos="1134"/>
        </w:tabs>
        <w:spacing w:after="0" w:line="240" w:lineRule="auto"/>
        <w:ind w:firstLine="709"/>
        <w:contextualSpacing/>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2. Мектеп-интернаттағы мақсатты тәрбие жұмысы баланың жеке басын үйлесімді дамыту міндеттерін тиімді шешеді;</w:t>
      </w:r>
    </w:p>
    <w:p w:rsidR="00E96BC6" w:rsidRPr="00E96BC6" w:rsidRDefault="00E96BC6" w:rsidP="00E96BC6">
      <w:pPr>
        <w:tabs>
          <w:tab w:val="left" w:pos="-567"/>
          <w:tab w:val="left" w:pos="284"/>
          <w:tab w:val="left" w:pos="567"/>
          <w:tab w:val="left" w:pos="1134"/>
        </w:tabs>
        <w:spacing w:after="0" w:line="240" w:lineRule="auto"/>
        <w:ind w:firstLine="709"/>
        <w:contextualSpacing/>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3. Тәрбиешілер оң қасиеттерді, балалардың тұлғалық өсуін қалыптастыру, танымдық және эмоциялық-ерік салаларының даму кемшіліктерін түзету процесінде әртүрлі қызмет түрлерін, жұмыс нысандары мен әдістерін пайдаланады;</w:t>
      </w:r>
    </w:p>
    <w:p w:rsidR="00E96BC6" w:rsidRPr="00E96BC6" w:rsidRDefault="00E96BC6" w:rsidP="00E96BC6">
      <w:pPr>
        <w:tabs>
          <w:tab w:val="left" w:pos="-567"/>
          <w:tab w:val="left" w:pos="284"/>
          <w:tab w:val="left" w:pos="567"/>
          <w:tab w:val="left" w:pos="1134"/>
        </w:tabs>
        <w:spacing w:after="0" w:line="240" w:lineRule="auto"/>
        <w:ind w:firstLine="709"/>
        <w:contextualSpacing/>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4. Тәрбие процесін ұйымдастыру кезінде рухани-адамгершілік, патриоттық тәрбиелеуге, салауатты өмір салтын қалыптастыруға, коммуникативтік мәдениетті дамытуға, тәрбиеленушілердің өмірлік құзыреттерін қалыптастыруға және әлеуметтік бейімделуіне ерекше көңіл бөлінеді;</w:t>
      </w:r>
    </w:p>
    <w:p w:rsidR="00E96BC6" w:rsidRPr="00E96BC6" w:rsidRDefault="00E96BC6" w:rsidP="00E96BC6">
      <w:pPr>
        <w:tabs>
          <w:tab w:val="left" w:pos="-567"/>
          <w:tab w:val="left" w:pos="284"/>
          <w:tab w:val="left" w:pos="567"/>
          <w:tab w:val="left" w:pos="1134"/>
        </w:tabs>
        <w:spacing w:after="0" w:line="240" w:lineRule="auto"/>
        <w:ind w:firstLine="709"/>
        <w:contextualSpacing/>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5. Құқық бұзушылықтың алдын алу бойынша жүйелі жұмыс жүргізілуде.</w:t>
      </w:r>
    </w:p>
    <w:p w:rsidR="00E96BC6" w:rsidRPr="00E96BC6" w:rsidRDefault="00E96BC6" w:rsidP="00E96BC6">
      <w:pPr>
        <w:tabs>
          <w:tab w:val="left" w:pos="-567"/>
          <w:tab w:val="left" w:pos="284"/>
          <w:tab w:val="left" w:pos="567"/>
          <w:tab w:val="left" w:pos="1134"/>
        </w:tabs>
        <w:spacing w:after="0" w:line="240" w:lineRule="auto"/>
        <w:ind w:firstLine="709"/>
        <w:contextualSpacing/>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6. Тәрбие жұмысы педагогикалық, психологиялық және медициналық ұсыныстарды ескере отырып, педагог-психологпен, дәрігермен тығыз өзара іс-қимыл жасай отырып жүргізіледі</w:t>
      </w:r>
    </w:p>
    <w:p w:rsidR="00E96BC6" w:rsidRPr="00E96BC6" w:rsidRDefault="00E96BC6" w:rsidP="00E96BC6">
      <w:pPr>
        <w:spacing w:after="0" w:line="240" w:lineRule="auto"/>
        <w:ind w:firstLine="709"/>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7. Тәрбие процесінің жай-күйін, оқушылардың тәрбиелену деңгейін, сынып ұжымының әлеуметтік-психологиялық даму деңгейін объективті көрсететін белгіленетін көрсеткіштердің оңтайлы жиынтығы нақты айқындалған;</w:t>
      </w:r>
    </w:p>
    <w:p w:rsidR="00E96BC6" w:rsidRPr="00E96BC6" w:rsidRDefault="00E96BC6" w:rsidP="00E96BC6">
      <w:pPr>
        <w:spacing w:after="0" w:line="240" w:lineRule="auto"/>
        <w:ind w:firstLine="709"/>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8. Құқық бұзушылықтың алдын алу бойынша жұмыс әкімшіліктің ұдайы бақылауында, «тәуекел тобының» оқушыларымен жұмыс жүргізілуде;</w:t>
      </w:r>
    </w:p>
    <w:p w:rsidR="00E96BC6" w:rsidRPr="00E96BC6" w:rsidRDefault="00E96BC6" w:rsidP="00E96BC6">
      <w:pPr>
        <w:spacing w:after="0" w:line="240" w:lineRule="auto"/>
        <w:ind w:firstLine="709"/>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9. «№ 8 арнайы мектеп-интернат» КММ тәрбие жұмысының мақсаттары мен міндеттері дұрыс айқындалған, жоспарлар белгіленген мерзімде, толық көлемде орындалады, тәрбие жұмысының іске асырылуы оң нәтижелерге ие. Оқу-тәрбие процесінің қызметін жоспарлау және болжау педагогикалық ұжымның өткен кезеңдегі жұмысын жүйелі талдауды ескере отырып жүзеге асырылады.</w:t>
      </w:r>
    </w:p>
    <w:p w:rsidR="00E96BC6" w:rsidRPr="00E96BC6" w:rsidRDefault="00E96BC6" w:rsidP="00E96BC6">
      <w:pPr>
        <w:spacing w:after="0" w:line="240" w:lineRule="auto"/>
        <w:ind w:firstLine="709"/>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Ұсынымдар:</w:t>
      </w:r>
    </w:p>
    <w:p w:rsidR="00E96BC6" w:rsidRPr="00E96BC6" w:rsidRDefault="00E96BC6" w:rsidP="00E96BC6">
      <w:pPr>
        <w:spacing w:after="0" w:line="240" w:lineRule="auto"/>
        <w:ind w:firstLine="709"/>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1. Тәрбиешiлердiң кемтар баланы тәрбиелеудiң жаңа бiлiм беру технологияларын меңгеру жөнiндегi педагогикалық шеберлiгiн жетiлдiру. Шығармашылық жұмыс істейтіндердің тәжірибесін анықтау, жалпылау және тарату</w:t>
      </w:r>
    </w:p>
    <w:p w:rsidR="00E96BC6" w:rsidRPr="00E96BC6" w:rsidRDefault="00E96BC6" w:rsidP="00E96BC6">
      <w:pPr>
        <w:spacing w:after="0" w:line="240" w:lineRule="auto"/>
        <w:ind w:firstLine="709"/>
        <w:jc w:val="both"/>
        <w:rPr>
          <w:rFonts w:ascii="Times New Roman" w:eastAsia="Calibri" w:hAnsi="Times New Roman" w:cs="Times New Roman"/>
          <w:b/>
          <w:sz w:val="28"/>
          <w:szCs w:val="28"/>
        </w:rPr>
      </w:pPr>
      <w:r w:rsidRPr="00E96BC6">
        <w:rPr>
          <w:rFonts w:ascii="Times New Roman" w:eastAsia="Calibri" w:hAnsi="Times New Roman" w:cs="Times New Roman"/>
          <w:b/>
          <w:sz w:val="28"/>
          <w:szCs w:val="28"/>
        </w:rPr>
        <w:t>7. Материалдық-техникалық база (Оқу-материалдық активтер)</w:t>
      </w:r>
    </w:p>
    <w:p w:rsidR="00E96BC6" w:rsidRPr="00E96BC6" w:rsidRDefault="00E96BC6" w:rsidP="00E96BC6">
      <w:pPr>
        <w:spacing w:after="0" w:line="240" w:lineRule="auto"/>
        <w:ind w:firstLine="709"/>
        <w:jc w:val="both"/>
        <w:rPr>
          <w:rFonts w:ascii="Times New Roman" w:eastAsia="Calibri" w:hAnsi="Times New Roman" w:cs="Times New Roman"/>
          <w:b/>
          <w:sz w:val="28"/>
          <w:szCs w:val="28"/>
        </w:rPr>
      </w:pPr>
    </w:p>
    <w:p w:rsidR="00E96BC6" w:rsidRPr="00E96BC6" w:rsidRDefault="00E96BC6" w:rsidP="00E96BC6">
      <w:pPr>
        <w:spacing w:after="0" w:line="240" w:lineRule="auto"/>
        <w:ind w:firstLine="709"/>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Мекеменің атауы (мемлекеттік тілде): "Шығыс Қазақстан облысы білім басқармасының" № 8 арнайы мектеп-интернаты "коммуналдық мемлекеттік мекемесі.</w:t>
      </w:r>
    </w:p>
    <w:p w:rsidR="00E96BC6" w:rsidRPr="00E96BC6" w:rsidRDefault="00E96BC6" w:rsidP="00E96BC6">
      <w:pPr>
        <w:spacing w:after="0" w:line="240" w:lineRule="auto"/>
        <w:ind w:firstLine="709"/>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Шығыс Қазақстан облысы білім басқармасының «№ 8 арнайы мектеп-интернаты» коммуналдық мемлекеттік мекемесі.</w:t>
      </w:r>
    </w:p>
    <w:p w:rsidR="00E96BC6" w:rsidRPr="00E96BC6" w:rsidRDefault="00E96BC6" w:rsidP="00E96BC6">
      <w:pPr>
        <w:spacing w:after="0" w:line="240" w:lineRule="auto"/>
        <w:ind w:firstLine="709"/>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Материалдық-техникалық базаның жай-күйі:</w:t>
      </w:r>
    </w:p>
    <w:p w:rsidR="00E96BC6" w:rsidRPr="00E96BC6" w:rsidRDefault="00E96BC6" w:rsidP="00E96BC6">
      <w:pPr>
        <w:spacing w:after="0" w:line="240" w:lineRule="auto"/>
        <w:ind w:firstLine="709"/>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Мектеп-интернат 1963 жылы салынған үш қабатты ғимаратта орналасқан. Барлық үй-жайлардың жалпы ауданы - 3354 шаршы метр, жатын бөлмелердің ауданы - 66 шаршы метр, сабаққа арналған бөлмелердің ауданы - 630 шаршы метр. 22 оқу кабинеті, 7 шеберхана, 2 логопедия кабинеті, сенсорлық бөлме, жұмсақ бөлме, СБО кабинеті, кітапхана, спорт залы, ритмика кабинеті, медициналық кабинет, изолятор, информатика кабинеті бар, олар барлық қажетті жабдықтармен жабдықталған; Жобалық қуаты - 160 оқушы орны.</w:t>
      </w:r>
    </w:p>
    <w:p w:rsidR="00E96BC6" w:rsidRPr="00E96BC6" w:rsidRDefault="00E96BC6" w:rsidP="00E96BC6">
      <w:pPr>
        <w:spacing w:after="0" w:line="240" w:lineRule="auto"/>
        <w:ind w:firstLine="709"/>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Қазақстан Республикасы Денсаулық сақтау министрінің 2021 жылғы 5 тамыздағы № ҚР ДСМ-76 бұйрығына сәйкес</w:t>
      </w:r>
    </w:p>
    <w:p w:rsidR="00E96BC6" w:rsidRPr="00E96BC6" w:rsidRDefault="008D3751" w:rsidP="00E96BC6">
      <w:pPr>
        <w:spacing w:after="0" w:line="240" w:lineRule="auto"/>
        <w:ind w:firstLine="709"/>
        <w:jc w:val="both"/>
        <w:rPr>
          <w:rFonts w:ascii="Times New Roman" w:eastAsia="Times New Roman" w:hAnsi="Times New Roman" w:cs="Times New Roman"/>
          <w:bCs/>
          <w:sz w:val="28"/>
          <w:szCs w:val="28"/>
          <w:lang w:val="kk-KZ"/>
        </w:rPr>
      </w:pPr>
      <w:hyperlink r:id="rId115" w:history="1">
        <w:r w:rsidR="00E96BC6" w:rsidRPr="00E96BC6">
          <w:rPr>
            <w:rFonts w:ascii="Calibri" w:eastAsia="Calibri" w:hAnsi="Calibri" w:cs="Times New Roman"/>
            <w:color w:val="0563C1"/>
            <w:u w:val="single"/>
            <w:lang w:val="kk-KZ"/>
          </w:rPr>
          <w:t>https://drive.google.com/file/d/14M9pJp0MJJi28VPI55kOnD24yTYDxYC_/view?usp=drive_link</w:t>
        </w:r>
      </w:hyperlink>
      <w:r w:rsidR="00E96BC6" w:rsidRPr="00E96BC6">
        <w:rPr>
          <w:rFonts w:ascii="Times New Roman" w:eastAsia="Times New Roman" w:hAnsi="Times New Roman" w:cs="Times New Roman"/>
          <w:bCs/>
          <w:sz w:val="28"/>
          <w:szCs w:val="28"/>
          <w:lang w:val="kk-KZ"/>
        </w:rPr>
        <w:t xml:space="preserve"> </w:t>
      </w:r>
    </w:p>
    <w:p w:rsidR="00E96BC6" w:rsidRPr="00E96BC6" w:rsidRDefault="008D3751" w:rsidP="00E96BC6">
      <w:pPr>
        <w:spacing w:after="0" w:line="240" w:lineRule="auto"/>
        <w:ind w:firstLine="709"/>
        <w:jc w:val="both"/>
        <w:rPr>
          <w:rFonts w:ascii="Times New Roman" w:eastAsia="Times New Roman" w:hAnsi="Times New Roman" w:cs="Times New Roman"/>
          <w:bCs/>
          <w:sz w:val="28"/>
          <w:szCs w:val="28"/>
          <w:lang w:val="kk-KZ"/>
        </w:rPr>
      </w:pPr>
      <w:hyperlink r:id="rId116" w:history="1">
        <w:r w:rsidR="00E96BC6" w:rsidRPr="00E96BC6">
          <w:rPr>
            <w:rFonts w:ascii="Calibri" w:eastAsia="Calibri" w:hAnsi="Calibri" w:cs="Times New Roman"/>
            <w:color w:val="0563C1"/>
            <w:u w:val="single"/>
            <w:lang w:val="kk-KZ"/>
          </w:rPr>
          <w:t>https://drive.google.com/file/d/1OeeW2x8Bk4fNLxIG7xmQoDPqyT-NUqO-/view?usp=sharing</w:t>
        </w:r>
      </w:hyperlink>
      <w:r w:rsidR="00E96BC6" w:rsidRPr="00E96BC6">
        <w:rPr>
          <w:rFonts w:ascii="Times New Roman" w:eastAsia="Times New Roman" w:hAnsi="Times New Roman" w:cs="Times New Roman"/>
          <w:bCs/>
          <w:sz w:val="28"/>
          <w:szCs w:val="28"/>
          <w:lang w:val="kk-KZ"/>
        </w:rPr>
        <w:t xml:space="preserve"> </w:t>
      </w:r>
    </w:p>
    <w:p w:rsidR="00E96BC6" w:rsidRPr="00E96BC6" w:rsidRDefault="008D3751" w:rsidP="00E96BC6">
      <w:pPr>
        <w:spacing w:after="0" w:line="240" w:lineRule="auto"/>
        <w:ind w:firstLine="709"/>
        <w:jc w:val="both"/>
        <w:rPr>
          <w:rFonts w:ascii="Times New Roman" w:eastAsia="Times New Roman" w:hAnsi="Times New Roman" w:cs="Times New Roman"/>
          <w:bCs/>
          <w:sz w:val="28"/>
          <w:szCs w:val="28"/>
          <w:lang w:val="kk-KZ"/>
        </w:rPr>
      </w:pPr>
      <w:hyperlink r:id="rId117" w:history="1">
        <w:r w:rsidR="00E96BC6" w:rsidRPr="00E96BC6">
          <w:rPr>
            <w:rFonts w:ascii="Calibri" w:eastAsia="Calibri" w:hAnsi="Calibri" w:cs="Times New Roman"/>
            <w:color w:val="0563C1"/>
            <w:u w:val="single"/>
            <w:lang w:val="kk-KZ"/>
          </w:rPr>
          <w:t>https://drive.google.com/file/d/1PyjTKOmwWFlDPJWS90SnMCuJi1s5QVe2/view?usp=sharing</w:t>
        </w:r>
      </w:hyperlink>
      <w:r w:rsidR="00E96BC6" w:rsidRPr="00E96BC6">
        <w:rPr>
          <w:rFonts w:ascii="Times New Roman" w:eastAsia="Times New Roman" w:hAnsi="Times New Roman" w:cs="Times New Roman"/>
          <w:bCs/>
          <w:sz w:val="28"/>
          <w:szCs w:val="28"/>
          <w:lang w:val="kk-KZ"/>
        </w:rPr>
        <w:t xml:space="preserve"> </w:t>
      </w:r>
    </w:p>
    <w:p w:rsidR="00E96BC6" w:rsidRPr="00E96BC6" w:rsidRDefault="008D3751" w:rsidP="00E96BC6">
      <w:pPr>
        <w:spacing w:after="0" w:line="240" w:lineRule="auto"/>
        <w:ind w:firstLine="709"/>
        <w:jc w:val="both"/>
        <w:rPr>
          <w:rFonts w:ascii="Times New Roman" w:eastAsia="Times New Roman" w:hAnsi="Times New Roman" w:cs="Times New Roman"/>
          <w:bCs/>
          <w:sz w:val="28"/>
          <w:szCs w:val="28"/>
          <w:lang w:val="kk-KZ"/>
        </w:rPr>
      </w:pPr>
      <w:hyperlink r:id="rId118" w:history="1">
        <w:r w:rsidR="00E96BC6" w:rsidRPr="00E96BC6">
          <w:rPr>
            <w:rFonts w:ascii="Calibri" w:eastAsia="Calibri" w:hAnsi="Calibri" w:cs="Times New Roman"/>
            <w:color w:val="0563C1"/>
            <w:u w:val="single"/>
            <w:lang w:val="kk-KZ"/>
          </w:rPr>
          <w:t>https://drive.google.com/file/d/1QhyX-7mmhJLwVytJgpp4-q_dkKTSJf1Y/view?usp=sharing</w:t>
        </w:r>
      </w:hyperlink>
      <w:r w:rsidR="00E96BC6" w:rsidRPr="00E96BC6">
        <w:rPr>
          <w:rFonts w:ascii="Times New Roman" w:eastAsia="Times New Roman" w:hAnsi="Times New Roman" w:cs="Times New Roman"/>
          <w:bCs/>
          <w:sz w:val="28"/>
          <w:szCs w:val="28"/>
          <w:lang w:val="kk-KZ"/>
        </w:rPr>
        <w:t xml:space="preserve"> </w:t>
      </w:r>
    </w:p>
    <w:p w:rsidR="00E96BC6" w:rsidRPr="00E96BC6" w:rsidRDefault="008D3751" w:rsidP="00E96BC6">
      <w:pPr>
        <w:spacing w:after="0" w:line="240" w:lineRule="auto"/>
        <w:ind w:firstLine="709"/>
        <w:jc w:val="both"/>
        <w:rPr>
          <w:rFonts w:ascii="Times New Roman" w:eastAsia="Times New Roman" w:hAnsi="Times New Roman" w:cs="Times New Roman"/>
          <w:bCs/>
          <w:sz w:val="28"/>
          <w:szCs w:val="28"/>
          <w:lang w:val="kk-KZ"/>
        </w:rPr>
      </w:pPr>
      <w:hyperlink r:id="rId119" w:history="1">
        <w:r w:rsidR="00E96BC6" w:rsidRPr="00E96BC6">
          <w:rPr>
            <w:rFonts w:ascii="Calibri" w:eastAsia="Calibri" w:hAnsi="Calibri" w:cs="Times New Roman"/>
            <w:color w:val="0563C1"/>
            <w:u w:val="single"/>
            <w:lang w:val="kk-KZ"/>
          </w:rPr>
          <w:t>https://drive.google.com/file/d/1GUMVp3Wfk0qwKzO-rml9Narkk-SL0Afy/view?usp=drive_link</w:t>
        </w:r>
      </w:hyperlink>
      <w:r w:rsidR="00E96BC6" w:rsidRPr="00E96BC6">
        <w:rPr>
          <w:rFonts w:ascii="Times New Roman" w:eastAsia="Times New Roman" w:hAnsi="Times New Roman" w:cs="Times New Roman"/>
          <w:bCs/>
          <w:sz w:val="28"/>
          <w:szCs w:val="28"/>
          <w:lang w:val="kk-KZ"/>
        </w:rPr>
        <w:t xml:space="preserve"> </w:t>
      </w:r>
    </w:p>
    <w:p w:rsidR="00E96BC6" w:rsidRPr="00E96BC6" w:rsidRDefault="00E96BC6" w:rsidP="00E96BC6">
      <w:pPr>
        <w:spacing w:after="0" w:line="240" w:lineRule="auto"/>
        <w:ind w:firstLine="709"/>
        <w:jc w:val="both"/>
        <w:rPr>
          <w:rFonts w:ascii="Times New Roman" w:eastAsia="Times New Roman" w:hAnsi="Times New Roman" w:cs="Times New Roman"/>
          <w:sz w:val="28"/>
          <w:szCs w:val="28"/>
          <w:lang w:val="kk-KZ"/>
        </w:rPr>
      </w:pPr>
      <w:r w:rsidRPr="00E96BC6">
        <w:rPr>
          <w:rFonts w:ascii="Times New Roman" w:eastAsia="Times New Roman" w:hAnsi="Times New Roman" w:cs="Times New Roman"/>
          <w:sz w:val="28"/>
          <w:szCs w:val="28"/>
          <w:lang w:val="kk-KZ"/>
        </w:rPr>
        <w:t>Мектеп-интернаттың аумағында өндірістік және тұрмыстық кір жуатын машиналармен жабдықталған гараж, спорт алаңы, қазандық, кір жуатын орын орналасқан. Төсек әбзелдерін ауыстыру аптасына бір рет жүргізіледі, бұл СанЕжН нормалары мен ережелеріне сәйкес келеді.</w:t>
      </w:r>
    </w:p>
    <w:p w:rsidR="00E96BC6" w:rsidRPr="00E96BC6" w:rsidRDefault="00E96BC6" w:rsidP="00E96BC6">
      <w:pPr>
        <w:spacing w:after="0" w:line="240" w:lineRule="auto"/>
        <w:ind w:firstLine="709"/>
        <w:jc w:val="both"/>
        <w:rPr>
          <w:rFonts w:ascii="Times New Roman" w:eastAsia="Times New Roman" w:hAnsi="Times New Roman" w:cs="Times New Roman"/>
          <w:sz w:val="28"/>
          <w:szCs w:val="28"/>
          <w:lang w:val="kk-KZ"/>
        </w:rPr>
      </w:pPr>
      <w:r w:rsidRPr="00E96BC6">
        <w:rPr>
          <w:rFonts w:ascii="Times New Roman" w:eastAsia="Times New Roman" w:hAnsi="Times New Roman" w:cs="Times New Roman"/>
          <w:sz w:val="28"/>
          <w:szCs w:val="28"/>
          <w:lang w:val="kk-KZ"/>
        </w:rPr>
        <w:t>Мектеп-интернаттың тәрбиеленушілері жеке гигиена құралдарымен қамтамасыз етілген. Тәрбиеленушілерді жуыну кестеге сәйкес аптасына бір рет жүргізіледі. Себезгі бөлмесінің қабырғалары мен едені кафельмен қапталған. Ыстық сумен жабдықтау жүргізілді, ыстық су ажыратылған кезде суды жылыту электр өткізгіштер есебінен жүзеге асырылады.</w:t>
      </w:r>
    </w:p>
    <w:p w:rsidR="00E96BC6" w:rsidRPr="00E96BC6" w:rsidRDefault="00E96BC6" w:rsidP="007A777B">
      <w:pPr>
        <w:spacing w:after="0" w:line="240" w:lineRule="auto"/>
        <w:ind w:firstLine="709"/>
        <w:jc w:val="both"/>
        <w:rPr>
          <w:rFonts w:ascii="Times New Roman" w:eastAsia="Times New Roman" w:hAnsi="Times New Roman" w:cs="Times New Roman"/>
          <w:sz w:val="28"/>
          <w:szCs w:val="28"/>
          <w:lang w:val="kk-KZ"/>
        </w:rPr>
      </w:pPr>
      <w:r w:rsidRPr="00E96BC6">
        <w:rPr>
          <w:rFonts w:ascii="Times New Roman" w:eastAsia="Times New Roman" w:hAnsi="Times New Roman" w:cs="Times New Roman"/>
          <w:sz w:val="28"/>
          <w:szCs w:val="28"/>
          <w:lang w:val="kk-KZ"/>
        </w:rPr>
        <w:t>2023 жылы «Қазақстан халқына» қоғамдық қорының «Арнайы мектеп білім беру ұйымдарын жарақтандыру» қайырымдылық бағдарламасын іске асыру шеңберінде мынадай кабинеттерге жаңа жабдықтар жеткізілді: информатика кабинеті, әлеуметтік-тұрмыстық бағдарлау кабинеті, психолог кабинеті, тігін шеберханасы, слесарлық-ағаш шеберханасы, логопед кабинеті. Жарақтандыру бойынша негізгі құр</w:t>
      </w:r>
      <w:r w:rsidR="007A777B">
        <w:rPr>
          <w:rFonts w:ascii="Times New Roman" w:eastAsia="Times New Roman" w:hAnsi="Times New Roman" w:cs="Times New Roman"/>
          <w:sz w:val="28"/>
          <w:szCs w:val="28"/>
          <w:lang w:val="kk-KZ"/>
        </w:rPr>
        <w:t>алдар мектеп балансына қойылды.</w:t>
      </w:r>
    </w:p>
    <w:p w:rsidR="00E96BC6" w:rsidRPr="00E96BC6" w:rsidRDefault="008D3751" w:rsidP="00E96BC6">
      <w:pPr>
        <w:widowControl w:val="0"/>
        <w:pBdr>
          <w:bottom w:val="single" w:sz="4" w:space="31" w:color="FFFFFF"/>
        </w:pBdr>
        <w:spacing w:after="0" w:line="240" w:lineRule="auto"/>
        <w:jc w:val="both"/>
        <w:rPr>
          <w:rFonts w:ascii="Times New Roman" w:eastAsia="Times New Roman" w:hAnsi="Times New Roman" w:cs="Times New Roman"/>
          <w:bCs/>
          <w:sz w:val="28"/>
          <w:szCs w:val="28"/>
          <w:lang w:val="kk-KZ"/>
        </w:rPr>
      </w:pPr>
      <w:hyperlink r:id="rId120" w:history="1">
        <w:r w:rsidR="00E96BC6" w:rsidRPr="00E96BC6">
          <w:rPr>
            <w:rFonts w:ascii="Calibri" w:eastAsia="Calibri" w:hAnsi="Calibri" w:cs="Times New Roman"/>
            <w:color w:val="0563C1"/>
            <w:u w:val="single"/>
            <w:lang w:val="kk-KZ"/>
          </w:rPr>
          <w:t>https://drive.google.com/file/d/1PtiRbqKlyqFxBMXV9J3KvaoK6zl5VXkt/view?usp=drive_link</w:t>
        </w:r>
      </w:hyperlink>
      <w:r w:rsidR="00E96BC6" w:rsidRPr="00E96BC6">
        <w:rPr>
          <w:rFonts w:ascii="Times New Roman" w:eastAsia="Times New Roman" w:hAnsi="Times New Roman" w:cs="Times New Roman"/>
          <w:bCs/>
          <w:sz w:val="28"/>
          <w:szCs w:val="28"/>
          <w:lang w:val="kk-KZ"/>
        </w:rPr>
        <w:t xml:space="preserve"> </w:t>
      </w:r>
    </w:p>
    <w:p w:rsidR="00E96BC6" w:rsidRPr="00E96BC6" w:rsidRDefault="00E96BC6" w:rsidP="00E96BC6">
      <w:pPr>
        <w:spacing w:after="0" w:line="240" w:lineRule="auto"/>
        <w:ind w:firstLine="709"/>
        <w:jc w:val="center"/>
        <w:rPr>
          <w:rFonts w:ascii="Times New Roman" w:eastAsia="Arial Unicode MS" w:hAnsi="Times New Roman" w:cs="Times New Roman"/>
          <w:b/>
          <w:kern w:val="2"/>
          <w:sz w:val="28"/>
          <w:szCs w:val="28"/>
          <w:lang w:val="kk-KZ" w:eastAsia="ar-SA"/>
        </w:rPr>
      </w:pPr>
      <w:bookmarkStart w:id="5" w:name="_Hlk132946951"/>
      <w:r w:rsidRPr="00E96BC6">
        <w:rPr>
          <w:rFonts w:ascii="Times New Roman" w:eastAsia="Arial Unicode MS" w:hAnsi="Times New Roman" w:cs="Times New Roman"/>
          <w:b/>
          <w:kern w:val="2"/>
          <w:sz w:val="28"/>
          <w:szCs w:val="28"/>
          <w:lang w:val="kk-KZ" w:eastAsia="ar-SA"/>
        </w:rPr>
        <w:t>8. Ақпараттық ресурстар және кітапхана қоры</w:t>
      </w:r>
    </w:p>
    <w:p w:rsidR="00E96BC6" w:rsidRPr="00E96BC6" w:rsidRDefault="008D3751" w:rsidP="00E96BC6">
      <w:pPr>
        <w:widowControl w:val="0"/>
        <w:pBdr>
          <w:bottom w:val="single" w:sz="4" w:space="26" w:color="FFFFFF"/>
        </w:pBdr>
        <w:spacing w:after="0" w:line="240" w:lineRule="auto"/>
        <w:ind w:firstLine="1"/>
        <w:jc w:val="both"/>
        <w:rPr>
          <w:rFonts w:ascii="Times New Roman" w:eastAsia="Times New Roman" w:hAnsi="Times New Roman" w:cs="Times New Roman"/>
          <w:color w:val="FF0000"/>
          <w:sz w:val="28"/>
          <w:szCs w:val="28"/>
          <w:lang w:val="kk-KZ"/>
        </w:rPr>
      </w:pPr>
      <w:hyperlink r:id="rId121" w:history="1">
        <w:r w:rsidR="00E96BC6" w:rsidRPr="00E96BC6">
          <w:rPr>
            <w:rFonts w:ascii="Calibri" w:eastAsia="Calibri" w:hAnsi="Calibri" w:cs="Times New Roman"/>
            <w:color w:val="0563C1"/>
            <w:u w:val="single"/>
            <w:lang w:val="kk-KZ"/>
          </w:rPr>
          <w:t>https://drive.google.com/file/d/1N0aWpGjF8Z0--WUGDEEPxtKBtt7nQaLO/view?usp=sharing</w:t>
        </w:r>
      </w:hyperlink>
    </w:p>
    <w:bookmarkEnd w:id="5"/>
    <w:p w:rsidR="00E96BC6" w:rsidRPr="00E96BC6" w:rsidRDefault="00E96BC6" w:rsidP="00E96BC6">
      <w:pPr>
        <w:widowControl w:val="0"/>
        <w:pBdr>
          <w:bottom w:val="single" w:sz="4" w:space="26" w:color="FFFFFF"/>
        </w:pBdr>
        <w:spacing w:after="0" w:line="240" w:lineRule="auto"/>
        <w:jc w:val="center"/>
        <w:rPr>
          <w:rFonts w:ascii="Times New Roman" w:eastAsia="Times New Roman" w:hAnsi="Times New Roman" w:cs="Times New Roman"/>
          <w:sz w:val="28"/>
          <w:szCs w:val="28"/>
          <w:lang w:val="kk-KZ"/>
        </w:rPr>
      </w:pPr>
      <w:r w:rsidRPr="00E96BC6">
        <w:rPr>
          <w:rFonts w:ascii="Times New Roman" w:eastAsia="Times New Roman" w:hAnsi="Times New Roman" w:cs="Times New Roman"/>
          <w:sz w:val="28"/>
          <w:szCs w:val="28"/>
          <w:lang w:val="kk-KZ"/>
        </w:rPr>
        <w:t>Мектеп-интернатта компьютерлік сынып (информатика кабинеті) жұмыс істейді, ол 10 оқушы және 1 мұғалім дербес компьютерімен, көлемі 170х100 см қабырғаға лакталған тақтамен жабдықталған TSU1710SZ (өндірісі: Польша) 65 интерактивті панельмен, МФК А-4 (лазерлік қара-ақ</w:t>
      </w:r>
    </w:p>
    <w:p w:rsidR="00E96BC6" w:rsidRPr="00E96BC6" w:rsidRDefault="00E96BC6" w:rsidP="00E96BC6">
      <w:pPr>
        <w:widowControl w:val="0"/>
        <w:pBdr>
          <w:bottom w:val="single" w:sz="4" w:space="26" w:color="FFFFFF"/>
        </w:pBdr>
        <w:spacing w:after="0" w:line="240" w:lineRule="auto"/>
        <w:jc w:val="center"/>
        <w:rPr>
          <w:rFonts w:ascii="Times New Roman" w:eastAsia="Times New Roman" w:hAnsi="Times New Roman" w:cs="Times New Roman"/>
          <w:b/>
          <w:sz w:val="24"/>
          <w:szCs w:val="24"/>
          <w:lang w:val="kk-KZ"/>
        </w:rPr>
      </w:pPr>
      <w:r w:rsidRPr="00E96BC6">
        <w:rPr>
          <w:rFonts w:ascii="Times New Roman" w:eastAsia="Times New Roman" w:hAnsi="Times New Roman" w:cs="Times New Roman"/>
          <w:b/>
          <w:sz w:val="28"/>
          <w:szCs w:val="28"/>
        </w:rPr>
        <w:t>Мектеп-интернаттағы компьютерлер мен ноутбуктер саны</w:t>
      </w:r>
      <w:r w:rsidRPr="00E96BC6">
        <w:rPr>
          <w:rFonts w:ascii="Times New Roman" w:eastAsia="Times New Roman" w:hAnsi="Times New Roman" w:cs="Times New Roman"/>
          <w:b/>
          <w:sz w:val="28"/>
          <w:szCs w:val="28"/>
          <w:lang w:val="kk-KZ"/>
        </w:rPr>
        <w:t>:</w:t>
      </w:r>
    </w:p>
    <w:tbl>
      <w:tblPr>
        <w:tblStyle w:val="af5"/>
        <w:tblW w:w="0" w:type="auto"/>
        <w:tblLook w:val="04A0"/>
      </w:tblPr>
      <w:tblGrid>
        <w:gridCol w:w="755"/>
        <w:gridCol w:w="1630"/>
        <w:gridCol w:w="2193"/>
        <w:gridCol w:w="1630"/>
        <w:gridCol w:w="1327"/>
        <w:gridCol w:w="915"/>
        <w:gridCol w:w="1121"/>
      </w:tblGrid>
      <w:tr w:rsidR="00E96BC6" w:rsidRPr="00E96BC6" w:rsidTr="00E96BC6">
        <w:trPr>
          <w:trHeight w:val="144"/>
        </w:trPr>
        <w:tc>
          <w:tcPr>
            <w:tcW w:w="755" w:type="dxa"/>
          </w:tcPr>
          <w:p w:rsidR="00E96BC6" w:rsidRPr="00E96BC6" w:rsidRDefault="00E96BC6" w:rsidP="00E96BC6">
            <w:pPr>
              <w:widowControl w:val="0"/>
              <w:spacing w:after="160" w:line="276" w:lineRule="auto"/>
              <w:jc w:val="both"/>
              <w:rPr>
                <w:rFonts w:ascii="Times New Roman" w:eastAsia="Times New Roman" w:hAnsi="Times New Roman"/>
                <w:b/>
                <w:sz w:val="24"/>
                <w:szCs w:val="24"/>
              </w:rPr>
            </w:pPr>
            <w:r w:rsidRPr="00E96BC6">
              <w:rPr>
                <w:rFonts w:ascii="Times New Roman" w:eastAsia="Times New Roman" w:hAnsi="Times New Roman"/>
                <w:b/>
                <w:sz w:val="24"/>
                <w:szCs w:val="24"/>
              </w:rPr>
              <w:t>№</w:t>
            </w:r>
          </w:p>
        </w:tc>
        <w:tc>
          <w:tcPr>
            <w:tcW w:w="3823" w:type="dxa"/>
            <w:gridSpan w:val="2"/>
          </w:tcPr>
          <w:p w:rsidR="00E96BC6" w:rsidRPr="00E96BC6" w:rsidRDefault="00E96BC6" w:rsidP="00E96BC6">
            <w:pPr>
              <w:widowControl w:val="0"/>
              <w:spacing w:after="160" w:line="276" w:lineRule="auto"/>
              <w:jc w:val="center"/>
              <w:rPr>
                <w:rFonts w:ascii="Times New Roman" w:eastAsia="Times New Roman" w:hAnsi="Times New Roman"/>
                <w:b/>
                <w:sz w:val="24"/>
                <w:szCs w:val="24"/>
              </w:rPr>
            </w:pPr>
            <w:r w:rsidRPr="00E96BC6">
              <w:rPr>
                <w:rFonts w:ascii="Times New Roman" w:eastAsia="Times New Roman" w:hAnsi="Times New Roman"/>
                <w:b/>
                <w:sz w:val="24"/>
                <w:szCs w:val="24"/>
              </w:rPr>
              <w:t>2022-2023о.ж.</w:t>
            </w:r>
          </w:p>
        </w:tc>
        <w:tc>
          <w:tcPr>
            <w:tcW w:w="2957" w:type="dxa"/>
            <w:gridSpan w:val="2"/>
          </w:tcPr>
          <w:p w:rsidR="00E96BC6" w:rsidRPr="00E96BC6" w:rsidRDefault="00E96BC6" w:rsidP="00E96BC6">
            <w:pPr>
              <w:widowControl w:val="0"/>
              <w:spacing w:after="160" w:line="276" w:lineRule="auto"/>
              <w:jc w:val="center"/>
              <w:rPr>
                <w:rFonts w:ascii="Times New Roman" w:eastAsia="Times New Roman" w:hAnsi="Times New Roman"/>
                <w:b/>
                <w:sz w:val="24"/>
                <w:szCs w:val="24"/>
              </w:rPr>
            </w:pPr>
            <w:r w:rsidRPr="00E96BC6">
              <w:rPr>
                <w:rFonts w:ascii="Times New Roman" w:eastAsia="Times New Roman" w:hAnsi="Times New Roman"/>
                <w:b/>
                <w:sz w:val="24"/>
                <w:szCs w:val="24"/>
              </w:rPr>
              <w:t>2023-2024у.г.</w:t>
            </w:r>
          </w:p>
        </w:tc>
        <w:tc>
          <w:tcPr>
            <w:tcW w:w="2036" w:type="dxa"/>
            <w:gridSpan w:val="2"/>
          </w:tcPr>
          <w:p w:rsidR="00E96BC6" w:rsidRPr="00E96BC6" w:rsidRDefault="00E96BC6" w:rsidP="00E96BC6">
            <w:pPr>
              <w:widowControl w:val="0"/>
              <w:spacing w:after="160" w:line="276" w:lineRule="auto"/>
              <w:jc w:val="both"/>
              <w:rPr>
                <w:rFonts w:ascii="Times New Roman" w:eastAsia="Times New Roman" w:hAnsi="Times New Roman"/>
                <w:b/>
                <w:sz w:val="24"/>
                <w:szCs w:val="24"/>
              </w:rPr>
            </w:pPr>
            <w:r w:rsidRPr="00E96BC6">
              <w:rPr>
                <w:rFonts w:ascii="Times New Roman" w:eastAsia="Times New Roman" w:hAnsi="Times New Roman"/>
                <w:b/>
                <w:sz w:val="24"/>
                <w:szCs w:val="24"/>
              </w:rPr>
              <w:t>2024-2025 у.г.</w:t>
            </w:r>
          </w:p>
        </w:tc>
      </w:tr>
      <w:tr w:rsidR="00E96BC6" w:rsidRPr="00E96BC6" w:rsidTr="00E96BC6">
        <w:tc>
          <w:tcPr>
            <w:tcW w:w="755"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w:t>
            </w:r>
          </w:p>
        </w:tc>
        <w:tc>
          <w:tcPr>
            <w:tcW w:w="1630"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Компьютерлер</w:t>
            </w:r>
          </w:p>
        </w:tc>
        <w:tc>
          <w:tcPr>
            <w:tcW w:w="2193"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Ноутбуктар</w:t>
            </w:r>
          </w:p>
        </w:tc>
        <w:tc>
          <w:tcPr>
            <w:tcW w:w="1630"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Компьютерлер</w:t>
            </w:r>
          </w:p>
        </w:tc>
        <w:tc>
          <w:tcPr>
            <w:tcW w:w="1327"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Ноутбуутар</w:t>
            </w:r>
          </w:p>
        </w:tc>
        <w:tc>
          <w:tcPr>
            <w:tcW w:w="915"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 xml:space="preserve">Компьютерлер </w:t>
            </w:r>
          </w:p>
        </w:tc>
        <w:tc>
          <w:tcPr>
            <w:tcW w:w="1121"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Ноутбуктар</w:t>
            </w:r>
          </w:p>
        </w:tc>
      </w:tr>
      <w:tr w:rsidR="00E96BC6" w:rsidRPr="00E96BC6" w:rsidTr="00E96BC6">
        <w:trPr>
          <w:trHeight w:val="310"/>
        </w:trPr>
        <w:tc>
          <w:tcPr>
            <w:tcW w:w="755"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2</w:t>
            </w:r>
          </w:p>
        </w:tc>
        <w:tc>
          <w:tcPr>
            <w:tcW w:w="1630"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22</w:t>
            </w:r>
          </w:p>
        </w:tc>
        <w:tc>
          <w:tcPr>
            <w:tcW w:w="2193"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17</w:t>
            </w:r>
          </w:p>
        </w:tc>
        <w:tc>
          <w:tcPr>
            <w:tcW w:w="1630"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22</w:t>
            </w:r>
          </w:p>
        </w:tc>
        <w:tc>
          <w:tcPr>
            <w:tcW w:w="1327"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17</w:t>
            </w:r>
          </w:p>
        </w:tc>
        <w:tc>
          <w:tcPr>
            <w:tcW w:w="915"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32</w:t>
            </w:r>
          </w:p>
        </w:tc>
        <w:tc>
          <w:tcPr>
            <w:tcW w:w="1121"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17</w:t>
            </w:r>
          </w:p>
        </w:tc>
      </w:tr>
    </w:tbl>
    <w:p w:rsidR="00E96BC6" w:rsidRPr="00E96BC6" w:rsidRDefault="00E96BC6" w:rsidP="00E96BC6">
      <w:pPr>
        <w:spacing w:after="0" w:line="240" w:lineRule="auto"/>
        <w:jc w:val="center"/>
        <w:rPr>
          <w:rFonts w:ascii="Times New Roman" w:eastAsia="Times New Roman" w:hAnsi="Times New Roman" w:cs="Times New Roman"/>
          <w:b/>
          <w:bCs/>
          <w:color w:val="222222"/>
          <w:sz w:val="24"/>
          <w:szCs w:val="24"/>
          <w:bdr w:val="none" w:sz="0" w:space="0" w:color="auto" w:frame="1"/>
        </w:rPr>
      </w:pPr>
    </w:p>
    <w:p w:rsidR="00E96BC6" w:rsidRPr="00E96BC6" w:rsidRDefault="00E96BC6" w:rsidP="00E96BC6">
      <w:pPr>
        <w:widowControl w:val="0"/>
        <w:pBdr>
          <w:bottom w:val="single" w:sz="4" w:space="26" w:color="FFFFFF"/>
        </w:pBdr>
        <w:spacing w:after="0" w:line="240" w:lineRule="auto"/>
        <w:jc w:val="center"/>
        <w:rPr>
          <w:rFonts w:ascii="Times New Roman" w:eastAsia="Times New Roman" w:hAnsi="Times New Roman" w:cs="Times New Roman"/>
          <w:b/>
          <w:bCs/>
          <w:color w:val="222222"/>
          <w:sz w:val="28"/>
          <w:szCs w:val="28"/>
          <w:bdr w:val="none" w:sz="0" w:space="0" w:color="auto" w:frame="1"/>
        </w:rPr>
      </w:pPr>
      <w:r w:rsidRPr="00E96BC6">
        <w:rPr>
          <w:rFonts w:ascii="Times New Roman" w:eastAsia="Times New Roman" w:hAnsi="Times New Roman" w:cs="Times New Roman"/>
          <w:b/>
          <w:bCs/>
          <w:color w:val="222222"/>
          <w:sz w:val="28"/>
          <w:szCs w:val="28"/>
          <w:bdr w:val="none" w:sz="0" w:space="0" w:color="auto" w:frame="1"/>
        </w:rPr>
        <w:t>Кітапхананы техникалық жарақтандыру:</w:t>
      </w:r>
    </w:p>
    <w:p w:rsidR="00E96BC6" w:rsidRPr="00E96BC6" w:rsidRDefault="00E96BC6" w:rsidP="00E96BC6">
      <w:pPr>
        <w:widowControl w:val="0"/>
        <w:pBdr>
          <w:bottom w:val="single" w:sz="4" w:space="26" w:color="FFFFFF"/>
        </w:pBdr>
        <w:spacing w:after="0" w:line="240" w:lineRule="auto"/>
        <w:ind w:firstLine="708"/>
        <w:rPr>
          <w:rFonts w:ascii="Times New Roman" w:eastAsia="Times New Roman" w:hAnsi="Times New Roman" w:cs="Times New Roman"/>
          <w:bCs/>
          <w:color w:val="222222"/>
          <w:sz w:val="28"/>
          <w:szCs w:val="28"/>
          <w:bdr w:val="none" w:sz="0" w:space="0" w:color="auto" w:frame="1"/>
        </w:rPr>
      </w:pPr>
      <w:r w:rsidRPr="00E96BC6">
        <w:rPr>
          <w:rFonts w:ascii="Times New Roman" w:eastAsia="Times New Roman" w:hAnsi="Times New Roman" w:cs="Times New Roman"/>
          <w:bCs/>
          <w:color w:val="222222"/>
          <w:sz w:val="28"/>
          <w:szCs w:val="28"/>
          <w:bdr w:val="none" w:sz="0" w:space="0" w:color="auto" w:frame="1"/>
        </w:rPr>
        <w:t>Кітапхана мектептің 2-қабатында орналасқан, 34 шаршы метр аумақты алып жатыр, абонемент пен оқу залы біріктірілген. 1 компьютер, 1 принтер, сканер, ксерокс бар.</w:t>
      </w:r>
    </w:p>
    <w:p w:rsidR="00E96BC6" w:rsidRPr="00E96BC6" w:rsidRDefault="00E96BC6" w:rsidP="00E96BC6">
      <w:pPr>
        <w:widowControl w:val="0"/>
        <w:pBdr>
          <w:bottom w:val="single" w:sz="4" w:space="26" w:color="FFFFFF"/>
        </w:pBdr>
        <w:spacing w:after="0" w:line="240" w:lineRule="auto"/>
        <w:ind w:firstLine="708"/>
        <w:rPr>
          <w:rFonts w:ascii="Times New Roman" w:eastAsia="Times New Roman" w:hAnsi="Times New Roman" w:cs="Times New Roman"/>
          <w:bCs/>
          <w:color w:val="222222"/>
          <w:sz w:val="28"/>
          <w:szCs w:val="28"/>
          <w:bdr w:val="none" w:sz="0" w:space="0" w:color="auto" w:frame="1"/>
        </w:rPr>
      </w:pPr>
      <w:r w:rsidRPr="00E96BC6">
        <w:rPr>
          <w:rFonts w:ascii="Times New Roman" w:eastAsia="Times New Roman" w:hAnsi="Times New Roman" w:cs="Times New Roman"/>
          <w:bCs/>
          <w:color w:val="222222"/>
          <w:sz w:val="28"/>
          <w:szCs w:val="28"/>
          <w:bdr w:val="none" w:sz="0" w:space="0" w:color="auto" w:frame="1"/>
        </w:rPr>
        <w:t>Оқулықтар қоры жеке үй-жайда орналасқан. Орналастыру сыныптар бойынша жүргізілді.</w:t>
      </w:r>
    </w:p>
    <w:p w:rsidR="00E96BC6" w:rsidRPr="00E96BC6" w:rsidRDefault="00E96BC6" w:rsidP="00E96BC6">
      <w:pPr>
        <w:widowControl w:val="0"/>
        <w:pBdr>
          <w:bottom w:val="single" w:sz="4" w:space="26" w:color="FFFFFF"/>
        </w:pBdr>
        <w:spacing w:after="0" w:line="240" w:lineRule="auto"/>
        <w:rPr>
          <w:rFonts w:ascii="Times New Roman" w:eastAsia="Times New Roman" w:hAnsi="Times New Roman" w:cs="Times New Roman"/>
          <w:sz w:val="28"/>
          <w:szCs w:val="28"/>
        </w:rPr>
      </w:pPr>
      <w:r w:rsidRPr="00E96BC6">
        <w:rPr>
          <w:rFonts w:ascii="Times New Roman" w:eastAsia="Times New Roman" w:hAnsi="Times New Roman" w:cs="Times New Roman"/>
          <w:bCs/>
          <w:color w:val="222222"/>
          <w:sz w:val="28"/>
          <w:szCs w:val="28"/>
          <w:bdr w:val="none" w:sz="0" w:space="0" w:color="auto" w:frame="1"/>
        </w:rPr>
        <w:t>Жаңа оқулықтардың түсуіне қарай оқулықтардың картотекасы толықтырылып, редакциялануда.</w:t>
      </w:r>
    </w:p>
    <w:p w:rsidR="00E96BC6" w:rsidRPr="00E96BC6" w:rsidRDefault="00E96BC6" w:rsidP="00E96BC6">
      <w:pPr>
        <w:spacing w:after="0" w:line="240" w:lineRule="auto"/>
        <w:jc w:val="center"/>
        <w:rPr>
          <w:rFonts w:ascii="Times New Roman" w:eastAsia="Times New Roman" w:hAnsi="Times New Roman" w:cs="Times New Roman"/>
          <w:b/>
          <w:bCs/>
          <w:color w:val="222222"/>
          <w:sz w:val="28"/>
          <w:szCs w:val="28"/>
          <w:bdr w:val="none" w:sz="0" w:space="0" w:color="auto" w:frame="1"/>
        </w:rPr>
      </w:pPr>
      <w:r w:rsidRPr="00E96BC6">
        <w:rPr>
          <w:rFonts w:ascii="Times New Roman" w:eastAsia="Times New Roman" w:hAnsi="Times New Roman" w:cs="Times New Roman"/>
          <w:b/>
          <w:bCs/>
          <w:color w:val="222222"/>
          <w:sz w:val="28"/>
          <w:szCs w:val="28"/>
          <w:bdr w:val="none" w:sz="0" w:space="0" w:color="auto" w:frame="1"/>
        </w:rPr>
        <w:t>Кітапхана статистикасының көрсеткіштері</w:t>
      </w:r>
    </w:p>
    <w:tbl>
      <w:tblPr>
        <w:tblStyle w:val="af5"/>
        <w:tblW w:w="0" w:type="auto"/>
        <w:tblLook w:val="04A0"/>
      </w:tblPr>
      <w:tblGrid>
        <w:gridCol w:w="534"/>
        <w:gridCol w:w="3827"/>
        <w:gridCol w:w="1701"/>
        <w:gridCol w:w="7"/>
        <w:gridCol w:w="1552"/>
        <w:gridCol w:w="1559"/>
      </w:tblGrid>
      <w:tr w:rsidR="00E96BC6" w:rsidRPr="00E96BC6" w:rsidTr="00E96BC6">
        <w:tc>
          <w:tcPr>
            <w:tcW w:w="534" w:type="dxa"/>
          </w:tcPr>
          <w:p w:rsidR="00E96BC6" w:rsidRPr="00E96BC6" w:rsidRDefault="00E96BC6" w:rsidP="00E96BC6">
            <w:pPr>
              <w:spacing w:after="160" w:line="276" w:lineRule="auto"/>
              <w:rPr>
                <w:rFonts w:ascii="Times New Roman" w:eastAsia="Times New Roman" w:hAnsi="Times New Roman"/>
                <w:color w:val="000000"/>
                <w:sz w:val="24"/>
                <w:szCs w:val="24"/>
              </w:rPr>
            </w:pPr>
            <w:r w:rsidRPr="00E96BC6">
              <w:rPr>
                <w:rFonts w:ascii="Times New Roman" w:eastAsia="Times New Roman" w:hAnsi="Times New Roman"/>
                <w:color w:val="000000"/>
                <w:sz w:val="24"/>
                <w:szCs w:val="24"/>
              </w:rPr>
              <w:t>№</w:t>
            </w:r>
          </w:p>
        </w:tc>
        <w:tc>
          <w:tcPr>
            <w:tcW w:w="3827" w:type="dxa"/>
          </w:tcPr>
          <w:p w:rsidR="00E96BC6" w:rsidRPr="00E96BC6" w:rsidRDefault="00E96BC6" w:rsidP="00E96BC6">
            <w:pPr>
              <w:spacing w:after="160" w:line="276" w:lineRule="auto"/>
              <w:rPr>
                <w:rFonts w:ascii="Times New Roman" w:eastAsia="Times New Roman" w:hAnsi="Times New Roman"/>
                <w:color w:val="000000"/>
                <w:sz w:val="24"/>
                <w:szCs w:val="24"/>
              </w:rPr>
            </w:pPr>
          </w:p>
        </w:tc>
        <w:tc>
          <w:tcPr>
            <w:tcW w:w="1701" w:type="dxa"/>
          </w:tcPr>
          <w:p w:rsidR="00E96BC6" w:rsidRPr="00E96BC6" w:rsidRDefault="00E96BC6" w:rsidP="00E96BC6">
            <w:pPr>
              <w:spacing w:after="160" w:line="276" w:lineRule="auto"/>
              <w:jc w:val="right"/>
              <w:rPr>
                <w:rFonts w:ascii="Times New Roman" w:eastAsia="Times New Roman" w:hAnsi="Times New Roman"/>
                <w:color w:val="000000"/>
                <w:sz w:val="24"/>
                <w:szCs w:val="24"/>
              </w:rPr>
            </w:pPr>
            <w:r w:rsidRPr="00E96BC6">
              <w:rPr>
                <w:rFonts w:ascii="Times New Roman" w:eastAsia="Times New Roman" w:hAnsi="Times New Roman"/>
                <w:color w:val="000000"/>
                <w:sz w:val="24"/>
                <w:szCs w:val="24"/>
              </w:rPr>
              <w:t>2022-2023</w:t>
            </w:r>
            <w:r w:rsidRPr="00E96BC6">
              <w:rPr>
                <w:rFonts w:ascii="Times New Roman" w:eastAsia="Times New Roman" w:hAnsi="Times New Roman"/>
                <w:color w:val="000000"/>
                <w:sz w:val="24"/>
                <w:szCs w:val="24"/>
                <w:lang w:val="kk-KZ"/>
              </w:rPr>
              <w:t>ж</w:t>
            </w:r>
            <w:r w:rsidRPr="00E96BC6">
              <w:rPr>
                <w:rFonts w:ascii="Times New Roman" w:eastAsia="Times New Roman" w:hAnsi="Times New Roman"/>
                <w:color w:val="000000"/>
                <w:sz w:val="24"/>
                <w:szCs w:val="24"/>
              </w:rPr>
              <w:t>.</w:t>
            </w:r>
          </w:p>
        </w:tc>
        <w:tc>
          <w:tcPr>
            <w:tcW w:w="1559" w:type="dxa"/>
            <w:gridSpan w:val="2"/>
          </w:tcPr>
          <w:p w:rsidR="00E96BC6" w:rsidRPr="00E96BC6" w:rsidRDefault="00E96BC6" w:rsidP="00E96BC6">
            <w:pPr>
              <w:spacing w:after="160" w:line="276" w:lineRule="auto"/>
              <w:jc w:val="right"/>
              <w:rPr>
                <w:rFonts w:ascii="Times New Roman" w:eastAsia="Times New Roman" w:hAnsi="Times New Roman"/>
                <w:color w:val="000000"/>
                <w:sz w:val="24"/>
                <w:szCs w:val="24"/>
              </w:rPr>
            </w:pPr>
            <w:r w:rsidRPr="00E96BC6">
              <w:rPr>
                <w:rFonts w:ascii="Times New Roman" w:eastAsia="Times New Roman" w:hAnsi="Times New Roman"/>
                <w:color w:val="000000"/>
                <w:sz w:val="24"/>
                <w:szCs w:val="24"/>
              </w:rPr>
              <w:t>2023-2024</w:t>
            </w:r>
            <w:r w:rsidRPr="00E96BC6">
              <w:rPr>
                <w:rFonts w:ascii="Times New Roman" w:eastAsia="Times New Roman" w:hAnsi="Times New Roman"/>
                <w:color w:val="000000"/>
                <w:sz w:val="24"/>
                <w:szCs w:val="24"/>
                <w:lang w:val="kk-KZ"/>
              </w:rPr>
              <w:t>ж</w:t>
            </w:r>
            <w:r w:rsidRPr="00E96BC6">
              <w:rPr>
                <w:rFonts w:ascii="Times New Roman" w:eastAsia="Times New Roman" w:hAnsi="Times New Roman"/>
                <w:color w:val="000000"/>
                <w:sz w:val="24"/>
                <w:szCs w:val="24"/>
              </w:rPr>
              <w:t>.</w:t>
            </w:r>
          </w:p>
        </w:tc>
        <w:tc>
          <w:tcPr>
            <w:tcW w:w="1559" w:type="dxa"/>
          </w:tcPr>
          <w:p w:rsidR="00E96BC6" w:rsidRPr="00E96BC6" w:rsidRDefault="00E96BC6" w:rsidP="00E96BC6">
            <w:pPr>
              <w:spacing w:after="160" w:line="276" w:lineRule="auto"/>
              <w:jc w:val="right"/>
              <w:rPr>
                <w:rFonts w:ascii="Times New Roman" w:eastAsia="Times New Roman" w:hAnsi="Times New Roman"/>
                <w:color w:val="000000"/>
                <w:sz w:val="24"/>
                <w:szCs w:val="24"/>
              </w:rPr>
            </w:pPr>
            <w:r w:rsidRPr="00E96BC6">
              <w:rPr>
                <w:rFonts w:ascii="Times New Roman" w:eastAsia="Times New Roman" w:hAnsi="Times New Roman"/>
                <w:color w:val="000000"/>
                <w:sz w:val="24"/>
                <w:szCs w:val="24"/>
              </w:rPr>
              <w:t>2024-2025</w:t>
            </w:r>
            <w:r w:rsidRPr="00E96BC6">
              <w:rPr>
                <w:rFonts w:ascii="Times New Roman" w:eastAsia="Times New Roman" w:hAnsi="Times New Roman"/>
                <w:color w:val="000000"/>
                <w:sz w:val="24"/>
                <w:szCs w:val="24"/>
                <w:lang w:val="kk-KZ"/>
              </w:rPr>
              <w:t>ж</w:t>
            </w:r>
            <w:r w:rsidRPr="00E96BC6">
              <w:rPr>
                <w:rFonts w:ascii="Times New Roman" w:eastAsia="Times New Roman" w:hAnsi="Times New Roman"/>
                <w:color w:val="000000"/>
                <w:sz w:val="24"/>
                <w:szCs w:val="24"/>
              </w:rPr>
              <w:t>.</w:t>
            </w:r>
          </w:p>
        </w:tc>
      </w:tr>
      <w:tr w:rsidR="00E96BC6" w:rsidRPr="00E96BC6" w:rsidTr="00E96BC6">
        <w:trPr>
          <w:trHeight w:val="328"/>
        </w:trPr>
        <w:tc>
          <w:tcPr>
            <w:tcW w:w="534" w:type="dxa"/>
            <w:vMerge w:val="restart"/>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w:t>
            </w:r>
          </w:p>
        </w:tc>
        <w:tc>
          <w:tcPr>
            <w:tcW w:w="3827" w:type="dxa"/>
          </w:tcPr>
          <w:p w:rsidR="00E96BC6" w:rsidRPr="00E96BC6" w:rsidRDefault="00E96BC6" w:rsidP="00E96BC6">
            <w:pPr>
              <w:spacing w:after="200" w:line="276" w:lineRule="auto"/>
              <w:ind w:left="-851" w:firstLine="709"/>
              <w:contextualSpacing/>
              <w:jc w:val="center"/>
              <w:rPr>
                <w:rFonts w:ascii="Times New Roman" w:hAnsi="Times New Roman"/>
                <w:b/>
              </w:rPr>
            </w:pPr>
            <w:r w:rsidRPr="00E96BC6">
              <w:rPr>
                <w:rFonts w:ascii="Times New Roman" w:hAnsi="Times New Roman"/>
                <w:b/>
              </w:rPr>
              <w:t>Оқырмандар контингенті:</w:t>
            </w:r>
          </w:p>
        </w:tc>
        <w:tc>
          <w:tcPr>
            <w:tcW w:w="1708" w:type="dxa"/>
            <w:gridSpan w:val="2"/>
          </w:tcPr>
          <w:p w:rsidR="00E96BC6" w:rsidRPr="00E96BC6" w:rsidRDefault="00E96BC6" w:rsidP="00E96BC6">
            <w:pPr>
              <w:spacing w:after="200" w:line="276" w:lineRule="auto"/>
              <w:ind w:left="-851" w:firstLine="709"/>
              <w:contextualSpacing/>
              <w:jc w:val="center"/>
              <w:rPr>
                <w:rFonts w:ascii="Times New Roman" w:hAnsi="Times New Roman"/>
              </w:rPr>
            </w:pPr>
          </w:p>
        </w:tc>
        <w:tc>
          <w:tcPr>
            <w:tcW w:w="1552" w:type="dxa"/>
          </w:tcPr>
          <w:p w:rsidR="00E96BC6" w:rsidRPr="00E96BC6" w:rsidRDefault="00E96BC6" w:rsidP="00E96BC6">
            <w:pPr>
              <w:spacing w:after="200" w:line="276" w:lineRule="auto"/>
              <w:ind w:left="-851" w:firstLine="709"/>
              <w:contextualSpacing/>
              <w:jc w:val="center"/>
              <w:rPr>
                <w:rFonts w:ascii="Times New Roman" w:hAnsi="Times New Roman"/>
              </w:rPr>
            </w:pPr>
          </w:p>
        </w:tc>
        <w:tc>
          <w:tcPr>
            <w:tcW w:w="1559" w:type="dxa"/>
          </w:tcPr>
          <w:p w:rsidR="00E96BC6" w:rsidRPr="00E96BC6" w:rsidRDefault="00E96BC6" w:rsidP="00E96BC6">
            <w:pPr>
              <w:spacing w:after="200" w:line="276" w:lineRule="auto"/>
              <w:ind w:left="-851" w:firstLine="709"/>
              <w:contextualSpacing/>
              <w:jc w:val="center"/>
              <w:rPr>
                <w:rFonts w:ascii="Times New Roman" w:hAnsi="Times New Roman"/>
              </w:rPr>
            </w:pPr>
          </w:p>
        </w:tc>
      </w:tr>
      <w:tr w:rsidR="00E96BC6" w:rsidRPr="00E96BC6" w:rsidTr="00E96BC6">
        <w:trPr>
          <w:trHeight w:val="398"/>
        </w:trPr>
        <w:tc>
          <w:tcPr>
            <w:tcW w:w="534" w:type="dxa"/>
            <w:vMerge/>
          </w:tcPr>
          <w:p w:rsidR="00E96BC6" w:rsidRPr="00E96BC6" w:rsidRDefault="00E96BC6" w:rsidP="00E96BC6">
            <w:pPr>
              <w:spacing w:after="200" w:line="276" w:lineRule="auto"/>
              <w:ind w:left="-851" w:firstLine="709"/>
              <w:contextualSpacing/>
              <w:jc w:val="center"/>
              <w:rPr>
                <w:rFonts w:ascii="Times New Roman" w:hAnsi="Times New Roman"/>
              </w:rPr>
            </w:pPr>
          </w:p>
        </w:tc>
        <w:tc>
          <w:tcPr>
            <w:tcW w:w="3827" w:type="dxa"/>
          </w:tcPr>
          <w:p w:rsidR="00E96BC6" w:rsidRPr="00E96BC6" w:rsidRDefault="00E96BC6" w:rsidP="00E96BC6">
            <w:pPr>
              <w:spacing w:after="200" w:line="276" w:lineRule="auto"/>
              <w:ind w:left="-851" w:firstLine="709"/>
              <w:contextualSpacing/>
              <w:jc w:val="center"/>
              <w:rPr>
                <w:rFonts w:ascii="Times New Roman" w:hAnsi="Times New Roman"/>
                <w:lang w:val="kk-KZ"/>
              </w:rPr>
            </w:pPr>
            <w:r w:rsidRPr="00E96BC6">
              <w:rPr>
                <w:rFonts w:ascii="Times New Roman" w:hAnsi="Times New Roman"/>
                <w:lang w:val="kk-KZ"/>
              </w:rPr>
              <w:t>Барлығы</w:t>
            </w:r>
          </w:p>
        </w:tc>
        <w:tc>
          <w:tcPr>
            <w:tcW w:w="1701"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187</w:t>
            </w:r>
          </w:p>
        </w:tc>
        <w:tc>
          <w:tcPr>
            <w:tcW w:w="1559" w:type="dxa"/>
            <w:gridSpan w:val="2"/>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183</w:t>
            </w:r>
          </w:p>
        </w:tc>
        <w:tc>
          <w:tcPr>
            <w:tcW w:w="1559"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191</w:t>
            </w:r>
          </w:p>
        </w:tc>
      </w:tr>
      <w:tr w:rsidR="00E96BC6" w:rsidRPr="00E96BC6" w:rsidTr="00E96BC6">
        <w:trPr>
          <w:trHeight w:val="401"/>
        </w:trPr>
        <w:tc>
          <w:tcPr>
            <w:tcW w:w="534" w:type="dxa"/>
            <w:vMerge/>
          </w:tcPr>
          <w:p w:rsidR="00E96BC6" w:rsidRPr="00E96BC6" w:rsidRDefault="00E96BC6" w:rsidP="00E96BC6">
            <w:pPr>
              <w:spacing w:after="200" w:line="276" w:lineRule="auto"/>
              <w:ind w:left="-851" w:firstLine="709"/>
              <w:contextualSpacing/>
              <w:jc w:val="center"/>
              <w:rPr>
                <w:rFonts w:ascii="Times New Roman" w:hAnsi="Times New Roman"/>
              </w:rPr>
            </w:pPr>
          </w:p>
        </w:tc>
        <w:tc>
          <w:tcPr>
            <w:tcW w:w="3827" w:type="dxa"/>
          </w:tcPr>
          <w:p w:rsidR="00E96BC6" w:rsidRPr="00E96BC6" w:rsidRDefault="00E96BC6" w:rsidP="00E96BC6">
            <w:pPr>
              <w:spacing w:after="200" w:line="276" w:lineRule="auto"/>
              <w:ind w:left="-851" w:firstLine="709"/>
              <w:contextualSpacing/>
              <w:jc w:val="center"/>
              <w:rPr>
                <w:rFonts w:ascii="Times New Roman" w:hAnsi="Times New Roman"/>
              </w:rPr>
            </w:pPr>
          </w:p>
        </w:tc>
        <w:tc>
          <w:tcPr>
            <w:tcW w:w="1701"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136</w:t>
            </w:r>
          </w:p>
        </w:tc>
        <w:tc>
          <w:tcPr>
            <w:tcW w:w="1559" w:type="dxa"/>
            <w:gridSpan w:val="2"/>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143</w:t>
            </w:r>
          </w:p>
        </w:tc>
        <w:tc>
          <w:tcPr>
            <w:tcW w:w="1559"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130</w:t>
            </w:r>
          </w:p>
        </w:tc>
      </w:tr>
      <w:tr w:rsidR="00E96BC6" w:rsidRPr="00E96BC6" w:rsidTr="00E96BC6">
        <w:trPr>
          <w:trHeight w:val="398"/>
        </w:trPr>
        <w:tc>
          <w:tcPr>
            <w:tcW w:w="534" w:type="dxa"/>
            <w:vMerge/>
          </w:tcPr>
          <w:p w:rsidR="00E96BC6" w:rsidRPr="00E96BC6" w:rsidRDefault="00E96BC6" w:rsidP="00E96BC6">
            <w:pPr>
              <w:spacing w:after="200" w:line="276" w:lineRule="auto"/>
              <w:ind w:left="-851" w:firstLine="709"/>
              <w:contextualSpacing/>
              <w:jc w:val="center"/>
              <w:rPr>
                <w:rFonts w:ascii="Times New Roman" w:hAnsi="Times New Roman"/>
              </w:rPr>
            </w:pPr>
          </w:p>
        </w:tc>
        <w:tc>
          <w:tcPr>
            <w:tcW w:w="3827"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Мұғалімдер және өзге де санаттар</w:t>
            </w:r>
          </w:p>
        </w:tc>
        <w:tc>
          <w:tcPr>
            <w:tcW w:w="1701"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51</w:t>
            </w:r>
          </w:p>
        </w:tc>
        <w:tc>
          <w:tcPr>
            <w:tcW w:w="1559" w:type="dxa"/>
            <w:gridSpan w:val="2"/>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40</w:t>
            </w:r>
          </w:p>
        </w:tc>
        <w:tc>
          <w:tcPr>
            <w:tcW w:w="1559"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61</w:t>
            </w:r>
          </w:p>
        </w:tc>
      </w:tr>
      <w:tr w:rsidR="00E96BC6" w:rsidRPr="00E96BC6" w:rsidTr="00E96BC6">
        <w:tc>
          <w:tcPr>
            <w:tcW w:w="534"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2</w:t>
            </w:r>
          </w:p>
        </w:tc>
        <w:tc>
          <w:tcPr>
            <w:tcW w:w="3827" w:type="dxa"/>
          </w:tcPr>
          <w:p w:rsidR="00E96BC6" w:rsidRPr="00E96BC6" w:rsidRDefault="00E96BC6" w:rsidP="00E96BC6">
            <w:pPr>
              <w:spacing w:after="200" w:line="276" w:lineRule="auto"/>
              <w:ind w:left="-851" w:firstLine="709"/>
              <w:contextualSpacing/>
              <w:jc w:val="center"/>
              <w:rPr>
                <w:rFonts w:ascii="Times New Roman" w:hAnsi="Times New Roman"/>
                <w:lang w:val="kk-KZ"/>
              </w:rPr>
            </w:pPr>
            <w:r w:rsidRPr="00E96BC6">
              <w:rPr>
                <w:rFonts w:ascii="Times New Roman" w:hAnsi="Times New Roman"/>
                <w:lang w:val="kk-KZ"/>
              </w:rPr>
              <w:t>қатысуы</w:t>
            </w:r>
          </w:p>
        </w:tc>
        <w:tc>
          <w:tcPr>
            <w:tcW w:w="1701"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96%</w:t>
            </w:r>
          </w:p>
        </w:tc>
        <w:tc>
          <w:tcPr>
            <w:tcW w:w="1559" w:type="dxa"/>
            <w:gridSpan w:val="2"/>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94,5%</w:t>
            </w:r>
          </w:p>
        </w:tc>
        <w:tc>
          <w:tcPr>
            <w:tcW w:w="1559" w:type="dxa"/>
          </w:tcPr>
          <w:p w:rsidR="00E96BC6" w:rsidRPr="00E96BC6" w:rsidRDefault="00E96BC6" w:rsidP="00E96BC6">
            <w:pPr>
              <w:spacing w:after="200" w:line="276" w:lineRule="auto"/>
              <w:ind w:left="-851" w:firstLine="709"/>
              <w:contextualSpacing/>
              <w:jc w:val="center"/>
              <w:rPr>
                <w:rFonts w:ascii="Times New Roman" w:hAnsi="Times New Roman"/>
              </w:rPr>
            </w:pPr>
          </w:p>
        </w:tc>
      </w:tr>
      <w:tr w:rsidR="00E96BC6" w:rsidRPr="00E96BC6" w:rsidTr="00E96BC6">
        <w:tc>
          <w:tcPr>
            <w:tcW w:w="534"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3</w:t>
            </w:r>
          </w:p>
        </w:tc>
        <w:tc>
          <w:tcPr>
            <w:tcW w:w="3827"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Күніне келу</w:t>
            </w:r>
            <w:r w:rsidRPr="00E96BC6">
              <w:rPr>
                <w:rFonts w:ascii="Times New Roman" w:hAnsi="Times New Roman"/>
                <w:lang w:val="kk-KZ"/>
              </w:rPr>
              <w:t xml:space="preserve"> бойынша о</w:t>
            </w:r>
            <w:r w:rsidRPr="00E96BC6">
              <w:rPr>
                <w:rFonts w:ascii="Times New Roman" w:hAnsi="Times New Roman"/>
              </w:rPr>
              <w:t>рташа саны</w:t>
            </w:r>
          </w:p>
          <w:p w:rsidR="00E96BC6" w:rsidRPr="00E96BC6" w:rsidRDefault="00E96BC6" w:rsidP="00E96BC6">
            <w:pPr>
              <w:spacing w:after="200" w:line="276" w:lineRule="auto"/>
              <w:ind w:left="-851" w:firstLine="709"/>
              <w:contextualSpacing/>
              <w:jc w:val="center"/>
              <w:rPr>
                <w:rFonts w:ascii="Times New Roman" w:hAnsi="Times New Roman"/>
              </w:rPr>
            </w:pPr>
          </w:p>
        </w:tc>
        <w:tc>
          <w:tcPr>
            <w:tcW w:w="1701"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26</w:t>
            </w:r>
          </w:p>
        </w:tc>
        <w:tc>
          <w:tcPr>
            <w:tcW w:w="1559" w:type="dxa"/>
            <w:gridSpan w:val="2"/>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23</w:t>
            </w:r>
          </w:p>
        </w:tc>
        <w:tc>
          <w:tcPr>
            <w:tcW w:w="1559" w:type="dxa"/>
          </w:tcPr>
          <w:p w:rsidR="00E96BC6" w:rsidRPr="00E96BC6" w:rsidRDefault="00E96BC6" w:rsidP="00E96BC6">
            <w:pPr>
              <w:spacing w:after="200" w:line="276" w:lineRule="auto"/>
              <w:ind w:left="-851" w:firstLine="709"/>
              <w:contextualSpacing/>
              <w:jc w:val="center"/>
              <w:rPr>
                <w:rFonts w:ascii="Times New Roman" w:hAnsi="Times New Roman"/>
              </w:rPr>
            </w:pPr>
          </w:p>
        </w:tc>
      </w:tr>
      <w:tr w:rsidR="00E96BC6" w:rsidRPr="00E96BC6" w:rsidTr="00E96BC6">
        <w:tc>
          <w:tcPr>
            <w:tcW w:w="534"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4</w:t>
            </w:r>
          </w:p>
        </w:tc>
        <w:tc>
          <w:tcPr>
            <w:tcW w:w="3827" w:type="dxa"/>
          </w:tcPr>
          <w:p w:rsidR="00E96BC6" w:rsidRPr="00E96BC6" w:rsidRDefault="00E96BC6" w:rsidP="00E96BC6">
            <w:pPr>
              <w:spacing w:after="200" w:line="276" w:lineRule="auto"/>
              <w:ind w:left="-851" w:firstLine="709"/>
              <w:contextualSpacing/>
              <w:jc w:val="center"/>
              <w:rPr>
                <w:rFonts w:ascii="Times New Roman" w:hAnsi="Times New Roman"/>
                <w:lang w:val="kk-KZ"/>
              </w:rPr>
            </w:pPr>
            <w:r w:rsidRPr="00E96BC6">
              <w:rPr>
                <w:rFonts w:ascii="Times New Roman" w:hAnsi="Times New Roman"/>
                <w:lang w:val="kk-KZ"/>
              </w:rPr>
              <w:t>Кітап беру</w:t>
            </w:r>
          </w:p>
        </w:tc>
        <w:tc>
          <w:tcPr>
            <w:tcW w:w="1701"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1024</w:t>
            </w:r>
          </w:p>
        </w:tc>
        <w:tc>
          <w:tcPr>
            <w:tcW w:w="1559" w:type="dxa"/>
            <w:gridSpan w:val="2"/>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887</w:t>
            </w:r>
          </w:p>
        </w:tc>
        <w:tc>
          <w:tcPr>
            <w:tcW w:w="1559" w:type="dxa"/>
          </w:tcPr>
          <w:p w:rsidR="00E96BC6" w:rsidRPr="00E96BC6" w:rsidRDefault="00E96BC6" w:rsidP="00E96BC6">
            <w:pPr>
              <w:spacing w:after="200" w:line="276" w:lineRule="auto"/>
              <w:ind w:left="-851" w:firstLine="709"/>
              <w:contextualSpacing/>
              <w:jc w:val="center"/>
              <w:rPr>
                <w:rFonts w:ascii="Times New Roman" w:hAnsi="Times New Roman"/>
              </w:rPr>
            </w:pPr>
          </w:p>
        </w:tc>
      </w:tr>
      <w:tr w:rsidR="00E96BC6" w:rsidRPr="00E96BC6" w:rsidTr="00E96BC6">
        <w:tc>
          <w:tcPr>
            <w:tcW w:w="534"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5</w:t>
            </w:r>
          </w:p>
        </w:tc>
        <w:tc>
          <w:tcPr>
            <w:tcW w:w="3827" w:type="dxa"/>
          </w:tcPr>
          <w:p w:rsidR="00E96BC6" w:rsidRPr="00E96BC6" w:rsidRDefault="00E96BC6" w:rsidP="00E96BC6">
            <w:pPr>
              <w:spacing w:after="200" w:line="276" w:lineRule="auto"/>
              <w:ind w:left="-851" w:firstLine="709"/>
              <w:contextualSpacing/>
              <w:jc w:val="center"/>
              <w:rPr>
                <w:rFonts w:ascii="Times New Roman" w:hAnsi="Times New Roman"/>
                <w:lang w:val="kk-KZ"/>
              </w:rPr>
            </w:pPr>
            <w:r w:rsidRPr="00E96BC6">
              <w:rPr>
                <w:rFonts w:ascii="Times New Roman" w:hAnsi="Times New Roman"/>
                <w:lang w:val="kk-KZ"/>
              </w:rPr>
              <w:t xml:space="preserve">Оқылуы </w:t>
            </w:r>
          </w:p>
        </w:tc>
        <w:tc>
          <w:tcPr>
            <w:tcW w:w="1701"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70%</w:t>
            </w:r>
          </w:p>
        </w:tc>
        <w:tc>
          <w:tcPr>
            <w:tcW w:w="1559" w:type="dxa"/>
            <w:gridSpan w:val="2"/>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69.3%</w:t>
            </w:r>
          </w:p>
        </w:tc>
        <w:tc>
          <w:tcPr>
            <w:tcW w:w="1559" w:type="dxa"/>
          </w:tcPr>
          <w:p w:rsidR="00E96BC6" w:rsidRPr="00E96BC6" w:rsidRDefault="00E96BC6" w:rsidP="00E96BC6">
            <w:pPr>
              <w:spacing w:after="200" w:line="276" w:lineRule="auto"/>
              <w:ind w:left="-851" w:firstLine="709"/>
              <w:contextualSpacing/>
              <w:jc w:val="center"/>
              <w:rPr>
                <w:rFonts w:ascii="Times New Roman" w:hAnsi="Times New Roman"/>
              </w:rPr>
            </w:pPr>
          </w:p>
        </w:tc>
      </w:tr>
      <w:tr w:rsidR="00E96BC6" w:rsidRPr="00E96BC6" w:rsidTr="00E96BC6">
        <w:tc>
          <w:tcPr>
            <w:tcW w:w="534"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6</w:t>
            </w:r>
          </w:p>
        </w:tc>
        <w:tc>
          <w:tcPr>
            <w:tcW w:w="3827" w:type="dxa"/>
          </w:tcPr>
          <w:p w:rsidR="00E96BC6" w:rsidRPr="00E96BC6" w:rsidRDefault="00E96BC6" w:rsidP="00E96BC6">
            <w:pPr>
              <w:spacing w:after="200" w:line="276" w:lineRule="auto"/>
              <w:ind w:left="-851" w:firstLine="709"/>
              <w:contextualSpacing/>
              <w:jc w:val="center"/>
              <w:rPr>
                <w:rFonts w:ascii="Times New Roman" w:hAnsi="Times New Roman"/>
                <w:lang w:val="kk-KZ"/>
              </w:rPr>
            </w:pPr>
            <w:r w:rsidRPr="00E96BC6">
              <w:rPr>
                <w:rFonts w:ascii="Times New Roman" w:hAnsi="Times New Roman"/>
                <w:lang w:val="kk-KZ"/>
              </w:rPr>
              <w:t xml:space="preserve">Кітаппен қамтамасыз етілуі </w:t>
            </w:r>
          </w:p>
        </w:tc>
        <w:tc>
          <w:tcPr>
            <w:tcW w:w="1701"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100%</w:t>
            </w:r>
          </w:p>
        </w:tc>
        <w:tc>
          <w:tcPr>
            <w:tcW w:w="1559" w:type="dxa"/>
            <w:gridSpan w:val="2"/>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100%</w:t>
            </w:r>
          </w:p>
        </w:tc>
        <w:tc>
          <w:tcPr>
            <w:tcW w:w="1559" w:type="dxa"/>
          </w:tcPr>
          <w:p w:rsidR="00E96BC6" w:rsidRPr="00E96BC6" w:rsidRDefault="00E96BC6" w:rsidP="00E96BC6">
            <w:pPr>
              <w:spacing w:after="200" w:line="276" w:lineRule="auto"/>
              <w:ind w:left="-851" w:firstLine="709"/>
              <w:contextualSpacing/>
              <w:jc w:val="center"/>
              <w:rPr>
                <w:rFonts w:ascii="Times New Roman" w:hAnsi="Times New Roman"/>
              </w:rPr>
            </w:pPr>
          </w:p>
        </w:tc>
      </w:tr>
      <w:tr w:rsidR="00E96BC6" w:rsidRPr="00E96BC6" w:rsidTr="00E96BC6">
        <w:tc>
          <w:tcPr>
            <w:tcW w:w="534"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7</w:t>
            </w:r>
          </w:p>
          <w:p w:rsidR="00E96BC6" w:rsidRPr="00E96BC6" w:rsidRDefault="00E96BC6" w:rsidP="00E96BC6">
            <w:pPr>
              <w:spacing w:after="200" w:line="276" w:lineRule="auto"/>
              <w:ind w:left="-851" w:firstLine="709"/>
              <w:contextualSpacing/>
              <w:jc w:val="center"/>
              <w:rPr>
                <w:rFonts w:ascii="Times New Roman" w:hAnsi="Times New Roman"/>
              </w:rPr>
            </w:pPr>
          </w:p>
        </w:tc>
        <w:tc>
          <w:tcPr>
            <w:tcW w:w="3827"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Кітапхана қорының көлемі</w:t>
            </w:r>
          </w:p>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(оқу қоры, кітаптар)</w:t>
            </w:r>
          </w:p>
        </w:tc>
        <w:tc>
          <w:tcPr>
            <w:tcW w:w="1701"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2824</w:t>
            </w:r>
          </w:p>
        </w:tc>
        <w:tc>
          <w:tcPr>
            <w:tcW w:w="1559" w:type="dxa"/>
            <w:gridSpan w:val="2"/>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2898</w:t>
            </w:r>
          </w:p>
        </w:tc>
        <w:tc>
          <w:tcPr>
            <w:tcW w:w="1559"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3228</w:t>
            </w:r>
          </w:p>
        </w:tc>
      </w:tr>
      <w:tr w:rsidR="00E96BC6" w:rsidRPr="00E96BC6" w:rsidTr="00E96BC6">
        <w:trPr>
          <w:trHeight w:val="382"/>
        </w:trPr>
        <w:tc>
          <w:tcPr>
            <w:tcW w:w="534" w:type="dxa"/>
            <w:vMerge w:val="restart"/>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8</w:t>
            </w:r>
          </w:p>
        </w:tc>
        <w:tc>
          <w:tcPr>
            <w:tcW w:w="7087" w:type="dxa"/>
            <w:gridSpan w:val="4"/>
          </w:tcPr>
          <w:p w:rsidR="00E96BC6" w:rsidRPr="00E96BC6" w:rsidRDefault="00E96BC6" w:rsidP="00E96BC6">
            <w:pPr>
              <w:spacing w:after="200" w:line="276" w:lineRule="auto"/>
              <w:ind w:left="-647" w:firstLine="505"/>
              <w:contextualSpacing/>
              <w:rPr>
                <w:rFonts w:ascii="Times New Roman" w:hAnsi="Times New Roman"/>
                <w:b/>
              </w:rPr>
            </w:pPr>
            <w:r w:rsidRPr="00E96BC6">
              <w:rPr>
                <w:rFonts w:ascii="Times New Roman" w:hAnsi="Times New Roman"/>
                <w:b/>
              </w:rPr>
              <w:t xml:space="preserve">      Оқулық  фонд</w:t>
            </w:r>
            <w:r w:rsidRPr="00E96BC6">
              <w:rPr>
                <w:rFonts w:ascii="Times New Roman" w:hAnsi="Times New Roman"/>
                <w:b/>
                <w:lang w:val="kk-KZ"/>
              </w:rPr>
              <w:t>ы</w:t>
            </w:r>
            <w:r w:rsidRPr="00E96BC6">
              <w:rPr>
                <w:rFonts w:ascii="Times New Roman" w:hAnsi="Times New Roman"/>
                <w:b/>
              </w:rPr>
              <w:t>:</w:t>
            </w:r>
          </w:p>
        </w:tc>
        <w:tc>
          <w:tcPr>
            <w:tcW w:w="1559" w:type="dxa"/>
          </w:tcPr>
          <w:p w:rsidR="00E96BC6" w:rsidRPr="00E96BC6" w:rsidRDefault="00E96BC6" w:rsidP="00E96BC6">
            <w:pPr>
              <w:spacing w:after="200" w:line="276" w:lineRule="auto"/>
              <w:ind w:left="-851" w:firstLine="709"/>
              <w:contextualSpacing/>
              <w:jc w:val="center"/>
              <w:rPr>
                <w:rFonts w:ascii="Times New Roman" w:hAnsi="Times New Roman"/>
              </w:rPr>
            </w:pPr>
          </w:p>
        </w:tc>
      </w:tr>
      <w:tr w:rsidR="00E96BC6" w:rsidRPr="00E96BC6" w:rsidTr="00E96BC6">
        <w:trPr>
          <w:trHeight w:val="354"/>
        </w:trPr>
        <w:tc>
          <w:tcPr>
            <w:tcW w:w="534" w:type="dxa"/>
            <w:vMerge/>
          </w:tcPr>
          <w:p w:rsidR="00E96BC6" w:rsidRPr="00E96BC6" w:rsidRDefault="00E96BC6" w:rsidP="00E96BC6">
            <w:pPr>
              <w:spacing w:after="200" w:line="276" w:lineRule="auto"/>
              <w:ind w:left="-851" w:firstLine="709"/>
              <w:contextualSpacing/>
              <w:jc w:val="center"/>
              <w:rPr>
                <w:rFonts w:ascii="Times New Roman" w:hAnsi="Times New Roman"/>
              </w:rPr>
            </w:pPr>
          </w:p>
        </w:tc>
        <w:tc>
          <w:tcPr>
            <w:tcW w:w="3827" w:type="dxa"/>
          </w:tcPr>
          <w:p w:rsidR="00E96BC6" w:rsidRPr="00E96BC6" w:rsidRDefault="00E96BC6" w:rsidP="00E96BC6">
            <w:pPr>
              <w:spacing w:after="200" w:line="276" w:lineRule="auto"/>
              <w:ind w:left="-851" w:firstLine="709"/>
              <w:contextualSpacing/>
              <w:jc w:val="center"/>
              <w:rPr>
                <w:rFonts w:ascii="Times New Roman" w:hAnsi="Times New Roman"/>
                <w:lang w:val="kk-KZ"/>
              </w:rPr>
            </w:pPr>
            <w:r w:rsidRPr="00E96BC6">
              <w:rPr>
                <w:rFonts w:ascii="Times New Roman" w:hAnsi="Times New Roman"/>
                <w:lang w:val="kk-KZ"/>
              </w:rPr>
              <w:t>Оқулықтар:</w:t>
            </w:r>
          </w:p>
        </w:tc>
        <w:tc>
          <w:tcPr>
            <w:tcW w:w="1701"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1445</w:t>
            </w:r>
          </w:p>
        </w:tc>
        <w:tc>
          <w:tcPr>
            <w:tcW w:w="1559" w:type="dxa"/>
            <w:gridSpan w:val="2"/>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1649</w:t>
            </w:r>
          </w:p>
        </w:tc>
        <w:tc>
          <w:tcPr>
            <w:tcW w:w="1559"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1979</w:t>
            </w:r>
          </w:p>
        </w:tc>
      </w:tr>
      <w:tr w:rsidR="00E96BC6" w:rsidRPr="00E96BC6" w:rsidTr="00E96BC6">
        <w:trPr>
          <w:trHeight w:val="307"/>
        </w:trPr>
        <w:tc>
          <w:tcPr>
            <w:tcW w:w="534" w:type="dxa"/>
            <w:vMerge/>
          </w:tcPr>
          <w:p w:rsidR="00E96BC6" w:rsidRPr="00E96BC6" w:rsidRDefault="00E96BC6" w:rsidP="00E96BC6">
            <w:pPr>
              <w:spacing w:after="200" w:line="276" w:lineRule="auto"/>
              <w:ind w:left="-851" w:firstLine="709"/>
              <w:contextualSpacing/>
              <w:jc w:val="center"/>
              <w:rPr>
                <w:rFonts w:ascii="Times New Roman" w:hAnsi="Times New Roman"/>
              </w:rPr>
            </w:pPr>
          </w:p>
        </w:tc>
        <w:tc>
          <w:tcPr>
            <w:tcW w:w="3827"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 xml:space="preserve">Дидактика </w:t>
            </w:r>
          </w:p>
        </w:tc>
        <w:tc>
          <w:tcPr>
            <w:tcW w:w="1701"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130</w:t>
            </w:r>
          </w:p>
        </w:tc>
        <w:tc>
          <w:tcPr>
            <w:tcW w:w="1559" w:type="dxa"/>
            <w:gridSpan w:val="2"/>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145</w:t>
            </w:r>
          </w:p>
        </w:tc>
        <w:tc>
          <w:tcPr>
            <w:tcW w:w="1559"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150</w:t>
            </w:r>
          </w:p>
        </w:tc>
      </w:tr>
      <w:tr w:rsidR="00E96BC6" w:rsidRPr="00E96BC6" w:rsidTr="00E96BC6">
        <w:tc>
          <w:tcPr>
            <w:tcW w:w="534"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9</w:t>
            </w:r>
          </w:p>
        </w:tc>
        <w:tc>
          <w:tcPr>
            <w:tcW w:w="3827"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көркем әдебиет</w:t>
            </w:r>
          </w:p>
        </w:tc>
        <w:tc>
          <w:tcPr>
            <w:tcW w:w="1701"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 xml:space="preserve"> 1175</w:t>
            </w:r>
          </w:p>
        </w:tc>
        <w:tc>
          <w:tcPr>
            <w:tcW w:w="1559" w:type="dxa"/>
            <w:gridSpan w:val="2"/>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1249</w:t>
            </w:r>
          </w:p>
        </w:tc>
        <w:tc>
          <w:tcPr>
            <w:tcW w:w="1559"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1249</w:t>
            </w:r>
          </w:p>
        </w:tc>
      </w:tr>
      <w:tr w:rsidR="00E96BC6" w:rsidRPr="00E96BC6" w:rsidTr="00E96BC6">
        <w:tc>
          <w:tcPr>
            <w:tcW w:w="534"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11</w:t>
            </w:r>
          </w:p>
        </w:tc>
        <w:tc>
          <w:tcPr>
            <w:tcW w:w="3827"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Мерзімді басылымдар</w:t>
            </w:r>
          </w:p>
        </w:tc>
        <w:tc>
          <w:tcPr>
            <w:tcW w:w="1701"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 xml:space="preserve">21 басылым   </w:t>
            </w:r>
          </w:p>
        </w:tc>
        <w:tc>
          <w:tcPr>
            <w:tcW w:w="1559" w:type="dxa"/>
            <w:gridSpan w:val="2"/>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19</w:t>
            </w:r>
          </w:p>
        </w:tc>
        <w:tc>
          <w:tcPr>
            <w:tcW w:w="1559" w:type="dxa"/>
          </w:tcPr>
          <w:p w:rsidR="00E96BC6" w:rsidRPr="00E96BC6" w:rsidRDefault="00E96BC6" w:rsidP="00E96BC6">
            <w:pPr>
              <w:spacing w:after="200" w:line="276" w:lineRule="auto"/>
              <w:ind w:left="-851" w:firstLine="709"/>
              <w:contextualSpacing/>
              <w:jc w:val="center"/>
              <w:rPr>
                <w:rFonts w:ascii="Times New Roman" w:hAnsi="Times New Roman"/>
              </w:rPr>
            </w:pPr>
          </w:p>
        </w:tc>
      </w:tr>
    </w:tbl>
    <w:p w:rsidR="00E96BC6" w:rsidRPr="00E96BC6" w:rsidRDefault="00E96BC6" w:rsidP="00E96BC6">
      <w:pPr>
        <w:spacing w:after="0" w:line="240" w:lineRule="auto"/>
        <w:ind w:left="-851" w:firstLine="709"/>
        <w:contextualSpacing/>
        <w:jc w:val="center"/>
        <w:rPr>
          <w:rFonts w:ascii="Times New Roman" w:eastAsia="Calibri" w:hAnsi="Times New Roman" w:cs="Times New Roman"/>
        </w:rPr>
      </w:pPr>
    </w:p>
    <w:p w:rsidR="00E96BC6" w:rsidRPr="00E96BC6" w:rsidRDefault="00E96BC6" w:rsidP="00E96BC6">
      <w:pPr>
        <w:spacing w:after="0" w:line="240" w:lineRule="auto"/>
        <w:ind w:firstLine="709"/>
        <w:contextualSpacing/>
        <w:jc w:val="center"/>
        <w:rPr>
          <w:rFonts w:ascii="Times New Roman" w:eastAsia="Calibri" w:hAnsi="Times New Roman" w:cs="Times New Roman"/>
          <w:sz w:val="28"/>
          <w:szCs w:val="28"/>
        </w:rPr>
      </w:pPr>
    </w:p>
    <w:p w:rsidR="00E96BC6" w:rsidRPr="00E96BC6" w:rsidRDefault="00E96BC6" w:rsidP="007A777B">
      <w:pPr>
        <w:autoSpaceDE w:val="0"/>
        <w:autoSpaceDN w:val="0"/>
        <w:adjustRightInd w:val="0"/>
        <w:spacing w:after="0" w:line="240" w:lineRule="auto"/>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Кітапхана штаты - бір адам, кітапхана меңгерушісі:</w:t>
      </w:r>
    </w:p>
    <w:p w:rsidR="00E96BC6" w:rsidRPr="00E96BC6" w:rsidRDefault="00E96BC6" w:rsidP="007A777B">
      <w:pPr>
        <w:autoSpaceDE w:val="0"/>
        <w:autoSpaceDN w:val="0"/>
        <w:adjustRightInd w:val="0"/>
        <w:spacing w:after="0" w:line="240" w:lineRule="auto"/>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Д.Б. Мұғылиева</w:t>
      </w:r>
    </w:p>
    <w:p w:rsidR="00E96BC6" w:rsidRPr="00E96BC6" w:rsidRDefault="00E96BC6" w:rsidP="007A777B">
      <w:pPr>
        <w:autoSpaceDE w:val="0"/>
        <w:autoSpaceDN w:val="0"/>
        <w:adjustRightInd w:val="0"/>
        <w:spacing w:after="0" w:line="240" w:lineRule="auto"/>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Кітапханада істер номенклатурасына сәйкес әдебиеттер мен оқулықтарды есепке алуға, сақтауға және пайдалануға арналған барлық нормативтік құжаттама бар:</w:t>
      </w:r>
    </w:p>
    <w:p w:rsidR="00E96BC6" w:rsidRPr="00E96BC6" w:rsidRDefault="00E96BC6" w:rsidP="007A777B">
      <w:pPr>
        <w:autoSpaceDE w:val="0"/>
        <w:autoSpaceDN w:val="0"/>
        <w:adjustRightInd w:val="0"/>
        <w:spacing w:after="0" w:line="240" w:lineRule="auto"/>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 түгендеу кітаптары;</w:t>
      </w:r>
    </w:p>
    <w:p w:rsidR="00E96BC6" w:rsidRPr="00E96BC6" w:rsidRDefault="00E96BC6" w:rsidP="007A777B">
      <w:pPr>
        <w:autoSpaceDE w:val="0"/>
        <w:autoSpaceDN w:val="0"/>
        <w:adjustRightInd w:val="0"/>
        <w:spacing w:after="0" w:line="240" w:lineRule="auto"/>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 кітапхана қорының жиынтық есебі кітаптары;</w:t>
      </w:r>
    </w:p>
    <w:p w:rsidR="00E96BC6" w:rsidRPr="00E96BC6" w:rsidRDefault="00E96BC6" w:rsidP="007A777B">
      <w:pPr>
        <w:autoSpaceDE w:val="0"/>
        <w:autoSpaceDN w:val="0"/>
        <w:adjustRightInd w:val="0"/>
        <w:spacing w:after="0" w:line="240" w:lineRule="auto"/>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 уақытша пайдаланылатын әдебиеттер мен дидактикалық материалдарды есепке алу дәптері;</w:t>
      </w:r>
    </w:p>
    <w:p w:rsidR="00E96BC6" w:rsidRPr="00E96BC6" w:rsidRDefault="00E96BC6" w:rsidP="007A777B">
      <w:pPr>
        <w:autoSpaceDE w:val="0"/>
        <w:autoSpaceDN w:val="0"/>
        <w:adjustRightInd w:val="0"/>
        <w:spacing w:after="0" w:line="240" w:lineRule="auto"/>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 жоғалғандардың орнына қабылданған кiтаптарды есепке алу журналы;.</w:t>
      </w:r>
    </w:p>
    <w:p w:rsidR="00E96BC6" w:rsidRPr="00E96BC6" w:rsidRDefault="00E96BC6" w:rsidP="007A777B">
      <w:pPr>
        <w:autoSpaceDE w:val="0"/>
        <w:autoSpaceDN w:val="0"/>
        <w:adjustRightInd w:val="0"/>
        <w:spacing w:after="0" w:line="240" w:lineRule="auto"/>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 оқулықтардың берілуін есепке алу журналы;</w:t>
      </w:r>
    </w:p>
    <w:p w:rsidR="00E96BC6" w:rsidRPr="00E96BC6" w:rsidRDefault="00E96BC6" w:rsidP="007A777B">
      <w:pPr>
        <w:autoSpaceDE w:val="0"/>
        <w:autoSpaceDN w:val="0"/>
        <w:adjustRightInd w:val="0"/>
        <w:spacing w:after="0" w:line="240" w:lineRule="auto"/>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 оқулықтардың картотекасы;</w:t>
      </w:r>
    </w:p>
    <w:p w:rsidR="00E96BC6" w:rsidRPr="00E96BC6" w:rsidRDefault="00E96BC6" w:rsidP="007A777B">
      <w:pPr>
        <w:autoSpaceDE w:val="0"/>
        <w:autoSpaceDN w:val="0"/>
        <w:adjustRightInd w:val="0"/>
        <w:spacing w:after="0" w:line="240" w:lineRule="auto"/>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 кітапханаға кітаптар мен оқулықтардың түсуі туралы жүкқұжаттар;</w:t>
      </w:r>
    </w:p>
    <w:p w:rsidR="00E96BC6" w:rsidRPr="00E96BC6" w:rsidRDefault="00E96BC6" w:rsidP="007A777B">
      <w:pPr>
        <w:autoSpaceDE w:val="0"/>
        <w:autoSpaceDN w:val="0"/>
        <w:adjustRightInd w:val="0"/>
        <w:spacing w:after="0" w:line="240" w:lineRule="auto"/>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 кітапхана жұмысының күнделігі (онда оқырмандар саны, берілген әдебиеттің көлемі және оларды ББК бөлімдері бойынша бөлу туралы мәліметтер ескеріледі)</w:t>
      </w:r>
    </w:p>
    <w:p w:rsidR="00E96BC6" w:rsidRPr="00E96BC6" w:rsidRDefault="00E96BC6" w:rsidP="007A777B">
      <w:pPr>
        <w:autoSpaceDE w:val="0"/>
        <w:autoSpaceDN w:val="0"/>
        <w:adjustRightInd w:val="0"/>
        <w:spacing w:after="0" w:line="240" w:lineRule="auto"/>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Кітапханашы жұмыста нұсқаулық-әдістемелік</w:t>
      </w:r>
    </w:p>
    <w:p w:rsidR="00E96BC6" w:rsidRPr="00E96BC6" w:rsidRDefault="00E96BC6" w:rsidP="007A777B">
      <w:pPr>
        <w:autoSpaceDE w:val="0"/>
        <w:autoSpaceDN w:val="0"/>
        <w:adjustRightInd w:val="0"/>
        <w:spacing w:after="0" w:line="240" w:lineRule="auto"/>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жоғары тұрған ұйымдардың материалдарымен. Кітапхананың жұмыс жоспары мектеп-интернаттың оқу-тәрбие жоспарына кіреді.</w:t>
      </w:r>
    </w:p>
    <w:p w:rsidR="00E96BC6" w:rsidRPr="00E96BC6" w:rsidRDefault="00E96BC6" w:rsidP="007A777B">
      <w:pPr>
        <w:autoSpaceDE w:val="0"/>
        <w:autoSpaceDN w:val="0"/>
        <w:adjustRightInd w:val="0"/>
        <w:spacing w:after="0" w:line="240" w:lineRule="auto"/>
        <w:jc w:val="both"/>
        <w:rPr>
          <w:rFonts w:ascii="Times New Roman" w:eastAsia="Calibri" w:hAnsi="Times New Roman" w:cs="Times New Roman"/>
          <w:sz w:val="28"/>
          <w:szCs w:val="28"/>
        </w:rPr>
      </w:pPr>
      <w:r w:rsidRPr="00E96BC6">
        <w:rPr>
          <w:rFonts w:ascii="Times New Roman" w:eastAsia="Calibri" w:hAnsi="Times New Roman" w:cs="Times New Roman"/>
          <w:sz w:val="28"/>
          <w:szCs w:val="28"/>
        </w:rPr>
        <w:t>Кітап қоры ББК кестелеріне сәйкес орналастырылған, стеллаждарда жазуларды бағдарлайтын бөлгіштер бар. Соңғы кезең үшін</w:t>
      </w:r>
    </w:p>
    <w:p w:rsidR="00E96BC6" w:rsidRPr="00E96BC6" w:rsidRDefault="00E96BC6" w:rsidP="00E96BC6">
      <w:pPr>
        <w:autoSpaceDE w:val="0"/>
        <w:autoSpaceDN w:val="0"/>
        <w:adjustRightInd w:val="0"/>
        <w:spacing w:after="0" w:line="240" w:lineRule="auto"/>
        <w:jc w:val="center"/>
        <w:rPr>
          <w:rFonts w:ascii="Times New Roman" w:eastAsia="Calibri" w:hAnsi="Times New Roman" w:cs="Times New Roman"/>
          <w:b/>
          <w:sz w:val="28"/>
          <w:szCs w:val="28"/>
          <w:lang w:val="kk-KZ"/>
        </w:rPr>
      </w:pPr>
      <w:r w:rsidRPr="00E96BC6">
        <w:rPr>
          <w:rFonts w:ascii="Times New Roman" w:eastAsia="Calibri" w:hAnsi="Times New Roman" w:cs="Times New Roman"/>
          <w:b/>
          <w:sz w:val="28"/>
          <w:szCs w:val="28"/>
          <w:lang w:val="kk-KZ"/>
        </w:rPr>
        <w:t>Оқулықтар мен көркем әдебиеттердің түсуі</w:t>
      </w:r>
    </w:p>
    <w:tbl>
      <w:tblPr>
        <w:tblStyle w:val="af5"/>
        <w:tblW w:w="0" w:type="auto"/>
        <w:tblInd w:w="169" w:type="dxa"/>
        <w:tblLook w:val="04A0"/>
      </w:tblPr>
      <w:tblGrid>
        <w:gridCol w:w="2935"/>
        <w:gridCol w:w="2853"/>
        <w:gridCol w:w="1728"/>
        <w:gridCol w:w="1573"/>
      </w:tblGrid>
      <w:tr w:rsidR="00E96BC6" w:rsidRPr="00E96BC6" w:rsidTr="00E96BC6">
        <w:trPr>
          <w:trHeight w:val="262"/>
        </w:trPr>
        <w:tc>
          <w:tcPr>
            <w:tcW w:w="2935" w:type="dxa"/>
          </w:tcPr>
          <w:p w:rsidR="00E96BC6" w:rsidRPr="00E96BC6" w:rsidRDefault="00E96BC6" w:rsidP="00E96BC6">
            <w:pPr>
              <w:spacing w:after="200" w:line="276" w:lineRule="auto"/>
              <w:ind w:left="-851" w:firstLine="709"/>
              <w:contextualSpacing/>
              <w:jc w:val="center"/>
              <w:rPr>
                <w:rFonts w:ascii="Times New Roman" w:hAnsi="Times New Roman"/>
                <w:b/>
                <w:lang w:val="kk-KZ"/>
              </w:rPr>
            </w:pPr>
            <w:r w:rsidRPr="00E96BC6">
              <w:rPr>
                <w:rFonts w:ascii="Times New Roman" w:hAnsi="Times New Roman"/>
                <w:b/>
                <w:lang w:val="kk-KZ"/>
              </w:rPr>
              <w:t xml:space="preserve">Атауы </w:t>
            </w:r>
          </w:p>
        </w:tc>
        <w:tc>
          <w:tcPr>
            <w:tcW w:w="2853" w:type="dxa"/>
          </w:tcPr>
          <w:p w:rsidR="00E96BC6" w:rsidRPr="00E96BC6" w:rsidRDefault="00E96BC6" w:rsidP="00E96BC6">
            <w:pPr>
              <w:spacing w:after="200" w:line="276" w:lineRule="auto"/>
              <w:ind w:left="-851" w:firstLine="709"/>
              <w:contextualSpacing/>
              <w:jc w:val="center"/>
              <w:rPr>
                <w:rFonts w:ascii="Times New Roman" w:hAnsi="Times New Roman"/>
                <w:b/>
                <w:lang w:val="kk-KZ"/>
              </w:rPr>
            </w:pPr>
            <w:r w:rsidRPr="00E96BC6">
              <w:rPr>
                <w:rFonts w:ascii="Times New Roman" w:hAnsi="Times New Roman"/>
                <w:b/>
                <w:lang w:val="kk-KZ"/>
              </w:rPr>
              <w:t xml:space="preserve">Түскен жылы </w:t>
            </w:r>
          </w:p>
        </w:tc>
        <w:tc>
          <w:tcPr>
            <w:tcW w:w="1728" w:type="dxa"/>
          </w:tcPr>
          <w:p w:rsidR="00E96BC6" w:rsidRPr="00E96BC6" w:rsidRDefault="00E96BC6" w:rsidP="00E96BC6">
            <w:pPr>
              <w:spacing w:after="200" w:line="276" w:lineRule="auto"/>
              <w:ind w:left="-851" w:firstLine="709"/>
              <w:contextualSpacing/>
              <w:jc w:val="center"/>
              <w:rPr>
                <w:rFonts w:ascii="Times New Roman" w:hAnsi="Times New Roman"/>
                <w:b/>
              </w:rPr>
            </w:pPr>
            <w:r w:rsidRPr="00E96BC6">
              <w:rPr>
                <w:rFonts w:ascii="Times New Roman" w:hAnsi="Times New Roman"/>
                <w:b/>
              </w:rPr>
              <w:t xml:space="preserve"> Саны  (экз)</w:t>
            </w:r>
          </w:p>
        </w:tc>
        <w:tc>
          <w:tcPr>
            <w:tcW w:w="1573" w:type="dxa"/>
          </w:tcPr>
          <w:p w:rsidR="00E96BC6" w:rsidRPr="00E96BC6" w:rsidRDefault="00E96BC6" w:rsidP="00E96BC6">
            <w:pPr>
              <w:spacing w:after="200" w:line="276" w:lineRule="auto"/>
              <w:ind w:left="-851" w:firstLine="709"/>
              <w:contextualSpacing/>
              <w:jc w:val="center"/>
              <w:rPr>
                <w:rFonts w:ascii="Times New Roman" w:hAnsi="Times New Roman"/>
                <w:b/>
              </w:rPr>
            </w:pPr>
            <w:r w:rsidRPr="00E96BC6">
              <w:rPr>
                <w:rFonts w:ascii="Times New Roman" w:hAnsi="Times New Roman"/>
                <w:b/>
              </w:rPr>
              <w:t xml:space="preserve"> Сомасы </w:t>
            </w:r>
          </w:p>
        </w:tc>
      </w:tr>
      <w:tr w:rsidR="00E96BC6" w:rsidRPr="00E96BC6" w:rsidTr="00E96BC6">
        <w:trPr>
          <w:trHeight w:val="262"/>
        </w:trPr>
        <w:tc>
          <w:tcPr>
            <w:tcW w:w="2935" w:type="dxa"/>
            <w:vMerge w:val="restart"/>
          </w:tcPr>
          <w:p w:rsidR="00E96BC6" w:rsidRPr="00E96BC6" w:rsidRDefault="00E96BC6" w:rsidP="00E96BC6">
            <w:pPr>
              <w:spacing w:after="200" w:line="276" w:lineRule="auto"/>
              <w:ind w:firstLine="2"/>
              <w:contextualSpacing/>
              <w:rPr>
                <w:rFonts w:ascii="Times New Roman" w:hAnsi="Times New Roman"/>
                <w:lang w:val="kk-KZ"/>
              </w:rPr>
            </w:pPr>
            <w:r w:rsidRPr="00E96BC6">
              <w:rPr>
                <w:rFonts w:ascii="Times New Roman" w:hAnsi="Times New Roman"/>
                <w:lang w:val="kk-KZ"/>
              </w:rPr>
              <w:t xml:space="preserve">Көркем әдебиет </w:t>
            </w:r>
          </w:p>
        </w:tc>
        <w:tc>
          <w:tcPr>
            <w:tcW w:w="2853"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 xml:space="preserve">2022 </w:t>
            </w:r>
          </w:p>
        </w:tc>
        <w:tc>
          <w:tcPr>
            <w:tcW w:w="1728"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 xml:space="preserve">34 </w:t>
            </w:r>
          </w:p>
        </w:tc>
        <w:tc>
          <w:tcPr>
            <w:tcW w:w="1573"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49760.02</w:t>
            </w:r>
          </w:p>
        </w:tc>
      </w:tr>
      <w:tr w:rsidR="00E96BC6" w:rsidRPr="00E96BC6" w:rsidTr="00E96BC6">
        <w:trPr>
          <w:trHeight w:val="140"/>
        </w:trPr>
        <w:tc>
          <w:tcPr>
            <w:tcW w:w="2935" w:type="dxa"/>
            <w:vMerge/>
          </w:tcPr>
          <w:p w:rsidR="00E96BC6" w:rsidRPr="00E96BC6" w:rsidRDefault="00E96BC6" w:rsidP="00E96BC6">
            <w:pPr>
              <w:spacing w:after="200" w:line="276" w:lineRule="auto"/>
              <w:ind w:firstLine="2"/>
              <w:contextualSpacing/>
              <w:rPr>
                <w:rFonts w:ascii="Times New Roman" w:hAnsi="Times New Roman"/>
              </w:rPr>
            </w:pPr>
          </w:p>
        </w:tc>
        <w:tc>
          <w:tcPr>
            <w:tcW w:w="2853"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 xml:space="preserve">2023 </w:t>
            </w:r>
          </w:p>
        </w:tc>
        <w:tc>
          <w:tcPr>
            <w:tcW w:w="1728"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71</w:t>
            </w:r>
          </w:p>
        </w:tc>
        <w:tc>
          <w:tcPr>
            <w:tcW w:w="1573"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250000.23</w:t>
            </w:r>
          </w:p>
        </w:tc>
      </w:tr>
      <w:tr w:rsidR="00E96BC6" w:rsidRPr="00E96BC6" w:rsidTr="00E96BC6">
        <w:trPr>
          <w:trHeight w:val="262"/>
        </w:trPr>
        <w:tc>
          <w:tcPr>
            <w:tcW w:w="2935" w:type="dxa"/>
            <w:vMerge w:val="restart"/>
          </w:tcPr>
          <w:p w:rsidR="00E96BC6" w:rsidRPr="00E96BC6" w:rsidRDefault="00E96BC6" w:rsidP="00E96BC6">
            <w:pPr>
              <w:spacing w:after="200" w:line="276" w:lineRule="auto"/>
              <w:ind w:firstLine="2"/>
              <w:contextualSpacing/>
              <w:rPr>
                <w:rFonts w:ascii="Times New Roman" w:hAnsi="Times New Roman"/>
              </w:rPr>
            </w:pPr>
            <w:r w:rsidRPr="00E96BC6">
              <w:rPr>
                <w:rFonts w:ascii="Times New Roman" w:hAnsi="Times New Roman"/>
              </w:rPr>
              <w:t>Оқулықтар (жаңартылған мазмұн бойынша)</w:t>
            </w:r>
          </w:p>
        </w:tc>
        <w:tc>
          <w:tcPr>
            <w:tcW w:w="2853"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 xml:space="preserve">2022 </w:t>
            </w:r>
          </w:p>
        </w:tc>
        <w:tc>
          <w:tcPr>
            <w:tcW w:w="1728"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103</w:t>
            </w:r>
          </w:p>
        </w:tc>
        <w:tc>
          <w:tcPr>
            <w:tcW w:w="1573"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583600</w:t>
            </w:r>
          </w:p>
        </w:tc>
      </w:tr>
      <w:tr w:rsidR="00E96BC6" w:rsidRPr="00E96BC6" w:rsidTr="00E96BC6">
        <w:trPr>
          <w:trHeight w:val="140"/>
        </w:trPr>
        <w:tc>
          <w:tcPr>
            <w:tcW w:w="2935" w:type="dxa"/>
            <w:vMerge/>
          </w:tcPr>
          <w:p w:rsidR="00E96BC6" w:rsidRPr="00E96BC6" w:rsidRDefault="00E96BC6" w:rsidP="00E96BC6">
            <w:pPr>
              <w:spacing w:after="200" w:line="276" w:lineRule="auto"/>
              <w:ind w:firstLine="2"/>
              <w:contextualSpacing/>
              <w:rPr>
                <w:rFonts w:ascii="Times New Roman" w:hAnsi="Times New Roman"/>
              </w:rPr>
            </w:pPr>
          </w:p>
        </w:tc>
        <w:tc>
          <w:tcPr>
            <w:tcW w:w="2853"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 xml:space="preserve">2023 </w:t>
            </w:r>
          </w:p>
        </w:tc>
        <w:tc>
          <w:tcPr>
            <w:tcW w:w="1728"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204</w:t>
            </w:r>
          </w:p>
        </w:tc>
        <w:tc>
          <w:tcPr>
            <w:tcW w:w="1573"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1668500</w:t>
            </w:r>
          </w:p>
        </w:tc>
      </w:tr>
      <w:tr w:rsidR="00E96BC6" w:rsidRPr="00E96BC6" w:rsidTr="00E96BC6">
        <w:trPr>
          <w:trHeight w:val="276"/>
        </w:trPr>
        <w:tc>
          <w:tcPr>
            <w:tcW w:w="2935" w:type="dxa"/>
          </w:tcPr>
          <w:p w:rsidR="00E96BC6" w:rsidRPr="00E96BC6" w:rsidRDefault="00E96BC6" w:rsidP="00E96BC6">
            <w:pPr>
              <w:spacing w:after="200" w:line="276" w:lineRule="auto"/>
              <w:ind w:firstLine="2"/>
              <w:contextualSpacing/>
              <w:rPr>
                <w:rFonts w:ascii="Times New Roman" w:hAnsi="Times New Roman"/>
              </w:rPr>
            </w:pPr>
            <w:r w:rsidRPr="00E96BC6">
              <w:rPr>
                <w:rFonts w:ascii="Times New Roman" w:hAnsi="Times New Roman"/>
              </w:rPr>
              <w:t>Дидактика</w:t>
            </w:r>
          </w:p>
        </w:tc>
        <w:tc>
          <w:tcPr>
            <w:tcW w:w="2853"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2023</w:t>
            </w:r>
          </w:p>
        </w:tc>
        <w:tc>
          <w:tcPr>
            <w:tcW w:w="1728"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173</w:t>
            </w:r>
          </w:p>
        </w:tc>
        <w:tc>
          <w:tcPr>
            <w:tcW w:w="1573"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281300</w:t>
            </w:r>
          </w:p>
        </w:tc>
      </w:tr>
      <w:tr w:rsidR="00E96BC6" w:rsidRPr="00E96BC6" w:rsidTr="00E96BC6">
        <w:trPr>
          <w:trHeight w:val="276"/>
        </w:trPr>
        <w:tc>
          <w:tcPr>
            <w:tcW w:w="2935" w:type="dxa"/>
          </w:tcPr>
          <w:p w:rsidR="00E96BC6" w:rsidRPr="00E96BC6" w:rsidRDefault="00E96BC6" w:rsidP="00E96BC6">
            <w:pPr>
              <w:spacing w:after="200" w:line="276" w:lineRule="auto"/>
              <w:ind w:firstLine="2"/>
              <w:contextualSpacing/>
              <w:rPr>
                <w:rFonts w:ascii="Times New Roman" w:hAnsi="Times New Roman"/>
              </w:rPr>
            </w:pPr>
            <w:r w:rsidRPr="00E96BC6">
              <w:rPr>
                <w:rFonts w:ascii="Times New Roman" w:hAnsi="Times New Roman"/>
              </w:rPr>
              <w:t xml:space="preserve">Окулықтар  </w:t>
            </w:r>
          </w:p>
        </w:tc>
        <w:tc>
          <w:tcPr>
            <w:tcW w:w="2853"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2024</w:t>
            </w:r>
          </w:p>
        </w:tc>
        <w:tc>
          <w:tcPr>
            <w:tcW w:w="1728"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330</w:t>
            </w:r>
          </w:p>
        </w:tc>
        <w:tc>
          <w:tcPr>
            <w:tcW w:w="1573" w:type="dxa"/>
          </w:tcPr>
          <w:p w:rsidR="00E96BC6" w:rsidRPr="00E96BC6" w:rsidRDefault="00E96BC6" w:rsidP="00E96BC6">
            <w:pPr>
              <w:spacing w:after="200" w:line="276" w:lineRule="auto"/>
              <w:ind w:left="-851" w:firstLine="709"/>
              <w:contextualSpacing/>
              <w:jc w:val="center"/>
              <w:rPr>
                <w:rFonts w:ascii="Times New Roman" w:hAnsi="Times New Roman"/>
              </w:rPr>
            </w:pPr>
            <w:r w:rsidRPr="00E96BC6">
              <w:rPr>
                <w:rFonts w:ascii="Times New Roman" w:hAnsi="Times New Roman"/>
              </w:rPr>
              <w:t>1479500</w:t>
            </w:r>
          </w:p>
        </w:tc>
      </w:tr>
    </w:tbl>
    <w:p w:rsidR="00E96BC6" w:rsidRPr="00E96BC6" w:rsidRDefault="00E96BC6" w:rsidP="00E96BC6">
      <w:pPr>
        <w:autoSpaceDE w:val="0"/>
        <w:autoSpaceDN w:val="0"/>
        <w:adjustRightInd w:val="0"/>
        <w:spacing w:after="0" w:line="240" w:lineRule="auto"/>
        <w:jc w:val="both"/>
        <w:rPr>
          <w:rFonts w:ascii="Times New Roman" w:eastAsia="Calibri" w:hAnsi="Times New Roman" w:cs="Times New Roman"/>
          <w:sz w:val="24"/>
          <w:szCs w:val="24"/>
        </w:rPr>
      </w:pPr>
    </w:p>
    <w:p w:rsidR="00E96BC6" w:rsidRPr="00E96BC6" w:rsidRDefault="00E96BC6" w:rsidP="007A777B">
      <w:pPr>
        <w:spacing w:after="0" w:line="240" w:lineRule="auto"/>
        <w:ind w:firstLine="709"/>
        <w:jc w:val="both"/>
        <w:rPr>
          <w:rFonts w:ascii="Times New Roman" w:eastAsia="Calibri" w:hAnsi="Times New Roman" w:cs="Times New Roman"/>
          <w:sz w:val="28"/>
          <w:szCs w:val="28"/>
          <w:lang w:val="kk-KZ"/>
        </w:rPr>
      </w:pPr>
      <w:r w:rsidRPr="00E96BC6">
        <w:rPr>
          <w:rFonts w:ascii="Times New Roman" w:eastAsia="Calibri" w:hAnsi="Times New Roman" w:cs="Times New Roman"/>
          <w:sz w:val="28"/>
          <w:szCs w:val="28"/>
          <w:lang w:val="kk-KZ"/>
        </w:rPr>
        <w:t>Жыл сайын жергілікті және республикалық маңызы бар газеттер мен журналдардың мерзімді басылымдарына, сондай-ақ «Казахстанская правда», «Білімді ел», «Рудный Алтай», «Дефектология», «Школьный логопед», «Коррекциялық педагогика», «Дамуы бұзылған балаларды тәрбиелеу және оқыту», «Арнайы психологиясы», «Дидар». Балалар мерзімді басылымдары: «Ұлан», «Балдырған», «Мөлдір бұлақ», «Балалар әлемі», «Непоседы», «3/9 Царство», «Фантазеры», «Юный художник»</w:t>
      </w:r>
    </w:p>
    <w:p w:rsidR="00E96BC6" w:rsidRPr="00E96BC6" w:rsidRDefault="00E96BC6" w:rsidP="007A777B">
      <w:pPr>
        <w:spacing w:after="0" w:line="240" w:lineRule="auto"/>
        <w:ind w:firstLine="709"/>
        <w:jc w:val="both"/>
        <w:rPr>
          <w:rFonts w:ascii="Times New Roman" w:eastAsia="Calibri" w:hAnsi="Times New Roman" w:cs="Times New Roman"/>
          <w:sz w:val="28"/>
          <w:szCs w:val="28"/>
          <w:lang w:val="kk-KZ"/>
        </w:rPr>
      </w:pPr>
      <w:r w:rsidRPr="00E96BC6">
        <w:rPr>
          <w:rFonts w:ascii="Times New Roman" w:eastAsia="Calibri" w:hAnsi="Times New Roman" w:cs="Times New Roman"/>
          <w:sz w:val="28"/>
          <w:szCs w:val="28"/>
          <w:lang w:val="kk-KZ"/>
        </w:rPr>
        <w:t>Кітапханада түрлі тақырыптағы кітап көрмелері рәсімделеді: жазушылардың, ақындардың мерейтойлық күндері, мемлекеттік және халықаралық мерекелер, мектеп-интернаттың әдістемелік бірлестіктерінің апталары. Оқырмандарды тарту және оқушылардың бойында ақпараттық сауаттылықты, оқу мәдениетін қалыптастыру, кітапхананы пайдалану шеберлігі мен дағдыларын дамыту мақсатында оқушылардың кітап құрылысымен, кітапхананың анықтамалық аппаратымен танысатын кітапханалық сабақтар өткізіледі</w:t>
      </w:r>
    </w:p>
    <w:p w:rsidR="00BD48BD" w:rsidRDefault="00BD48BD" w:rsidP="00E96BC6">
      <w:pPr>
        <w:spacing w:after="0" w:line="240" w:lineRule="auto"/>
        <w:ind w:firstLine="709"/>
        <w:jc w:val="center"/>
        <w:rPr>
          <w:rFonts w:ascii="Times New Roman" w:eastAsia="Times New Roman" w:hAnsi="Times New Roman" w:cs="Times New Roman"/>
          <w:b/>
          <w:sz w:val="28"/>
          <w:szCs w:val="28"/>
          <w:lang w:val="kk-KZ"/>
        </w:rPr>
      </w:pPr>
    </w:p>
    <w:p w:rsidR="00E96BC6" w:rsidRDefault="00E96BC6" w:rsidP="00E96BC6">
      <w:pPr>
        <w:spacing w:after="0" w:line="240" w:lineRule="auto"/>
        <w:ind w:firstLine="709"/>
        <w:jc w:val="center"/>
        <w:rPr>
          <w:rFonts w:ascii="Times New Roman" w:eastAsia="Times New Roman" w:hAnsi="Times New Roman" w:cs="Times New Roman"/>
          <w:b/>
          <w:sz w:val="28"/>
          <w:szCs w:val="28"/>
          <w:lang w:val="kk-KZ"/>
        </w:rPr>
      </w:pPr>
      <w:r w:rsidRPr="00E96BC6">
        <w:rPr>
          <w:rFonts w:ascii="Times New Roman" w:eastAsia="Times New Roman" w:hAnsi="Times New Roman" w:cs="Times New Roman"/>
          <w:b/>
          <w:sz w:val="28"/>
          <w:szCs w:val="28"/>
        </w:rPr>
        <w:t>Жалпы мектептік іс-шаралар кестесі</w:t>
      </w:r>
    </w:p>
    <w:p w:rsidR="00BD48BD" w:rsidRPr="00BD48BD" w:rsidRDefault="00BD48BD" w:rsidP="00E96BC6">
      <w:pPr>
        <w:spacing w:after="0" w:line="240" w:lineRule="auto"/>
        <w:ind w:firstLine="709"/>
        <w:jc w:val="center"/>
        <w:rPr>
          <w:rFonts w:ascii="Times New Roman" w:eastAsia="Times New Roman" w:hAnsi="Times New Roman" w:cs="Times New Roman"/>
          <w:b/>
          <w:sz w:val="28"/>
          <w:szCs w:val="28"/>
          <w:lang w:val="kk-KZ"/>
        </w:rPr>
      </w:pPr>
    </w:p>
    <w:tbl>
      <w:tblPr>
        <w:tblStyle w:val="af5"/>
        <w:tblW w:w="9571" w:type="dxa"/>
        <w:tblLayout w:type="fixed"/>
        <w:tblLook w:val="04A0"/>
      </w:tblPr>
      <w:tblGrid>
        <w:gridCol w:w="562"/>
        <w:gridCol w:w="1276"/>
        <w:gridCol w:w="3232"/>
        <w:gridCol w:w="2438"/>
        <w:gridCol w:w="2063"/>
      </w:tblGrid>
      <w:tr w:rsidR="00BD48BD" w:rsidRPr="00CE785D" w:rsidTr="00126A47">
        <w:tc>
          <w:tcPr>
            <w:tcW w:w="562" w:type="dxa"/>
          </w:tcPr>
          <w:p w:rsidR="00BD48BD" w:rsidRPr="00CE785D" w:rsidRDefault="00BD48BD" w:rsidP="00126A47">
            <w:pPr>
              <w:ind w:firstLine="2"/>
              <w:contextualSpacing/>
              <w:rPr>
                <w:rFonts w:ascii="Times New Roman" w:hAnsi="Times New Roman"/>
                <w:b/>
              </w:rPr>
            </w:pPr>
            <w:r w:rsidRPr="00CE785D">
              <w:rPr>
                <w:rFonts w:ascii="Times New Roman" w:hAnsi="Times New Roman"/>
                <w:b/>
              </w:rPr>
              <w:t>№п\п</w:t>
            </w:r>
          </w:p>
        </w:tc>
        <w:tc>
          <w:tcPr>
            <w:tcW w:w="1276" w:type="dxa"/>
          </w:tcPr>
          <w:p w:rsidR="00BD48BD" w:rsidRPr="00CE785D" w:rsidRDefault="00BD48BD" w:rsidP="00126A47">
            <w:pPr>
              <w:ind w:firstLine="2"/>
              <w:contextualSpacing/>
              <w:rPr>
                <w:rFonts w:ascii="Times New Roman" w:hAnsi="Times New Roman"/>
                <w:b/>
              </w:rPr>
            </w:pPr>
            <w:r w:rsidRPr="00525730">
              <w:rPr>
                <w:rFonts w:ascii="Times New Roman" w:hAnsi="Times New Roman"/>
                <w:b/>
              </w:rPr>
              <w:t>Жалпы мектептік іс-шаралар кестесі</w:t>
            </w:r>
          </w:p>
        </w:tc>
        <w:tc>
          <w:tcPr>
            <w:tcW w:w="3232" w:type="dxa"/>
          </w:tcPr>
          <w:p w:rsidR="00BD48BD" w:rsidRPr="00CE785D" w:rsidRDefault="00BD48BD" w:rsidP="00126A47">
            <w:pPr>
              <w:ind w:firstLine="2"/>
              <w:contextualSpacing/>
              <w:rPr>
                <w:rFonts w:ascii="Times New Roman" w:hAnsi="Times New Roman"/>
                <w:b/>
              </w:rPr>
            </w:pPr>
            <w:r>
              <w:rPr>
                <w:rFonts w:ascii="Times New Roman" w:hAnsi="Times New Roman"/>
                <w:b/>
              </w:rPr>
              <w:t>2022-2023 ж</w:t>
            </w:r>
            <w:r w:rsidRPr="00CE785D">
              <w:rPr>
                <w:rFonts w:ascii="Times New Roman" w:hAnsi="Times New Roman"/>
                <w:b/>
              </w:rPr>
              <w:t>.</w:t>
            </w:r>
          </w:p>
        </w:tc>
        <w:tc>
          <w:tcPr>
            <w:tcW w:w="2438" w:type="dxa"/>
          </w:tcPr>
          <w:p w:rsidR="00BD48BD" w:rsidRPr="00CE785D" w:rsidRDefault="00BD48BD" w:rsidP="00126A47">
            <w:pPr>
              <w:ind w:firstLine="2"/>
              <w:contextualSpacing/>
              <w:rPr>
                <w:rFonts w:ascii="Times New Roman" w:hAnsi="Times New Roman"/>
                <w:b/>
              </w:rPr>
            </w:pPr>
            <w:r w:rsidRPr="00CE785D">
              <w:rPr>
                <w:rFonts w:ascii="Times New Roman" w:hAnsi="Times New Roman"/>
                <w:b/>
              </w:rPr>
              <w:t xml:space="preserve">2023-2024 </w:t>
            </w:r>
            <w:r>
              <w:rPr>
                <w:rFonts w:ascii="Times New Roman" w:hAnsi="Times New Roman"/>
                <w:b/>
              </w:rPr>
              <w:t>ж</w:t>
            </w:r>
            <w:r w:rsidRPr="00CE785D">
              <w:rPr>
                <w:rFonts w:ascii="Times New Roman" w:hAnsi="Times New Roman"/>
                <w:b/>
              </w:rPr>
              <w:t>.</w:t>
            </w:r>
          </w:p>
        </w:tc>
        <w:tc>
          <w:tcPr>
            <w:tcW w:w="2063" w:type="dxa"/>
          </w:tcPr>
          <w:p w:rsidR="00BD48BD" w:rsidRPr="00CE785D" w:rsidRDefault="00BD48BD" w:rsidP="00126A47">
            <w:pPr>
              <w:ind w:firstLine="2"/>
              <w:contextualSpacing/>
              <w:rPr>
                <w:rFonts w:ascii="Times New Roman" w:hAnsi="Times New Roman"/>
                <w:b/>
              </w:rPr>
            </w:pPr>
            <w:r>
              <w:rPr>
                <w:rFonts w:ascii="Times New Roman" w:hAnsi="Times New Roman"/>
                <w:b/>
              </w:rPr>
              <w:t>2024 ж</w:t>
            </w:r>
            <w:r w:rsidRPr="00CE785D">
              <w:rPr>
                <w:rFonts w:ascii="Times New Roman" w:hAnsi="Times New Roman"/>
                <w:b/>
              </w:rPr>
              <w:t>.</w:t>
            </w:r>
          </w:p>
        </w:tc>
      </w:tr>
      <w:tr w:rsidR="00BD48BD" w:rsidRPr="004C2374" w:rsidTr="00126A47">
        <w:tc>
          <w:tcPr>
            <w:tcW w:w="562" w:type="dxa"/>
          </w:tcPr>
          <w:p w:rsidR="00BD48BD" w:rsidRPr="004C2374" w:rsidRDefault="00BD48BD" w:rsidP="00126A47">
            <w:pPr>
              <w:autoSpaceDE w:val="0"/>
              <w:autoSpaceDN w:val="0"/>
              <w:adjustRightInd w:val="0"/>
              <w:spacing w:after="160"/>
              <w:jc w:val="both"/>
              <w:rPr>
                <w:rFonts w:ascii="Times New Roman" w:hAnsi="Times New Roman"/>
              </w:rPr>
            </w:pPr>
            <w:r w:rsidRPr="004C2374">
              <w:rPr>
                <w:rFonts w:ascii="Times New Roman" w:hAnsi="Times New Roman"/>
              </w:rPr>
              <w:t>1</w:t>
            </w:r>
          </w:p>
        </w:tc>
        <w:tc>
          <w:tcPr>
            <w:tcW w:w="1276" w:type="dxa"/>
            <w:vMerge w:val="restart"/>
          </w:tcPr>
          <w:p w:rsidR="00BD48BD" w:rsidRPr="004C2374" w:rsidRDefault="00BD48BD" w:rsidP="00126A47">
            <w:pPr>
              <w:spacing w:after="160"/>
              <w:rPr>
                <w:rFonts w:ascii="Times New Roman" w:hAnsi="Times New Roman"/>
                <w:b/>
              </w:rPr>
            </w:pPr>
            <w:r>
              <w:rPr>
                <w:rFonts w:ascii="Times New Roman" w:hAnsi="Times New Roman"/>
                <w:b/>
                <w:lang w:val="kk-KZ"/>
              </w:rPr>
              <w:t xml:space="preserve">Көрмелер </w:t>
            </w:r>
            <w:r w:rsidRPr="004C2374">
              <w:rPr>
                <w:rFonts w:ascii="Times New Roman" w:hAnsi="Times New Roman"/>
                <w:b/>
              </w:rPr>
              <w:t xml:space="preserve"> </w:t>
            </w:r>
          </w:p>
        </w:tc>
        <w:tc>
          <w:tcPr>
            <w:tcW w:w="3232" w:type="dxa"/>
          </w:tcPr>
          <w:p w:rsidR="00BD48BD" w:rsidRPr="004C2374" w:rsidRDefault="00BD48BD" w:rsidP="00126A47">
            <w:pPr>
              <w:ind w:firstLine="2"/>
              <w:contextualSpacing/>
              <w:rPr>
                <w:rFonts w:ascii="Times New Roman" w:hAnsi="Times New Roman"/>
              </w:rPr>
            </w:pPr>
            <w:r w:rsidRPr="00525730">
              <w:rPr>
                <w:rFonts w:ascii="Times New Roman" w:hAnsi="Times New Roman"/>
              </w:rPr>
              <w:t>«М.Әуезов туғанына 125 жыл толуына орай қазақ жазушысы, драматург және ғалым»</w:t>
            </w:r>
          </w:p>
        </w:tc>
        <w:tc>
          <w:tcPr>
            <w:tcW w:w="2438" w:type="dxa"/>
          </w:tcPr>
          <w:p w:rsidR="00BD48BD" w:rsidRPr="00F15B64" w:rsidRDefault="00BD48BD" w:rsidP="00126A47">
            <w:pPr>
              <w:ind w:firstLine="2"/>
              <w:contextualSpacing/>
              <w:rPr>
                <w:rFonts w:ascii="Times New Roman" w:hAnsi="Times New Roman"/>
              </w:rPr>
            </w:pPr>
            <w:r w:rsidRPr="00F15B64">
              <w:rPr>
                <w:rFonts w:ascii="Times New Roman" w:hAnsi="Times New Roman"/>
              </w:rPr>
              <w:t>Қазақстан халқының тілдері күні</w:t>
            </w:r>
          </w:p>
          <w:p w:rsidR="00BD48BD" w:rsidRPr="004C2374" w:rsidRDefault="00BD48BD" w:rsidP="00126A47">
            <w:pPr>
              <w:ind w:firstLine="2"/>
              <w:contextualSpacing/>
              <w:rPr>
                <w:rFonts w:ascii="Times New Roman" w:hAnsi="Times New Roman"/>
              </w:rPr>
            </w:pPr>
            <w:r w:rsidRPr="00F15B64">
              <w:rPr>
                <w:rFonts w:ascii="Times New Roman" w:hAnsi="Times New Roman"/>
              </w:rPr>
              <w:t>«Мемлекеттік тіл - қазақ тілі»</w:t>
            </w:r>
          </w:p>
        </w:tc>
        <w:tc>
          <w:tcPr>
            <w:tcW w:w="2063" w:type="dxa"/>
          </w:tcPr>
          <w:p w:rsidR="00BD48BD" w:rsidRPr="00CE785D" w:rsidRDefault="00BD48BD" w:rsidP="00126A47">
            <w:pPr>
              <w:ind w:firstLine="2"/>
              <w:contextualSpacing/>
              <w:rPr>
                <w:rFonts w:ascii="Times New Roman" w:hAnsi="Times New Roman"/>
              </w:rPr>
            </w:pPr>
            <w:r w:rsidRPr="00CE785D">
              <w:rPr>
                <w:rFonts w:ascii="Times New Roman" w:hAnsi="Times New Roman"/>
              </w:rPr>
              <w:t>«Ертегілер  әлеміне  саяхат»</w:t>
            </w:r>
          </w:p>
        </w:tc>
      </w:tr>
      <w:tr w:rsidR="00BD48BD" w:rsidRPr="004C2374" w:rsidTr="00126A47">
        <w:tc>
          <w:tcPr>
            <w:tcW w:w="562" w:type="dxa"/>
            <w:vMerge w:val="restart"/>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3232" w:type="dxa"/>
          </w:tcPr>
          <w:p w:rsidR="00BD48BD" w:rsidRPr="004C2374" w:rsidRDefault="00BD48BD" w:rsidP="00126A47">
            <w:pPr>
              <w:ind w:firstLine="2"/>
              <w:contextualSpacing/>
              <w:rPr>
                <w:rFonts w:ascii="Times New Roman" w:hAnsi="Times New Roman"/>
              </w:rPr>
            </w:pPr>
            <w:r w:rsidRPr="00F15B64">
              <w:rPr>
                <w:rFonts w:ascii="Times New Roman" w:hAnsi="Times New Roman"/>
              </w:rPr>
              <w:t>М.Чистяковтың мерейтойына арналған «Ертіс жерінің әншісі», ақын, прозашы, Қазақстан Жазушылар одағының мүшесі</w:t>
            </w:r>
          </w:p>
        </w:tc>
        <w:tc>
          <w:tcPr>
            <w:tcW w:w="2438" w:type="dxa"/>
          </w:tcPr>
          <w:p w:rsidR="00BD48BD" w:rsidRPr="004C2374" w:rsidRDefault="00BD48BD" w:rsidP="00126A47">
            <w:pPr>
              <w:ind w:firstLine="2"/>
              <w:contextualSpacing/>
              <w:rPr>
                <w:rFonts w:ascii="Times New Roman" w:hAnsi="Times New Roman"/>
              </w:rPr>
            </w:pPr>
            <w:r w:rsidRPr="00F15B64">
              <w:rPr>
                <w:rFonts w:ascii="Times New Roman" w:hAnsi="Times New Roman"/>
              </w:rPr>
              <w:t>Оралхан Бөкеевке 80 жыл - қазақ жазушысы, аудармашы. «Мұғалімнің адамдағы ең жақсысы»</w:t>
            </w:r>
          </w:p>
        </w:tc>
        <w:tc>
          <w:tcPr>
            <w:tcW w:w="2063" w:type="dxa"/>
          </w:tcPr>
          <w:p w:rsidR="00BD48BD" w:rsidRPr="00CE785D" w:rsidRDefault="00BD48BD" w:rsidP="00126A47">
            <w:pPr>
              <w:ind w:firstLine="2"/>
              <w:contextualSpacing/>
              <w:rPr>
                <w:rFonts w:ascii="Times New Roman" w:hAnsi="Times New Roman"/>
              </w:rPr>
            </w:pPr>
            <w:r w:rsidRPr="00F15B64">
              <w:rPr>
                <w:rFonts w:ascii="Times New Roman" w:hAnsi="Times New Roman"/>
              </w:rPr>
              <w:t>«Мұғалімнің адамдағы ең жақсысы»</w:t>
            </w: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3232" w:type="dxa"/>
          </w:tcPr>
          <w:p w:rsidR="00BD48BD" w:rsidRPr="004C2374" w:rsidRDefault="00BD48BD" w:rsidP="00126A47">
            <w:pPr>
              <w:ind w:firstLine="2"/>
              <w:contextualSpacing/>
              <w:rPr>
                <w:rFonts w:ascii="Times New Roman" w:hAnsi="Times New Roman"/>
              </w:rPr>
            </w:pPr>
            <w:r w:rsidRPr="000E7E4C">
              <w:rPr>
                <w:rFonts w:ascii="Times New Roman" w:hAnsi="Times New Roman"/>
              </w:rPr>
              <w:t>"Жазушы М. Мақатаевтың туған күніне"</w:t>
            </w:r>
          </w:p>
        </w:tc>
        <w:tc>
          <w:tcPr>
            <w:tcW w:w="2438" w:type="dxa"/>
          </w:tcPr>
          <w:p w:rsidR="00BD48BD" w:rsidRPr="004C2374" w:rsidRDefault="00BD48BD" w:rsidP="00126A47">
            <w:pPr>
              <w:ind w:firstLine="2"/>
              <w:contextualSpacing/>
              <w:rPr>
                <w:rFonts w:ascii="Times New Roman" w:hAnsi="Times New Roman"/>
              </w:rPr>
            </w:pPr>
            <w:r w:rsidRPr="00CE785D">
              <w:rPr>
                <w:rFonts w:ascii="Times New Roman" w:hAnsi="Times New Roman"/>
              </w:rPr>
              <w:t>«Ұстазым меңің, ұстазым»</w:t>
            </w:r>
          </w:p>
        </w:tc>
        <w:tc>
          <w:tcPr>
            <w:tcW w:w="2063" w:type="dxa"/>
          </w:tcPr>
          <w:p w:rsidR="00BD48BD" w:rsidRPr="00CE785D" w:rsidRDefault="00BD48BD" w:rsidP="00126A47">
            <w:pPr>
              <w:ind w:firstLine="2"/>
              <w:contextualSpacing/>
              <w:rPr>
                <w:rFonts w:ascii="Times New Roman" w:hAnsi="Times New Roman"/>
              </w:rPr>
            </w:pPr>
            <w:r w:rsidRPr="00CE785D">
              <w:rPr>
                <w:rFonts w:ascii="Times New Roman" w:hAnsi="Times New Roman"/>
              </w:rPr>
              <w:t xml:space="preserve">«Отаным менің-Қазақстан» </w:t>
            </w: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3232" w:type="dxa"/>
          </w:tcPr>
          <w:p w:rsidR="00BD48BD" w:rsidRPr="00CE785D" w:rsidRDefault="00BD48BD" w:rsidP="00126A47">
            <w:pPr>
              <w:ind w:firstLine="2"/>
              <w:contextualSpacing/>
              <w:rPr>
                <w:rFonts w:ascii="Times New Roman" w:hAnsi="Times New Roman"/>
              </w:rPr>
            </w:pPr>
            <w:r w:rsidRPr="000E7E4C">
              <w:rPr>
                <w:rFonts w:ascii="Times New Roman" w:hAnsi="Times New Roman"/>
              </w:rPr>
              <w:t>"Қазақ ағартушысы және ғалымы Ахмет Байтұрсыновтың 150 жылдығына"</w:t>
            </w:r>
          </w:p>
        </w:tc>
        <w:tc>
          <w:tcPr>
            <w:tcW w:w="2438" w:type="dxa"/>
          </w:tcPr>
          <w:p w:rsidR="00BD48BD" w:rsidRPr="004C2374" w:rsidRDefault="00BD48BD" w:rsidP="00126A47">
            <w:pPr>
              <w:ind w:firstLine="2"/>
              <w:contextualSpacing/>
              <w:rPr>
                <w:rFonts w:ascii="Times New Roman" w:hAnsi="Times New Roman"/>
              </w:rPr>
            </w:pPr>
            <w:r w:rsidRPr="00CE785D">
              <w:rPr>
                <w:rFonts w:ascii="Times New Roman" w:hAnsi="Times New Roman"/>
              </w:rPr>
              <w:t>«Қараша ұлттық валютаға- 30 жыл»</w:t>
            </w:r>
          </w:p>
        </w:tc>
        <w:tc>
          <w:tcPr>
            <w:tcW w:w="2063" w:type="dxa"/>
          </w:tcPr>
          <w:p w:rsidR="00BD48BD" w:rsidRPr="00CE785D" w:rsidRDefault="00BD48BD" w:rsidP="00126A47">
            <w:pPr>
              <w:ind w:firstLine="2"/>
              <w:contextualSpacing/>
              <w:rPr>
                <w:rFonts w:ascii="Times New Roman" w:hAnsi="Times New Roman"/>
              </w:rPr>
            </w:pPr>
            <w:r w:rsidRPr="00CE785D">
              <w:rPr>
                <w:rFonts w:ascii="Times New Roman" w:hAnsi="Times New Roman"/>
              </w:rPr>
              <w:t>«Менің күзгі демалысым»</w:t>
            </w: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3232" w:type="dxa"/>
          </w:tcPr>
          <w:p w:rsidR="00BD48BD" w:rsidRPr="00CE785D" w:rsidRDefault="00BD48BD" w:rsidP="00126A47">
            <w:pPr>
              <w:ind w:firstLine="2"/>
              <w:contextualSpacing/>
              <w:rPr>
                <w:rFonts w:ascii="Times New Roman" w:hAnsi="Times New Roman"/>
              </w:rPr>
            </w:pPr>
            <w:r w:rsidRPr="000E7E4C">
              <w:rPr>
                <w:rFonts w:ascii="Times New Roman" w:hAnsi="Times New Roman"/>
              </w:rPr>
              <w:t>"Қазақ жазушысы, қоғам және саяси қайраткері Шерхан Мұртаздың 90 жылдығына"</w:t>
            </w:r>
          </w:p>
        </w:tc>
        <w:tc>
          <w:tcPr>
            <w:tcW w:w="2438" w:type="dxa"/>
          </w:tcPr>
          <w:p w:rsidR="00BD48BD" w:rsidRPr="004C2374" w:rsidRDefault="00BD48BD" w:rsidP="00126A47">
            <w:pPr>
              <w:ind w:firstLine="2"/>
              <w:contextualSpacing/>
              <w:rPr>
                <w:rFonts w:ascii="Times New Roman" w:hAnsi="Times New Roman"/>
              </w:rPr>
            </w:pPr>
            <w:r w:rsidRPr="000E7E4C">
              <w:rPr>
                <w:rFonts w:ascii="Times New Roman" w:hAnsi="Times New Roman"/>
              </w:rPr>
              <w:t xml:space="preserve">"Ұлы </w:t>
            </w:r>
            <w:r>
              <w:rPr>
                <w:rFonts w:ascii="Times New Roman" w:hAnsi="Times New Roman"/>
                <w:lang w:val="kk-KZ"/>
              </w:rPr>
              <w:t>мысалшы</w:t>
            </w:r>
            <w:r w:rsidRPr="000E7E4C">
              <w:rPr>
                <w:rFonts w:ascii="Times New Roman" w:hAnsi="Times New Roman"/>
              </w:rPr>
              <w:t xml:space="preserve"> А. Крылов"</w:t>
            </w:r>
          </w:p>
        </w:tc>
        <w:tc>
          <w:tcPr>
            <w:tcW w:w="2063" w:type="dxa"/>
          </w:tcPr>
          <w:p w:rsidR="00BD48BD" w:rsidRPr="004C2374" w:rsidRDefault="00BD48BD" w:rsidP="00126A47">
            <w:pPr>
              <w:ind w:firstLine="2"/>
              <w:contextualSpacing/>
              <w:rPr>
                <w:rFonts w:ascii="Times New Roman" w:hAnsi="Times New Roman"/>
              </w:rPr>
            </w:pP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3232" w:type="dxa"/>
          </w:tcPr>
          <w:p w:rsidR="00BD48BD" w:rsidRPr="00CE785D" w:rsidRDefault="00BD48BD" w:rsidP="00126A47">
            <w:pPr>
              <w:ind w:firstLine="2"/>
              <w:contextualSpacing/>
              <w:rPr>
                <w:rFonts w:ascii="Times New Roman" w:hAnsi="Times New Roman"/>
              </w:rPr>
            </w:pPr>
            <w:r w:rsidRPr="00CE785D">
              <w:rPr>
                <w:rFonts w:ascii="Times New Roman" w:hAnsi="Times New Roman"/>
              </w:rPr>
              <w:t xml:space="preserve">«Партизан – </w:t>
            </w:r>
            <w:r>
              <w:rPr>
                <w:rFonts w:ascii="Times New Roman" w:hAnsi="Times New Roman"/>
                <w:lang w:val="kk-KZ"/>
              </w:rPr>
              <w:t>жазушы</w:t>
            </w:r>
            <w:r w:rsidRPr="00CE785D">
              <w:rPr>
                <w:rFonts w:ascii="Times New Roman" w:hAnsi="Times New Roman"/>
              </w:rPr>
              <w:t xml:space="preserve"> </w:t>
            </w:r>
            <w:r>
              <w:rPr>
                <w:rFonts w:ascii="Times New Roman" w:hAnsi="Times New Roman"/>
                <w:lang w:val="kk-KZ"/>
              </w:rPr>
              <w:t>Қ</w:t>
            </w:r>
            <w:r w:rsidRPr="00CE785D">
              <w:rPr>
                <w:rFonts w:ascii="Times New Roman" w:hAnsi="Times New Roman"/>
              </w:rPr>
              <w:t xml:space="preserve">асым </w:t>
            </w:r>
            <w:r>
              <w:rPr>
                <w:rFonts w:ascii="Times New Roman" w:hAnsi="Times New Roman"/>
                <w:lang w:val="kk-KZ"/>
              </w:rPr>
              <w:t>Қ</w:t>
            </w:r>
            <w:r w:rsidRPr="00CE785D">
              <w:rPr>
                <w:rFonts w:ascii="Times New Roman" w:hAnsi="Times New Roman"/>
              </w:rPr>
              <w:t>айсенов»</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r w:rsidRPr="000E7E4C">
              <w:rPr>
                <w:rFonts w:ascii="Times New Roman" w:hAnsi="Times New Roman"/>
              </w:rPr>
              <w:t>"Ұлт мұғалімі-Ахмет Байтұрсынов.</w:t>
            </w: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3232" w:type="dxa"/>
          </w:tcPr>
          <w:p w:rsidR="00BD48BD" w:rsidRPr="00CE785D" w:rsidRDefault="00BD48BD" w:rsidP="00126A47">
            <w:pPr>
              <w:ind w:firstLine="2"/>
              <w:contextualSpacing/>
              <w:rPr>
                <w:rFonts w:ascii="Times New Roman" w:hAnsi="Times New Roman"/>
              </w:rPr>
            </w:pPr>
            <w:r w:rsidRPr="000E7E4C">
              <w:rPr>
                <w:rFonts w:ascii="Times New Roman" w:hAnsi="Times New Roman"/>
              </w:rPr>
              <w:t>Мектептің 60 жылдық мерейтойына арналған көрме " Сіз әрқайсымыздың жүрегімізде, туған мектебіміз!»</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r w:rsidRPr="004C2374">
              <w:rPr>
                <w:rFonts w:ascii="Times New Roman" w:hAnsi="Times New Roman"/>
              </w:rPr>
              <w:t>«</w:t>
            </w:r>
            <w:r w:rsidRPr="000E7E4C">
              <w:rPr>
                <w:rFonts w:ascii="Times New Roman" w:hAnsi="Times New Roman"/>
              </w:rPr>
              <w:t>Наурыз-Бейбітшілік пен мейірімділік мерекесі</w:t>
            </w:r>
            <w:r w:rsidRPr="004C2374">
              <w:rPr>
                <w:rFonts w:ascii="Times New Roman" w:hAnsi="Times New Roman"/>
              </w:rPr>
              <w:t>» (буклет)</w:t>
            </w: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3232" w:type="dxa"/>
          </w:tcPr>
          <w:p w:rsidR="00BD48BD" w:rsidRPr="00CE785D" w:rsidRDefault="00BD48BD" w:rsidP="00126A47">
            <w:pPr>
              <w:ind w:firstLine="2"/>
              <w:contextualSpacing/>
              <w:rPr>
                <w:rFonts w:ascii="Times New Roman" w:hAnsi="Times New Roman"/>
              </w:rPr>
            </w:pPr>
            <w:r w:rsidRPr="000E7E4C">
              <w:rPr>
                <w:rFonts w:ascii="Times New Roman" w:hAnsi="Times New Roman"/>
              </w:rPr>
              <w:t>"2022 жылдың мерейтойлық кітаптары" кітап көрмесі</w:t>
            </w:r>
          </w:p>
        </w:tc>
        <w:tc>
          <w:tcPr>
            <w:tcW w:w="2438" w:type="dxa"/>
          </w:tcPr>
          <w:p w:rsidR="00BD48BD" w:rsidRPr="000E7E4C" w:rsidRDefault="00BD48BD" w:rsidP="00126A47">
            <w:pPr>
              <w:ind w:firstLine="2"/>
              <w:contextualSpacing/>
              <w:rPr>
                <w:rFonts w:ascii="Times New Roman" w:hAnsi="Times New Roman"/>
              </w:rPr>
            </w:pPr>
            <w:r w:rsidRPr="000E7E4C">
              <w:rPr>
                <w:rFonts w:ascii="Times New Roman" w:hAnsi="Times New Roman"/>
              </w:rPr>
              <w:t>Балалар кітабы апталығының ашылуы</w:t>
            </w:r>
          </w:p>
          <w:p w:rsidR="00BD48BD" w:rsidRPr="004C2374" w:rsidRDefault="00BD48BD" w:rsidP="00126A47">
            <w:pPr>
              <w:autoSpaceDE w:val="0"/>
              <w:autoSpaceDN w:val="0"/>
              <w:adjustRightInd w:val="0"/>
              <w:ind w:firstLine="2"/>
              <w:contextualSpacing/>
              <w:jc w:val="both"/>
              <w:rPr>
                <w:rFonts w:ascii="Times New Roman" w:hAnsi="Times New Roman"/>
              </w:rPr>
            </w:pPr>
            <w:r w:rsidRPr="000E7E4C">
              <w:rPr>
                <w:rFonts w:ascii="Times New Roman" w:hAnsi="Times New Roman"/>
              </w:rPr>
              <w:t>"Корней Чуковскийдің Ертегілері"</w:t>
            </w: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3232" w:type="dxa"/>
          </w:tcPr>
          <w:p w:rsidR="00BD48BD" w:rsidRPr="00CE785D" w:rsidRDefault="00BD48BD" w:rsidP="00126A47">
            <w:pPr>
              <w:ind w:firstLine="2"/>
              <w:contextualSpacing/>
              <w:rPr>
                <w:rFonts w:ascii="Times New Roman" w:hAnsi="Times New Roman"/>
              </w:rPr>
            </w:pPr>
            <w:r w:rsidRPr="00C152B3">
              <w:rPr>
                <w:rFonts w:ascii="Times New Roman" w:hAnsi="Times New Roman"/>
              </w:rPr>
              <w:t>"Мен соғыс туралы кітап оқимын" кітап көрмесі</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r w:rsidRPr="004C2374">
              <w:rPr>
                <w:rFonts w:ascii="Times New Roman" w:hAnsi="Times New Roman"/>
              </w:rPr>
              <w:t>«</w:t>
            </w:r>
            <w:r w:rsidRPr="000F72C1">
              <w:rPr>
                <w:rFonts w:ascii="Times New Roman" w:hAnsi="Times New Roman"/>
              </w:rPr>
              <w:t>Есімізде, мақтан тұтамыз</w:t>
            </w:r>
            <w:r w:rsidRPr="004C2374">
              <w:rPr>
                <w:rFonts w:ascii="Times New Roman" w:hAnsi="Times New Roman"/>
              </w:rPr>
              <w:t>»</w:t>
            </w: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3232" w:type="dxa"/>
          </w:tcPr>
          <w:p w:rsidR="00BD48BD" w:rsidRPr="00CE785D" w:rsidRDefault="00BD48BD" w:rsidP="00126A47">
            <w:pPr>
              <w:ind w:firstLine="2"/>
              <w:contextualSpacing/>
              <w:rPr>
                <w:rFonts w:ascii="Times New Roman" w:hAnsi="Times New Roman"/>
              </w:rPr>
            </w:pPr>
            <w:r w:rsidRPr="00CE785D">
              <w:rPr>
                <w:rFonts w:ascii="Times New Roman" w:hAnsi="Times New Roman"/>
              </w:rPr>
              <w:t xml:space="preserve"> «Ертегілер әлемі» </w:t>
            </w:r>
            <w:r>
              <w:rPr>
                <w:rFonts w:ascii="Times New Roman" w:hAnsi="Times New Roman"/>
                <w:lang w:val="kk-KZ"/>
              </w:rPr>
              <w:t>кітаптар көрмесі</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3232" w:type="dxa"/>
          </w:tcPr>
          <w:p w:rsidR="00BD48BD" w:rsidRPr="00CE785D" w:rsidRDefault="00BD48BD" w:rsidP="00126A47">
            <w:pPr>
              <w:ind w:firstLine="2"/>
              <w:contextualSpacing/>
              <w:rPr>
                <w:rFonts w:ascii="Times New Roman" w:hAnsi="Times New Roman"/>
              </w:rPr>
            </w:pPr>
            <w:r w:rsidRPr="00CE785D">
              <w:rPr>
                <w:rFonts w:ascii="Times New Roman" w:hAnsi="Times New Roman"/>
              </w:rPr>
              <w:t xml:space="preserve"> «Жануарлар әлемі»</w:t>
            </w:r>
            <w:r>
              <w:rPr>
                <w:rFonts w:ascii="Times New Roman" w:hAnsi="Times New Roman"/>
                <w:lang w:val="kk-KZ"/>
              </w:rPr>
              <w:t xml:space="preserve"> кітаптар көрмесі</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3232" w:type="dxa"/>
          </w:tcPr>
          <w:p w:rsidR="00BD48BD" w:rsidRPr="00CE785D" w:rsidRDefault="00BD48BD" w:rsidP="00126A47">
            <w:pPr>
              <w:ind w:firstLine="2"/>
              <w:contextualSpacing/>
              <w:rPr>
                <w:rFonts w:ascii="Times New Roman" w:hAnsi="Times New Roman"/>
              </w:rPr>
            </w:pPr>
            <w:r w:rsidRPr="00CE785D">
              <w:rPr>
                <w:rFonts w:ascii="Times New Roman" w:hAnsi="Times New Roman"/>
              </w:rPr>
              <w:t xml:space="preserve"> «Кітап - рухани қазына»</w:t>
            </w:r>
            <w:r>
              <w:rPr>
                <w:rFonts w:ascii="Times New Roman" w:hAnsi="Times New Roman"/>
                <w:lang w:val="kk-KZ"/>
              </w:rPr>
              <w:t xml:space="preserve"> кітаптар көрмесі</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3232" w:type="dxa"/>
          </w:tcPr>
          <w:p w:rsidR="00BD48BD" w:rsidRPr="00CE785D" w:rsidRDefault="00BD48BD" w:rsidP="00126A47">
            <w:pPr>
              <w:ind w:firstLine="2"/>
              <w:contextualSpacing/>
              <w:rPr>
                <w:rFonts w:ascii="Times New Roman" w:hAnsi="Times New Roman"/>
              </w:rPr>
            </w:pPr>
            <w:r w:rsidRPr="00C152B3">
              <w:rPr>
                <w:rFonts w:ascii="Times New Roman" w:hAnsi="Times New Roman"/>
              </w:rPr>
              <w:t>"Жан</w:t>
            </w:r>
            <w:r>
              <w:rPr>
                <w:rFonts w:ascii="Times New Roman" w:hAnsi="Times New Roman"/>
                <w:lang w:val="kk-KZ"/>
              </w:rPr>
              <w:t>ымыз</w:t>
            </w:r>
            <w:r w:rsidRPr="00C152B3">
              <w:rPr>
                <w:rFonts w:ascii="Times New Roman" w:hAnsi="Times New Roman"/>
              </w:rPr>
              <w:t xml:space="preserve"> үшін оқимыз" кітап көрмесі</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E6B4B" w:rsidTr="00126A47">
        <w:trPr>
          <w:trHeight w:val="70"/>
        </w:trPr>
        <w:tc>
          <w:tcPr>
            <w:tcW w:w="562" w:type="dxa"/>
          </w:tcPr>
          <w:p w:rsidR="00BD48BD" w:rsidRPr="00CE785D" w:rsidRDefault="00BD48BD" w:rsidP="00126A47">
            <w:pPr>
              <w:ind w:firstLine="2"/>
              <w:contextualSpacing/>
              <w:rPr>
                <w:rFonts w:ascii="Times New Roman" w:hAnsi="Times New Roman"/>
                <w:b/>
              </w:rPr>
            </w:pPr>
          </w:p>
        </w:tc>
        <w:tc>
          <w:tcPr>
            <w:tcW w:w="1276" w:type="dxa"/>
          </w:tcPr>
          <w:p w:rsidR="00BD48BD" w:rsidRPr="00CE785D" w:rsidRDefault="00BD48BD" w:rsidP="00126A47">
            <w:pPr>
              <w:ind w:firstLine="2"/>
              <w:contextualSpacing/>
              <w:rPr>
                <w:rFonts w:ascii="Times New Roman" w:hAnsi="Times New Roman"/>
                <w:b/>
              </w:rPr>
            </w:pPr>
            <w:r>
              <w:rPr>
                <w:rFonts w:ascii="Times New Roman" w:hAnsi="Times New Roman"/>
                <w:b/>
                <w:lang w:val="kk-KZ"/>
              </w:rPr>
              <w:t xml:space="preserve">Барлығы </w:t>
            </w:r>
            <w:r w:rsidRPr="00CE785D">
              <w:rPr>
                <w:rFonts w:ascii="Times New Roman" w:hAnsi="Times New Roman"/>
                <w:b/>
              </w:rPr>
              <w:t xml:space="preserve"> </w:t>
            </w:r>
          </w:p>
        </w:tc>
        <w:tc>
          <w:tcPr>
            <w:tcW w:w="3232" w:type="dxa"/>
          </w:tcPr>
          <w:p w:rsidR="00BD48BD" w:rsidRPr="00CE785D" w:rsidRDefault="00BD48BD" w:rsidP="00126A47">
            <w:pPr>
              <w:ind w:firstLine="2"/>
              <w:contextualSpacing/>
              <w:rPr>
                <w:rFonts w:ascii="Times New Roman" w:hAnsi="Times New Roman"/>
                <w:b/>
              </w:rPr>
            </w:pPr>
            <w:r w:rsidRPr="00CE785D">
              <w:rPr>
                <w:rFonts w:ascii="Times New Roman" w:hAnsi="Times New Roman"/>
                <w:b/>
              </w:rPr>
              <w:t>13</w:t>
            </w:r>
          </w:p>
        </w:tc>
        <w:tc>
          <w:tcPr>
            <w:tcW w:w="2438" w:type="dxa"/>
          </w:tcPr>
          <w:p w:rsidR="00BD48BD" w:rsidRPr="00CE785D" w:rsidRDefault="00BD48BD" w:rsidP="00126A47">
            <w:pPr>
              <w:ind w:firstLine="2"/>
              <w:contextualSpacing/>
              <w:rPr>
                <w:rFonts w:ascii="Times New Roman" w:hAnsi="Times New Roman"/>
                <w:b/>
              </w:rPr>
            </w:pPr>
            <w:r w:rsidRPr="00CE785D">
              <w:rPr>
                <w:rFonts w:ascii="Times New Roman" w:hAnsi="Times New Roman"/>
                <w:b/>
              </w:rPr>
              <w:t>9</w:t>
            </w:r>
          </w:p>
        </w:tc>
        <w:tc>
          <w:tcPr>
            <w:tcW w:w="2063" w:type="dxa"/>
          </w:tcPr>
          <w:p w:rsidR="00BD48BD" w:rsidRPr="00CE785D" w:rsidRDefault="00BD48BD" w:rsidP="00126A47">
            <w:pPr>
              <w:ind w:firstLine="2"/>
              <w:contextualSpacing/>
              <w:rPr>
                <w:rFonts w:ascii="Times New Roman" w:hAnsi="Times New Roman"/>
                <w:b/>
              </w:rPr>
            </w:pPr>
          </w:p>
        </w:tc>
      </w:tr>
      <w:tr w:rsidR="00BD48BD" w:rsidRPr="004C2374" w:rsidTr="00126A47">
        <w:tc>
          <w:tcPr>
            <w:tcW w:w="562" w:type="dxa"/>
          </w:tcPr>
          <w:p w:rsidR="00BD48BD" w:rsidRPr="004C2374" w:rsidRDefault="00BD48BD" w:rsidP="00126A47">
            <w:pPr>
              <w:autoSpaceDE w:val="0"/>
              <w:autoSpaceDN w:val="0"/>
              <w:adjustRightInd w:val="0"/>
              <w:spacing w:after="160"/>
              <w:jc w:val="both"/>
              <w:rPr>
                <w:rFonts w:ascii="Times New Roman" w:hAnsi="Times New Roman"/>
              </w:rPr>
            </w:pPr>
            <w:r w:rsidRPr="004C2374">
              <w:rPr>
                <w:rFonts w:ascii="Times New Roman" w:hAnsi="Times New Roman"/>
              </w:rPr>
              <w:t>2</w:t>
            </w:r>
          </w:p>
        </w:tc>
        <w:tc>
          <w:tcPr>
            <w:tcW w:w="1276" w:type="dxa"/>
          </w:tcPr>
          <w:p w:rsidR="00BD48BD" w:rsidRPr="004C2374" w:rsidRDefault="00BD48BD" w:rsidP="00126A47">
            <w:pPr>
              <w:autoSpaceDE w:val="0"/>
              <w:autoSpaceDN w:val="0"/>
              <w:adjustRightInd w:val="0"/>
              <w:spacing w:after="160"/>
              <w:jc w:val="both"/>
              <w:rPr>
                <w:rFonts w:ascii="Times New Roman" w:hAnsi="Times New Roman"/>
                <w:b/>
              </w:rPr>
            </w:pPr>
            <w:r w:rsidRPr="00C152B3">
              <w:rPr>
                <w:rFonts w:ascii="Times New Roman" w:eastAsia="Times New Roman" w:hAnsi="Times New Roman"/>
                <w:b/>
                <w:color w:val="000000"/>
              </w:rPr>
              <w:t>Сурет байқаулары</w:t>
            </w:r>
          </w:p>
        </w:tc>
        <w:tc>
          <w:tcPr>
            <w:tcW w:w="3232" w:type="dxa"/>
          </w:tcPr>
          <w:p w:rsidR="00BD48BD" w:rsidRPr="00CE785D" w:rsidRDefault="00BD48BD" w:rsidP="00126A47">
            <w:pPr>
              <w:ind w:firstLine="2"/>
              <w:contextualSpacing/>
              <w:rPr>
                <w:rFonts w:ascii="Times New Roman" w:hAnsi="Times New Roman"/>
              </w:rPr>
            </w:pPr>
            <w:r w:rsidRPr="00CE785D">
              <w:rPr>
                <w:rFonts w:ascii="Times New Roman" w:hAnsi="Times New Roman"/>
              </w:rPr>
              <w:t>«</w:t>
            </w:r>
            <w:r w:rsidRPr="00C152B3">
              <w:rPr>
                <w:rFonts w:ascii="Times New Roman" w:hAnsi="Times New Roman"/>
              </w:rPr>
              <w:t>Менің сүйікті ертегі кейіпкерім</w:t>
            </w:r>
            <w:r w:rsidRPr="00CE785D">
              <w:rPr>
                <w:rFonts w:ascii="Times New Roman" w:hAnsi="Times New Roman"/>
              </w:rPr>
              <w:t>»</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r w:rsidRPr="004C2374">
              <w:rPr>
                <w:rFonts w:ascii="Times New Roman" w:hAnsi="Times New Roman"/>
              </w:rPr>
              <w:t>«</w:t>
            </w:r>
            <w:r w:rsidRPr="00C152B3">
              <w:rPr>
                <w:rFonts w:ascii="Times New Roman" w:hAnsi="Times New Roman"/>
              </w:rPr>
              <w:t>Менің күзгі демалысым</w:t>
            </w:r>
            <w:r w:rsidRPr="004C2374">
              <w:rPr>
                <w:rFonts w:ascii="Times New Roman" w:hAnsi="Times New Roman"/>
              </w:rPr>
              <w:t>»</w:t>
            </w: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c>
          <w:tcPr>
            <w:tcW w:w="562" w:type="dxa"/>
            <w:vMerge w:val="restart"/>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val="restart"/>
          </w:tcPr>
          <w:p w:rsidR="00BD48BD" w:rsidRPr="004C2374" w:rsidRDefault="00BD48BD" w:rsidP="00126A47">
            <w:pPr>
              <w:autoSpaceDE w:val="0"/>
              <w:autoSpaceDN w:val="0"/>
              <w:adjustRightInd w:val="0"/>
              <w:spacing w:after="160"/>
              <w:jc w:val="both"/>
              <w:rPr>
                <w:rFonts w:ascii="Times New Roman" w:eastAsia="Times New Roman" w:hAnsi="Times New Roman"/>
                <w:color w:val="000000"/>
              </w:rPr>
            </w:pPr>
          </w:p>
        </w:tc>
        <w:tc>
          <w:tcPr>
            <w:tcW w:w="3232" w:type="dxa"/>
          </w:tcPr>
          <w:p w:rsidR="00BD48BD" w:rsidRPr="00CE785D" w:rsidRDefault="00BD48BD" w:rsidP="00126A47">
            <w:pPr>
              <w:ind w:firstLine="2"/>
              <w:contextualSpacing/>
              <w:rPr>
                <w:rFonts w:ascii="Times New Roman" w:hAnsi="Times New Roman"/>
              </w:rPr>
            </w:pPr>
            <w:r w:rsidRPr="00CE785D">
              <w:rPr>
                <w:rFonts w:ascii="Times New Roman" w:hAnsi="Times New Roman"/>
              </w:rPr>
              <w:t>«</w:t>
            </w:r>
            <w:r w:rsidRPr="00C152B3">
              <w:rPr>
                <w:rFonts w:ascii="Times New Roman" w:hAnsi="Times New Roman"/>
              </w:rPr>
              <w:t>Баланың көзімен әлем</w:t>
            </w:r>
            <w:r w:rsidRPr="00CE785D">
              <w:rPr>
                <w:rFonts w:ascii="Times New Roman" w:hAnsi="Times New Roman"/>
              </w:rPr>
              <w:t>»</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eastAsia="Times New Roman" w:hAnsi="Times New Roman"/>
                <w:color w:val="000000"/>
              </w:rPr>
            </w:pPr>
          </w:p>
        </w:tc>
        <w:tc>
          <w:tcPr>
            <w:tcW w:w="3232" w:type="dxa"/>
          </w:tcPr>
          <w:p w:rsidR="00BD48BD" w:rsidRPr="00CE785D" w:rsidRDefault="00BD48BD" w:rsidP="00126A47">
            <w:pPr>
              <w:ind w:firstLine="2"/>
              <w:contextualSpacing/>
              <w:rPr>
                <w:rFonts w:ascii="Times New Roman" w:hAnsi="Times New Roman"/>
              </w:rPr>
            </w:pPr>
            <w:r w:rsidRPr="00CE785D">
              <w:rPr>
                <w:rFonts w:ascii="Times New Roman" w:hAnsi="Times New Roman"/>
              </w:rPr>
              <w:t>«</w:t>
            </w:r>
            <w:r>
              <w:rPr>
                <w:rFonts w:ascii="Times New Roman" w:hAnsi="Times New Roman"/>
                <w:lang w:val="kk-KZ"/>
              </w:rPr>
              <w:t>Наурыз келді</w:t>
            </w:r>
            <w:r w:rsidRPr="00CE785D">
              <w:rPr>
                <w:rFonts w:ascii="Times New Roman" w:hAnsi="Times New Roman"/>
              </w:rPr>
              <w:t>»</w:t>
            </w:r>
          </w:p>
        </w:tc>
        <w:tc>
          <w:tcPr>
            <w:tcW w:w="2438" w:type="dxa"/>
          </w:tcPr>
          <w:p w:rsidR="00BD48BD" w:rsidRPr="00CE785D" w:rsidRDefault="00BD48BD" w:rsidP="00126A47">
            <w:pPr>
              <w:autoSpaceDE w:val="0"/>
              <w:autoSpaceDN w:val="0"/>
              <w:adjustRightInd w:val="0"/>
              <w:ind w:firstLine="2"/>
              <w:contextualSpacing/>
              <w:jc w:val="both"/>
              <w:rPr>
                <w:rFonts w:ascii="Times New Roman" w:hAnsi="Times New Roman"/>
                <w:b/>
              </w:rPr>
            </w:pP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tcPr>
          <w:p w:rsidR="00BD48BD" w:rsidRPr="000F72C1" w:rsidRDefault="00BD48BD" w:rsidP="00126A47">
            <w:pPr>
              <w:ind w:firstLine="2"/>
              <w:contextualSpacing/>
              <w:rPr>
                <w:rFonts w:ascii="Times New Roman" w:hAnsi="Times New Roman"/>
                <w:b/>
                <w:lang w:val="kk-KZ"/>
              </w:rPr>
            </w:pPr>
            <w:r>
              <w:rPr>
                <w:rFonts w:ascii="Times New Roman" w:hAnsi="Times New Roman"/>
                <w:b/>
                <w:lang w:val="kk-KZ"/>
              </w:rPr>
              <w:t>Барлығы</w:t>
            </w:r>
          </w:p>
        </w:tc>
        <w:tc>
          <w:tcPr>
            <w:tcW w:w="3232" w:type="dxa"/>
          </w:tcPr>
          <w:p w:rsidR="00BD48BD" w:rsidRPr="00CE785D" w:rsidRDefault="00BD48BD" w:rsidP="00126A47">
            <w:pPr>
              <w:ind w:firstLine="2"/>
              <w:contextualSpacing/>
              <w:rPr>
                <w:rFonts w:ascii="Times New Roman" w:hAnsi="Times New Roman"/>
                <w:b/>
              </w:rPr>
            </w:pPr>
            <w:r w:rsidRPr="00CE785D">
              <w:rPr>
                <w:rFonts w:ascii="Times New Roman" w:hAnsi="Times New Roman"/>
                <w:b/>
              </w:rPr>
              <w:t>3</w:t>
            </w:r>
          </w:p>
        </w:tc>
        <w:tc>
          <w:tcPr>
            <w:tcW w:w="2438" w:type="dxa"/>
          </w:tcPr>
          <w:p w:rsidR="00BD48BD" w:rsidRPr="00CE785D" w:rsidRDefault="00BD48BD" w:rsidP="00126A47">
            <w:pPr>
              <w:ind w:firstLine="2"/>
              <w:contextualSpacing/>
              <w:rPr>
                <w:rFonts w:ascii="Times New Roman" w:hAnsi="Times New Roman"/>
                <w:b/>
              </w:rPr>
            </w:pPr>
            <w:r w:rsidRPr="00CE785D">
              <w:rPr>
                <w:rFonts w:ascii="Times New Roman" w:hAnsi="Times New Roman"/>
                <w:b/>
              </w:rPr>
              <w:t>1</w:t>
            </w:r>
          </w:p>
        </w:tc>
        <w:tc>
          <w:tcPr>
            <w:tcW w:w="2063" w:type="dxa"/>
          </w:tcPr>
          <w:p w:rsidR="00BD48BD" w:rsidRPr="004E6B4B" w:rsidRDefault="00BD48BD" w:rsidP="00126A47">
            <w:pPr>
              <w:ind w:firstLine="2"/>
              <w:contextualSpacing/>
              <w:rPr>
                <w:rFonts w:ascii="Times New Roman" w:hAnsi="Times New Roman"/>
                <w:b/>
              </w:rPr>
            </w:pPr>
          </w:p>
        </w:tc>
      </w:tr>
      <w:tr w:rsidR="00BD48BD" w:rsidRPr="004C2374" w:rsidTr="00126A47">
        <w:tc>
          <w:tcPr>
            <w:tcW w:w="562" w:type="dxa"/>
          </w:tcPr>
          <w:p w:rsidR="00BD48BD" w:rsidRPr="004C2374" w:rsidRDefault="00BD48BD" w:rsidP="00126A47">
            <w:pPr>
              <w:autoSpaceDE w:val="0"/>
              <w:autoSpaceDN w:val="0"/>
              <w:adjustRightInd w:val="0"/>
              <w:spacing w:after="160"/>
              <w:jc w:val="both"/>
              <w:rPr>
                <w:rFonts w:ascii="Times New Roman" w:hAnsi="Times New Roman"/>
              </w:rPr>
            </w:pPr>
            <w:r w:rsidRPr="004C2374">
              <w:rPr>
                <w:rFonts w:ascii="Times New Roman" w:hAnsi="Times New Roman"/>
              </w:rPr>
              <w:t>3</w:t>
            </w:r>
          </w:p>
        </w:tc>
        <w:tc>
          <w:tcPr>
            <w:tcW w:w="1276" w:type="dxa"/>
          </w:tcPr>
          <w:p w:rsidR="00BD48BD" w:rsidRPr="004C2374" w:rsidRDefault="00BD48BD" w:rsidP="00126A47">
            <w:pPr>
              <w:autoSpaceDE w:val="0"/>
              <w:autoSpaceDN w:val="0"/>
              <w:adjustRightInd w:val="0"/>
              <w:spacing w:after="160"/>
              <w:jc w:val="both"/>
              <w:rPr>
                <w:rFonts w:ascii="Times New Roman" w:eastAsia="Times New Roman" w:hAnsi="Times New Roman"/>
                <w:color w:val="000000"/>
              </w:rPr>
            </w:pPr>
            <w:r w:rsidRPr="00C152B3">
              <w:rPr>
                <w:rFonts w:ascii="Times New Roman" w:eastAsia="Times New Roman" w:hAnsi="Times New Roman"/>
                <w:b/>
                <w:bCs/>
                <w:color w:val="000000"/>
              </w:rPr>
              <w:t>Кітапхана сабақтары</w:t>
            </w:r>
          </w:p>
        </w:tc>
        <w:tc>
          <w:tcPr>
            <w:tcW w:w="3232" w:type="dxa"/>
          </w:tcPr>
          <w:p w:rsidR="00BD48BD" w:rsidRPr="00CE785D" w:rsidRDefault="00BD48BD" w:rsidP="00126A47">
            <w:pPr>
              <w:ind w:firstLine="2"/>
              <w:contextualSpacing/>
              <w:rPr>
                <w:rFonts w:ascii="Times New Roman" w:hAnsi="Times New Roman"/>
              </w:rPr>
            </w:pPr>
            <w:r w:rsidRPr="00CE785D">
              <w:rPr>
                <w:rFonts w:ascii="Times New Roman" w:hAnsi="Times New Roman"/>
              </w:rPr>
              <w:t>«</w:t>
            </w:r>
            <w:r w:rsidRPr="00C152B3">
              <w:rPr>
                <w:rFonts w:ascii="Times New Roman" w:hAnsi="Times New Roman"/>
              </w:rPr>
              <w:t>Кітап элементтерімен таныстыру</w:t>
            </w:r>
            <w:r w:rsidRPr="00CE785D">
              <w:rPr>
                <w:rFonts w:ascii="Times New Roman" w:hAnsi="Times New Roman"/>
              </w:rPr>
              <w:t>»</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r w:rsidRPr="004C2374">
              <w:rPr>
                <w:rFonts w:ascii="Times New Roman" w:hAnsi="Times New Roman"/>
              </w:rPr>
              <w:t>«</w:t>
            </w:r>
            <w:r>
              <w:rPr>
                <w:rFonts w:ascii="Times New Roman" w:hAnsi="Times New Roman"/>
                <w:lang w:val="kk-KZ"/>
              </w:rPr>
              <w:t>Мемлекеттің</w:t>
            </w:r>
            <w:r w:rsidRPr="00C152B3">
              <w:rPr>
                <w:rFonts w:ascii="Times New Roman" w:hAnsi="Times New Roman"/>
              </w:rPr>
              <w:t xml:space="preserve"> басты заңы</w:t>
            </w:r>
            <w:r w:rsidRPr="004C2374">
              <w:rPr>
                <w:rFonts w:ascii="Times New Roman" w:hAnsi="Times New Roman"/>
              </w:rPr>
              <w:t>»</w:t>
            </w:r>
          </w:p>
        </w:tc>
        <w:tc>
          <w:tcPr>
            <w:tcW w:w="2063" w:type="dxa"/>
          </w:tcPr>
          <w:p w:rsidR="00BD48BD" w:rsidRPr="00CE785D" w:rsidRDefault="00BD48BD" w:rsidP="00126A47">
            <w:pPr>
              <w:autoSpaceDE w:val="0"/>
              <w:autoSpaceDN w:val="0"/>
              <w:adjustRightInd w:val="0"/>
              <w:ind w:firstLine="2"/>
              <w:contextualSpacing/>
              <w:jc w:val="both"/>
              <w:rPr>
                <w:rFonts w:ascii="Times New Roman" w:hAnsi="Times New Roman"/>
              </w:rPr>
            </w:pPr>
            <w:r>
              <w:rPr>
                <w:rFonts w:ascii="Times New Roman" w:hAnsi="Times New Roman"/>
              </w:rPr>
              <w:t>А.С.  Пушкин</w:t>
            </w:r>
            <w:r>
              <w:rPr>
                <w:rFonts w:ascii="Times New Roman" w:hAnsi="Times New Roman"/>
                <w:lang w:val="kk-KZ"/>
              </w:rPr>
              <w:t xml:space="preserve"> атындағы кітапханаға бару </w:t>
            </w:r>
            <w:r w:rsidRPr="00CE785D">
              <w:rPr>
                <w:rFonts w:ascii="Times New Roman" w:hAnsi="Times New Roman"/>
              </w:rPr>
              <w:t xml:space="preserve">  «Тіл мерекесі» «Ахмет  Байтурсынов  творчествосы»</w:t>
            </w:r>
          </w:p>
        </w:tc>
      </w:tr>
      <w:tr w:rsidR="00BD48BD" w:rsidRPr="004C2374" w:rsidTr="00126A47">
        <w:tc>
          <w:tcPr>
            <w:tcW w:w="562" w:type="dxa"/>
            <w:vMerge w:val="restart"/>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val="restart"/>
          </w:tcPr>
          <w:p w:rsidR="00BD48BD" w:rsidRPr="004C2374" w:rsidRDefault="00BD48BD" w:rsidP="00126A47">
            <w:pPr>
              <w:autoSpaceDE w:val="0"/>
              <w:autoSpaceDN w:val="0"/>
              <w:adjustRightInd w:val="0"/>
              <w:spacing w:after="160"/>
              <w:jc w:val="both"/>
              <w:rPr>
                <w:rFonts w:ascii="Times New Roman" w:eastAsia="Times New Roman" w:hAnsi="Times New Roman"/>
                <w:color w:val="000000"/>
              </w:rPr>
            </w:pPr>
          </w:p>
        </w:tc>
        <w:tc>
          <w:tcPr>
            <w:tcW w:w="3232" w:type="dxa"/>
          </w:tcPr>
          <w:p w:rsidR="00BD48BD" w:rsidRPr="00CE785D" w:rsidRDefault="00BD48BD" w:rsidP="00126A47">
            <w:pPr>
              <w:ind w:firstLine="2"/>
              <w:contextualSpacing/>
              <w:rPr>
                <w:rFonts w:ascii="Times New Roman" w:hAnsi="Times New Roman"/>
              </w:rPr>
            </w:pPr>
            <w:r w:rsidRPr="00CE785D">
              <w:rPr>
                <w:rFonts w:ascii="Times New Roman" w:hAnsi="Times New Roman"/>
              </w:rPr>
              <w:t>«</w:t>
            </w:r>
            <w:r w:rsidRPr="00C152B3">
              <w:rPr>
                <w:rFonts w:ascii="Times New Roman" w:hAnsi="Times New Roman"/>
              </w:rPr>
              <w:t>Кітапханамен алғашқы танысу</w:t>
            </w:r>
            <w:r w:rsidRPr="00CE785D">
              <w:rPr>
                <w:rFonts w:ascii="Times New Roman" w:hAnsi="Times New Roman"/>
              </w:rPr>
              <w:t>»</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r w:rsidRPr="00CE785D">
              <w:rPr>
                <w:rFonts w:ascii="Times New Roman" w:hAnsi="Times New Roman"/>
              </w:rPr>
              <w:t>«</w:t>
            </w:r>
            <w:r w:rsidRPr="00C152B3">
              <w:rPr>
                <w:rFonts w:ascii="Times New Roman" w:hAnsi="Times New Roman"/>
              </w:rPr>
              <w:t>Кітапханамен алғашқы танысу</w:t>
            </w:r>
            <w:r w:rsidRPr="00CE785D">
              <w:rPr>
                <w:rFonts w:ascii="Times New Roman" w:hAnsi="Times New Roman"/>
              </w:rPr>
              <w:t>»</w:t>
            </w:r>
          </w:p>
        </w:tc>
        <w:tc>
          <w:tcPr>
            <w:tcW w:w="2063" w:type="dxa"/>
          </w:tcPr>
          <w:p w:rsidR="00BD48BD" w:rsidRPr="00CE785D" w:rsidRDefault="00BD48BD" w:rsidP="00126A47">
            <w:pPr>
              <w:autoSpaceDE w:val="0"/>
              <w:autoSpaceDN w:val="0"/>
              <w:adjustRightInd w:val="0"/>
              <w:ind w:firstLine="2"/>
              <w:contextualSpacing/>
              <w:jc w:val="both"/>
              <w:rPr>
                <w:rFonts w:ascii="Times New Roman" w:hAnsi="Times New Roman"/>
              </w:rPr>
            </w:pPr>
            <w:r w:rsidRPr="00CE785D">
              <w:rPr>
                <w:rFonts w:ascii="Times New Roman" w:hAnsi="Times New Roman"/>
              </w:rPr>
              <w:t>«Түстер мен сандар», «Көңілді  түстер»</w:t>
            </w: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eastAsia="Times New Roman" w:hAnsi="Times New Roman"/>
                <w:color w:val="000000"/>
              </w:rPr>
            </w:pPr>
          </w:p>
        </w:tc>
        <w:tc>
          <w:tcPr>
            <w:tcW w:w="3232" w:type="dxa"/>
          </w:tcPr>
          <w:p w:rsidR="00BD48BD" w:rsidRPr="00CE785D" w:rsidRDefault="00BD48BD" w:rsidP="00126A47">
            <w:pPr>
              <w:ind w:firstLine="2"/>
              <w:contextualSpacing/>
              <w:rPr>
                <w:rFonts w:ascii="Times New Roman" w:hAnsi="Times New Roman"/>
              </w:rPr>
            </w:pPr>
            <w:r w:rsidRPr="00CE785D">
              <w:rPr>
                <w:rFonts w:ascii="Times New Roman" w:hAnsi="Times New Roman"/>
              </w:rPr>
              <w:t>«</w:t>
            </w:r>
            <w:r w:rsidRPr="00C152B3">
              <w:rPr>
                <w:rFonts w:ascii="Times New Roman" w:hAnsi="Times New Roman"/>
              </w:rPr>
              <w:t>Кітап таңдауды үйрену</w:t>
            </w:r>
            <w:r w:rsidRPr="00CE785D">
              <w:rPr>
                <w:rFonts w:ascii="Times New Roman" w:hAnsi="Times New Roman"/>
              </w:rPr>
              <w:t>»</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r w:rsidRPr="00CE785D">
              <w:rPr>
                <w:rFonts w:ascii="Times New Roman" w:hAnsi="Times New Roman"/>
              </w:rPr>
              <w:t>«</w:t>
            </w:r>
            <w:r w:rsidRPr="00C152B3">
              <w:rPr>
                <w:rFonts w:ascii="Times New Roman" w:hAnsi="Times New Roman"/>
              </w:rPr>
              <w:t>Біздің балалар журналдары</w:t>
            </w:r>
            <w:r w:rsidRPr="00CE785D">
              <w:rPr>
                <w:rFonts w:ascii="Times New Roman" w:hAnsi="Times New Roman"/>
              </w:rPr>
              <w:t>»</w:t>
            </w:r>
          </w:p>
        </w:tc>
        <w:tc>
          <w:tcPr>
            <w:tcW w:w="2063" w:type="dxa"/>
          </w:tcPr>
          <w:p w:rsidR="00BD48BD" w:rsidRPr="00CE785D" w:rsidRDefault="00BD48BD" w:rsidP="00126A47">
            <w:pPr>
              <w:autoSpaceDE w:val="0"/>
              <w:autoSpaceDN w:val="0"/>
              <w:adjustRightInd w:val="0"/>
              <w:ind w:firstLine="2"/>
              <w:contextualSpacing/>
              <w:jc w:val="both"/>
              <w:rPr>
                <w:rFonts w:ascii="Times New Roman" w:hAnsi="Times New Roman"/>
              </w:rPr>
            </w:pPr>
            <w:r>
              <w:rPr>
                <w:rFonts w:ascii="Times New Roman" w:hAnsi="Times New Roman"/>
                <w:lang w:val="kk-KZ"/>
              </w:rPr>
              <w:t>Дыбыстап</w:t>
            </w:r>
            <w:r w:rsidRPr="00C152B3">
              <w:rPr>
                <w:rFonts w:ascii="Times New Roman" w:hAnsi="Times New Roman"/>
              </w:rPr>
              <w:t xml:space="preserve"> оқу. Жұмбақтар, жұмбақтар, лабиринттер</w:t>
            </w:r>
            <w:r w:rsidRPr="00CE785D">
              <w:rPr>
                <w:rFonts w:ascii="Times New Roman" w:hAnsi="Times New Roman"/>
              </w:rPr>
              <w:t>.</w:t>
            </w: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eastAsia="Times New Roman" w:hAnsi="Times New Roman"/>
                <w:color w:val="000000"/>
              </w:rPr>
            </w:pPr>
          </w:p>
        </w:tc>
        <w:tc>
          <w:tcPr>
            <w:tcW w:w="3232" w:type="dxa"/>
          </w:tcPr>
          <w:p w:rsidR="00BD48BD" w:rsidRPr="00CE785D" w:rsidRDefault="00BD48BD" w:rsidP="00126A47">
            <w:pPr>
              <w:ind w:firstLine="2"/>
              <w:contextualSpacing/>
              <w:rPr>
                <w:rFonts w:ascii="Times New Roman" w:hAnsi="Times New Roman"/>
              </w:rPr>
            </w:pPr>
            <w:r w:rsidRPr="00C152B3">
              <w:rPr>
                <w:rFonts w:ascii="Times New Roman" w:hAnsi="Times New Roman"/>
              </w:rPr>
              <w:t>Жауапты қайдан және қалай табуға болады?"(балалар энциклопедиялары)</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r w:rsidRPr="00C152B3">
              <w:rPr>
                <w:rFonts w:ascii="Times New Roman" w:hAnsi="Times New Roman"/>
              </w:rPr>
              <w:t>"Кітап құрылымы"</w:t>
            </w:r>
          </w:p>
        </w:tc>
        <w:tc>
          <w:tcPr>
            <w:tcW w:w="2063" w:type="dxa"/>
          </w:tcPr>
          <w:p w:rsidR="00BD48BD" w:rsidRPr="00CE785D" w:rsidRDefault="00BD48BD" w:rsidP="00126A47">
            <w:pPr>
              <w:autoSpaceDE w:val="0"/>
              <w:autoSpaceDN w:val="0"/>
              <w:adjustRightInd w:val="0"/>
              <w:ind w:firstLine="2"/>
              <w:contextualSpacing/>
              <w:jc w:val="both"/>
              <w:rPr>
                <w:rFonts w:ascii="Times New Roman" w:hAnsi="Times New Roman"/>
              </w:rPr>
            </w:pPr>
            <w:r>
              <w:rPr>
                <w:rFonts w:ascii="Times New Roman" w:hAnsi="Times New Roman"/>
                <w:lang w:val="kk-KZ"/>
              </w:rPr>
              <w:t>БТМ бару</w:t>
            </w: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eastAsia="Times New Roman" w:hAnsi="Times New Roman"/>
                <w:color w:val="000000"/>
              </w:rPr>
            </w:pPr>
          </w:p>
        </w:tc>
        <w:tc>
          <w:tcPr>
            <w:tcW w:w="3232" w:type="dxa"/>
          </w:tcPr>
          <w:p w:rsidR="00BD48BD" w:rsidRPr="00CE785D" w:rsidRDefault="00BD48BD" w:rsidP="00126A47">
            <w:pPr>
              <w:ind w:firstLine="2"/>
              <w:contextualSpacing/>
              <w:rPr>
                <w:rFonts w:ascii="Times New Roman" w:hAnsi="Times New Roman"/>
              </w:rPr>
            </w:pPr>
            <w:r w:rsidRPr="00B31C3F">
              <w:rPr>
                <w:rFonts w:ascii="Times New Roman" w:hAnsi="Times New Roman"/>
              </w:rPr>
              <w:t>"Кітап иллюстрациясы әлемі"</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r w:rsidRPr="00B31C3F">
              <w:rPr>
                <w:rFonts w:ascii="Times New Roman" w:hAnsi="Times New Roman"/>
              </w:rPr>
              <w:t>"Барлығы туралы кім айтады"</w:t>
            </w:r>
          </w:p>
        </w:tc>
        <w:tc>
          <w:tcPr>
            <w:tcW w:w="2063" w:type="dxa"/>
          </w:tcPr>
          <w:p w:rsidR="00BD48BD" w:rsidRPr="00CE785D" w:rsidRDefault="00BD48BD" w:rsidP="00126A47">
            <w:pPr>
              <w:autoSpaceDE w:val="0"/>
              <w:autoSpaceDN w:val="0"/>
              <w:adjustRightInd w:val="0"/>
              <w:ind w:firstLine="2"/>
              <w:contextualSpacing/>
              <w:jc w:val="both"/>
              <w:rPr>
                <w:rFonts w:ascii="Times New Roman" w:hAnsi="Times New Roman"/>
              </w:rPr>
            </w:pPr>
            <w:r>
              <w:rPr>
                <w:rFonts w:ascii="Times New Roman" w:hAnsi="Times New Roman"/>
                <w:lang w:val="kk-KZ"/>
              </w:rPr>
              <w:t xml:space="preserve">Дыбыстап </w:t>
            </w:r>
            <w:r w:rsidRPr="00B31C3F">
              <w:rPr>
                <w:rFonts w:ascii="Times New Roman" w:hAnsi="Times New Roman"/>
              </w:rPr>
              <w:t xml:space="preserve"> оқу.  "Менің елімнің табиғаты"</w:t>
            </w: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eastAsia="Times New Roman" w:hAnsi="Times New Roman"/>
                <w:color w:val="000000"/>
              </w:rPr>
            </w:pPr>
          </w:p>
        </w:tc>
        <w:tc>
          <w:tcPr>
            <w:tcW w:w="3232" w:type="dxa"/>
          </w:tcPr>
          <w:p w:rsidR="00BD48BD" w:rsidRPr="00CE785D" w:rsidRDefault="00BD48BD" w:rsidP="00126A47">
            <w:pPr>
              <w:ind w:firstLine="2"/>
              <w:contextualSpacing/>
              <w:rPr>
                <w:rFonts w:ascii="Times New Roman" w:hAnsi="Times New Roman"/>
              </w:rPr>
            </w:pPr>
            <w:r w:rsidRPr="00C152B3">
              <w:rPr>
                <w:rFonts w:ascii="Times New Roman" w:hAnsi="Times New Roman"/>
              </w:rPr>
              <w:t>"Кітап иллюстрациясы әлемі"</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r w:rsidRPr="00C152B3">
              <w:rPr>
                <w:rFonts w:ascii="Times New Roman" w:hAnsi="Times New Roman"/>
              </w:rPr>
              <w:t>"Барлығы туралы кім айтады"</w:t>
            </w:r>
          </w:p>
        </w:tc>
        <w:tc>
          <w:tcPr>
            <w:tcW w:w="2063" w:type="dxa"/>
          </w:tcPr>
          <w:p w:rsidR="00BD48BD" w:rsidRPr="00CE785D" w:rsidRDefault="00BD48BD" w:rsidP="00126A47">
            <w:pPr>
              <w:autoSpaceDE w:val="0"/>
              <w:autoSpaceDN w:val="0"/>
              <w:adjustRightInd w:val="0"/>
              <w:ind w:firstLine="2"/>
              <w:contextualSpacing/>
              <w:jc w:val="both"/>
              <w:rPr>
                <w:rFonts w:ascii="Times New Roman" w:hAnsi="Times New Roman"/>
              </w:rPr>
            </w:pPr>
            <w:r>
              <w:rPr>
                <w:rFonts w:ascii="Times New Roman" w:hAnsi="Times New Roman"/>
                <w:lang w:val="kk-KZ"/>
              </w:rPr>
              <w:t>Дыбыстап оқу «Менің жерімнің табиғаты»</w:t>
            </w: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eastAsia="Times New Roman" w:hAnsi="Times New Roman"/>
                <w:color w:val="000000"/>
              </w:rPr>
            </w:pPr>
          </w:p>
        </w:tc>
        <w:tc>
          <w:tcPr>
            <w:tcW w:w="3232" w:type="dxa"/>
          </w:tcPr>
          <w:p w:rsidR="00BD48BD" w:rsidRPr="00CE785D" w:rsidRDefault="00BD48BD" w:rsidP="00126A47">
            <w:pPr>
              <w:ind w:firstLine="2"/>
              <w:contextualSpacing/>
              <w:rPr>
                <w:rFonts w:ascii="Times New Roman" w:hAnsi="Times New Roman"/>
              </w:rPr>
            </w:pPr>
            <w:r w:rsidRPr="00C152B3">
              <w:rPr>
                <w:rFonts w:ascii="Times New Roman" w:hAnsi="Times New Roman"/>
              </w:rPr>
              <w:t>"Біздің сүйікті журналдар"</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r w:rsidRPr="00C152B3">
              <w:rPr>
                <w:rFonts w:ascii="Times New Roman" w:hAnsi="Times New Roman"/>
              </w:rPr>
              <w:t>"Анықтамалық әдебиет"</w:t>
            </w:r>
          </w:p>
        </w:tc>
        <w:tc>
          <w:tcPr>
            <w:tcW w:w="2063" w:type="dxa"/>
          </w:tcPr>
          <w:p w:rsidR="00BD48BD" w:rsidRPr="00CE785D" w:rsidRDefault="00BD48BD" w:rsidP="00126A47">
            <w:pPr>
              <w:autoSpaceDE w:val="0"/>
              <w:autoSpaceDN w:val="0"/>
              <w:adjustRightInd w:val="0"/>
              <w:ind w:firstLine="2"/>
              <w:contextualSpacing/>
              <w:jc w:val="both"/>
              <w:rPr>
                <w:rFonts w:ascii="Times New Roman" w:hAnsi="Times New Roman"/>
              </w:rPr>
            </w:pPr>
            <w:r w:rsidRPr="00CE785D">
              <w:rPr>
                <w:rFonts w:ascii="Times New Roman" w:hAnsi="Times New Roman"/>
              </w:rPr>
              <w:t>«Кітаппен өткен күзгі демалыс» видеоарнау</w:t>
            </w: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eastAsia="Times New Roman" w:hAnsi="Times New Roman"/>
                <w:color w:val="000000"/>
              </w:rPr>
            </w:pPr>
          </w:p>
        </w:tc>
        <w:tc>
          <w:tcPr>
            <w:tcW w:w="3232" w:type="dxa"/>
          </w:tcPr>
          <w:p w:rsidR="00BD48BD" w:rsidRPr="00CE785D" w:rsidRDefault="00BD48BD" w:rsidP="00126A47">
            <w:pPr>
              <w:ind w:firstLine="2"/>
              <w:contextualSpacing/>
              <w:rPr>
                <w:rFonts w:ascii="Times New Roman" w:hAnsi="Times New Roman"/>
              </w:rPr>
            </w:pPr>
            <w:r w:rsidRPr="00C152B3">
              <w:rPr>
                <w:rFonts w:ascii="Times New Roman" w:hAnsi="Times New Roman"/>
              </w:rPr>
              <w:t>"Қазақстан кітаптары мен кітапханаларының тарихы"</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r w:rsidRPr="00C152B3">
              <w:rPr>
                <w:rFonts w:ascii="Times New Roman" w:hAnsi="Times New Roman"/>
              </w:rPr>
              <w:t>"Кітап және оны жасаушылар"</w:t>
            </w: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rPr>
          <w:trHeight w:val="183"/>
        </w:trPr>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tcPr>
          <w:p w:rsidR="00BD48BD" w:rsidRPr="004E6B4B" w:rsidRDefault="00BD48BD" w:rsidP="00126A47">
            <w:pPr>
              <w:ind w:firstLine="2"/>
              <w:contextualSpacing/>
              <w:rPr>
                <w:rFonts w:ascii="Times New Roman" w:hAnsi="Times New Roman"/>
                <w:b/>
              </w:rPr>
            </w:pPr>
            <w:r>
              <w:rPr>
                <w:rFonts w:ascii="Times New Roman" w:hAnsi="Times New Roman"/>
                <w:b/>
                <w:lang w:val="kk-KZ"/>
              </w:rPr>
              <w:t>Барлығы</w:t>
            </w:r>
            <w:r w:rsidRPr="004E6B4B">
              <w:rPr>
                <w:rFonts w:ascii="Times New Roman" w:hAnsi="Times New Roman"/>
                <w:b/>
              </w:rPr>
              <w:t xml:space="preserve"> </w:t>
            </w:r>
          </w:p>
        </w:tc>
        <w:tc>
          <w:tcPr>
            <w:tcW w:w="3232" w:type="dxa"/>
          </w:tcPr>
          <w:p w:rsidR="00BD48BD" w:rsidRPr="00CE785D" w:rsidRDefault="00BD48BD" w:rsidP="00126A47">
            <w:pPr>
              <w:ind w:firstLine="2"/>
              <w:contextualSpacing/>
              <w:rPr>
                <w:rFonts w:ascii="Times New Roman" w:hAnsi="Times New Roman"/>
                <w:b/>
              </w:rPr>
            </w:pPr>
            <w:r w:rsidRPr="00CE785D">
              <w:rPr>
                <w:rFonts w:ascii="Times New Roman" w:hAnsi="Times New Roman"/>
                <w:b/>
              </w:rPr>
              <w:t>8</w:t>
            </w:r>
          </w:p>
        </w:tc>
        <w:tc>
          <w:tcPr>
            <w:tcW w:w="2438" w:type="dxa"/>
          </w:tcPr>
          <w:p w:rsidR="00BD48BD" w:rsidRPr="004E6B4B" w:rsidRDefault="00BD48BD" w:rsidP="00126A47">
            <w:pPr>
              <w:ind w:firstLine="2"/>
              <w:contextualSpacing/>
              <w:rPr>
                <w:rFonts w:ascii="Times New Roman" w:hAnsi="Times New Roman"/>
                <w:b/>
              </w:rPr>
            </w:pPr>
            <w:r w:rsidRPr="004E6B4B">
              <w:rPr>
                <w:rFonts w:ascii="Times New Roman" w:hAnsi="Times New Roman"/>
                <w:b/>
              </w:rPr>
              <w:t>8</w:t>
            </w:r>
          </w:p>
        </w:tc>
        <w:tc>
          <w:tcPr>
            <w:tcW w:w="2063" w:type="dxa"/>
          </w:tcPr>
          <w:p w:rsidR="00BD48BD" w:rsidRPr="004E6B4B" w:rsidRDefault="00BD48BD" w:rsidP="00126A47">
            <w:pPr>
              <w:ind w:firstLine="2"/>
              <w:contextualSpacing/>
              <w:rPr>
                <w:rFonts w:ascii="Times New Roman" w:hAnsi="Times New Roman"/>
                <w:b/>
              </w:rPr>
            </w:pPr>
          </w:p>
        </w:tc>
      </w:tr>
      <w:tr w:rsidR="00BD48BD" w:rsidRPr="004C2374" w:rsidTr="00126A47">
        <w:tc>
          <w:tcPr>
            <w:tcW w:w="562" w:type="dxa"/>
          </w:tcPr>
          <w:p w:rsidR="00BD48BD" w:rsidRPr="004C2374" w:rsidRDefault="00BD48BD" w:rsidP="00126A47">
            <w:pPr>
              <w:autoSpaceDE w:val="0"/>
              <w:autoSpaceDN w:val="0"/>
              <w:adjustRightInd w:val="0"/>
              <w:spacing w:after="160"/>
              <w:jc w:val="both"/>
              <w:rPr>
                <w:rFonts w:ascii="Times New Roman" w:hAnsi="Times New Roman"/>
              </w:rPr>
            </w:pPr>
            <w:r w:rsidRPr="004C2374">
              <w:rPr>
                <w:rFonts w:ascii="Times New Roman" w:hAnsi="Times New Roman"/>
              </w:rPr>
              <w:t>4</w:t>
            </w:r>
          </w:p>
        </w:tc>
        <w:tc>
          <w:tcPr>
            <w:tcW w:w="1276" w:type="dxa"/>
          </w:tcPr>
          <w:p w:rsidR="00BD48BD" w:rsidRPr="004C2374" w:rsidRDefault="00BD48BD" w:rsidP="00126A47">
            <w:pPr>
              <w:autoSpaceDE w:val="0"/>
              <w:autoSpaceDN w:val="0"/>
              <w:adjustRightInd w:val="0"/>
              <w:spacing w:after="160"/>
              <w:jc w:val="both"/>
              <w:rPr>
                <w:rFonts w:ascii="Times New Roman" w:eastAsia="Times New Roman" w:hAnsi="Times New Roman"/>
                <w:b/>
                <w:color w:val="000000"/>
              </w:rPr>
            </w:pPr>
            <w:r>
              <w:rPr>
                <w:rFonts w:ascii="Times New Roman" w:eastAsia="Times New Roman" w:hAnsi="Times New Roman"/>
                <w:b/>
                <w:color w:val="000000"/>
                <w:lang w:val="kk-KZ"/>
              </w:rPr>
              <w:t>Бұқаралық ісшаралар</w:t>
            </w:r>
            <w:r w:rsidRPr="004C2374">
              <w:rPr>
                <w:rFonts w:ascii="Times New Roman" w:eastAsia="Times New Roman" w:hAnsi="Times New Roman"/>
                <w:b/>
                <w:color w:val="000000"/>
              </w:rPr>
              <w:t xml:space="preserve"> </w:t>
            </w:r>
          </w:p>
        </w:tc>
        <w:tc>
          <w:tcPr>
            <w:tcW w:w="3232" w:type="dxa"/>
          </w:tcPr>
          <w:p w:rsidR="00BD48BD" w:rsidRPr="00CE785D" w:rsidRDefault="00BD48BD" w:rsidP="00126A47">
            <w:pPr>
              <w:ind w:firstLine="2"/>
              <w:contextualSpacing/>
              <w:rPr>
                <w:rFonts w:ascii="Times New Roman" w:hAnsi="Times New Roman"/>
              </w:rPr>
            </w:pPr>
            <w:r w:rsidRPr="00C2314E">
              <w:rPr>
                <w:rFonts w:ascii="Times New Roman" w:hAnsi="Times New Roman"/>
              </w:rPr>
              <w:t>Жазушы М.Чистяковтың "Ертіс жерінің әншісі" мерейтойына арналған өлкетану кеші, өлеңдерді жатқа оқу, презентацияны көру.</w:t>
            </w:r>
          </w:p>
        </w:tc>
        <w:tc>
          <w:tcPr>
            <w:tcW w:w="2438" w:type="dxa"/>
          </w:tcPr>
          <w:p w:rsidR="00BD48BD" w:rsidRPr="00CE785D" w:rsidRDefault="00BD48BD" w:rsidP="00126A47">
            <w:pPr>
              <w:ind w:firstLine="2"/>
              <w:contextualSpacing/>
              <w:rPr>
                <w:rFonts w:ascii="Times New Roman" w:hAnsi="Times New Roman"/>
              </w:rPr>
            </w:pPr>
            <w:r w:rsidRPr="00CE785D">
              <w:rPr>
                <w:rFonts w:ascii="Times New Roman" w:hAnsi="Times New Roman"/>
              </w:rPr>
              <w:t>«Қазақстан -бақыт мекені»</w:t>
            </w:r>
          </w:p>
          <w:p w:rsidR="00BD48BD" w:rsidRPr="00CE785D" w:rsidRDefault="00BD48BD" w:rsidP="00126A47">
            <w:pPr>
              <w:autoSpaceDE w:val="0"/>
              <w:autoSpaceDN w:val="0"/>
              <w:adjustRightInd w:val="0"/>
              <w:ind w:firstLine="2"/>
              <w:contextualSpacing/>
              <w:jc w:val="both"/>
              <w:rPr>
                <w:rFonts w:ascii="Times New Roman" w:hAnsi="Times New Roman"/>
              </w:rPr>
            </w:pPr>
            <w:r>
              <w:rPr>
                <w:rFonts w:ascii="Times New Roman" w:hAnsi="Times New Roman"/>
                <w:lang w:val="kk-KZ"/>
              </w:rPr>
              <w:t xml:space="preserve"> «Республика күніне ӘТК</w:t>
            </w: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c>
          <w:tcPr>
            <w:tcW w:w="562" w:type="dxa"/>
            <w:vMerge w:val="restart"/>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val="restart"/>
          </w:tcPr>
          <w:p w:rsidR="00BD48BD" w:rsidRPr="004C2374" w:rsidRDefault="00BD48BD" w:rsidP="00126A47">
            <w:pPr>
              <w:autoSpaceDE w:val="0"/>
              <w:autoSpaceDN w:val="0"/>
              <w:adjustRightInd w:val="0"/>
              <w:spacing w:after="160"/>
              <w:jc w:val="both"/>
              <w:rPr>
                <w:rFonts w:ascii="Times New Roman" w:eastAsia="Times New Roman" w:hAnsi="Times New Roman"/>
                <w:color w:val="000000"/>
              </w:rPr>
            </w:pPr>
          </w:p>
        </w:tc>
        <w:tc>
          <w:tcPr>
            <w:tcW w:w="3232" w:type="dxa"/>
          </w:tcPr>
          <w:p w:rsidR="00BD48BD" w:rsidRPr="00CE785D" w:rsidRDefault="00BD48BD" w:rsidP="00126A47">
            <w:pPr>
              <w:ind w:firstLine="2"/>
              <w:contextualSpacing/>
              <w:rPr>
                <w:rFonts w:ascii="Times New Roman" w:hAnsi="Times New Roman"/>
              </w:rPr>
            </w:pPr>
            <w:r w:rsidRPr="00C2314E">
              <w:rPr>
                <w:rFonts w:ascii="Times New Roman" w:hAnsi="Times New Roman"/>
              </w:rPr>
              <w:t xml:space="preserve">Облыстық кітапханадағы әдеби қонақ бөлмесі. А. </w:t>
            </w:r>
            <w:r>
              <w:rPr>
                <w:rFonts w:ascii="Times New Roman" w:hAnsi="Times New Roman"/>
                <w:lang w:val="kk-KZ"/>
              </w:rPr>
              <w:t>С</w:t>
            </w:r>
            <w:r w:rsidRPr="00C2314E">
              <w:rPr>
                <w:rFonts w:ascii="Times New Roman" w:hAnsi="Times New Roman"/>
              </w:rPr>
              <w:t>. Пушкиннің" М. Әуезовтың 125 жылдығы " - қазақтың ірі жазушысы, көрнекті қоғам қайраткері,</w:t>
            </w:r>
          </w:p>
        </w:tc>
        <w:tc>
          <w:tcPr>
            <w:tcW w:w="2438" w:type="dxa"/>
          </w:tcPr>
          <w:p w:rsidR="00BD48BD" w:rsidRPr="00C2314E" w:rsidRDefault="00BD48BD" w:rsidP="00126A47">
            <w:pPr>
              <w:autoSpaceDE w:val="0"/>
              <w:autoSpaceDN w:val="0"/>
              <w:adjustRightInd w:val="0"/>
              <w:ind w:firstLine="2"/>
              <w:contextualSpacing/>
              <w:jc w:val="both"/>
              <w:rPr>
                <w:rFonts w:ascii="Times New Roman" w:hAnsi="Times New Roman"/>
              </w:rPr>
            </w:pPr>
            <w:r w:rsidRPr="00C2314E">
              <w:rPr>
                <w:rFonts w:ascii="Times New Roman" w:hAnsi="Times New Roman"/>
              </w:rPr>
              <w:t>"Әдістемелік әдебиеттерге шолу"</w:t>
            </w:r>
          </w:p>
          <w:p w:rsidR="00BD48BD" w:rsidRPr="00CE785D" w:rsidRDefault="00BD48BD" w:rsidP="00126A47">
            <w:pPr>
              <w:autoSpaceDE w:val="0"/>
              <w:autoSpaceDN w:val="0"/>
              <w:adjustRightInd w:val="0"/>
              <w:ind w:firstLine="2"/>
              <w:contextualSpacing/>
              <w:jc w:val="both"/>
              <w:rPr>
                <w:rFonts w:ascii="Times New Roman" w:hAnsi="Times New Roman"/>
              </w:rPr>
            </w:pPr>
            <w:r w:rsidRPr="00C2314E">
              <w:rPr>
                <w:rFonts w:ascii="Times New Roman" w:hAnsi="Times New Roman"/>
              </w:rPr>
              <w:t>Тәрбиешілер ӘБ-де сөз сөйлеу</w:t>
            </w: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eastAsia="Times New Roman" w:hAnsi="Times New Roman"/>
                <w:color w:val="000000"/>
              </w:rPr>
            </w:pPr>
          </w:p>
        </w:tc>
        <w:tc>
          <w:tcPr>
            <w:tcW w:w="3232" w:type="dxa"/>
          </w:tcPr>
          <w:p w:rsidR="00BD48BD" w:rsidRPr="00CE785D" w:rsidRDefault="00BD48BD" w:rsidP="00126A47">
            <w:pPr>
              <w:ind w:firstLine="2"/>
              <w:contextualSpacing/>
              <w:rPr>
                <w:rFonts w:ascii="Times New Roman" w:hAnsi="Times New Roman"/>
              </w:rPr>
            </w:pPr>
            <w:r w:rsidRPr="00C2314E">
              <w:rPr>
                <w:rFonts w:ascii="Times New Roman" w:hAnsi="Times New Roman"/>
              </w:rPr>
              <w:t>Қазақ жазушысы Ш. Мұртаздың шығармаларының беттері бойынша. Халық жазушысының 90 жылдығына.</w:t>
            </w:r>
          </w:p>
        </w:tc>
        <w:tc>
          <w:tcPr>
            <w:tcW w:w="2438" w:type="dxa"/>
          </w:tcPr>
          <w:p w:rsidR="00BD48BD" w:rsidRPr="00CE785D" w:rsidRDefault="00BD48BD" w:rsidP="00126A47">
            <w:pPr>
              <w:autoSpaceDE w:val="0"/>
              <w:autoSpaceDN w:val="0"/>
              <w:adjustRightInd w:val="0"/>
              <w:ind w:firstLine="2"/>
              <w:contextualSpacing/>
              <w:jc w:val="both"/>
              <w:rPr>
                <w:rFonts w:ascii="Times New Roman" w:hAnsi="Times New Roman"/>
              </w:rPr>
            </w:pPr>
            <w:r w:rsidRPr="00C2314E">
              <w:rPr>
                <w:rFonts w:ascii="Times New Roman" w:hAnsi="Times New Roman"/>
              </w:rPr>
              <w:t>"Теңге Қазақстанның үміті мен өмірінің символы" (әңгіме)</w:t>
            </w: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eastAsia="Times New Roman" w:hAnsi="Times New Roman"/>
                <w:color w:val="000000"/>
              </w:rPr>
            </w:pPr>
          </w:p>
        </w:tc>
        <w:tc>
          <w:tcPr>
            <w:tcW w:w="3232" w:type="dxa"/>
          </w:tcPr>
          <w:p w:rsidR="00BD48BD" w:rsidRPr="00CE785D" w:rsidRDefault="00BD48BD" w:rsidP="00126A47">
            <w:pPr>
              <w:ind w:firstLine="2"/>
              <w:contextualSpacing/>
              <w:rPr>
                <w:rFonts w:ascii="Times New Roman" w:hAnsi="Times New Roman"/>
              </w:rPr>
            </w:pPr>
            <w:r w:rsidRPr="00C2314E">
              <w:rPr>
                <w:rFonts w:ascii="Times New Roman" w:hAnsi="Times New Roman"/>
              </w:rPr>
              <w:t>Әңгіме - "ҚР Тәуелсіздік күніне" арналған викторина</w:t>
            </w:r>
          </w:p>
        </w:tc>
        <w:tc>
          <w:tcPr>
            <w:tcW w:w="2438" w:type="dxa"/>
          </w:tcPr>
          <w:p w:rsidR="00BD48BD" w:rsidRPr="00CE785D" w:rsidRDefault="00BD48BD" w:rsidP="00126A47">
            <w:pPr>
              <w:autoSpaceDE w:val="0"/>
              <w:autoSpaceDN w:val="0"/>
              <w:adjustRightInd w:val="0"/>
              <w:ind w:firstLine="2"/>
              <w:contextualSpacing/>
              <w:jc w:val="both"/>
              <w:rPr>
                <w:rFonts w:ascii="Times New Roman" w:hAnsi="Times New Roman"/>
              </w:rPr>
            </w:pPr>
            <w:r w:rsidRPr="00CE785D">
              <w:rPr>
                <w:rFonts w:ascii="Times New Roman" w:hAnsi="Times New Roman"/>
              </w:rPr>
              <w:t>«Қараша ұлттық валютаға- 30 жыл»</w:t>
            </w: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eastAsia="Times New Roman" w:hAnsi="Times New Roman"/>
                <w:color w:val="000000"/>
              </w:rPr>
            </w:pPr>
          </w:p>
        </w:tc>
        <w:tc>
          <w:tcPr>
            <w:tcW w:w="3232" w:type="dxa"/>
          </w:tcPr>
          <w:p w:rsidR="00BD48BD" w:rsidRPr="00CE785D" w:rsidRDefault="00BD48BD" w:rsidP="00126A47">
            <w:pPr>
              <w:ind w:firstLine="2"/>
              <w:contextualSpacing/>
              <w:rPr>
                <w:rFonts w:ascii="Times New Roman" w:hAnsi="Times New Roman"/>
              </w:rPr>
            </w:pPr>
            <w:r w:rsidRPr="00C2314E">
              <w:rPr>
                <w:rFonts w:ascii="Times New Roman" w:hAnsi="Times New Roman"/>
              </w:rPr>
              <w:t>"Мектеп-біздің үй", "</w:t>
            </w:r>
            <w:r>
              <w:rPr>
                <w:rFonts w:ascii="Times New Roman" w:hAnsi="Times New Roman"/>
                <w:lang w:val="kk-KZ"/>
              </w:rPr>
              <w:t>М</w:t>
            </w:r>
            <w:r w:rsidRPr="00C2314E">
              <w:rPr>
                <w:rFonts w:ascii="Times New Roman" w:hAnsi="Times New Roman"/>
              </w:rPr>
              <w:t>ерейтойлар кітаптары 2023" әдеби шолуы - гуманитарлық цикл пәндерінің апталығы</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r w:rsidRPr="004C2374">
              <w:rPr>
                <w:rFonts w:ascii="Times New Roman" w:hAnsi="Times New Roman"/>
              </w:rPr>
              <w:t xml:space="preserve">«Абай </w:t>
            </w:r>
            <w:r>
              <w:rPr>
                <w:rFonts w:ascii="Times New Roman" w:hAnsi="Times New Roman"/>
                <w:lang w:val="kk-KZ"/>
              </w:rPr>
              <w:t>және</w:t>
            </w:r>
            <w:r w:rsidRPr="004C2374">
              <w:rPr>
                <w:rFonts w:ascii="Times New Roman" w:hAnsi="Times New Roman"/>
              </w:rPr>
              <w:t xml:space="preserve"> Пушкин»</w:t>
            </w:r>
          </w:p>
          <w:p w:rsidR="00BD48BD" w:rsidRPr="00C2314E" w:rsidRDefault="00BD48BD" w:rsidP="00126A47">
            <w:pPr>
              <w:autoSpaceDE w:val="0"/>
              <w:autoSpaceDN w:val="0"/>
              <w:adjustRightInd w:val="0"/>
              <w:ind w:firstLine="2"/>
              <w:contextualSpacing/>
              <w:jc w:val="both"/>
              <w:rPr>
                <w:rFonts w:ascii="Times New Roman" w:hAnsi="Times New Roman"/>
                <w:lang w:val="kk-KZ"/>
              </w:rPr>
            </w:pPr>
            <w:r>
              <w:rPr>
                <w:rFonts w:ascii="Times New Roman" w:hAnsi="Times New Roman"/>
                <w:lang w:val="kk-KZ"/>
              </w:rPr>
              <w:t>Әдеби кеш</w:t>
            </w:r>
          </w:p>
          <w:p w:rsidR="00BD48BD" w:rsidRPr="004C2374" w:rsidRDefault="00BD48BD" w:rsidP="00126A47">
            <w:pPr>
              <w:autoSpaceDE w:val="0"/>
              <w:autoSpaceDN w:val="0"/>
              <w:adjustRightInd w:val="0"/>
              <w:ind w:firstLine="2"/>
              <w:contextualSpacing/>
              <w:jc w:val="both"/>
              <w:rPr>
                <w:rFonts w:ascii="Times New Roman" w:hAnsi="Times New Roman"/>
              </w:rPr>
            </w:pP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rPr>
          <w:trHeight w:val="1176"/>
        </w:trPr>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eastAsia="Times New Roman" w:hAnsi="Times New Roman"/>
                <w:color w:val="000000"/>
              </w:rPr>
            </w:pPr>
          </w:p>
        </w:tc>
        <w:tc>
          <w:tcPr>
            <w:tcW w:w="3232" w:type="dxa"/>
          </w:tcPr>
          <w:p w:rsidR="00BD48BD" w:rsidRPr="00CE785D" w:rsidRDefault="00BD48BD" w:rsidP="00126A47">
            <w:pPr>
              <w:ind w:firstLine="2"/>
              <w:contextualSpacing/>
              <w:rPr>
                <w:rFonts w:ascii="Times New Roman" w:hAnsi="Times New Roman"/>
              </w:rPr>
            </w:pPr>
            <w:r w:rsidRPr="00C2314E">
              <w:rPr>
                <w:rFonts w:ascii="Times New Roman" w:hAnsi="Times New Roman"/>
              </w:rPr>
              <w:t>Қазақ жазушысы, ақын және аудармашы М. Мақатаевты еске алуға арналған әдеби-музыкалық кеш</w:t>
            </w:r>
          </w:p>
        </w:tc>
        <w:tc>
          <w:tcPr>
            <w:tcW w:w="2438" w:type="dxa"/>
          </w:tcPr>
          <w:p w:rsidR="00BD48BD" w:rsidRPr="00C2314E" w:rsidRDefault="00BD48BD" w:rsidP="00126A47">
            <w:pPr>
              <w:autoSpaceDE w:val="0"/>
              <w:autoSpaceDN w:val="0"/>
              <w:adjustRightInd w:val="0"/>
              <w:ind w:firstLine="2"/>
              <w:contextualSpacing/>
              <w:jc w:val="both"/>
              <w:rPr>
                <w:rFonts w:ascii="Times New Roman" w:hAnsi="Times New Roman"/>
              </w:rPr>
            </w:pPr>
            <w:r w:rsidRPr="00C2314E">
              <w:rPr>
                <w:rFonts w:ascii="Times New Roman" w:hAnsi="Times New Roman"/>
              </w:rPr>
              <w:t>"Төле би Әлібекұлы-қазақ шешені және ақыны"</w:t>
            </w:r>
          </w:p>
          <w:p w:rsidR="00BD48BD" w:rsidRPr="004C2374" w:rsidRDefault="00BD48BD" w:rsidP="00126A47">
            <w:pPr>
              <w:autoSpaceDE w:val="0"/>
              <w:autoSpaceDN w:val="0"/>
              <w:adjustRightInd w:val="0"/>
              <w:ind w:firstLine="2"/>
              <w:contextualSpacing/>
              <w:jc w:val="both"/>
              <w:rPr>
                <w:rFonts w:ascii="Times New Roman" w:hAnsi="Times New Roman"/>
              </w:rPr>
            </w:pPr>
            <w:r w:rsidRPr="00C2314E">
              <w:rPr>
                <w:rFonts w:ascii="Times New Roman" w:hAnsi="Times New Roman"/>
              </w:rPr>
              <w:t>Фильм көру</w:t>
            </w: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rPr>
          <w:trHeight w:val="413"/>
        </w:trPr>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eastAsia="Times New Roman" w:hAnsi="Times New Roman"/>
                <w:color w:val="000000"/>
              </w:rPr>
            </w:pPr>
          </w:p>
        </w:tc>
        <w:tc>
          <w:tcPr>
            <w:tcW w:w="3232" w:type="dxa"/>
          </w:tcPr>
          <w:p w:rsidR="00BD48BD" w:rsidRPr="00CE785D" w:rsidRDefault="00BD48BD" w:rsidP="00126A47">
            <w:pPr>
              <w:ind w:firstLine="2"/>
              <w:contextualSpacing/>
              <w:rPr>
                <w:rFonts w:ascii="Times New Roman" w:hAnsi="Times New Roman"/>
              </w:rPr>
            </w:pPr>
            <w:r w:rsidRPr="00C2314E">
              <w:rPr>
                <w:rFonts w:ascii="Times New Roman" w:hAnsi="Times New Roman"/>
              </w:rPr>
              <w:t>"Наурыз</w:t>
            </w:r>
            <w:r>
              <w:rPr>
                <w:rFonts w:ascii="Times New Roman" w:hAnsi="Times New Roman"/>
                <w:lang w:val="kk-KZ"/>
              </w:rPr>
              <w:t xml:space="preserve">» </w:t>
            </w:r>
            <w:r w:rsidRPr="00C2314E">
              <w:rPr>
                <w:rFonts w:ascii="Times New Roman" w:hAnsi="Times New Roman"/>
              </w:rPr>
              <w:t>ерекесіне арналған</w:t>
            </w:r>
            <w:r>
              <w:rPr>
                <w:rFonts w:ascii="Times New Roman" w:hAnsi="Times New Roman"/>
                <w:lang w:val="kk-KZ"/>
              </w:rPr>
              <w:t xml:space="preserve"> </w:t>
            </w:r>
            <w:r w:rsidRPr="00C2314E">
              <w:rPr>
                <w:rFonts w:ascii="Times New Roman" w:hAnsi="Times New Roman"/>
              </w:rPr>
              <w:t>"</w:t>
            </w:r>
            <w:r>
              <w:rPr>
                <w:rFonts w:ascii="Times New Roman" w:hAnsi="Times New Roman"/>
                <w:lang w:val="kk-KZ"/>
              </w:rPr>
              <w:t>К</w:t>
            </w:r>
            <w:r w:rsidRPr="00C2314E">
              <w:rPr>
                <w:rFonts w:ascii="Times New Roman" w:hAnsi="Times New Roman"/>
              </w:rPr>
              <w:t>өңілді бауырсақ"</w:t>
            </w:r>
          </w:p>
        </w:tc>
        <w:tc>
          <w:tcPr>
            <w:tcW w:w="2438" w:type="dxa"/>
          </w:tcPr>
          <w:p w:rsidR="00BD48BD" w:rsidRPr="00CE785D" w:rsidRDefault="00BD48BD" w:rsidP="00126A47">
            <w:pPr>
              <w:ind w:firstLine="2"/>
              <w:contextualSpacing/>
              <w:rPr>
                <w:rFonts w:ascii="Times New Roman" w:hAnsi="Times New Roman"/>
              </w:rPr>
            </w:pPr>
            <w:r w:rsidRPr="004C2374">
              <w:rPr>
                <w:rFonts w:ascii="Times New Roman" w:hAnsi="Times New Roman"/>
              </w:rPr>
              <w:t>«</w:t>
            </w:r>
            <w:r w:rsidRPr="00CE785D">
              <w:rPr>
                <w:rFonts w:ascii="Times New Roman" w:hAnsi="Times New Roman"/>
              </w:rPr>
              <w:t>Менің қиялымдағы бақытты сәт</w:t>
            </w:r>
            <w:r w:rsidRPr="004C2374">
              <w:rPr>
                <w:rFonts w:ascii="Times New Roman" w:hAnsi="Times New Roman"/>
              </w:rPr>
              <w:t>»</w:t>
            </w:r>
            <w:r w:rsidRPr="00CE785D">
              <w:rPr>
                <w:rFonts w:ascii="Times New Roman" w:hAnsi="Times New Roman"/>
              </w:rPr>
              <w:t xml:space="preserve"> Б.Сокпакбаевтың</w:t>
            </w:r>
          </w:p>
          <w:p w:rsidR="00BD48BD" w:rsidRPr="004C2374" w:rsidRDefault="00BD48BD" w:rsidP="00126A47">
            <w:pPr>
              <w:autoSpaceDE w:val="0"/>
              <w:autoSpaceDN w:val="0"/>
              <w:adjustRightInd w:val="0"/>
              <w:ind w:firstLine="2"/>
              <w:contextualSpacing/>
              <w:jc w:val="both"/>
              <w:rPr>
                <w:rFonts w:ascii="Times New Roman" w:hAnsi="Times New Roman"/>
              </w:rPr>
            </w:pPr>
            <w:r w:rsidRPr="00CE785D">
              <w:rPr>
                <w:rFonts w:ascii="Times New Roman" w:hAnsi="Times New Roman"/>
              </w:rPr>
              <w:t xml:space="preserve">100- жылдығына арналады. </w:t>
            </w:r>
            <w:r w:rsidRPr="00C2314E">
              <w:rPr>
                <w:rFonts w:ascii="Times New Roman" w:hAnsi="Times New Roman"/>
              </w:rPr>
              <w:t>Өскемен қаласының балалар-жасөспірімдер кітапханасы</w:t>
            </w: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eastAsia="Times New Roman" w:hAnsi="Times New Roman"/>
                <w:color w:val="000000"/>
              </w:rPr>
            </w:pPr>
          </w:p>
        </w:tc>
        <w:tc>
          <w:tcPr>
            <w:tcW w:w="3232" w:type="dxa"/>
          </w:tcPr>
          <w:p w:rsidR="00BD48BD" w:rsidRPr="00CE785D" w:rsidRDefault="00BD48BD" w:rsidP="00126A47">
            <w:pPr>
              <w:ind w:firstLine="2"/>
              <w:contextualSpacing/>
              <w:rPr>
                <w:rFonts w:ascii="Times New Roman" w:hAnsi="Times New Roman"/>
              </w:rPr>
            </w:pPr>
            <w:r w:rsidRPr="00C2314E">
              <w:rPr>
                <w:rFonts w:ascii="Times New Roman" w:hAnsi="Times New Roman"/>
              </w:rPr>
              <w:t xml:space="preserve">Жазушылар </w:t>
            </w:r>
            <w:r>
              <w:rPr>
                <w:rFonts w:ascii="Times New Roman" w:hAnsi="Times New Roman"/>
                <w:lang w:val="kk-KZ"/>
              </w:rPr>
              <w:t>В</w:t>
            </w:r>
            <w:r w:rsidRPr="00C2314E">
              <w:rPr>
                <w:rFonts w:ascii="Times New Roman" w:hAnsi="Times New Roman"/>
              </w:rPr>
              <w:t>.Осеева, Е. Пермяктың шығармалары бойынша "Достық — ұлы құндылық, тағдырдың сыйы" әңгімесі.</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r w:rsidRPr="00CE785D">
              <w:rPr>
                <w:rFonts w:ascii="Times New Roman" w:hAnsi="Times New Roman"/>
              </w:rPr>
              <w:t xml:space="preserve">« Жас сарбаздар» </w:t>
            </w:r>
            <w:r w:rsidRPr="004C2374">
              <w:rPr>
                <w:rFonts w:ascii="Times New Roman" w:hAnsi="Times New Roman"/>
              </w:rPr>
              <w:t>А.С.Пушкин</w:t>
            </w:r>
            <w:r>
              <w:rPr>
                <w:rFonts w:ascii="Times New Roman" w:hAnsi="Times New Roman"/>
                <w:lang w:val="kk-KZ"/>
              </w:rPr>
              <w:t xml:space="preserve"> атындағы кітапханаға бару</w:t>
            </w: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eastAsia="Times New Roman" w:hAnsi="Times New Roman"/>
                <w:color w:val="000000"/>
              </w:rPr>
            </w:pPr>
          </w:p>
        </w:tc>
        <w:tc>
          <w:tcPr>
            <w:tcW w:w="3232" w:type="dxa"/>
          </w:tcPr>
          <w:p w:rsidR="00BD48BD" w:rsidRPr="00CE785D" w:rsidRDefault="00BD48BD" w:rsidP="00126A47">
            <w:pPr>
              <w:ind w:firstLine="2"/>
              <w:contextualSpacing/>
              <w:rPr>
                <w:rFonts w:ascii="Times New Roman" w:hAnsi="Times New Roman"/>
              </w:rPr>
            </w:pPr>
            <w:r w:rsidRPr="00C2314E">
              <w:rPr>
                <w:rFonts w:ascii="Times New Roman" w:hAnsi="Times New Roman"/>
              </w:rPr>
              <w:t>Ұлы Отан соғысындағы Жеңістің 78 жылдығына арналған "Біз сіздің есімдеріңізді есімізде сақтаймыз" мемориалдық әңгімесі.</w:t>
            </w:r>
          </w:p>
        </w:tc>
        <w:tc>
          <w:tcPr>
            <w:tcW w:w="2438" w:type="dxa"/>
          </w:tcPr>
          <w:p w:rsidR="00BD48BD" w:rsidRPr="00C2314E" w:rsidRDefault="00BD48BD" w:rsidP="00126A47">
            <w:pPr>
              <w:ind w:firstLine="2"/>
              <w:contextualSpacing/>
              <w:rPr>
                <w:rFonts w:ascii="Times New Roman" w:hAnsi="Times New Roman"/>
              </w:rPr>
            </w:pPr>
            <w:r w:rsidRPr="00C2314E">
              <w:rPr>
                <w:rFonts w:ascii="Times New Roman" w:hAnsi="Times New Roman"/>
              </w:rPr>
              <w:t xml:space="preserve">Буккроссинг </w:t>
            </w:r>
          </w:p>
          <w:p w:rsidR="00BD48BD" w:rsidRPr="00C2314E" w:rsidRDefault="00BD48BD" w:rsidP="00126A47">
            <w:pPr>
              <w:ind w:firstLine="2"/>
              <w:contextualSpacing/>
              <w:rPr>
                <w:rFonts w:ascii="Times New Roman" w:hAnsi="Times New Roman"/>
              </w:rPr>
            </w:pPr>
            <w:r w:rsidRPr="00C2314E">
              <w:rPr>
                <w:rFonts w:ascii="Times New Roman" w:hAnsi="Times New Roman"/>
              </w:rPr>
              <w:t xml:space="preserve">"Жазда оқимыз" </w:t>
            </w:r>
          </w:p>
          <w:p w:rsidR="00BD48BD" w:rsidRPr="004C2374" w:rsidRDefault="00BD48BD" w:rsidP="00126A47">
            <w:pPr>
              <w:autoSpaceDE w:val="0"/>
              <w:autoSpaceDN w:val="0"/>
              <w:adjustRightInd w:val="0"/>
              <w:ind w:firstLine="2"/>
              <w:contextualSpacing/>
              <w:jc w:val="both"/>
              <w:rPr>
                <w:rFonts w:ascii="Times New Roman" w:hAnsi="Times New Roman"/>
              </w:rPr>
            </w:pPr>
            <w:r w:rsidRPr="00C2314E">
              <w:rPr>
                <w:rFonts w:ascii="Times New Roman" w:hAnsi="Times New Roman"/>
              </w:rPr>
              <w:t>Кітап алмасу</w:t>
            </w: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eastAsia="Times New Roman" w:hAnsi="Times New Roman"/>
                <w:color w:val="000000"/>
              </w:rPr>
            </w:pPr>
          </w:p>
        </w:tc>
        <w:tc>
          <w:tcPr>
            <w:tcW w:w="3232" w:type="dxa"/>
          </w:tcPr>
          <w:p w:rsidR="00BD48BD" w:rsidRPr="00CE785D" w:rsidRDefault="00BD48BD" w:rsidP="00126A47">
            <w:pPr>
              <w:ind w:firstLine="2"/>
              <w:contextualSpacing/>
              <w:rPr>
                <w:rFonts w:ascii="Times New Roman" w:hAnsi="Times New Roman"/>
              </w:rPr>
            </w:pPr>
            <w:r w:rsidRPr="00B31C3F">
              <w:rPr>
                <w:rFonts w:ascii="Times New Roman" w:hAnsi="Times New Roman"/>
                <w:lang w:val="kk-KZ"/>
              </w:rPr>
              <w:t>Дыбыстап</w:t>
            </w:r>
            <w:r w:rsidRPr="00B31C3F">
              <w:rPr>
                <w:rFonts w:ascii="Times New Roman" w:hAnsi="Times New Roman"/>
              </w:rPr>
              <w:t xml:space="preserve"> оқу Дж. Крюс "Тим Таллер немесе сатылған күлкі", "Денискиндік әңгімелер" В. Драгунский,</w:t>
            </w:r>
            <w:r>
              <w:rPr>
                <w:rFonts w:ascii="Times New Roman" w:hAnsi="Times New Roman"/>
                <w:lang w:val="kk-KZ"/>
              </w:rPr>
              <w:t xml:space="preserve">  «Б</w:t>
            </w:r>
            <w:r w:rsidRPr="00B31C3F">
              <w:rPr>
                <w:rFonts w:ascii="Times New Roman" w:hAnsi="Times New Roman"/>
              </w:rPr>
              <w:t xml:space="preserve">ала мен Карлсон " </w:t>
            </w:r>
            <w:r>
              <w:rPr>
                <w:rFonts w:ascii="Times New Roman" w:hAnsi="Times New Roman"/>
                <w:lang w:val="kk-KZ"/>
              </w:rPr>
              <w:t>А</w:t>
            </w:r>
            <w:r w:rsidRPr="00B31C3F">
              <w:rPr>
                <w:rFonts w:ascii="Times New Roman" w:hAnsi="Times New Roman"/>
              </w:rPr>
              <w:t>. Линдгрен басқалар</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c>
          <w:tcPr>
            <w:tcW w:w="562" w:type="dxa"/>
            <w:vMerge/>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vMerge/>
          </w:tcPr>
          <w:p w:rsidR="00BD48BD" w:rsidRPr="004C2374" w:rsidRDefault="00BD48BD" w:rsidP="00126A47">
            <w:pPr>
              <w:autoSpaceDE w:val="0"/>
              <w:autoSpaceDN w:val="0"/>
              <w:adjustRightInd w:val="0"/>
              <w:spacing w:after="160"/>
              <w:jc w:val="both"/>
              <w:rPr>
                <w:rFonts w:ascii="Times New Roman" w:eastAsia="Times New Roman" w:hAnsi="Times New Roman"/>
                <w:color w:val="000000"/>
              </w:rPr>
            </w:pPr>
          </w:p>
        </w:tc>
        <w:tc>
          <w:tcPr>
            <w:tcW w:w="3232" w:type="dxa"/>
          </w:tcPr>
          <w:p w:rsidR="00BD48BD" w:rsidRPr="00CE785D" w:rsidRDefault="00BD48BD" w:rsidP="00126A47">
            <w:pPr>
              <w:ind w:firstLine="2"/>
              <w:contextualSpacing/>
              <w:rPr>
                <w:rFonts w:ascii="Times New Roman" w:hAnsi="Times New Roman"/>
              </w:rPr>
            </w:pPr>
            <w:r w:rsidRPr="00C2314E">
              <w:rPr>
                <w:rFonts w:ascii="Times New Roman" w:hAnsi="Times New Roman"/>
              </w:rPr>
              <w:t>"Бұл әлем мен үшін" әңгімесі (экология туралы).</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C2374" w:rsidTr="00126A47">
        <w:tc>
          <w:tcPr>
            <w:tcW w:w="562" w:type="dxa"/>
          </w:tcPr>
          <w:p w:rsidR="00BD48BD" w:rsidRPr="004C2374" w:rsidRDefault="00BD48BD" w:rsidP="00126A47">
            <w:pPr>
              <w:autoSpaceDE w:val="0"/>
              <w:autoSpaceDN w:val="0"/>
              <w:adjustRightInd w:val="0"/>
              <w:spacing w:after="160"/>
              <w:jc w:val="both"/>
              <w:rPr>
                <w:rFonts w:ascii="Times New Roman" w:hAnsi="Times New Roman"/>
              </w:rPr>
            </w:pPr>
          </w:p>
        </w:tc>
        <w:tc>
          <w:tcPr>
            <w:tcW w:w="1276" w:type="dxa"/>
          </w:tcPr>
          <w:p w:rsidR="00BD48BD" w:rsidRPr="004C2374" w:rsidRDefault="00BD48BD" w:rsidP="00126A47">
            <w:pPr>
              <w:autoSpaceDE w:val="0"/>
              <w:autoSpaceDN w:val="0"/>
              <w:adjustRightInd w:val="0"/>
              <w:spacing w:after="160"/>
              <w:jc w:val="both"/>
              <w:rPr>
                <w:rFonts w:ascii="Times New Roman" w:eastAsia="Times New Roman" w:hAnsi="Times New Roman"/>
                <w:color w:val="000000"/>
              </w:rPr>
            </w:pPr>
          </w:p>
        </w:tc>
        <w:tc>
          <w:tcPr>
            <w:tcW w:w="3232" w:type="dxa"/>
          </w:tcPr>
          <w:p w:rsidR="00BD48BD" w:rsidRPr="00CE785D" w:rsidRDefault="00BD48BD" w:rsidP="00126A47">
            <w:pPr>
              <w:ind w:firstLine="2"/>
              <w:contextualSpacing/>
              <w:rPr>
                <w:rFonts w:ascii="Times New Roman" w:hAnsi="Times New Roman"/>
              </w:rPr>
            </w:pPr>
            <w:r w:rsidRPr="00C2314E">
              <w:rPr>
                <w:rFonts w:ascii="Times New Roman" w:hAnsi="Times New Roman"/>
              </w:rPr>
              <w:t>"Балалар мен жасөспірімдер кітабы апталығы".</w:t>
            </w:r>
          </w:p>
        </w:tc>
        <w:tc>
          <w:tcPr>
            <w:tcW w:w="2438" w:type="dxa"/>
          </w:tcPr>
          <w:p w:rsidR="00BD48BD" w:rsidRPr="004C2374" w:rsidRDefault="00BD48BD" w:rsidP="00126A47">
            <w:pPr>
              <w:autoSpaceDE w:val="0"/>
              <w:autoSpaceDN w:val="0"/>
              <w:adjustRightInd w:val="0"/>
              <w:ind w:firstLine="2"/>
              <w:contextualSpacing/>
              <w:jc w:val="both"/>
              <w:rPr>
                <w:rFonts w:ascii="Times New Roman" w:hAnsi="Times New Roman"/>
              </w:rPr>
            </w:pPr>
          </w:p>
        </w:tc>
        <w:tc>
          <w:tcPr>
            <w:tcW w:w="2063" w:type="dxa"/>
          </w:tcPr>
          <w:p w:rsidR="00BD48BD" w:rsidRPr="004C2374" w:rsidRDefault="00BD48BD" w:rsidP="00126A47">
            <w:pPr>
              <w:autoSpaceDE w:val="0"/>
              <w:autoSpaceDN w:val="0"/>
              <w:adjustRightInd w:val="0"/>
              <w:ind w:firstLine="2"/>
              <w:contextualSpacing/>
              <w:jc w:val="both"/>
              <w:rPr>
                <w:rFonts w:ascii="Times New Roman" w:hAnsi="Times New Roman"/>
              </w:rPr>
            </w:pPr>
          </w:p>
        </w:tc>
      </w:tr>
      <w:tr w:rsidR="00BD48BD" w:rsidRPr="004E6B4B" w:rsidTr="00126A47">
        <w:trPr>
          <w:trHeight w:val="88"/>
        </w:trPr>
        <w:tc>
          <w:tcPr>
            <w:tcW w:w="562" w:type="dxa"/>
          </w:tcPr>
          <w:p w:rsidR="00BD48BD" w:rsidRPr="004E6B4B" w:rsidRDefault="00BD48BD" w:rsidP="00126A47">
            <w:pPr>
              <w:ind w:firstLine="2"/>
              <w:contextualSpacing/>
              <w:rPr>
                <w:rFonts w:ascii="Times New Roman" w:hAnsi="Times New Roman"/>
                <w:b/>
              </w:rPr>
            </w:pPr>
          </w:p>
        </w:tc>
        <w:tc>
          <w:tcPr>
            <w:tcW w:w="1276" w:type="dxa"/>
          </w:tcPr>
          <w:p w:rsidR="00BD48BD" w:rsidRPr="00B31C3F" w:rsidRDefault="00BD48BD" w:rsidP="00126A47">
            <w:pPr>
              <w:ind w:firstLine="2"/>
              <w:contextualSpacing/>
              <w:rPr>
                <w:rFonts w:ascii="Times New Roman" w:hAnsi="Times New Roman"/>
                <w:b/>
                <w:lang w:val="kk-KZ"/>
              </w:rPr>
            </w:pPr>
            <w:r>
              <w:rPr>
                <w:rFonts w:ascii="Times New Roman" w:hAnsi="Times New Roman"/>
                <w:b/>
                <w:lang w:val="kk-KZ"/>
              </w:rPr>
              <w:t>Барлығы</w:t>
            </w:r>
          </w:p>
        </w:tc>
        <w:tc>
          <w:tcPr>
            <w:tcW w:w="3232" w:type="dxa"/>
          </w:tcPr>
          <w:p w:rsidR="00BD48BD" w:rsidRPr="004E6B4B" w:rsidRDefault="00BD48BD" w:rsidP="00126A47">
            <w:pPr>
              <w:ind w:firstLine="2"/>
              <w:contextualSpacing/>
              <w:rPr>
                <w:rFonts w:ascii="Times New Roman" w:hAnsi="Times New Roman"/>
                <w:b/>
              </w:rPr>
            </w:pPr>
            <w:r w:rsidRPr="004E6B4B">
              <w:rPr>
                <w:rFonts w:ascii="Times New Roman" w:hAnsi="Times New Roman"/>
                <w:b/>
              </w:rPr>
              <w:t>12</w:t>
            </w:r>
          </w:p>
        </w:tc>
        <w:tc>
          <w:tcPr>
            <w:tcW w:w="2438" w:type="dxa"/>
          </w:tcPr>
          <w:p w:rsidR="00BD48BD" w:rsidRPr="004E6B4B" w:rsidRDefault="00BD48BD" w:rsidP="00126A47">
            <w:pPr>
              <w:ind w:firstLine="2"/>
              <w:contextualSpacing/>
              <w:rPr>
                <w:rFonts w:ascii="Times New Roman" w:hAnsi="Times New Roman"/>
                <w:b/>
              </w:rPr>
            </w:pPr>
            <w:r w:rsidRPr="004E6B4B">
              <w:rPr>
                <w:rFonts w:ascii="Times New Roman" w:hAnsi="Times New Roman"/>
                <w:b/>
              </w:rPr>
              <w:t>9</w:t>
            </w:r>
          </w:p>
        </w:tc>
        <w:tc>
          <w:tcPr>
            <w:tcW w:w="2063" w:type="dxa"/>
          </w:tcPr>
          <w:p w:rsidR="00BD48BD" w:rsidRPr="004E6B4B" w:rsidRDefault="00BD48BD" w:rsidP="00126A47">
            <w:pPr>
              <w:ind w:firstLine="2"/>
              <w:contextualSpacing/>
              <w:rPr>
                <w:rFonts w:ascii="Times New Roman" w:hAnsi="Times New Roman"/>
                <w:b/>
              </w:rPr>
            </w:pPr>
          </w:p>
        </w:tc>
      </w:tr>
    </w:tbl>
    <w:p w:rsidR="00E96BC6" w:rsidRPr="00E96BC6" w:rsidRDefault="00E96BC6" w:rsidP="00E96BC6">
      <w:pPr>
        <w:spacing w:after="150" w:line="240" w:lineRule="auto"/>
        <w:ind w:left="720"/>
        <w:contextualSpacing/>
        <w:rPr>
          <w:rFonts w:ascii="Times New Roman" w:eastAsia="Times New Roman" w:hAnsi="Times New Roman" w:cs="Times New Roman"/>
          <w:color w:val="000000"/>
          <w:sz w:val="28"/>
          <w:szCs w:val="28"/>
          <w:lang w:val="en-US"/>
        </w:rPr>
      </w:pPr>
    </w:p>
    <w:p w:rsidR="00E96BC6" w:rsidRPr="00E96BC6" w:rsidRDefault="00E96BC6" w:rsidP="00E96BC6">
      <w:pPr>
        <w:spacing w:after="0" w:line="240" w:lineRule="auto"/>
        <w:ind w:firstLine="709"/>
        <w:contextualSpacing/>
        <w:jc w:val="both"/>
        <w:rPr>
          <w:rFonts w:ascii="Times New Roman" w:eastAsia="Times New Roman" w:hAnsi="Times New Roman" w:cs="Times New Roman"/>
          <w:bCs/>
          <w:color w:val="000000"/>
          <w:sz w:val="28"/>
          <w:szCs w:val="28"/>
          <w:lang w:val="kk-KZ"/>
        </w:rPr>
      </w:pPr>
      <w:r w:rsidRPr="00E96BC6">
        <w:rPr>
          <w:rFonts w:ascii="Times New Roman" w:eastAsia="Times New Roman" w:hAnsi="Times New Roman" w:cs="Times New Roman"/>
          <w:color w:val="000000"/>
          <w:sz w:val="24"/>
          <w:szCs w:val="24"/>
        </w:rPr>
        <w:t>Біздің</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мектеп</w:t>
      </w:r>
      <w:r w:rsidRPr="00E96BC6">
        <w:rPr>
          <w:rFonts w:ascii="Times New Roman" w:eastAsia="Times New Roman" w:hAnsi="Times New Roman" w:cs="Times New Roman"/>
          <w:color w:val="000000"/>
          <w:sz w:val="24"/>
          <w:szCs w:val="24"/>
          <w:lang w:val="en-US"/>
        </w:rPr>
        <w:t>-</w:t>
      </w:r>
      <w:r w:rsidRPr="00E96BC6">
        <w:rPr>
          <w:rFonts w:ascii="Times New Roman" w:eastAsia="Times New Roman" w:hAnsi="Times New Roman" w:cs="Times New Roman"/>
          <w:color w:val="000000"/>
          <w:sz w:val="24"/>
          <w:szCs w:val="24"/>
        </w:rPr>
        <w:t>интернаттың</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тәрбиешілері</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мен</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балалары</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қала</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кітапханаларымен</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тығыз</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байланыста</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жұмыс</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істейді</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А</w:t>
      </w:r>
      <w:r w:rsidRPr="00E96BC6">
        <w:rPr>
          <w:rFonts w:ascii="Times New Roman" w:eastAsia="Times New Roman" w:hAnsi="Times New Roman" w:cs="Times New Roman"/>
          <w:color w:val="000000"/>
          <w:sz w:val="24"/>
          <w:szCs w:val="24"/>
          <w:lang w:val="en-US"/>
        </w:rPr>
        <w:t>.</w:t>
      </w:r>
      <w:r w:rsidRPr="00E96BC6">
        <w:rPr>
          <w:rFonts w:ascii="Times New Roman" w:eastAsia="Times New Roman" w:hAnsi="Times New Roman" w:cs="Times New Roman"/>
          <w:color w:val="000000"/>
          <w:sz w:val="24"/>
          <w:szCs w:val="24"/>
        </w:rPr>
        <w:t>С</w:t>
      </w:r>
      <w:r w:rsidRPr="00E96BC6">
        <w:rPr>
          <w:rFonts w:ascii="Times New Roman" w:eastAsia="Times New Roman" w:hAnsi="Times New Roman" w:cs="Times New Roman"/>
          <w:color w:val="000000"/>
          <w:sz w:val="24"/>
          <w:szCs w:val="24"/>
          <w:lang w:val="en-US"/>
        </w:rPr>
        <w:t>.</w:t>
      </w:r>
      <w:r w:rsidRPr="00E96BC6">
        <w:rPr>
          <w:rFonts w:ascii="Times New Roman" w:eastAsia="Times New Roman" w:hAnsi="Times New Roman" w:cs="Times New Roman"/>
          <w:color w:val="000000"/>
          <w:sz w:val="24"/>
          <w:szCs w:val="24"/>
        </w:rPr>
        <w:t>Пушкин</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атындағы</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облыстық</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кітапхананың</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балалар</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мен</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жасөспірімдер</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кітапханасының</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қызметкерлерімен</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бірлескен</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іс</w:t>
      </w:r>
      <w:r w:rsidRPr="00E96BC6">
        <w:rPr>
          <w:rFonts w:ascii="Times New Roman" w:eastAsia="Times New Roman" w:hAnsi="Times New Roman" w:cs="Times New Roman"/>
          <w:color w:val="000000"/>
          <w:sz w:val="24"/>
          <w:szCs w:val="24"/>
          <w:lang w:val="en-US"/>
        </w:rPr>
        <w:t>-</w:t>
      </w:r>
      <w:r w:rsidRPr="00E96BC6">
        <w:rPr>
          <w:rFonts w:ascii="Times New Roman" w:eastAsia="Times New Roman" w:hAnsi="Times New Roman" w:cs="Times New Roman"/>
          <w:color w:val="000000"/>
          <w:sz w:val="24"/>
          <w:szCs w:val="24"/>
        </w:rPr>
        <w:t>шаралар</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өткізуде</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Кітапханашы</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Е</w:t>
      </w:r>
      <w:r w:rsidRPr="00E96BC6">
        <w:rPr>
          <w:rFonts w:ascii="Times New Roman" w:eastAsia="Times New Roman" w:hAnsi="Times New Roman" w:cs="Times New Roman"/>
          <w:color w:val="000000"/>
          <w:sz w:val="24"/>
          <w:szCs w:val="24"/>
          <w:lang w:val="en-US"/>
        </w:rPr>
        <w:t>.</w:t>
      </w:r>
      <w:r w:rsidRPr="00E96BC6">
        <w:rPr>
          <w:rFonts w:ascii="Times New Roman" w:eastAsia="Times New Roman" w:hAnsi="Times New Roman" w:cs="Times New Roman"/>
          <w:color w:val="000000"/>
          <w:sz w:val="24"/>
          <w:szCs w:val="24"/>
        </w:rPr>
        <w:t>А</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Имамбаева</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А</w:t>
      </w:r>
      <w:r w:rsidRPr="00E96BC6">
        <w:rPr>
          <w:rFonts w:ascii="Times New Roman" w:eastAsia="Times New Roman" w:hAnsi="Times New Roman" w:cs="Times New Roman"/>
          <w:color w:val="000000"/>
          <w:sz w:val="24"/>
          <w:szCs w:val="24"/>
          <w:lang w:val="en-US"/>
        </w:rPr>
        <w:t>.</w:t>
      </w:r>
      <w:r w:rsidRPr="00E96BC6">
        <w:rPr>
          <w:rFonts w:ascii="Times New Roman" w:eastAsia="Times New Roman" w:hAnsi="Times New Roman" w:cs="Times New Roman"/>
          <w:color w:val="000000"/>
          <w:sz w:val="24"/>
          <w:szCs w:val="24"/>
        </w:rPr>
        <w:t>С</w:t>
      </w:r>
      <w:r w:rsidRPr="00E96BC6">
        <w:rPr>
          <w:rFonts w:ascii="Times New Roman" w:eastAsia="Times New Roman" w:hAnsi="Times New Roman" w:cs="Times New Roman"/>
          <w:color w:val="000000"/>
          <w:sz w:val="24"/>
          <w:szCs w:val="24"/>
          <w:lang w:val="en-US"/>
        </w:rPr>
        <w:t>.</w:t>
      </w:r>
      <w:r w:rsidRPr="00E96BC6">
        <w:rPr>
          <w:rFonts w:ascii="Times New Roman" w:eastAsia="Times New Roman" w:hAnsi="Times New Roman" w:cs="Times New Roman"/>
          <w:color w:val="000000"/>
          <w:sz w:val="24"/>
          <w:szCs w:val="24"/>
        </w:rPr>
        <w:t>Пушкин</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атындағы</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ШҚ</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облыстық</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кітапханасымен</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белсенді</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ынтымақтастығы</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үшін</w:t>
      </w:r>
      <w:r w:rsidRPr="00E96BC6">
        <w:rPr>
          <w:rFonts w:ascii="Times New Roman" w:eastAsia="Times New Roman" w:hAnsi="Times New Roman" w:cs="Times New Roman"/>
          <w:color w:val="000000"/>
          <w:sz w:val="24"/>
          <w:szCs w:val="24"/>
          <w:lang w:val="en-US"/>
        </w:rPr>
        <w:t xml:space="preserve"> </w:t>
      </w:r>
      <w:r w:rsidR="00E21513">
        <w:rPr>
          <w:rFonts w:ascii="Times New Roman" w:eastAsia="Times New Roman" w:hAnsi="Times New Roman" w:cs="Times New Roman"/>
          <w:color w:val="000000"/>
          <w:sz w:val="24"/>
          <w:szCs w:val="24"/>
          <w:lang w:val="kk-KZ"/>
        </w:rPr>
        <w:t>Қ</w:t>
      </w:r>
      <w:r w:rsidRPr="00E96BC6">
        <w:rPr>
          <w:rFonts w:ascii="Times New Roman" w:eastAsia="Times New Roman" w:hAnsi="Times New Roman" w:cs="Times New Roman"/>
          <w:color w:val="000000"/>
          <w:sz w:val="24"/>
          <w:szCs w:val="24"/>
        </w:rPr>
        <w:t>ұрмет</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грамотасымен</w:t>
      </w:r>
      <w:r w:rsidRPr="00E96BC6">
        <w:rPr>
          <w:rFonts w:ascii="Times New Roman" w:eastAsia="Times New Roman" w:hAnsi="Times New Roman" w:cs="Times New Roman"/>
          <w:color w:val="000000"/>
          <w:sz w:val="24"/>
          <w:szCs w:val="24"/>
          <w:lang w:val="en-US"/>
        </w:rPr>
        <w:t>, «</w:t>
      </w:r>
      <w:r w:rsidRPr="00E96BC6">
        <w:rPr>
          <w:rFonts w:ascii="Times New Roman" w:eastAsia="Times New Roman" w:hAnsi="Times New Roman" w:cs="Times New Roman"/>
          <w:color w:val="000000"/>
          <w:sz w:val="24"/>
          <w:szCs w:val="24"/>
        </w:rPr>
        <w:t>Мақатаев</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оқулары</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онлайн</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байқауына</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қатысқаны</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үшін</w:t>
      </w:r>
      <w:r w:rsidRPr="00E96BC6">
        <w:rPr>
          <w:rFonts w:ascii="Times New Roman" w:eastAsia="Times New Roman" w:hAnsi="Times New Roman" w:cs="Times New Roman"/>
          <w:color w:val="000000"/>
          <w:sz w:val="24"/>
          <w:szCs w:val="24"/>
          <w:lang w:val="en-US"/>
        </w:rPr>
        <w:t xml:space="preserve"> № MU-000529 2 </w:t>
      </w:r>
      <w:r w:rsidRPr="00E96BC6">
        <w:rPr>
          <w:rFonts w:ascii="Times New Roman" w:eastAsia="Times New Roman" w:hAnsi="Times New Roman" w:cs="Times New Roman"/>
          <w:color w:val="000000"/>
          <w:sz w:val="24"/>
          <w:szCs w:val="24"/>
        </w:rPr>
        <w:t>орын</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дипломымен</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және</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сертификатымен</w:t>
      </w:r>
      <w:r w:rsidRPr="00E96BC6">
        <w:rPr>
          <w:rFonts w:ascii="Times New Roman" w:eastAsia="Times New Roman" w:hAnsi="Times New Roman" w:cs="Times New Roman"/>
          <w:color w:val="000000"/>
          <w:sz w:val="24"/>
          <w:szCs w:val="24"/>
          <w:lang w:val="en-US"/>
        </w:rPr>
        <w:t xml:space="preserve"> </w:t>
      </w:r>
      <w:r w:rsidRPr="00E96BC6">
        <w:rPr>
          <w:rFonts w:ascii="Times New Roman" w:eastAsia="Times New Roman" w:hAnsi="Times New Roman" w:cs="Times New Roman"/>
          <w:color w:val="000000"/>
          <w:sz w:val="24"/>
          <w:szCs w:val="24"/>
        </w:rPr>
        <w:t>марапатталды</w:t>
      </w:r>
      <w:r w:rsidRPr="00E96BC6">
        <w:rPr>
          <w:rFonts w:ascii="Times New Roman" w:eastAsia="Times New Roman" w:hAnsi="Times New Roman" w:cs="Times New Roman"/>
          <w:color w:val="000000"/>
          <w:sz w:val="24"/>
          <w:szCs w:val="24"/>
          <w:lang w:val="en-US"/>
        </w:rPr>
        <w:t>.</w:t>
      </w:r>
      <w:hyperlink r:id="rId122" w:history="1">
        <w:r w:rsidRPr="00E96BC6">
          <w:rPr>
            <w:rFonts w:ascii="Calibri" w:eastAsia="Calibri" w:hAnsi="Calibri" w:cs="Times New Roman"/>
            <w:color w:val="0563C1"/>
            <w:u w:val="single"/>
            <w:lang w:val="kk-KZ"/>
          </w:rPr>
          <w:t>https://drive.google.com/file/d/1xc6Iu4-yQWI5UJEIiMEqMkG_NOoCsBHj/view?usp=sharing</w:t>
        </w:r>
      </w:hyperlink>
    </w:p>
    <w:p w:rsidR="00E96BC6" w:rsidRPr="00E96BC6" w:rsidRDefault="00E96BC6" w:rsidP="00E96BC6">
      <w:pPr>
        <w:spacing w:after="0" w:line="240" w:lineRule="auto"/>
        <w:ind w:firstLine="709"/>
        <w:contextualSpacing/>
        <w:jc w:val="center"/>
        <w:rPr>
          <w:rFonts w:ascii="Calibri" w:eastAsia="Calibri" w:hAnsi="Calibri" w:cs="Times New Roman"/>
          <w:lang w:val="kk-KZ"/>
        </w:rPr>
      </w:pPr>
    </w:p>
    <w:p w:rsidR="00E96BC6" w:rsidRPr="00E96BC6" w:rsidRDefault="00E96BC6" w:rsidP="007A777B">
      <w:pPr>
        <w:spacing w:after="0" w:line="240" w:lineRule="auto"/>
        <w:ind w:firstLine="709"/>
        <w:contextualSpacing/>
        <w:jc w:val="center"/>
        <w:rPr>
          <w:rFonts w:ascii="Times New Roman" w:eastAsia="Times New Roman" w:hAnsi="Times New Roman" w:cs="Times New Roman"/>
          <w:b/>
          <w:color w:val="000000"/>
          <w:sz w:val="28"/>
          <w:szCs w:val="28"/>
          <w:lang w:val="kk-KZ"/>
        </w:rPr>
      </w:pPr>
      <w:r w:rsidRPr="00E96BC6">
        <w:rPr>
          <w:rFonts w:ascii="Times New Roman" w:eastAsia="Times New Roman" w:hAnsi="Times New Roman" w:cs="Times New Roman"/>
          <w:b/>
          <w:color w:val="000000"/>
          <w:sz w:val="28"/>
          <w:szCs w:val="28"/>
          <w:lang w:val="kk-KZ"/>
        </w:rPr>
        <w:t>9. Психологиялық-педагогикалық сүйемелдеу</w:t>
      </w:r>
    </w:p>
    <w:p w:rsidR="00E96BC6" w:rsidRPr="00E96BC6" w:rsidRDefault="00E96BC6" w:rsidP="007A777B">
      <w:pPr>
        <w:spacing w:after="0" w:line="240" w:lineRule="auto"/>
        <w:ind w:firstLine="709"/>
        <w:contextualSpacing/>
        <w:jc w:val="both"/>
        <w:rPr>
          <w:rFonts w:ascii="Times New Roman" w:eastAsia="Times New Roman" w:hAnsi="Times New Roman" w:cs="Times New Roman"/>
          <w:b/>
          <w:color w:val="000000"/>
          <w:sz w:val="28"/>
          <w:szCs w:val="28"/>
          <w:lang w:val="kk-KZ"/>
        </w:rPr>
      </w:pPr>
    </w:p>
    <w:p w:rsidR="00E96BC6" w:rsidRPr="00E96BC6" w:rsidRDefault="00E96BC6" w:rsidP="007A777B">
      <w:pPr>
        <w:spacing w:after="0" w:line="240" w:lineRule="auto"/>
        <w:ind w:firstLine="709"/>
        <w:contextualSpacing/>
        <w:jc w:val="both"/>
        <w:rPr>
          <w:rFonts w:ascii="Times New Roman" w:eastAsia="Times New Roman" w:hAnsi="Times New Roman" w:cs="Times New Roman"/>
          <w:color w:val="000000"/>
          <w:sz w:val="28"/>
          <w:szCs w:val="28"/>
          <w:lang w:val="kk-KZ"/>
        </w:rPr>
      </w:pPr>
      <w:r w:rsidRPr="00E96BC6">
        <w:rPr>
          <w:rFonts w:ascii="Times New Roman" w:eastAsia="Times New Roman" w:hAnsi="Times New Roman" w:cs="Times New Roman"/>
          <w:color w:val="000000"/>
          <w:sz w:val="28"/>
          <w:szCs w:val="28"/>
          <w:lang w:val="kk-KZ"/>
        </w:rPr>
        <w:t>Білім беру процесін психологиялық-педагогикалық сүйемелдеу</w:t>
      </w:r>
    </w:p>
    <w:p w:rsidR="00E96BC6" w:rsidRPr="00E96BC6" w:rsidRDefault="00E96BC6" w:rsidP="007A777B">
      <w:pPr>
        <w:spacing w:after="0" w:line="240" w:lineRule="auto"/>
        <w:ind w:firstLine="709"/>
        <w:contextualSpacing/>
        <w:jc w:val="both"/>
        <w:rPr>
          <w:rFonts w:ascii="Times New Roman" w:eastAsia="Times New Roman" w:hAnsi="Times New Roman" w:cs="Times New Roman"/>
          <w:color w:val="000000"/>
          <w:sz w:val="28"/>
          <w:szCs w:val="28"/>
          <w:lang w:val="kk-KZ"/>
        </w:rPr>
      </w:pPr>
      <w:r w:rsidRPr="00E96BC6">
        <w:rPr>
          <w:rFonts w:ascii="Times New Roman" w:eastAsia="Times New Roman" w:hAnsi="Times New Roman" w:cs="Times New Roman"/>
          <w:color w:val="000000"/>
          <w:sz w:val="28"/>
          <w:szCs w:val="28"/>
          <w:lang w:val="kk-KZ"/>
        </w:rPr>
        <w:t>ҚР Білім және ғылым министрінің 2022 жылғы 12 қаңтардағы № 6 «Білім беру ұйымдарында психологиялық сүйемелдеу қызметінің қағидаларын бекіту туралы» бұйрығына сәйкес мектеп-интернатта психологиялық-педагогикалық сүйемелдеу қызметі ұйымдастырылған. Мектеп-интернаттың психологиялық-педагогикалық сүйемелдеу қызметінің жұмысы мектеп директорының м.а. 01.09.22 жылғы № 114/2 бұйрығымен бекітілген Мектептегі психологиялық-педагогикалық сүйемелдеу туралы ережеге және жылдық жоспарға сәйкес жүзеге асырылады.</w:t>
      </w:r>
    </w:p>
    <w:p w:rsidR="00E96BC6" w:rsidRPr="00E96BC6" w:rsidRDefault="00E96BC6" w:rsidP="007A777B">
      <w:pPr>
        <w:spacing w:after="0" w:line="240" w:lineRule="auto"/>
        <w:ind w:firstLine="709"/>
        <w:jc w:val="both"/>
        <w:rPr>
          <w:rFonts w:ascii="Times New Roman" w:eastAsia="Calibri" w:hAnsi="Times New Roman" w:cs="Times New Roman"/>
          <w:sz w:val="28"/>
          <w:szCs w:val="28"/>
          <w:lang w:val="kk-KZ"/>
        </w:rPr>
      </w:pPr>
      <w:r w:rsidRPr="00E96BC6">
        <w:rPr>
          <w:rFonts w:ascii="Times New Roman" w:eastAsia="Times New Roman" w:hAnsi="Times New Roman" w:cs="Times New Roman"/>
          <w:color w:val="000000"/>
          <w:sz w:val="28"/>
          <w:szCs w:val="28"/>
          <w:lang w:val="kk-KZ"/>
        </w:rPr>
        <w:t xml:space="preserve">ПОҚқосымшасы </w:t>
      </w:r>
      <w:hyperlink r:id="rId123" w:history="1">
        <w:r w:rsidRPr="00E96BC6">
          <w:rPr>
            <w:rFonts w:ascii="Calibri" w:eastAsia="Calibri" w:hAnsi="Calibri" w:cs="Times New Roman"/>
            <w:color w:val="0563C1"/>
            <w:u w:val="single"/>
            <w:lang w:val="kk-KZ"/>
          </w:rPr>
          <w:t>https://drive.google.com/file/d/15p2SSFfVJeFY4H3D9Guon9xdtTMwBM3u/view?usp=sharing</w:t>
        </w:r>
      </w:hyperlink>
    </w:p>
    <w:p w:rsidR="00E96BC6" w:rsidRPr="00E96BC6" w:rsidRDefault="00E96BC6" w:rsidP="007A777B">
      <w:pPr>
        <w:spacing w:after="0" w:line="240" w:lineRule="auto"/>
        <w:ind w:firstLine="709"/>
        <w:jc w:val="both"/>
        <w:rPr>
          <w:rFonts w:ascii="Times New Roman" w:eastAsia="Calibri" w:hAnsi="Times New Roman" w:cs="Times New Roman"/>
          <w:sz w:val="28"/>
          <w:szCs w:val="28"/>
          <w:lang w:val="kk-KZ"/>
        </w:rPr>
      </w:pPr>
      <w:r w:rsidRPr="00E96BC6">
        <w:rPr>
          <w:rFonts w:ascii="Times New Roman" w:eastAsia="Calibri" w:hAnsi="Times New Roman" w:cs="Times New Roman"/>
          <w:sz w:val="28"/>
          <w:szCs w:val="28"/>
          <w:lang w:val="kk-KZ"/>
        </w:rPr>
        <w:t>ПОҚ-ның жылдық жоспары 2022-2023 ж.ж.</w:t>
      </w:r>
      <w:hyperlink r:id="rId124" w:history="1">
        <w:r w:rsidRPr="00E96BC6">
          <w:rPr>
            <w:rFonts w:ascii="Calibri" w:eastAsia="Calibri" w:hAnsi="Calibri" w:cs="Times New Roman"/>
            <w:color w:val="0563C1"/>
            <w:u w:val="single"/>
          </w:rPr>
          <w:t>https://drive.google.com/file/d/1mHDQyiJedBp06g3kqbJyteDkIhK7hZwY/view?usp=sharing</w:t>
        </w:r>
      </w:hyperlink>
      <w:r w:rsidRPr="00E96BC6">
        <w:rPr>
          <w:rFonts w:ascii="Times New Roman" w:eastAsia="Calibri" w:hAnsi="Times New Roman" w:cs="Times New Roman"/>
          <w:sz w:val="28"/>
          <w:szCs w:val="28"/>
          <w:lang w:val="kk-KZ"/>
        </w:rPr>
        <w:t xml:space="preserve"> </w:t>
      </w:r>
    </w:p>
    <w:p w:rsidR="00E96BC6" w:rsidRPr="00E96BC6" w:rsidRDefault="00E96BC6" w:rsidP="007A777B">
      <w:pPr>
        <w:spacing w:after="0" w:line="240" w:lineRule="auto"/>
        <w:ind w:firstLine="709"/>
        <w:jc w:val="both"/>
        <w:rPr>
          <w:rFonts w:ascii="Times New Roman" w:eastAsia="Calibri" w:hAnsi="Times New Roman" w:cs="Times New Roman"/>
          <w:sz w:val="28"/>
          <w:szCs w:val="28"/>
          <w:lang w:val="kk-KZ"/>
        </w:rPr>
      </w:pPr>
      <w:r w:rsidRPr="00E96BC6">
        <w:rPr>
          <w:rFonts w:ascii="Times New Roman" w:eastAsia="Calibri" w:hAnsi="Times New Roman" w:cs="Times New Roman"/>
          <w:sz w:val="28"/>
          <w:szCs w:val="28"/>
          <w:lang w:val="kk-KZ"/>
        </w:rPr>
        <w:t>ПОҚ-ның жылдық жоспары 2023-2024 ж.</w:t>
      </w:r>
    </w:p>
    <w:p w:rsidR="00E96BC6" w:rsidRPr="00E96BC6" w:rsidRDefault="008D3751" w:rsidP="007A777B">
      <w:pPr>
        <w:spacing w:after="0" w:line="240" w:lineRule="auto"/>
        <w:ind w:firstLine="709"/>
        <w:jc w:val="both"/>
        <w:rPr>
          <w:rFonts w:ascii="Times New Roman" w:eastAsia="Calibri" w:hAnsi="Times New Roman" w:cs="Times New Roman"/>
          <w:sz w:val="28"/>
          <w:szCs w:val="28"/>
          <w:lang w:val="kk-KZ"/>
        </w:rPr>
      </w:pPr>
      <w:hyperlink r:id="rId125" w:history="1">
        <w:r w:rsidR="00E96BC6" w:rsidRPr="00E96BC6">
          <w:rPr>
            <w:rFonts w:ascii="Calibri" w:eastAsia="Calibri" w:hAnsi="Calibri" w:cs="Times New Roman"/>
            <w:color w:val="0563C1"/>
            <w:u w:val="single"/>
            <w:lang w:val="kk-KZ"/>
          </w:rPr>
          <w:t>https://drive.google.com/file/d/17j8gamZymzWTXrdawMuM_cbLU2dW529P/view?usp=sharing</w:t>
        </w:r>
      </w:hyperlink>
      <w:r w:rsidR="00E96BC6" w:rsidRPr="00E96BC6">
        <w:rPr>
          <w:rFonts w:ascii="Times New Roman" w:eastAsia="Calibri" w:hAnsi="Times New Roman" w:cs="Times New Roman"/>
          <w:sz w:val="28"/>
          <w:szCs w:val="28"/>
          <w:lang w:val="kk-KZ"/>
        </w:rPr>
        <w:t xml:space="preserve"> </w:t>
      </w:r>
    </w:p>
    <w:p w:rsidR="00E96BC6" w:rsidRDefault="00E96BC6" w:rsidP="007A777B">
      <w:pPr>
        <w:tabs>
          <w:tab w:val="left" w:pos="993"/>
        </w:tabs>
        <w:spacing w:after="0" w:line="240" w:lineRule="auto"/>
        <w:ind w:left="-851" w:firstLine="709"/>
        <w:contextualSpacing/>
        <w:jc w:val="both"/>
        <w:rPr>
          <w:rFonts w:ascii="Calibri" w:eastAsia="Calibri" w:hAnsi="Calibri" w:cs="Times New Roman"/>
          <w:color w:val="0563C1"/>
          <w:u w:val="single"/>
          <w:lang w:val="kk-KZ"/>
        </w:rPr>
      </w:pPr>
      <w:r w:rsidRPr="00E96BC6">
        <w:rPr>
          <w:rFonts w:ascii="Times New Roman" w:eastAsia="Calibri" w:hAnsi="Times New Roman" w:cs="Times New Roman"/>
          <w:sz w:val="28"/>
          <w:szCs w:val="28"/>
          <w:lang w:val="kk-KZ"/>
        </w:rPr>
        <w:t xml:space="preserve">ПОҚ-ның жылдық жоспары 2024-2025 ж.  </w:t>
      </w:r>
      <w:hyperlink r:id="rId126" w:history="1">
        <w:r w:rsidRPr="00E96BC6">
          <w:rPr>
            <w:rFonts w:ascii="Calibri" w:eastAsia="Calibri" w:hAnsi="Calibri" w:cs="Times New Roman"/>
            <w:color w:val="0563C1"/>
            <w:u w:val="single"/>
          </w:rPr>
          <w:t>https://drive.google.com/file/d/1bMt2-pR9CtWWKopFKsOeQRhKpTa4-kZW/view?usp=sharing</w:t>
        </w:r>
      </w:hyperlink>
    </w:p>
    <w:p w:rsidR="00E96BC6" w:rsidRPr="00E96BC6" w:rsidRDefault="00E96BC6" w:rsidP="007A777B">
      <w:pPr>
        <w:spacing w:after="0" w:line="240" w:lineRule="auto"/>
        <w:ind w:firstLine="709"/>
        <w:jc w:val="both"/>
        <w:rPr>
          <w:rFonts w:ascii="Times New Roman" w:eastAsia="Times New Roman" w:hAnsi="Times New Roman" w:cs="Times New Roman"/>
          <w:b/>
          <w:bCs/>
          <w:color w:val="000000"/>
          <w:sz w:val="28"/>
          <w:szCs w:val="28"/>
          <w:lang w:val="kk-KZ"/>
        </w:rPr>
      </w:pPr>
      <w:r w:rsidRPr="00E96BC6">
        <w:rPr>
          <w:rFonts w:ascii="Times New Roman" w:eastAsia="Times New Roman" w:hAnsi="Times New Roman" w:cs="Times New Roman"/>
          <w:b/>
          <w:bCs/>
          <w:color w:val="000000"/>
          <w:sz w:val="28"/>
          <w:szCs w:val="28"/>
          <w:lang w:val="kk-KZ"/>
        </w:rPr>
        <w:t>Қызметке мыналар кіреді:</w:t>
      </w:r>
    </w:p>
    <w:p w:rsidR="00E96BC6" w:rsidRPr="00E96BC6" w:rsidRDefault="00E96BC6" w:rsidP="007A777B">
      <w:pPr>
        <w:spacing w:after="0" w:line="240" w:lineRule="auto"/>
        <w:ind w:firstLine="709"/>
        <w:jc w:val="both"/>
        <w:rPr>
          <w:rFonts w:ascii="Times New Roman" w:eastAsia="Times New Roman" w:hAnsi="Times New Roman" w:cs="Times New Roman"/>
          <w:bCs/>
          <w:color w:val="000000"/>
          <w:sz w:val="28"/>
          <w:szCs w:val="28"/>
          <w:lang w:val="kk-KZ"/>
        </w:rPr>
      </w:pPr>
      <w:r w:rsidRPr="00E96BC6">
        <w:rPr>
          <w:rFonts w:ascii="Times New Roman" w:eastAsia="Times New Roman" w:hAnsi="Times New Roman" w:cs="Times New Roman"/>
          <w:bCs/>
          <w:color w:val="000000"/>
          <w:sz w:val="28"/>
          <w:szCs w:val="28"/>
          <w:lang w:val="kk-KZ"/>
        </w:rPr>
        <w:t>- директордың оқу ісі жөніндегі орынбасары (</w:t>
      </w:r>
      <w:r w:rsidR="00301036">
        <w:rPr>
          <w:rFonts w:ascii="Times New Roman" w:eastAsia="Times New Roman" w:hAnsi="Times New Roman" w:cs="Times New Roman"/>
          <w:bCs/>
          <w:color w:val="000000"/>
          <w:sz w:val="28"/>
          <w:szCs w:val="28"/>
          <w:lang w:val="kk-KZ"/>
        </w:rPr>
        <w:t>Әдістемелік кеңес</w:t>
      </w:r>
      <w:r w:rsidRPr="00E96BC6">
        <w:rPr>
          <w:rFonts w:ascii="Times New Roman" w:eastAsia="Times New Roman" w:hAnsi="Times New Roman" w:cs="Times New Roman"/>
          <w:bCs/>
          <w:color w:val="000000"/>
          <w:sz w:val="28"/>
          <w:szCs w:val="28"/>
          <w:lang w:val="kk-KZ"/>
        </w:rPr>
        <w:t xml:space="preserve"> төрағасы);</w:t>
      </w:r>
    </w:p>
    <w:p w:rsidR="00E96BC6" w:rsidRPr="00E96BC6" w:rsidRDefault="00E96BC6" w:rsidP="007A777B">
      <w:pPr>
        <w:spacing w:after="0" w:line="240" w:lineRule="auto"/>
        <w:ind w:firstLine="709"/>
        <w:jc w:val="both"/>
        <w:rPr>
          <w:rFonts w:ascii="Times New Roman" w:eastAsia="Times New Roman" w:hAnsi="Times New Roman" w:cs="Times New Roman"/>
          <w:bCs/>
          <w:color w:val="000000"/>
          <w:sz w:val="28"/>
          <w:szCs w:val="28"/>
          <w:lang w:val="kk-KZ"/>
        </w:rPr>
      </w:pPr>
      <w:r w:rsidRPr="00E96BC6">
        <w:rPr>
          <w:rFonts w:ascii="Times New Roman" w:eastAsia="Times New Roman" w:hAnsi="Times New Roman" w:cs="Times New Roman"/>
          <w:bCs/>
          <w:color w:val="000000"/>
          <w:sz w:val="28"/>
          <w:szCs w:val="28"/>
          <w:lang w:val="kk-KZ"/>
        </w:rPr>
        <w:t>- директордың тәрбие ісі жөніндегі орынбасары</w:t>
      </w:r>
      <w:r w:rsidR="00E21513">
        <w:rPr>
          <w:rFonts w:ascii="Times New Roman" w:eastAsia="Times New Roman" w:hAnsi="Times New Roman" w:cs="Times New Roman"/>
          <w:bCs/>
          <w:color w:val="000000"/>
          <w:sz w:val="28"/>
          <w:szCs w:val="28"/>
          <w:lang w:val="kk-KZ"/>
        </w:rPr>
        <w:t>;</w:t>
      </w:r>
    </w:p>
    <w:p w:rsidR="00E96BC6" w:rsidRPr="00E96BC6" w:rsidRDefault="00E96BC6" w:rsidP="007A777B">
      <w:pPr>
        <w:spacing w:after="0" w:line="240" w:lineRule="auto"/>
        <w:ind w:firstLine="709"/>
        <w:jc w:val="both"/>
        <w:rPr>
          <w:rFonts w:ascii="Times New Roman" w:eastAsia="Times New Roman" w:hAnsi="Times New Roman" w:cs="Times New Roman"/>
          <w:bCs/>
          <w:color w:val="000000"/>
          <w:sz w:val="28"/>
          <w:szCs w:val="28"/>
          <w:lang w:val="kk-KZ"/>
        </w:rPr>
      </w:pPr>
      <w:r w:rsidRPr="00E96BC6">
        <w:rPr>
          <w:rFonts w:ascii="Times New Roman" w:eastAsia="Times New Roman" w:hAnsi="Times New Roman" w:cs="Times New Roman"/>
          <w:bCs/>
          <w:color w:val="000000"/>
          <w:sz w:val="28"/>
          <w:szCs w:val="28"/>
          <w:lang w:val="kk-KZ"/>
        </w:rPr>
        <w:t>- мұғалім-дефектолог;</w:t>
      </w:r>
    </w:p>
    <w:p w:rsidR="00E96BC6" w:rsidRPr="00E96BC6" w:rsidRDefault="00E96BC6" w:rsidP="007A777B">
      <w:pPr>
        <w:spacing w:after="0" w:line="240" w:lineRule="auto"/>
        <w:ind w:firstLine="709"/>
        <w:jc w:val="both"/>
        <w:rPr>
          <w:rFonts w:ascii="Times New Roman" w:eastAsia="Times New Roman" w:hAnsi="Times New Roman" w:cs="Times New Roman"/>
          <w:bCs/>
          <w:color w:val="000000"/>
          <w:sz w:val="28"/>
          <w:szCs w:val="28"/>
          <w:lang w:val="kk-KZ"/>
        </w:rPr>
      </w:pPr>
      <w:r w:rsidRPr="00E96BC6">
        <w:rPr>
          <w:rFonts w:ascii="Times New Roman" w:eastAsia="Times New Roman" w:hAnsi="Times New Roman" w:cs="Times New Roman"/>
          <w:bCs/>
          <w:color w:val="000000"/>
          <w:sz w:val="28"/>
          <w:szCs w:val="28"/>
          <w:lang w:val="kk-KZ"/>
        </w:rPr>
        <w:t>-мұғалім-логопед;</w:t>
      </w:r>
    </w:p>
    <w:p w:rsidR="00E96BC6" w:rsidRPr="00E96BC6" w:rsidRDefault="00E96BC6" w:rsidP="00E96BC6">
      <w:pPr>
        <w:spacing w:after="0" w:line="240" w:lineRule="auto"/>
        <w:ind w:firstLine="709"/>
        <w:jc w:val="both"/>
        <w:rPr>
          <w:rFonts w:ascii="Times New Roman" w:eastAsia="Times New Roman" w:hAnsi="Times New Roman" w:cs="Times New Roman"/>
          <w:bCs/>
          <w:color w:val="000000"/>
          <w:sz w:val="28"/>
          <w:szCs w:val="28"/>
          <w:lang w:val="kk-KZ"/>
        </w:rPr>
      </w:pPr>
      <w:r w:rsidRPr="00E96BC6">
        <w:rPr>
          <w:rFonts w:ascii="Times New Roman" w:eastAsia="Times New Roman" w:hAnsi="Times New Roman" w:cs="Times New Roman"/>
          <w:bCs/>
          <w:color w:val="000000"/>
          <w:sz w:val="28"/>
          <w:szCs w:val="28"/>
          <w:lang w:val="kk-KZ"/>
        </w:rPr>
        <w:t>- педагогикалық психолог;</w:t>
      </w:r>
    </w:p>
    <w:p w:rsidR="00E96BC6" w:rsidRDefault="00E96BC6" w:rsidP="00E96BC6">
      <w:pPr>
        <w:spacing w:after="0" w:line="240" w:lineRule="auto"/>
        <w:ind w:firstLine="709"/>
        <w:jc w:val="both"/>
        <w:rPr>
          <w:rFonts w:ascii="Times New Roman" w:eastAsia="Times New Roman" w:hAnsi="Times New Roman" w:cs="Times New Roman"/>
          <w:bCs/>
          <w:color w:val="000000"/>
          <w:sz w:val="28"/>
          <w:szCs w:val="28"/>
          <w:lang w:val="kk-KZ"/>
        </w:rPr>
      </w:pPr>
      <w:r w:rsidRPr="00E96BC6">
        <w:rPr>
          <w:rFonts w:ascii="Times New Roman" w:eastAsia="Times New Roman" w:hAnsi="Times New Roman" w:cs="Times New Roman"/>
          <w:bCs/>
          <w:color w:val="000000"/>
          <w:sz w:val="28"/>
          <w:szCs w:val="28"/>
          <w:lang w:val="kk-KZ"/>
        </w:rPr>
        <w:t>-әлеуметтік педагог;</w:t>
      </w:r>
    </w:p>
    <w:p w:rsidR="00E96BC6" w:rsidRPr="00E96BC6" w:rsidRDefault="00E96BC6" w:rsidP="00E96BC6">
      <w:pPr>
        <w:spacing w:after="0" w:line="240" w:lineRule="auto"/>
        <w:ind w:firstLine="709"/>
        <w:jc w:val="both"/>
        <w:rPr>
          <w:rFonts w:ascii="Times New Roman" w:hAnsi="Times New Roman" w:cs="Times New Roman"/>
          <w:b/>
          <w:bCs/>
          <w:color w:val="000000"/>
          <w:sz w:val="28"/>
          <w:szCs w:val="28"/>
          <w:lang w:val="kk-KZ"/>
        </w:rPr>
      </w:pPr>
      <w:r w:rsidRPr="00E96BC6">
        <w:rPr>
          <w:rFonts w:ascii="Times New Roman" w:hAnsi="Times New Roman" w:cs="Times New Roman"/>
          <w:b/>
          <w:bCs/>
          <w:color w:val="000000"/>
          <w:sz w:val="28"/>
          <w:szCs w:val="28"/>
          <w:lang w:val="kk-KZ"/>
        </w:rPr>
        <w:t xml:space="preserve">Мақсаты: </w:t>
      </w:r>
      <w:r w:rsidRPr="00E96BC6">
        <w:rPr>
          <w:rFonts w:ascii="Times New Roman" w:hAnsi="Times New Roman" w:cs="Times New Roman"/>
          <w:bCs/>
          <w:color w:val="000000"/>
          <w:sz w:val="28"/>
          <w:szCs w:val="28"/>
          <w:lang w:val="kk-KZ"/>
        </w:rPr>
        <w:t>Ерекше білім беруді қажет ететін оқушылардың даму ерекшеліктерін барынша түзету, олардың табысты дамуы, оқыту үшін жағдай жасауға бағытталған оқу-тәрбие, диагностикалық және түзету іс-шаралар кешенін жүзеге асыру арқылы оқу-тәрбие процесін психологиялық, әлеуметтік, педагогикалық қамтамасыз етуді ұйымдастыру. және жеке тұлғаның әлеуметтенуі.</w:t>
      </w:r>
      <w:r w:rsidRPr="00E96BC6">
        <w:rPr>
          <w:rFonts w:ascii="Times New Roman" w:hAnsi="Times New Roman" w:cs="Times New Roman"/>
          <w:b/>
          <w:bCs/>
          <w:color w:val="000000"/>
          <w:sz w:val="28"/>
          <w:szCs w:val="28"/>
          <w:lang w:val="kk-KZ"/>
        </w:rPr>
        <w:t xml:space="preserve"> </w:t>
      </w:r>
    </w:p>
    <w:p w:rsidR="00053F8C" w:rsidRPr="00BA155D" w:rsidRDefault="00E96BC6" w:rsidP="00E96BC6">
      <w:pPr>
        <w:spacing w:after="0" w:line="240" w:lineRule="auto"/>
        <w:ind w:firstLine="709"/>
        <w:jc w:val="both"/>
        <w:rPr>
          <w:rFonts w:ascii="Times New Roman" w:hAnsi="Times New Roman" w:cs="Times New Roman"/>
          <w:color w:val="000000"/>
          <w:sz w:val="28"/>
          <w:szCs w:val="28"/>
          <w:lang w:val="kk-KZ"/>
        </w:rPr>
      </w:pPr>
      <w:r w:rsidRPr="00BA155D">
        <w:rPr>
          <w:rFonts w:ascii="Times New Roman" w:hAnsi="Times New Roman" w:cs="Times New Roman"/>
          <w:b/>
          <w:bCs/>
          <w:color w:val="000000"/>
          <w:sz w:val="28"/>
          <w:szCs w:val="28"/>
          <w:lang w:val="kk-KZ"/>
        </w:rPr>
        <w:t>Тапсырмалар:</w:t>
      </w:r>
      <w:r w:rsidR="00053F8C" w:rsidRPr="00BA155D">
        <w:rPr>
          <w:rFonts w:ascii="Times New Roman" w:hAnsi="Times New Roman" w:cs="Times New Roman"/>
          <w:color w:val="000000"/>
          <w:sz w:val="28"/>
          <w:szCs w:val="28"/>
          <w:lang w:val="kk-KZ"/>
        </w:rPr>
        <w:t xml:space="preserve">- Оқушыларға мектептегі қиындықтарды, әлеуметтік-эмоционалдық проблемаларды жеңуде психологиялық-педагогикалық көмек көрсету. </w:t>
      </w:r>
    </w:p>
    <w:p w:rsidR="00053F8C" w:rsidRPr="00BA155D" w:rsidRDefault="00053F8C" w:rsidP="00053F8C">
      <w:pPr>
        <w:spacing w:after="0" w:line="240" w:lineRule="auto"/>
        <w:ind w:firstLine="709"/>
        <w:jc w:val="both"/>
        <w:rPr>
          <w:rFonts w:ascii="Times New Roman" w:hAnsi="Times New Roman" w:cs="Times New Roman"/>
          <w:color w:val="000000"/>
          <w:sz w:val="28"/>
          <w:szCs w:val="28"/>
          <w:lang w:val="kk-KZ"/>
        </w:rPr>
      </w:pPr>
      <w:r w:rsidRPr="00BA155D">
        <w:rPr>
          <w:rFonts w:ascii="Times New Roman" w:hAnsi="Times New Roman" w:cs="Times New Roman"/>
          <w:color w:val="000000"/>
          <w:sz w:val="28"/>
          <w:szCs w:val="28"/>
          <w:lang w:val="kk-KZ"/>
        </w:rPr>
        <w:t xml:space="preserve">- Бұзылған функцияларды дамыту мен түзетудің жеке бағдарламаларын әзірлеу және іске асыру. </w:t>
      </w:r>
    </w:p>
    <w:p w:rsidR="00053F8C" w:rsidRPr="00BA155D" w:rsidRDefault="00053F8C" w:rsidP="00053F8C">
      <w:pPr>
        <w:spacing w:after="0" w:line="240" w:lineRule="auto"/>
        <w:ind w:firstLine="709"/>
        <w:jc w:val="both"/>
        <w:rPr>
          <w:rFonts w:ascii="Times New Roman" w:hAnsi="Times New Roman" w:cs="Times New Roman"/>
          <w:color w:val="000000"/>
          <w:sz w:val="28"/>
          <w:szCs w:val="28"/>
          <w:lang w:val="kk-KZ"/>
        </w:rPr>
      </w:pPr>
      <w:r w:rsidRPr="00BA155D">
        <w:rPr>
          <w:rFonts w:ascii="Times New Roman" w:hAnsi="Times New Roman" w:cs="Times New Roman"/>
          <w:color w:val="000000"/>
          <w:sz w:val="28"/>
          <w:szCs w:val="28"/>
          <w:lang w:val="kk-KZ"/>
        </w:rPr>
        <w:t xml:space="preserve">- Білім беру процесі субъектілерінің физикалық, психикалық және әлеуметтік денсаулығын қорғауға және нығайтуға кепілдік беретін жағдайларды жобалау. </w:t>
      </w:r>
    </w:p>
    <w:p w:rsidR="00053F8C" w:rsidRDefault="00053F8C" w:rsidP="00053F8C">
      <w:pPr>
        <w:spacing w:after="0" w:line="240" w:lineRule="auto"/>
        <w:ind w:firstLine="709"/>
        <w:jc w:val="both"/>
        <w:rPr>
          <w:rFonts w:ascii="Times New Roman" w:hAnsi="Times New Roman" w:cs="Times New Roman"/>
          <w:color w:val="000000"/>
          <w:sz w:val="28"/>
          <w:szCs w:val="28"/>
          <w:lang w:val="kk-KZ"/>
        </w:rPr>
      </w:pPr>
      <w:r w:rsidRPr="00BA155D">
        <w:rPr>
          <w:rFonts w:ascii="Times New Roman" w:hAnsi="Times New Roman" w:cs="Times New Roman"/>
          <w:color w:val="000000"/>
          <w:sz w:val="28"/>
          <w:szCs w:val="28"/>
          <w:lang w:val="kk-KZ"/>
        </w:rPr>
        <w:t xml:space="preserve"> Кәсіби міндеттерді шешу және негізгі мақсаттарға қол жеткізу үшін жұмыс мынадай бағыттар бойынша жүргізіледі:</w:t>
      </w:r>
    </w:p>
    <w:p w:rsidR="00053F8C" w:rsidRPr="00053F8C" w:rsidRDefault="00053F8C" w:rsidP="00053F8C">
      <w:pPr>
        <w:spacing w:after="0" w:line="240" w:lineRule="auto"/>
        <w:ind w:firstLine="709"/>
        <w:jc w:val="both"/>
        <w:rPr>
          <w:rFonts w:ascii="Times New Roman" w:hAnsi="Times New Roman" w:cs="Times New Roman"/>
          <w:sz w:val="28"/>
          <w:szCs w:val="28"/>
          <w:shd w:val="clear" w:color="auto" w:fill="FFFFFF"/>
          <w:lang w:val="kk-KZ"/>
        </w:rPr>
      </w:pPr>
      <w:r w:rsidRPr="00053F8C">
        <w:rPr>
          <w:rFonts w:ascii="Times New Roman" w:hAnsi="Times New Roman" w:cs="Times New Roman"/>
          <w:sz w:val="28"/>
          <w:szCs w:val="28"/>
          <w:shd w:val="clear" w:color="auto" w:fill="FFFFFF"/>
          <w:lang w:val="kk-KZ"/>
        </w:rPr>
        <w:t xml:space="preserve">- </w:t>
      </w:r>
      <w:r w:rsidRPr="00053F8C">
        <w:rPr>
          <w:rFonts w:ascii="Times New Roman" w:hAnsi="Times New Roman" w:cs="Times New Roman"/>
          <w:b/>
          <w:sz w:val="28"/>
          <w:szCs w:val="28"/>
          <w:shd w:val="clear" w:color="auto" w:fill="FFFFFF"/>
          <w:lang w:val="kk-KZ"/>
        </w:rPr>
        <w:t>Психологиялық-педагогикалық диагностика</w:t>
      </w:r>
      <w:r w:rsidRPr="00053F8C">
        <w:rPr>
          <w:rFonts w:ascii="Times New Roman" w:hAnsi="Times New Roman" w:cs="Times New Roman"/>
          <w:sz w:val="28"/>
          <w:szCs w:val="28"/>
          <w:shd w:val="clear" w:color="auto" w:fill="FFFFFF"/>
          <w:lang w:val="kk-KZ"/>
        </w:rPr>
        <w:t>-интеллекті бұзылған оқушылардың бастапқы мүмкіндіктерін, жеке ерекшеліктері мен бейімділіктерін, оқыту мен тәрбиелеу процесінде оның әлеуетті мүмкіндіктерін анықтау бойынша зерттеулер жүргізу, сондай-ақ оқытудағы, дамытудағы, әлеуметтік бейімделудегі себептік бұзылуларды анықтау</w:t>
      </w:r>
    </w:p>
    <w:p w:rsidR="00301036" w:rsidRDefault="00053F8C" w:rsidP="00E96BC6">
      <w:pPr>
        <w:spacing w:after="0" w:line="240" w:lineRule="auto"/>
        <w:ind w:firstLine="709"/>
        <w:jc w:val="both"/>
        <w:rPr>
          <w:rFonts w:ascii="Times New Roman" w:hAnsi="Times New Roman" w:cs="Times New Roman"/>
          <w:sz w:val="28"/>
          <w:szCs w:val="28"/>
          <w:shd w:val="clear" w:color="auto" w:fill="FFFFFF"/>
          <w:lang w:val="kk-KZ"/>
        </w:rPr>
      </w:pPr>
      <w:r w:rsidRPr="00053F8C">
        <w:rPr>
          <w:rFonts w:ascii="Times New Roman" w:hAnsi="Times New Roman" w:cs="Times New Roman"/>
          <w:sz w:val="28"/>
          <w:szCs w:val="28"/>
          <w:shd w:val="clear" w:color="auto" w:fill="FFFFFF"/>
          <w:lang w:val="kk-KZ"/>
        </w:rPr>
        <w:t xml:space="preserve"> - </w:t>
      </w:r>
      <w:r w:rsidRPr="00053F8C">
        <w:rPr>
          <w:rFonts w:ascii="Times New Roman" w:hAnsi="Times New Roman" w:cs="Times New Roman"/>
          <w:b/>
          <w:sz w:val="28"/>
          <w:szCs w:val="28"/>
          <w:shd w:val="clear" w:color="auto" w:fill="FFFFFF"/>
          <w:lang w:val="kk-KZ"/>
        </w:rPr>
        <w:t>Психокоррекциялық жұмыс</w:t>
      </w:r>
      <w:r w:rsidRPr="00053F8C">
        <w:rPr>
          <w:rFonts w:ascii="Times New Roman" w:hAnsi="Times New Roman" w:cs="Times New Roman"/>
          <w:sz w:val="28"/>
          <w:szCs w:val="28"/>
          <w:shd w:val="clear" w:color="auto" w:fill="FFFFFF"/>
          <w:lang w:val="kk-KZ"/>
        </w:rPr>
        <w:t>-педагог-психологтың, әлеуметтік педагогтың, логопед-мұғалімнің, дефектолог-мұғалімнің бірлескен қызметі; білім беру процесіне қатысушылардың жалпы және арнайы қабілеттерін дамыту бойынша әлеуметтік-психологиялық тренингтерді, рөлдік ойындарды, ата-аналар арасында топтық пікірталастарды, педагогикалық ұжымды ұйымдастыру және өткізу;</w:t>
      </w:r>
    </w:p>
    <w:p w:rsidR="00053F8C" w:rsidRPr="00E96BC6" w:rsidRDefault="000A74E2" w:rsidP="00E96BC6">
      <w:pPr>
        <w:spacing w:after="0" w:line="240" w:lineRule="auto"/>
        <w:ind w:firstLine="709"/>
        <w:jc w:val="both"/>
        <w:rPr>
          <w:rFonts w:ascii="Times New Roman" w:hAnsi="Times New Roman" w:cs="Times New Roman"/>
          <w:color w:val="000000"/>
          <w:sz w:val="28"/>
          <w:szCs w:val="28"/>
          <w:lang w:val="kk-KZ"/>
        </w:rPr>
      </w:pPr>
      <w:r w:rsidRPr="00053F8C">
        <w:rPr>
          <w:rFonts w:ascii="Times New Roman" w:hAnsi="Times New Roman" w:cs="Times New Roman"/>
          <w:color w:val="333333"/>
          <w:sz w:val="28"/>
          <w:szCs w:val="28"/>
          <w:shd w:val="clear" w:color="auto" w:fill="FFFFFF"/>
          <w:lang w:val="kk-KZ"/>
        </w:rPr>
        <w:t xml:space="preserve">- </w:t>
      </w:r>
      <w:r w:rsidR="00053F8C" w:rsidRPr="00053F8C">
        <w:rPr>
          <w:rFonts w:ascii="Times New Roman" w:hAnsi="Times New Roman" w:cs="Times New Roman"/>
          <w:b/>
          <w:sz w:val="28"/>
          <w:szCs w:val="28"/>
          <w:shd w:val="clear" w:color="auto" w:fill="FFFFFF"/>
          <w:lang w:val="kk-KZ"/>
        </w:rPr>
        <w:t>Ұйымдастырушылық-әдістемелік қызмет-</w:t>
      </w:r>
      <w:r w:rsidR="00053F8C" w:rsidRPr="00053F8C">
        <w:rPr>
          <w:rFonts w:ascii="Times New Roman" w:hAnsi="Times New Roman" w:cs="Times New Roman"/>
          <w:sz w:val="28"/>
          <w:szCs w:val="28"/>
          <w:shd w:val="clear" w:color="auto" w:fill="FFFFFF"/>
          <w:lang w:val="kk-KZ"/>
        </w:rPr>
        <w:t>ұйымдастырушылық-әдістемелік және ғылыми-әдістемелік жұмыс жүргізу (сүйемелдеу нәтижелерін талдау және жалпылау, оны жетілдіру жөнінде ұсынымдар әзірлеу, ғылыми зерттеулер материалдарын өңдеу); әдістемелік бірлестіктерге, семинар-практикумдарға, тәрбие және әлеуметтену мәселелері жөніндегі конференцияларға қатысу; инновациялық жұмыстарды игеру жөнінде семинарлар,тренингтер мен консультациялар ұйымдастыру және өткізу әдістемелермен, психологиялық-педагогикалық және әлеуметтік сүйемелдеу бойынша отандық және шетелдік ғылым мен практиканың жетістіктерін зерделеу.Ұйымдастырушылық-әдістемелік қызмет психологиялық-педагогикалық сүйемелдеу қызметінің жұмыс жоспарына сәйкес ( жұмыс жоспарын бекіту , жаңадан келген оқушыларға психологиялық, педагогикалық, логопедиялық, тәрбиелік және социалогиялық ұсыныстарды жасау және толтыру) тікелей жыл ішінде жүзеге асырылады. Психологиялық-педагогикалық қызметтің отырыстары хаттама</w:t>
      </w:r>
      <w:r w:rsidR="00053F8C">
        <w:rPr>
          <w:rFonts w:ascii="Times New Roman" w:hAnsi="Times New Roman" w:cs="Times New Roman"/>
          <w:sz w:val="28"/>
          <w:szCs w:val="28"/>
          <w:shd w:val="clear" w:color="auto" w:fill="FFFFFF"/>
          <w:lang w:val="kk-KZ"/>
        </w:rPr>
        <w:t xml:space="preserve"> </w:t>
      </w:r>
      <w:r w:rsidR="00053F8C" w:rsidRPr="00053F8C">
        <w:rPr>
          <w:rFonts w:ascii="Times New Roman" w:hAnsi="Times New Roman" w:cs="Times New Roman"/>
          <w:color w:val="000000"/>
          <w:sz w:val="28"/>
          <w:szCs w:val="28"/>
          <w:lang w:val="kk-KZ"/>
        </w:rPr>
        <w:t>Білім алушылардың жеке диагностикасы мынадай бағыттар бойынша жүргізіледі: даму деңгейінің жеке ерекшеліктерін анықтау, мінез түрлерін сәйкестендіру, зейін көлемі, зейіннің шоғырлануы, есте сақтау. Топтық және жеке зерттеулер жүргізілгеннен кейін жеке және топтық сабақтар өткізіледі. Сондай-ақ, ПМПК қорытындылары мен ұсынымдары негізінде педагогтар интеллекті орташа бұзылған оқушыларға арналған жеке жұмыс бағдарламаларын жасайды.</w:t>
      </w:r>
    </w:p>
    <w:p w:rsidR="00DC5736" w:rsidRPr="00EC46D7" w:rsidRDefault="00053F8C" w:rsidP="00CE785D">
      <w:pPr>
        <w:pStyle w:val="a6"/>
        <w:ind w:firstLine="709"/>
        <w:jc w:val="both"/>
        <w:rPr>
          <w:b/>
          <w:bCs/>
          <w:color w:val="000000"/>
          <w:lang w:val="kk-KZ"/>
        </w:rPr>
      </w:pPr>
      <w:r w:rsidRPr="00053F8C">
        <w:rPr>
          <w:b/>
          <w:bCs/>
          <w:color w:val="000000"/>
          <w:lang w:val="kk-KZ"/>
        </w:rPr>
        <w:t xml:space="preserve">Диагностикаланған білім алушылардың </w:t>
      </w:r>
      <w:r w:rsidR="00301036">
        <w:rPr>
          <w:b/>
          <w:bCs/>
          <w:color w:val="000000"/>
          <w:lang w:val="kk-KZ"/>
        </w:rPr>
        <w:t>с</w:t>
      </w:r>
      <w:r w:rsidRPr="00053F8C">
        <w:rPr>
          <w:b/>
          <w:bCs/>
          <w:color w:val="000000"/>
          <w:lang w:val="kk-KZ"/>
        </w:rPr>
        <w:t>алыстырмалы кестесі</w:t>
      </w:r>
    </w:p>
    <w:tbl>
      <w:tblPr>
        <w:tblStyle w:val="af5"/>
        <w:tblW w:w="0" w:type="auto"/>
        <w:jc w:val="center"/>
        <w:tblLook w:val="04A0"/>
      </w:tblPr>
      <w:tblGrid>
        <w:gridCol w:w="3148"/>
        <w:gridCol w:w="2268"/>
        <w:gridCol w:w="2976"/>
      </w:tblGrid>
      <w:tr w:rsidR="0034420C" w:rsidRPr="004E6B4B" w:rsidTr="00A81FD3">
        <w:trPr>
          <w:jc w:val="center"/>
        </w:trPr>
        <w:tc>
          <w:tcPr>
            <w:tcW w:w="3148" w:type="dxa"/>
          </w:tcPr>
          <w:p w:rsidR="0034420C" w:rsidRPr="004E6B4B" w:rsidRDefault="00053F8C" w:rsidP="004E6B4B">
            <w:pPr>
              <w:autoSpaceDE w:val="0"/>
              <w:autoSpaceDN w:val="0"/>
              <w:adjustRightInd w:val="0"/>
              <w:ind w:firstLine="2"/>
              <w:contextualSpacing/>
              <w:jc w:val="both"/>
              <w:rPr>
                <w:rFonts w:ascii="Times New Roman" w:hAnsi="Times New Roman"/>
                <w:b/>
              </w:rPr>
            </w:pPr>
            <w:r w:rsidRPr="00053F8C">
              <w:rPr>
                <w:rFonts w:ascii="Times New Roman" w:hAnsi="Times New Roman"/>
                <w:b/>
              </w:rPr>
              <w:t>Оқу жылы</w:t>
            </w:r>
          </w:p>
        </w:tc>
        <w:tc>
          <w:tcPr>
            <w:tcW w:w="2268" w:type="dxa"/>
          </w:tcPr>
          <w:p w:rsidR="0034420C" w:rsidRPr="004E6B4B" w:rsidRDefault="00053F8C" w:rsidP="004E6B4B">
            <w:pPr>
              <w:autoSpaceDE w:val="0"/>
              <w:autoSpaceDN w:val="0"/>
              <w:adjustRightInd w:val="0"/>
              <w:contextualSpacing/>
              <w:jc w:val="both"/>
              <w:rPr>
                <w:rFonts w:ascii="Times New Roman" w:hAnsi="Times New Roman"/>
                <w:b/>
              </w:rPr>
            </w:pPr>
            <w:r w:rsidRPr="00053F8C">
              <w:rPr>
                <w:rFonts w:ascii="Times New Roman" w:hAnsi="Times New Roman"/>
                <w:b/>
              </w:rPr>
              <w:t>Барлық білім алушылар</w:t>
            </w:r>
          </w:p>
        </w:tc>
        <w:tc>
          <w:tcPr>
            <w:tcW w:w="2976" w:type="dxa"/>
          </w:tcPr>
          <w:p w:rsidR="00A81FD3" w:rsidRPr="004E6B4B" w:rsidRDefault="00053F8C" w:rsidP="00053F8C">
            <w:pPr>
              <w:autoSpaceDE w:val="0"/>
              <w:autoSpaceDN w:val="0"/>
              <w:adjustRightInd w:val="0"/>
              <w:ind w:firstLine="2"/>
              <w:contextualSpacing/>
              <w:jc w:val="both"/>
              <w:rPr>
                <w:rFonts w:ascii="Times New Roman" w:hAnsi="Times New Roman"/>
                <w:b/>
              </w:rPr>
            </w:pPr>
            <w:r w:rsidRPr="00053F8C">
              <w:rPr>
                <w:rFonts w:ascii="Times New Roman" w:hAnsi="Times New Roman"/>
                <w:b/>
              </w:rPr>
              <w:t>Интеллекттің орташа бұзы</w:t>
            </w:r>
            <w:r>
              <w:rPr>
                <w:rFonts w:ascii="Times New Roman" w:hAnsi="Times New Roman"/>
                <w:b/>
                <w:lang w:val="kk-KZ"/>
              </w:rPr>
              <w:t>лысымен</w:t>
            </w:r>
          </w:p>
        </w:tc>
      </w:tr>
      <w:tr w:rsidR="0034420C" w:rsidRPr="00EC46D7" w:rsidTr="00A81FD3">
        <w:trPr>
          <w:jc w:val="center"/>
        </w:trPr>
        <w:tc>
          <w:tcPr>
            <w:tcW w:w="3148" w:type="dxa"/>
          </w:tcPr>
          <w:p w:rsidR="0034420C" w:rsidRPr="004E6B4B" w:rsidRDefault="0034420C"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2022-2023</w:t>
            </w:r>
          </w:p>
        </w:tc>
        <w:tc>
          <w:tcPr>
            <w:tcW w:w="2268" w:type="dxa"/>
          </w:tcPr>
          <w:p w:rsidR="0034420C" w:rsidRPr="004E6B4B" w:rsidRDefault="0034420C"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31</w:t>
            </w:r>
          </w:p>
        </w:tc>
        <w:tc>
          <w:tcPr>
            <w:tcW w:w="2976" w:type="dxa"/>
          </w:tcPr>
          <w:p w:rsidR="0034420C" w:rsidRDefault="0034420C"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19</w:t>
            </w:r>
          </w:p>
          <w:p w:rsidR="00A81FD3" w:rsidRPr="004E6B4B" w:rsidRDefault="00A81FD3" w:rsidP="004E6B4B">
            <w:pPr>
              <w:autoSpaceDE w:val="0"/>
              <w:autoSpaceDN w:val="0"/>
              <w:adjustRightInd w:val="0"/>
              <w:ind w:firstLine="2"/>
              <w:contextualSpacing/>
              <w:jc w:val="both"/>
              <w:rPr>
                <w:rFonts w:ascii="Times New Roman" w:hAnsi="Times New Roman"/>
              </w:rPr>
            </w:pPr>
          </w:p>
        </w:tc>
      </w:tr>
      <w:tr w:rsidR="0034420C" w:rsidRPr="00EC46D7" w:rsidTr="00A81FD3">
        <w:trPr>
          <w:trHeight w:val="77"/>
          <w:jc w:val="center"/>
        </w:trPr>
        <w:tc>
          <w:tcPr>
            <w:tcW w:w="3148" w:type="dxa"/>
          </w:tcPr>
          <w:p w:rsidR="0034420C" w:rsidRPr="004E6B4B" w:rsidRDefault="0034420C"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2023-2024</w:t>
            </w:r>
          </w:p>
        </w:tc>
        <w:tc>
          <w:tcPr>
            <w:tcW w:w="2268" w:type="dxa"/>
          </w:tcPr>
          <w:p w:rsidR="0034420C" w:rsidRPr="004E6B4B" w:rsidRDefault="0034420C"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34</w:t>
            </w:r>
          </w:p>
        </w:tc>
        <w:tc>
          <w:tcPr>
            <w:tcW w:w="2976" w:type="dxa"/>
          </w:tcPr>
          <w:p w:rsidR="0034420C" w:rsidRDefault="0034420C"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20</w:t>
            </w:r>
          </w:p>
          <w:p w:rsidR="00A81FD3" w:rsidRPr="004E6B4B" w:rsidRDefault="00A81FD3" w:rsidP="004E6B4B">
            <w:pPr>
              <w:autoSpaceDE w:val="0"/>
              <w:autoSpaceDN w:val="0"/>
              <w:adjustRightInd w:val="0"/>
              <w:ind w:firstLine="2"/>
              <w:contextualSpacing/>
              <w:jc w:val="both"/>
              <w:rPr>
                <w:rFonts w:ascii="Times New Roman" w:hAnsi="Times New Roman"/>
              </w:rPr>
            </w:pPr>
          </w:p>
        </w:tc>
      </w:tr>
      <w:tr w:rsidR="0034420C" w:rsidRPr="00EC46D7" w:rsidTr="00A81FD3">
        <w:trPr>
          <w:jc w:val="center"/>
        </w:trPr>
        <w:tc>
          <w:tcPr>
            <w:tcW w:w="3148" w:type="dxa"/>
          </w:tcPr>
          <w:p w:rsidR="0034420C" w:rsidRPr="004E6B4B" w:rsidRDefault="0034420C" w:rsidP="00053F8C">
            <w:pPr>
              <w:autoSpaceDE w:val="0"/>
              <w:autoSpaceDN w:val="0"/>
              <w:adjustRightInd w:val="0"/>
              <w:ind w:firstLine="2"/>
              <w:contextualSpacing/>
              <w:jc w:val="both"/>
              <w:rPr>
                <w:rFonts w:ascii="Times New Roman" w:hAnsi="Times New Roman"/>
              </w:rPr>
            </w:pPr>
            <w:r w:rsidRPr="004E6B4B">
              <w:rPr>
                <w:rFonts w:ascii="Times New Roman" w:hAnsi="Times New Roman"/>
              </w:rPr>
              <w:t>2024-2025</w:t>
            </w:r>
            <w:r w:rsidR="00053F8C">
              <w:rPr>
                <w:rFonts w:ascii="Times New Roman" w:hAnsi="Times New Roman"/>
              </w:rPr>
              <w:t xml:space="preserve"> (</w:t>
            </w:r>
            <w:r w:rsidR="00EC46D7" w:rsidRPr="004E6B4B">
              <w:rPr>
                <w:rFonts w:ascii="Times New Roman" w:hAnsi="Times New Roman"/>
              </w:rPr>
              <w:t xml:space="preserve"> 1</w:t>
            </w:r>
            <w:r w:rsidR="00053F8C">
              <w:rPr>
                <w:rFonts w:ascii="Times New Roman" w:hAnsi="Times New Roman"/>
                <w:lang w:val="kk-KZ"/>
              </w:rPr>
              <w:t>тоқсан</w:t>
            </w:r>
            <w:r w:rsidR="00EC46D7" w:rsidRPr="004E6B4B">
              <w:rPr>
                <w:rFonts w:ascii="Times New Roman" w:hAnsi="Times New Roman"/>
              </w:rPr>
              <w:t>)</w:t>
            </w:r>
          </w:p>
        </w:tc>
        <w:tc>
          <w:tcPr>
            <w:tcW w:w="2268" w:type="dxa"/>
          </w:tcPr>
          <w:p w:rsidR="0034420C" w:rsidRPr="004E6B4B" w:rsidRDefault="0034420C"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32</w:t>
            </w:r>
          </w:p>
        </w:tc>
        <w:tc>
          <w:tcPr>
            <w:tcW w:w="2976" w:type="dxa"/>
          </w:tcPr>
          <w:p w:rsidR="0034420C" w:rsidRDefault="0034420C"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21</w:t>
            </w:r>
          </w:p>
          <w:p w:rsidR="00A81FD3" w:rsidRPr="004E6B4B" w:rsidRDefault="00A81FD3" w:rsidP="004E6B4B">
            <w:pPr>
              <w:autoSpaceDE w:val="0"/>
              <w:autoSpaceDN w:val="0"/>
              <w:adjustRightInd w:val="0"/>
              <w:ind w:firstLine="2"/>
              <w:contextualSpacing/>
              <w:jc w:val="both"/>
              <w:rPr>
                <w:rFonts w:ascii="Times New Roman" w:hAnsi="Times New Roman"/>
              </w:rPr>
            </w:pPr>
          </w:p>
        </w:tc>
      </w:tr>
    </w:tbl>
    <w:p w:rsidR="004E6B4B" w:rsidRDefault="00053F8C" w:rsidP="00053F8C">
      <w:pPr>
        <w:tabs>
          <w:tab w:val="left" w:pos="954"/>
          <w:tab w:val="left" w:pos="1530"/>
          <w:tab w:val="right" w:pos="9355"/>
        </w:tabs>
        <w:spacing w:after="0"/>
        <w:ind w:right="283"/>
        <w:jc w:val="center"/>
        <w:rPr>
          <w:rFonts w:ascii="Times New Roman" w:hAnsi="Times New Roman" w:cs="Times New Roman"/>
          <w:b/>
          <w:color w:val="000000"/>
          <w:sz w:val="24"/>
          <w:szCs w:val="24"/>
          <w:lang w:val="kk-KZ"/>
        </w:rPr>
      </w:pPr>
      <w:r w:rsidRPr="00053F8C">
        <w:rPr>
          <w:rFonts w:ascii="Times New Roman" w:hAnsi="Times New Roman" w:cs="Times New Roman"/>
          <w:b/>
          <w:color w:val="000000"/>
          <w:sz w:val="24"/>
          <w:szCs w:val="24"/>
          <w:lang w:val="kk-KZ"/>
        </w:rPr>
        <w:t>Диагн</w:t>
      </w:r>
      <w:r>
        <w:rPr>
          <w:rFonts w:ascii="Times New Roman" w:hAnsi="Times New Roman" w:cs="Times New Roman"/>
          <w:b/>
          <w:color w:val="000000"/>
          <w:sz w:val="24"/>
          <w:szCs w:val="24"/>
          <w:lang w:val="kk-KZ"/>
        </w:rPr>
        <w:t xml:space="preserve">остикадан </w:t>
      </w:r>
      <w:r w:rsidRPr="00053F8C">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өткен</w:t>
      </w:r>
      <w:r w:rsidRPr="00053F8C">
        <w:rPr>
          <w:rFonts w:ascii="Times New Roman" w:hAnsi="Times New Roman" w:cs="Times New Roman"/>
          <w:b/>
          <w:color w:val="000000"/>
          <w:sz w:val="24"/>
          <w:szCs w:val="24"/>
          <w:lang w:val="kk-KZ"/>
        </w:rPr>
        <w:t xml:space="preserve"> білім алушылар саны</w:t>
      </w:r>
    </w:p>
    <w:tbl>
      <w:tblPr>
        <w:tblStyle w:val="af5"/>
        <w:tblW w:w="9776" w:type="dxa"/>
        <w:jc w:val="center"/>
        <w:tblLayout w:type="fixed"/>
        <w:tblLook w:val="04A0"/>
      </w:tblPr>
      <w:tblGrid>
        <w:gridCol w:w="1526"/>
        <w:gridCol w:w="1559"/>
        <w:gridCol w:w="1446"/>
        <w:gridCol w:w="1814"/>
        <w:gridCol w:w="1447"/>
        <w:gridCol w:w="1984"/>
      </w:tblGrid>
      <w:tr w:rsidR="0079107A" w:rsidRPr="004E6B4B" w:rsidTr="004E6B4B">
        <w:trPr>
          <w:trHeight w:val="804"/>
          <w:jc w:val="center"/>
        </w:trPr>
        <w:tc>
          <w:tcPr>
            <w:tcW w:w="1526" w:type="dxa"/>
            <w:vMerge w:val="restart"/>
          </w:tcPr>
          <w:p w:rsidR="0079107A" w:rsidRPr="004E6B4B" w:rsidRDefault="00053F8C" w:rsidP="004E6B4B">
            <w:pPr>
              <w:autoSpaceDE w:val="0"/>
              <w:autoSpaceDN w:val="0"/>
              <w:adjustRightInd w:val="0"/>
              <w:ind w:firstLine="2"/>
              <w:contextualSpacing/>
              <w:jc w:val="both"/>
              <w:rPr>
                <w:rFonts w:ascii="Times New Roman" w:hAnsi="Times New Roman"/>
                <w:b/>
              </w:rPr>
            </w:pPr>
            <w:r w:rsidRPr="00053F8C">
              <w:rPr>
                <w:rFonts w:ascii="Times New Roman" w:hAnsi="Times New Roman"/>
                <w:b/>
              </w:rPr>
              <w:t>Оқу жылы</w:t>
            </w:r>
            <w:r w:rsidRPr="004E6B4B">
              <w:rPr>
                <w:rFonts w:ascii="Times New Roman" w:hAnsi="Times New Roman"/>
                <w:b/>
              </w:rPr>
              <w:t xml:space="preserve"> </w:t>
            </w:r>
          </w:p>
        </w:tc>
        <w:tc>
          <w:tcPr>
            <w:tcW w:w="4819" w:type="dxa"/>
            <w:gridSpan w:val="3"/>
            <w:tcBorders>
              <w:bottom w:val="single" w:sz="4" w:space="0" w:color="auto"/>
            </w:tcBorders>
          </w:tcPr>
          <w:p w:rsidR="0079107A" w:rsidRPr="004E6B4B" w:rsidRDefault="00053F8C" w:rsidP="004E6B4B">
            <w:pPr>
              <w:autoSpaceDE w:val="0"/>
              <w:autoSpaceDN w:val="0"/>
              <w:adjustRightInd w:val="0"/>
              <w:ind w:firstLine="2"/>
              <w:contextualSpacing/>
              <w:jc w:val="both"/>
              <w:rPr>
                <w:rFonts w:ascii="Times New Roman" w:hAnsi="Times New Roman"/>
                <w:b/>
              </w:rPr>
            </w:pPr>
            <w:r w:rsidRPr="00053F8C">
              <w:rPr>
                <w:rFonts w:ascii="Times New Roman" w:hAnsi="Times New Roman"/>
                <w:b/>
              </w:rPr>
              <w:t>Диагностика саны</w:t>
            </w:r>
          </w:p>
        </w:tc>
        <w:tc>
          <w:tcPr>
            <w:tcW w:w="1447" w:type="dxa"/>
            <w:vMerge w:val="restart"/>
          </w:tcPr>
          <w:p w:rsidR="0079107A" w:rsidRPr="004E6B4B" w:rsidRDefault="00053F8C" w:rsidP="004E6B4B">
            <w:pPr>
              <w:autoSpaceDE w:val="0"/>
              <w:autoSpaceDN w:val="0"/>
              <w:adjustRightInd w:val="0"/>
              <w:ind w:firstLine="2"/>
              <w:contextualSpacing/>
              <w:jc w:val="both"/>
              <w:rPr>
                <w:rFonts w:ascii="Times New Roman" w:hAnsi="Times New Roman"/>
                <w:b/>
              </w:rPr>
            </w:pPr>
            <w:r w:rsidRPr="00053F8C">
              <w:rPr>
                <w:rFonts w:ascii="Times New Roman" w:hAnsi="Times New Roman"/>
                <w:b/>
              </w:rPr>
              <w:t>1-5 сыныптардың бейімделу деңгейін анықтау</w:t>
            </w:r>
          </w:p>
        </w:tc>
        <w:tc>
          <w:tcPr>
            <w:tcW w:w="1984" w:type="dxa"/>
            <w:vMerge w:val="restart"/>
          </w:tcPr>
          <w:p w:rsidR="0079107A" w:rsidRPr="004E6B4B" w:rsidRDefault="00053F8C" w:rsidP="004E6B4B">
            <w:pPr>
              <w:autoSpaceDE w:val="0"/>
              <w:autoSpaceDN w:val="0"/>
              <w:adjustRightInd w:val="0"/>
              <w:ind w:firstLine="2"/>
              <w:contextualSpacing/>
              <w:jc w:val="both"/>
              <w:rPr>
                <w:rFonts w:ascii="Times New Roman" w:hAnsi="Times New Roman"/>
                <w:b/>
              </w:rPr>
            </w:pPr>
            <w:r w:rsidRPr="00053F8C">
              <w:rPr>
                <w:rFonts w:ascii="Times New Roman" w:hAnsi="Times New Roman"/>
                <w:b/>
              </w:rPr>
              <w:t>10-сыныптардың бітіру емтихандарын тапсыруға психологиялық дайындығын анықтау</w:t>
            </w:r>
          </w:p>
        </w:tc>
      </w:tr>
      <w:tr w:rsidR="0079107A" w:rsidRPr="004E6B4B" w:rsidTr="004E6B4B">
        <w:trPr>
          <w:trHeight w:val="515"/>
          <w:jc w:val="center"/>
        </w:trPr>
        <w:tc>
          <w:tcPr>
            <w:tcW w:w="1526" w:type="dxa"/>
            <w:vMerge/>
          </w:tcPr>
          <w:p w:rsidR="0079107A" w:rsidRPr="004E6B4B" w:rsidRDefault="0079107A" w:rsidP="004E6B4B">
            <w:pPr>
              <w:autoSpaceDE w:val="0"/>
              <w:autoSpaceDN w:val="0"/>
              <w:adjustRightInd w:val="0"/>
              <w:ind w:firstLine="2"/>
              <w:contextualSpacing/>
              <w:jc w:val="both"/>
              <w:rPr>
                <w:rFonts w:ascii="Times New Roman" w:hAnsi="Times New Roman"/>
              </w:rPr>
            </w:pPr>
          </w:p>
        </w:tc>
        <w:tc>
          <w:tcPr>
            <w:tcW w:w="1559" w:type="dxa"/>
            <w:tcBorders>
              <w:top w:val="single" w:sz="4" w:space="0" w:color="auto"/>
            </w:tcBorders>
          </w:tcPr>
          <w:p w:rsidR="0079107A" w:rsidRPr="004E6B4B" w:rsidRDefault="0079107A"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Психологическая</w:t>
            </w:r>
          </w:p>
        </w:tc>
        <w:tc>
          <w:tcPr>
            <w:tcW w:w="1446" w:type="dxa"/>
            <w:tcBorders>
              <w:top w:val="single" w:sz="4" w:space="0" w:color="auto"/>
              <w:right w:val="single" w:sz="4" w:space="0" w:color="auto"/>
            </w:tcBorders>
          </w:tcPr>
          <w:p w:rsidR="0079107A" w:rsidRPr="004E6B4B" w:rsidRDefault="0079107A"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Социальная</w:t>
            </w:r>
          </w:p>
        </w:tc>
        <w:tc>
          <w:tcPr>
            <w:tcW w:w="1814" w:type="dxa"/>
            <w:tcBorders>
              <w:top w:val="single" w:sz="4" w:space="0" w:color="auto"/>
              <w:left w:val="single" w:sz="4" w:space="0" w:color="auto"/>
            </w:tcBorders>
          </w:tcPr>
          <w:p w:rsidR="0079107A" w:rsidRPr="004E6B4B" w:rsidRDefault="0079107A"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Логопедическая</w:t>
            </w:r>
          </w:p>
        </w:tc>
        <w:tc>
          <w:tcPr>
            <w:tcW w:w="1447" w:type="dxa"/>
            <w:vMerge/>
          </w:tcPr>
          <w:p w:rsidR="0079107A" w:rsidRPr="004E6B4B" w:rsidRDefault="0079107A" w:rsidP="004E6B4B">
            <w:pPr>
              <w:autoSpaceDE w:val="0"/>
              <w:autoSpaceDN w:val="0"/>
              <w:adjustRightInd w:val="0"/>
              <w:ind w:firstLine="2"/>
              <w:contextualSpacing/>
              <w:jc w:val="both"/>
              <w:rPr>
                <w:rFonts w:ascii="Times New Roman" w:hAnsi="Times New Roman"/>
              </w:rPr>
            </w:pPr>
          </w:p>
        </w:tc>
        <w:tc>
          <w:tcPr>
            <w:tcW w:w="1984" w:type="dxa"/>
            <w:vMerge/>
          </w:tcPr>
          <w:p w:rsidR="0079107A" w:rsidRPr="004E6B4B" w:rsidRDefault="0079107A" w:rsidP="004E6B4B">
            <w:pPr>
              <w:autoSpaceDE w:val="0"/>
              <w:autoSpaceDN w:val="0"/>
              <w:adjustRightInd w:val="0"/>
              <w:ind w:firstLine="2"/>
              <w:contextualSpacing/>
              <w:jc w:val="both"/>
              <w:rPr>
                <w:rFonts w:ascii="Times New Roman" w:hAnsi="Times New Roman"/>
              </w:rPr>
            </w:pPr>
          </w:p>
        </w:tc>
      </w:tr>
      <w:tr w:rsidR="0079107A" w:rsidRPr="004E6B4B" w:rsidTr="004E6B4B">
        <w:trPr>
          <w:trHeight w:val="72"/>
          <w:jc w:val="center"/>
        </w:trPr>
        <w:tc>
          <w:tcPr>
            <w:tcW w:w="1526" w:type="dxa"/>
          </w:tcPr>
          <w:p w:rsidR="0079107A" w:rsidRPr="004E6B4B" w:rsidRDefault="0079107A"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2022-2023</w:t>
            </w:r>
          </w:p>
        </w:tc>
        <w:tc>
          <w:tcPr>
            <w:tcW w:w="1559" w:type="dxa"/>
          </w:tcPr>
          <w:p w:rsidR="0079107A" w:rsidRPr="004E6B4B" w:rsidRDefault="0079107A"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11</w:t>
            </w:r>
          </w:p>
        </w:tc>
        <w:tc>
          <w:tcPr>
            <w:tcW w:w="1446" w:type="dxa"/>
            <w:tcBorders>
              <w:right w:val="single" w:sz="4" w:space="0" w:color="auto"/>
            </w:tcBorders>
          </w:tcPr>
          <w:p w:rsidR="0079107A" w:rsidRPr="004E6B4B" w:rsidRDefault="0079107A"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11</w:t>
            </w:r>
          </w:p>
        </w:tc>
        <w:tc>
          <w:tcPr>
            <w:tcW w:w="1814" w:type="dxa"/>
            <w:tcBorders>
              <w:left w:val="single" w:sz="4" w:space="0" w:color="auto"/>
            </w:tcBorders>
          </w:tcPr>
          <w:p w:rsidR="0079107A" w:rsidRPr="004E6B4B" w:rsidRDefault="0079107A"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11</w:t>
            </w:r>
          </w:p>
        </w:tc>
        <w:tc>
          <w:tcPr>
            <w:tcW w:w="1447" w:type="dxa"/>
          </w:tcPr>
          <w:p w:rsidR="0079107A" w:rsidRPr="004E6B4B" w:rsidRDefault="0079107A"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19</w:t>
            </w:r>
          </w:p>
        </w:tc>
        <w:tc>
          <w:tcPr>
            <w:tcW w:w="1984" w:type="dxa"/>
          </w:tcPr>
          <w:p w:rsidR="0079107A" w:rsidRPr="004E6B4B" w:rsidRDefault="0079107A"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21</w:t>
            </w:r>
          </w:p>
        </w:tc>
      </w:tr>
      <w:tr w:rsidR="0079107A" w:rsidRPr="004E6B4B" w:rsidTr="004E6B4B">
        <w:trPr>
          <w:jc w:val="center"/>
        </w:trPr>
        <w:tc>
          <w:tcPr>
            <w:tcW w:w="1526" w:type="dxa"/>
          </w:tcPr>
          <w:p w:rsidR="0079107A" w:rsidRPr="004E6B4B" w:rsidRDefault="0079107A"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2023-2024</w:t>
            </w:r>
          </w:p>
        </w:tc>
        <w:tc>
          <w:tcPr>
            <w:tcW w:w="1559" w:type="dxa"/>
          </w:tcPr>
          <w:p w:rsidR="0079107A" w:rsidRPr="004E6B4B" w:rsidRDefault="0079107A"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11</w:t>
            </w:r>
          </w:p>
        </w:tc>
        <w:tc>
          <w:tcPr>
            <w:tcW w:w="1446" w:type="dxa"/>
            <w:tcBorders>
              <w:right w:val="single" w:sz="4" w:space="0" w:color="auto"/>
            </w:tcBorders>
          </w:tcPr>
          <w:p w:rsidR="0079107A" w:rsidRPr="004E6B4B" w:rsidRDefault="0079107A"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11</w:t>
            </w:r>
          </w:p>
        </w:tc>
        <w:tc>
          <w:tcPr>
            <w:tcW w:w="1814" w:type="dxa"/>
            <w:tcBorders>
              <w:left w:val="single" w:sz="4" w:space="0" w:color="auto"/>
            </w:tcBorders>
          </w:tcPr>
          <w:p w:rsidR="0079107A" w:rsidRPr="004E6B4B" w:rsidRDefault="0079107A"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11</w:t>
            </w:r>
          </w:p>
        </w:tc>
        <w:tc>
          <w:tcPr>
            <w:tcW w:w="1447" w:type="dxa"/>
          </w:tcPr>
          <w:p w:rsidR="0079107A" w:rsidRPr="004E6B4B" w:rsidRDefault="0079107A"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31</w:t>
            </w:r>
          </w:p>
        </w:tc>
        <w:tc>
          <w:tcPr>
            <w:tcW w:w="1984" w:type="dxa"/>
          </w:tcPr>
          <w:p w:rsidR="0079107A" w:rsidRPr="004E6B4B" w:rsidRDefault="0079107A"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12</w:t>
            </w:r>
          </w:p>
        </w:tc>
      </w:tr>
      <w:tr w:rsidR="0079107A" w:rsidRPr="004E6B4B" w:rsidTr="004E6B4B">
        <w:trPr>
          <w:jc w:val="center"/>
        </w:trPr>
        <w:tc>
          <w:tcPr>
            <w:tcW w:w="1526" w:type="dxa"/>
          </w:tcPr>
          <w:p w:rsidR="0079107A" w:rsidRPr="004E6B4B" w:rsidRDefault="0079107A"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2024-2025</w:t>
            </w:r>
          </w:p>
        </w:tc>
        <w:tc>
          <w:tcPr>
            <w:tcW w:w="1559" w:type="dxa"/>
          </w:tcPr>
          <w:p w:rsidR="0079107A" w:rsidRPr="004E6B4B" w:rsidRDefault="0079107A"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29</w:t>
            </w:r>
          </w:p>
        </w:tc>
        <w:tc>
          <w:tcPr>
            <w:tcW w:w="1446" w:type="dxa"/>
            <w:tcBorders>
              <w:right w:val="single" w:sz="4" w:space="0" w:color="auto"/>
            </w:tcBorders>
          </w:tcPr>
          <w:p w:rsidR="0079107A" w:rsidRPr="004E6B4B" w:rsidRDefault="0079107A"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29</w:t>
            </w:r>
          </w:p>
        </w:tc>
        <w:tc>
          <w:tcPr>
            <w:tcW w:w="1814" w:type="dxa"/>
            <w:tcBorders>
              <w:left w:val="single" w:sz="4" w:space="0" w:color="auto"/>
            </w:tcBorders>
          </w:tcPr>
          <w:p w:rsidR="0079107A" w:rsidRPr="004E6B4B" w:rsidRDefault="0079107A"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29</w:t>
            </w:r>
          </w:p>
        </w:tc>
        <w:tc>
          <w:tcPr>
            <w:tcW w:w="1447" w:type="dxa"/>
          </w:tcPr>
          <w:p w:rsidR="0079107A" w:rsidRPr="004E6B4B" w:rsidRDefault="00AE6D32"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2</w:t>
            </w:r>
            <w:r w:rsidR="0079107A" w:rsidRPr="004E6B4B">
              <w:rPr>
                <w:rFonts w:ascii="Times New Roman" w:hAnsi="Times New Roman"/>
              </w:rPr>
              <w:t>3</w:t>
            </w:r>
          </w:p>
        </w:tc>
        <w:tc>
          <w:tcPr>
            <w:tcW w:w="1984" w:type="dxa"/>
          </w:tcPr>
          <w:p w:rsidR="0079107A" w:rsidRPr="004E6B4B" w:rsidRDefault="00AE6D32" w:rsidP="004E6B4B">
            <w:pPr>
              <w:autoSpaceDE w:val="0"/>
              <w:autoSpaceDN w:val="0"/>
              <w:adjustRightInd w:val="0"/>
              <w:ind w:firstLine="2"/>
              <w:contextualSpacing/>
              <w:jc w:val="both"/>
              <w:rPr>
                <w:rFonts w:ascii="Times New Roman" w:hAnsi="Times New Roman"/>
              </w:rPr>
            </w:pPr>
            <w:r w:rsidRPr="004E6B4B">
              <w:rPr>
                <w:rFonts w:ascii="Times New Roman" w:hAnsi="Times New Roman"/>
              </w:rPr>
              <w:t>16</w:t>
            </w:r>
          </w:p>
        </w:tc>
      </w:tr>
    </w:tbl>
    <w:p w:rsidR="0079107A" w:rsidRPr="000A74E2" w:rsidRDefault="0079107A" w:rsidP="000A74E2">
      <w:pPr>
        <w:spacing w:after="0" w:line="240" w:lineRule="auto"/>
        <w:ind w:left="-567" w:right="283"/>
        <w:jc w:val="both"/>
        <w:rPr>
          <w:rFonts w:ascii="Times New Roman" w:eastAsia="Times New Roman" w:hAnsi="Times New Roman" w:cs="Times New Roman"/>
          <w:b/>
          <w:bCs/>
          <w:color w:val="000000"/>
          <w:sz w:val="24"/>
          <w:szCs w:val="24"/>
          <w:lang w:val="kk-KZ"/>
        </w:rPr>
      </w:pPr>
    </w:p>
    <w:p w:rsidR="00301036" w:rsidRPr="00301036" w:rsidRDefault="000A74E2" w:rsidP="00053F8C">
      <w:pPr>
        <w:spacing w:after="0" w:line="240" w:lineRule="auto"/>
        <w:ind w:firstLine="709"/>
        <w:jc w:val="both"/>
        <w:rPr>
          <w:lang w:val="kk-KZ"/>
        </w:rPr>
      </w:pPr>
      <w:r w:rsidRPr="00053F8C">
        <w:rPr>
          <w:rFonts w:ascii="Times New Roman" w:hAnsi="Times New Roman" w:cs="Times New Roman"/>
          <w:color w:val="333333"/>
          <w:sz w:val="24"/>
          <w:szCs w:val="24"/>
          <w:shd w:val="clear" w:color="auto" w:fill="FFFFFF"/>
          <w:lang w:val="kk-KZ"/>
        </w:rPr>
        <w:t xml:space="preserve">- </w:t>
      </w:r>
      <w:r w:rsidR="00053F8C" w:rsidRPr="00053F8C">
        <w:rPr>
          <w:rFonts w:ascii="Times New Roman" w:hAnsi="Times New Roman" w:cs="Times New Roman"/>
          <w:b/>
          <w:color w:val="333333"/>
          <w:sz w:val="28"/>
          <w:szCs w:val="28"/>
          <w:shd w:val="clear" w:color="auto" w:fill="FFFFFF"/>
          <w:lang w:val="kk-KZ"/>
        </w:rPr>
        <w:t>Психологиялық-педагогикалық және әлеуметтік ағарту,</w:t>
      </w:r>
      <w:r w:rsidR="00301036">
        <w:rPr>
          <w:rFonts w:ascii="Times New Roman" w:hAnsi="Times New Roman" w:cs="Times New Roman"/>
          <w:b/>
          <w:color w:val="333333"/>
          <w:sz w:val="28"/>
          <w:szCs w:val="28"/>
          <w:shd w:val="clear" w:color="auto" w:fill="FFFFFF"/>
          <w:lang w:val="kk-KZ"/>
        </w:rPr>
        <w:t xml:space="preserve"> </w:t>
      </w:r>
      <w:r w:rsidR="00053F8C" w:rsidRPr="00301036">
        <w:rPr>
          <w:rFonts w:ascii="Times New Roman" w:hAnsi="Times New Roman" w:cs="Times New Roman"/>
          <w:sz w:val="28"/>
          <w:szCs w:val="28"/>
          <w:shd w:val="clear" w:color="auto" w:fill="FFFFFF"/>
          <w:lang w:val="kk-KZ"/>
        </w:rPr>
        <w:t xml:space="preserve">білім беру процесіне қатысушыларға білім алушылардың, әр жас кезеңінде интеллектісі бұзылған тәрбиеленушілердің толыққанды тұлғалық дамуы мен өзін-өзі анықтауы үшін жағдай жасау мақсатында, сондай-ақ жеке тұлғаның қалыптасуы мен интеллекттің дамуындағы ықтимал бұзылулардың уақтылы алдын алу үшін кеңес беру;оқушылар мен ата-аналарға өмірлік қиын жағдайды жеңуге көмектесу; педагогтерге даму мәселелерінде кеңес беру, ақыл-ойы бұзылған оқушыларды тәрбиелеу және оқыту; </w:t>
      </w:r>
      <w:r w:rsidR="00053F8C" w:rsidRPr="00301036">
        <w:rPr>
          <w:rFonts w:ascii="Times New Roman" w:eastAsia="Times New Roman" w:hAnsi="Times New Roman" w:cs="Times New Roman"/>
          <w:sz w:val="28"/>
          <w:szCs w:val="28"/>
          <w:lang w:val="kk-KZ"/>
        </w:rPr>
        <w:t>Оқу жылының басында мектептің оқушылар ұжымына мониторинг жүргізіледі, оның барысында отбасылардың материалдық өмір сүру деңгейін анықтау, контингентті диагностикалау үшін белгілі бір мәртебелік санаттар бойынша оқушылардың тізімдері жасалады. Әлеуметтік төлқұжат мектеп құжаттамасын зерделеу негізінде жасалады: сынып ұжымдарының әлеуметтік төлқұжаттары, ата-аналармен, тәрбиешілермен, оқушылармен сұхбат, тестілеу, сауалнама, сауалнама арқылы.</w:t>
      </w:r>
      <w:r w:rsidR="00053F8C" w:rsidRPr="00301036">
        <w:rPr>
          <w:lang w:val="kk-KZ"/>
        </w:rPr>
        <w:t xml:space="preserve"> </w:t>
      </w:r>
    </w:p>
    <w:p w:rsidR="00966992" w:rsidRPr="00053F8C" w:rsidRDefault="00053F8C" w:rsidP="00053F8C">
      <w:pPr>
        <w:spacing w:after="0" w:line="240" w:lineRule="auto"/>
        <w:ind w:firstLine="709"/>
        <w:jc w:val="both"/>
        <w:rPr>
          <w:rFonts w:ascii="Times New Roman" w:eastAsia="Calibri" w:hAnsi="Times New Roman" w:cs="Times New Roman"/>
          <w:b/>
          <w:sz w:val="24"/>
          <w:szCs w:val="24"/>
          <w:lang w:val="kk-KZ"/>
        </w:rPr>
      </w:pPr>
      <w:r w:rsidRPr="00053F8C">
        <w:rPr>
          <w:rFonts w:ascii="Times New Roman" w:eastAsia="Times New Roman" w:hAnsi="Times New Roman" w:cs="Times New Roman"/>
          <w:b/>
          <w:color w:val="000000"/>
          <w:sz w:val="28"/>
          <w:szCs w:val="28"/>
          <w:lang w:val="kk-KZ"/>
        </w:rPr>
        <w:t>Әлеуметтік төлқұжат 2022-2023 оқу жылы</w:t>
      </w:r>
    </w:p>
    <w:tbl>
      <w:tblPr>
        <w:tblW w:w="7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132"/>
        <w:gridCol w:w="2268"/>
      </w:tblGrid>
      <w:tr w:rsidR="000A74E2" w:rsidRPr="000A74E2" w:rsidTr="004E6B4B">
        <w:trPr>
          <w:trHeight w:val="265"/>
          <w:jc w:val="center"/>
        </w:trPr>
        <w:tc>
          <w:tcPr>
            <w:tcW w:w="5132" w:type="dxa"/>
          </w:tcPr>
          <w:p w:rsidR="000A74E2" w:rsidRPr="000A74E2" w:rsidRDefault="000A74E2" w:rsidP="000A74E2">
            <w:pPr>
              <w:spacing w:after="0" w:line="240" w:lineRule="auto"/>
              <w:jc w:val="both"/>
              <w:rPr>
                <w:rFonts w:ascii="Times New Roman" w:hAnsi="Times New Roman" w:cs="Times New Roman"/>
                <w:sz w:val="24"/>
                <w:szCs w:val="24"/>
              </w:rPr>
            </w:pPr>
          </w:p>
        </w:tc>
        <w:tc>
          <w:tcPr>
            <w:tcW w:w="2268" w:type="dxa"/>
          </w:tcPr>
          <w:p w:rsidR="000A74E2" w:rsidRPr="000B25EE" w:rsidRDefault="00053F8C" w:rsidP="000A74E2">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Барлығы</w:t>
            </w:r>
            <w:r w:rsidR="000B25EE">
              <w:rPr>
                <w:rFonts w:ascii="Times New Roman" w:hAnsi="Times New Roman" w:cs="Times New Roman"/>
                <w:b/>
                <w:sz w:val="24"/>
                <w:szCs w:val="24"/>
                <w:lang w:val="kk-KZ"/>
              </w:rPr>
              <w:t xml:space="preserve"> 01.09.</w:t>
            </w:r>
          </w:p>
        </w:tc>
      </w:tr>
      <w:tr w:rsidR="000A74E2" w:rsidRPr="000A74E2" w:rsidTr="004E6B4B">
        <w:trPr>
          <w:trHeight w:val="265"/>
          <w:jc w:val="center"/>
        </w:trPr>
        <w:tc>
          <w:tcPr>
            <w:tcW w:w="5132" w:type="dxa"/>
          </w:tcPr>
          <w:p w:rsidR="000A74E2" w:rsidRPr="00273908" w:rsidRDefault="00053F8C" w:rsidP="000A74E2">
            <w:pPr>
              <w:spacing w:after="0" w:line="240" w:lineRule="auto"/>
              <w:jc w:val="both"/>
              <w:rPr>
                <w:rFonts w:ascii="Times New Roman" w:hAnsi="Times New Roman" w:cs="Times New Roman"/>
                <w:b/>
                <w:color w:val="000000"/>
                <w:sz w:val="24"/>
                <w:szCs w:val="24"/>
              </w:rPr>
            </w:pPr>
            <w:r w:rsidRPr="00053F8C">
              <w:rPr>
                <w:rFonts w:ascii="Times New Roman" w:hAnsi="Times New Roman" w:cs="Times New Roman"/>
                <w:b/>
                <w:color w:val="000000"/>
                <w:sz w:val="24"/>
                <w:szCs w:val="24"/>
              </w:rPr>
              <w:t>Мектептегі барлық балалар</w:t>
            </w:r>
          </w:p>
        </w:tc>
        <w:tc>
          <w:tcPr>
            <w:tcW w:w="2268" w:type="dxa"/>
          </w:tcPr>
          <w:p w:rsidR="000A74E2" w:rsidRPr="000A74E2" w:rsidRDefault="00CE5D4C" w:rsidP="000A74E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168</w:t>
            </w:r>
          </w:p>
        </w:tc>
      </w:tr>
      <w:tr w:rsidR="000A74E2" w:rsidRPr="004E6B4B" w:rsidTr="004E6B4B">
        <w:trPr>
          <w:trHeight w:val="265"/>
          <w:jc w:val="center"/>
        </w:trPr>
        <w:tc>
          <w:tcPr>
            <w:tcW w:w="5132" w:type="dxa"/>
          </w:tcPr>
          <w:p w:rsidR="000A74E2"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053F8C">
              <w:rPr>
                <w:rFonts w:ascii="Times New Roman" w:hAnsi="Times New Roman" w:cs="Times New Roman"/>
              </w:rPr>
              <w:t>- оның ішінде мектепішілік бақылауда</w:t>
            </w:r>
          </w:p>
        </w:tc>
        <w:tc>
          <w:tcPr>
            <w:tcW w:w="2268" w:type="dxa"/>
          </w:tcPr>
          <w:p w:rsidR="000A74E2" w:rsidRPr="004E6B4B" w:rsidRDefault="000A74E2"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0</w:t>
            </w:r>
          </w:p>
        </w:tc>
      </w:tr>
      <w:tr w:rsidR="000A74E2" w:rsidRPr="000A74E2" w:rsidTr="004E6B4B">
        <w:trPr>
          <w:trHeight w:val="265"/>
          <w:jc w:val="center"/>
        </w:trPr>
        <w:tc>
          <w:tcPr>
            <w:tcW w:w="5132" w:type="dxa"/>
          </w:tcPr>
          <w:p w:rsidR="000A74E2" w:rsidRPr="000A74E2" w:rsidRDefault="00053F8C" w:rsidP="000A74E2">
            <w:pPr>
              <w:tabs>
                <w:tab w:val="left" w:pos="2880"/>
                <w:tab w:val="left" w:pos="5240"/>
              </w:tabs>
              <w:spacing w:after="0" w:line="240" w:lineRule="auto"/>
              <w:jc w:val="both"/>
              <w:rPr>
                <w:rFonts w:ascii="Times New Roman" w:hAnsi="Times New Roman" w:cs="Times New Roman"/>
                <w:sz w:val="24"/>
                <w:szCs w:val="24"/>
              </w:rPr>
            </w:pPr>
            <w:r w:rsidRPr="00053F8C">
              <w:rPr>
                <w:rFonts w:ascii="Times New Roman" w:hAnsi="Times New Roman" w:cs="Times New Roman"/>
                <w:sz w:val="24"/>
                <w:szCs w:val="24"/>
              </w:rPr>
              <w:t>Балалардың денсаулығы туралы мәліметтер:</w:t>
            </w:r>
          </w:p>
        </w:tc>
        <w:tc>
          <w:tcPr>
            <w:tcW w:w="2268" w:type="dxa"/>
          </w:tcPr>
          <w:p w:rsidR="000A74E2" w:rsidRPr="000A74E2" w:rsidRDefault="000A74E2" w:rsidP="000A74E2">
            <w:pPr>
              <w:spacing w:after="0" w:line="240" w:lineRule="auto"/>
              <w:jc w:val="both"/>
              <w:rPr>
                <w:rFonts w:ascii="Times New Roman" w:hAnsi="Times New Roman" w:cs="Times New Roman"/>
                <w:color w:val="FF0000"/>
                <w:sz w:val="24"/>
                <w:szCs w:val="24"/>
              </w:rPr>
            </w:pPr>
          </w:p>
        </w:tc>
      </w:tr>
      <w:tr w:rsidR="000A74E2" w:rsidRPr="004E6B4B" w:rsidTr="004E6B4B">
        <w:trPr>
          <w:trHeight w:val="200"/>
          <w:jc w:val="center"/>
        </w:trPr>
        <w:tc>
          <w:tcPr>
            <w:tcW w:w="5132" w:type="dxa"/>
          </w:tcPr>
          <w:p w:rsidR="000A74E2" w:rsidRPr="004E6B4B" w:rsidRDefault="000A74E2" w:rsidP="00053F8C">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w:t>
            </w:r>
            <w:r w:rsidR="00053F8C">
              <w:t xml:space="preserve"> </w:t>
            </w:r>
            <w:r w:rsidR="00053F8C" w:rsidRPr="00053F8C">
              <w:rPr>
                <w:rFonts w:ascii="Times New Roman" w:hAnsi="Times New Roman" w:cs="Times New Roman"/>
              </w:rPr>
              <w:t>мүгедектігі бар балалар</w:t>
            </w:r>
          </w:p>
        </w:tc>
        <w:tc>
          <w:tcPr>
            <w:tcW w:w="2268" w:type="dxa"/>
          </w:tcPr>
          <w:p w:rsidR="000A74E2" w:rsidRPr="004E6B4B" w:rsidRDefault="000A74E2"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48</w:t>
            </w:r>
          </w:p>
        </w:tc>
      </w:tr>
      <w:tr w:rsidR="000A74E2" w:rsidRPr="004E6B4B" w:rsidTr="004E6B4B">
        <w:trPr>
          <w:trHeight w:val="265"/>
          <w:jc w:val="center"/>
        </w:trPr>
        <w:tc>
          <w:tcPr>
            <w:tcW w:w="5132" w:type="dxa"/>
          </w:tcPr>
          <w:p w:rsidR="000A74E2"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053F8C">
              <w:rPr>
                <w:rFonts w:ascii="Times New Roman" w:hAnsi="Times New Roman" w:cs="Times New Roman"/>
              </w:rPr>
              <w:t>Әлеуметтік тәуекел отбасылары:</w:t>
            </w:r>
          </w:p>
        </w:tc>
        <w:tc>
          <w:tcPr>
            <w:tcW w:w="2268" w:type="dxa"/>
          </w:tcPr>
          <w:p w:rsidR="000A74E2" w:rsidRPr="004E6B4B" w:rsidRDefault="000A74E2"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4</w:t>
            </w:r>
          </w:p>
        </w:tc>
      </w:tr>
      <w:tr w:rsidR="000A74E2" w:rsidRPr="000A74E2" w:rsidTr="004E6B4B">
        <w:trPr>
          <w:trHeight w:val="265"/>
          <w:jc w:val="center"/>
        </w:trPr>
        <w:tc>
          <w:tcPr>
            <w:tcW w:w="5132" w:type="dxa"/>
          </w:tcPr>
          <w:p w:rsidR="000A74E2" w:rsidRPr="000A74E2" w:rsidRDefault="00053F8C" w:rsidP="000A74E2">
            <w:pPr>
              <w:spacing w:after="0" w:line="240" w:lineRule="auto"/>
              <w:jc w:val="both"/>
              <w:rPr>
                <w:rFonts w:ascii="Times New Roman" w:hAnsi="Times New Roman" w:cs="Times New Roman"/>
                <w:color w:val="000000"/>
                <w:sz w:val="24"/>
                <w:szCs w:val="24"/>
              </w:rPr>
            </w:pPr>
            <w:r w:rsidRPr="00053F8C">
              <w:rPr>
                <w:rFonts w:ascii="Times New Roman" w:hAnsi="Times New Roman" w:cs="Times New Roman"/>
                <w:color w:val="000000"/>
                <w:sz w:val="24"/>
                <w:szCs w:val="24"/>
              </w:rPr>
              <w:t>Толық емес отбасылар:</w:t>
            </w:r>
          </w:p>
        </w:tc>
        <w:tc>
          <w:tcPr>
            <w:tcW w:w="2268" w:type="dxa"/>
          </w:tcPr>
          <w:p w:rsidR="000A74E2" w:rsidRPr="000A74E2" w:rsidRDefault="000A74E2" w:rsidP="000A74E2">
            <w:pPr>
              <w:spacing w:after="0" w:line="240" w:lineRule="auto"/>
              <w:jc w:val="both"/>
              <w:rPr>
                <w:rFonts w:ascii="Times New Roman" w:hAnsi="Times New Roman" w:cs="Times New Roman"/>
                <w:sz w:val="24"/>
                <w:szCs w:val="24"/>
                <w:lang w:val="kk-KZ"/>
              </w:rPr>
            </w:pPr>
            <w:r w:rsidRPr="000A74E2">
              <w:rPr>
                <w:rFonts w:ascii="Times New Roman" w:hAnsi="Times New Roman" w:cs="Times New Roman"/>
                <w:sz w:val="24"/>
                <w:szCs w:val="24"/>
                <w:lang w:val="kk-KZ"/>
              </w:rPr>
              <w:t>79</w:t>
            </w:r>
          </w:p>
        </w:tc>
      </w:tr>
      <w:tr w:rsidR="000A74E2" w:rsidRPr="004E6B4B" w:rsidTr="004E6B4B">
        <w:trPr>
          <w:trHeight w:val="265"/>
          <w:jc w:val="center"/>
        </w:trPr>
        <w:tc>
          <w:tcPr>
            <w:tcW w:w="5132" w:type="dxa"/>
          </w:tcPr>
          <w:p w:rsidR="000A74E2"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053F8C">
              <w:rPr>
                <w:rFonts w:ascii="Times New Roman" w:hAnsi="Times New Roman" w:cs="Times New Roman"/>
              </w:rPr>
              <w:t>Көпбалалы отбасылар:</w:t>
            </w:r>
          </w:p>
        </w:tc>
        <w:tc>
          <w:tcPr>
            <w:tcW w:w="2268" w:type="dxa"/>
          </w:tcPr>
          <w:p w:rsidR="000A74E2" w:rsidRPr="004E6B4B" w:rsidRDefault="000A74E2"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37</w:t>
            </w:r>
          </w:p>
        </w:tc>
      </w:tr>
      <w:tr w:rsidR="000A74E2" w:rsidRPr="004E6B4B" w:rsidTr="004E6B4B">
        <w:trPr>
          <w:trHeight w:val="265"/>
          <w:jc w:val="center"/>
        </w:trPr>
        <w:tc>
          <w:tcPr>
            <w:tcW w:w="5132" w:type="dxa"/>
          </w:tcPr>
          <w:p w:rsidR="000A74E2"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053F8C">
              <w:rPr>
                <w:rFonts w:ascii="Times New Roman" w:hAnsi="Times New Roman" w:cs="Times New Roman"/>
              </w:rPr>
              <w:t>Жетім балалар</w:t>
            </w:r>
          </w:p>
        </w:tc>
        <w:tc>
          <w:tcPr>
            <w:tcW w:w="2268" w:type="dxa"/>
          </w:tcPr>
          <w:p w:rsidR="000A74E2" w:rsidRPr="004E6B4B" w:rsidRDefault="000A74E2"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0</w:t>
            </w:r>
          </w:p>
        </w:tc>
      </w:tr>
      <w:tr w:rsidR="000A74E2" w:rsidRPr="004E6B4B" w:rsidTr="004E6B4B">
        <w:trPr>
          <w:trHeight w:val="280"/>
          <w:jc w:val="center"/>
        </w:trPr>
        <w:tc>
          <w:tcPr>
            <w:tcW w:w="5132" w:type="dxa"/>
          </w:tcPr>
          <w:p w:rsidR="000A74E2"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053F8C">
              <w:rPr>
                <w:rFonts w:ascii="Times New Roman" w:hAnsi="Times New Roman" w:cs="Times New Roman"/>
              </w:rPr>
              <w:t>Қамқорлықтағы отбасылар:</w:t>
            </w:r>
          </w:p>
        </w:tc>
        <w:tc>
          <w:tcPr>
            <w:tcW w:w="2268" w:type="dxa"/>
          </w:tcPr>
          <w:p w:rsidR="000A74E2" w:rsidRPr="004E6B4B" w:rsidRDefault="000A74E2"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2</w:t>
            </w:r>
          </w:p>
        </w:tc>
      </w:tr>
      <w:tr w:rsidR="000A74E2" w:rsidRPr="004E6B4B" w:rsidTr="004E6B4B">
        <w:trPr>
          <w:trHeight w:val="265"/>
          <w:jc w:val="center"/>
        </w:trPr>
        <w:tc>
          <w:tcPr>
            <w:tcW w:w="5132" w:type="dxa"/>
          </w:tcPr>
          <w:p w:rsidR="000A74E2"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053F8C">
              <w:rPr>
                <w:rFonts w:ascii="Times New Roman" w:hAnsi="Times New Roman" w:cs="Times New Roman"/>
              </w:rPr>
              <w:t>- оларда қамқорлықтағы балалар бар</w:t>
            </w:r>
          </w:p>
        </w:tc>
        <w:tc>
          <w:tcPr>
            <w:tcW w:w="2268" w:type="dxa"/>
          </w:tcPr>
          <w:p w:rsidR="000A74E2" w:rsidRPr="004E6B4B" w:rsidRDefault="000A74E2"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2</w:t>
            </w:r>
          </w:p>
        </w:tc>
      </w:tr>
      <w:tr w:rsidR="000A74E2" w:rsidRPr="004E6B4B" w:rsidTr="004E6B4B">
        <w:trPr>
          <w:trHeight w:val="265"/>
          <w:jc w:val="center"/>
        </w:trPr>
        <w:tc>
          <w:tcPr>
            <w:tcW w:w="5132" w:type="dxa"/>
          </w:tcPr>
          <w:p w:rsidR="000A74E2"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053F8C">
              <w:rPr>
                <w:rFonts w:ascii="Times New Roman" w:hAnsi="Times New Roman" w:cs="Times New Roman"/>
              </w:rPr>
              <w:t>Аз қамтылған отбасылардан шыққан балалар:</w:t>
            </w:r>
          </w:p>
        </w:tc>
        <w:tc>
          <w:tcPr>
            <w:tcW w:w="2268" w:type="dxa"/>
          </w:tcPr>
          <w:p w:rsidR="000A74E2" w:rsidRPr="004E6B4B" w:rsidRDefault="000A74E2"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71</w:t>
            </w:r>
          </w:p>
        </w:tc>
      </w:tr>
    </w:tbl>
    <w:p w:rsidR="00966992" w:rsidRPr="00053F8C" w:rsidRDefault="00053F8C" w:rsidP="00053F8C">
      <w:pPr>
        <w:spacing w:after="0" w:line="240" w:lineRule="auto"/>
        <w:jc w:val="center"/>
        <w:rPr>
          <w:rFonts w:ascii="Times New Roman" w:eastAsia="Times New Roman" w:hAnsi="Times New Roman" w:cs="Times New Roman"/>
          <w:b/>
          <w:sz w:val="24"/>
          <w:szCs w:val="24"/>
        </w:rPr>
      </w:pPr>
      <w:r w:rsidRPr="00053F8C">
        <w:rPr>
          <w:rFonts w:ascii="Times New Roman" w:eastAsia="Times New Roman" w:hAnsi="Times New Roman" w:cs="Times New Roman"/>
          <w:b/>
          <w:sz w:val="24"/>
          <w:szCs w:val="24"/>
        </w:rPr>
        <w:t>Әлеуметтік төлқұжат 2023-2024 оқу жылы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3182"/>
        <w:gridCol w:w="1542"/>
        <w:gridCol w:w="1277"/>
        <w:gridCol w:w="1277"/>
        <w:gridCol w:w="1216"/>
      </w:tblGrid>
      <w:tr w:rsidR="00966992" w:rsidRPr="000672A6" w:rsidTr="004E6B4B">
        <w:trPr>
          <w:jc w:val="center"/>
        </w:trPr>
        <w:tc>
          <w:tcPr>
            <w:tcW w:w="641" w:type="dxa"/>
            <w:shd w:val="clear" w:color="auto" w:fill="auto"/>
          </w:tcPr>
          <w:p w:rsidR="00966992" w:rsidRPr="000672A6" w:rsidRDefault="00966992" w:rsidP="0074195E">
            <w:pPr>
              <w:spacing w:after="0" w:line="240" w:lineRule="auto"/>
              <w:jc w:val="both"/>
              <w:rPr>
                <w:rFonts w:ascii="Times New Roman" w:hAnsi="Times New Roman" w:cs="Times New Roman"/>
                <w:sz w:val="24"/>
                <w:szCs w:val="24"/>
              </w:rPr>
            </w:pPr>
            <w:r w:rsidRPr="000672A6">
              <w:rPr>
                <w:rFonts w:ascii="Times New Roman" w:hAnsi="Times New Roman" w:cs="Times New Roman"/>
                <w:sz w:val="24"/>
                <w:szCs w:val="24"/>
              </w:rPr>
              <w:t>№</w:t>
            </w:r>
          </w:p>
        </w:tc>
        <w:tc>
          <w:tcPr>
            <w:tcW w:w="3182" w:type="dxa"/>
            <w:shd w:val="clear" w:color="auto" w:fill="auto"/>
          </w:tcPr>
          <w:p w:rsidR="00966992" w:rsidRPr="000672A6" w:rsidRDefault="00053F8C" w:rsidP="0074195E">
            <w:pPr>
              <w:spacing w:after="0" w:line="240" w:lineRule="auto"/>
              <w:jc w:val="both"/>
              <w:rPr>
                <w:rFonts w:ascii="Times New Roman" w:hAnsi="Times New Roman" w:cs="Times New Roman"/>
                <w:sz w:val="24"/>
                <w:szCs w:val="24"/>
              </w:rPr>
            </w:pPr>
            <w:r w:rsidRPr="00053F8C">
              <w:rPr>
                <w:rFonts w:ascii="Times New Roman" w:hAnsi="Times New Roman" w:cs="Times New Roman"/>
                <w:sz w:val="24"/>
                <w:szCs w:val="24"/>
              </w:rPr>
              <w:t>Әлеуметтік категориялар</w:t>
            </w:r>
          </w:p>
        </w:tc>
        <w:tc>
          <w:tcPr>
            <w:tcW w:w="1542" w:type="dxa"/>
            <w:shd w:val="clear" w:color="auto" w:fill="auto"/>
          </w:tcPr>
          <w:p w:rsidR="00966992" w:rsidRPr="00053F8C" w:rsidRDefault="00966992" w:rsidP="00053F8C">
            <w:pPr>
              <w:spacing w:after="0" w:line="240" w:lineRule="auto"/>
              <w:jc w:val="both"/>
              <w:rPr>
                <w:rFonts w:ascii="Times New Roman" w:hAnsi="Times New Roman" w:cs="Times New Roman"/>
                <w:sz w:val="24"/>
                <w:szCs w:val="24"/>
                <w:lang w:val="kk-KZ"/>
              </w:rPr>
            </w:pPr>
            <w:r w:rsidRPr="000672A6">
              <w:rPr>
                <w:rFonts w:ascii="Times New Roman" w:hAnsi="Times New Roman" w:cs="Times New Roman"/>
                <w:sz w:val="24"/>
                <w:szCs w:val="24"/>
              </w:rPr>
              <w:t xml:space="preserve">1 </w:t>
            </w:r>
            <w:r w:rsidR="00053F8C">
              <w:rPr>
                <w:rFonts w:ascii="Times New Roman" w:hAnsi="Times New Roman" w:cs="Times New Roman"/>
                <w:sz w:val="24"/>
                <w:szCs w:val="24"/>
                <w:lang w:val="kk-KZ"/>
              </w:rPr>
              <w:t>тоқсан</w:t>
            </w:r>
          </w:p>
        </w:tc>
        <w:tc>
          <w:tcPr>
            <w:tcW w:w="1277" w:type="dxa"/>
            <w:shd w:val="clear" w:color="auto" w:fill="auto"/>
          </w:tcPr>
          <w:p w:rsidR="00966992" w:rsidRPr="000672A6" w:rsidRDefault="00966992" w:rsidP="0074195E">
            <w:pPr>
              <w:spacing w:after="0" w:line="240" w:lineRule="auto"/>
              <w:jc w:val="both"/>
              <w:rPr>
                <w:rFonts w:ascii="Times New Roman" w:hAnsi="Times New Roman" w:cs="Times New Roman"/>
                <w:sz w:val="24"/>
                <w:szCs w:val="24"/>
              </w:rPr>
            </w:pPr>
            <w:r w:rsidRPr="000672A6">
              <w:rPr>
                <w:rFonts w:ascii="Times New Roman" w:hAnsi="Times New Roman" w:cs="Times New Roman"/>
                <w:sz w:val="24"/>
                <w:szCs w:val="24"/>
              </w:rPr>
              <w:t xml:space="preserve">2 </w:t>
            </w:r>
            <w:r w:rsidR="00053F8C">
              <w:rPr>
                <w:rFonts w:ascii="Times New Roman" w:hAnsi="Times New Roman" w:cs="Times New Roman"/>
                <w:sz w:val="24"/>
                <w:szCs w:val="24"/>
                <w:lang w:val="kk-KZ"/>
              </w:rPr>
              <w:t>тоқсан</w:t>
            </w:r>
          </w:p>
        </w:tc>
        <w:tc>
          <w:tcPr>
            <w:tcW w:w="1277" w:type="dxa"/>
            <w:shd w:val="clear" w:color="auto" w:fill="auto"/>
          </w:tcPr>
          <w:p w:rsidR="00966992" w:rsidRPr="000672A6" w:rsidRDefault="00966992" w:rsidP="0074195E">
            <w:pPr>
              <w:spacing w:after="0" w:line="240" w:lineRule="auto"/>
              <w:jc w:val="both"/>
              <w:rPr>
                <w:rFonts w:ascii="Times New Roman" w:hAnsi="Times New Roman" w:cs="Times New Roman"/>
                <w:sz w:val="24"/>
                <w:szCs w:val="24"/>
              </w:rPr>
            </w:pPr>
            <w:r w:rsidRPr="000672A6">
              <w:rPr>
                <w:rFonts w:ascii="Times New Roman" w:hAnsi="Times New Roman" w:cs="Times New Roman"/>
                <w:sz w:val="24"/>
                <w:szCs w:val="24"/>
              </w:rPr>
              <w:t xml:space="preserve">3 </w:t>
            </w:r>
            <w:r w:rsidR="00053F8C">
              <w:rPr>
                <w:rFonts w:ascii="Times New Roman" w:hAnsi="Times New Roman" w:cs="Times New Roman"/>
                <w:sz w:val="24"/>
                <w:szCs w:val="24"/>
                <w:lang w:val="kk-KZ"/>
              </w:rPr>
              <w:t>тоқсан</w:t>
            </w:r>
          </w:p>
        </w:tc>
        <w:tc>
          <w:tcPr>
            <w:tcW w:w="1216" w:type="dxa"/>
            <w:shd w:val="clear" w:color="auto" w:fill="auto"/>
          </w:tcPr>
          <w:p w:rsidR="00966992" w:rsidRPr="000672A6" w:rsidRDefault="00966992" w:rsidP="0074195E">
            <w:pPr>
              <w:spacing w:after="0" w:line="240" w:lineRule="auto"/>
              <w:jc w:val="both"/>
              <w:rPr>
                <w:rFonts w:ascii="Times New Roman" w:hAnsi="Times New Roman" w:cs="Times New Roman"/>
                <w:sz w:val="24"/>
                <w:szCs w:val="24"/>
              </w:rPr>
            </w:pPr>
            <w:r w:rsidRPr="000672A6">
              <w:rPr>
                <w:rFonts w:ascii="Times New Roman" w:hAnsi="Times New Roman" w:cs="Times New Roman"/>
                <w:sz w:val="24"/>
                <w:szCs w:val="24"/>
              </w:rPr>
              <w:t xml:space="preserve">4 </w:t>
            </w:r>
            <w:r w:rsidR="00053F8C">
              <w:rPr>
                <w:rFonts w:ascii="Times New Roman" w:hAnsi="Times New Roman" w:cs="Times New Roman"/>
                <w:sz w:val="24"/>
                <w:szCs w:val="24"/>
                <w:lang w:val="kk-KZ"/>
              </w:rPr>
              <w:t>тоқсан</w:t>
            </w:r>
          </w:p>
        </w:tc>
      </w:tr>
      <w:tr w:rsidR="00966992" w:rsidRPr="004E6B4B" w:rsidTr="004E6B4B">
        <w:trPr>
          <w:jc w:val="center"/>
        </w:trPr>
        <w:tc>
          <w:tcPr>
            <w:tcW w:w="641" w:type="dxa"/>
            <w:shd w:val="clear" w:color="auto" w:fill="auto"/>
          </w:tcPr>
          <w:p w:rsidR="00966992" w:rsidRPr="004E6B4B" w:rsidRDefault="00966992" w:rsidP="004E6B4B">
            <w:pPr>
              <w:autoSpaceDE w:val="0"/>
              <w:autoSpaceDN w:val="0"/>
              <w:adjustRightInd w:val="0"/>
              <w:spacing w:after="0" w:line="240" w:lineRule="auto"/>
              <w:ind w:firstLine="2"/>
              <w:contextualSpacing/>
              <w:jc w:val="both"/>
              <w:rPr>
                <w:rFonts w:ascii="Times New Roman" w:hAnsi="Times New Roman" w:cs="Times New Roman"/>
              </w:rPr>
            </w:pPr>
          </w:p>
        </w:tc>
        <w:tc>
          <w:tcPr>
            <w:tcW w:w="3182" w:type="dxa"/>
            <w:shd w:val="clear" w:color="auto" w:fill="auto"/>
          </w:tcPr>
          <w:p w:rsidR="00966992"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053F8C">
              <w:rPr>
                <w:rFonts w:ascii="Times New Roman" w:hAnsi="Times New Roman" w:cs="Times New Roman"/>
              </w:rPr>
              <w:t>Барлық оқушылар</w:t>
            </w:r>
          </w:p>
        </w:tc>
        <w:tc>
          <w:tcPr>
            <w:tcW w:w="1542" w:type="dxa"/>
            <w:shd w:val="clear" w:color="auto" w:fill="auto"/>
          </w:tcPr>
          <w:p w:rsidR="00966992" w:rsidRPr="004E6B4B" w:rsidRDefault="00966992"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145</w:t>
            </w:r>
          </w:p>
        </w:tc>
        <w:tc>
          <w:tcPr>
            <w:tcW w:w="1277" w:type="dxa"/>
            <w:shd w:val="clear" w:color="auto" w:fill="auto"/>
          </w:tcPr>
          <w:p w:rsidR="00966992" w:rsidRPr="004E6B4B" w:rsidRDefault="00966992"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149</w:t>
            </w:r>
          </w:p>
        </w:tc>
        <w:tc>
          <w:tcPr>
            <w:tcW w:w="1277" w:type="dxa"/>
            <w:shd w:val="clear" w:color="auto" w:fill="auto"/>
          </w:tcPr>
          <w:p w:rsidR="00966992" w:rsidRPr="004E6B4B" w:rsidRDefault="00966992"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152</w:t>
            </w:r>
          </w:p>
        </w:tc>
        <w:tc>
          <w:tcPr>
            <w:tcW w:w="1216" w:type="dxa"/>
            <w:shd w:val="clear" w:color="auto" w:fill="auto"/>
          </w:tcPr>
          <w:p w:rsidR="00966992" w:rsidRPr="004E6B4B" w:rsidRDefault="00966992"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154</w:t>
            </w:r>
          </w:p>
        </w:tc>
      </w:tr>
      <w:tr w:rsidR="00053F8C" w:rsidRPr="004E6B4B" w:rsidTr="004E6B4B">
        <w:trPr>
          <w:jc w:val="center"/>
        </w:trPr>
        <w:tc>
          <w:tcPr>
            <w:tcW w:w="641"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p>
        </w:tc>
        <w:tc>
          <w:tcPr>
            <w:tcW w:w="3182" w:type="dxa"/>
            <w:shd w:val="clear" w:color="auto" w:fill="auto"/>
          </w:tcPr>
          <w:p w:rsidR="00053F8C" w:rsidRPr="00053F8C" w:rsidRDefault="00053F8C" w:rsidP="00053F8C">
            <w:pPr>
              <w:spacing w:after="0" w:line="240" w:lineRule="auto"/>
              <w:rPr>
                <w:rFonts w:ascii="Times New Roman" w:hAnsi="Times New Roman" w:cs="Times New Roman"/>
              </w:rPr>
            </w:pPr>
            <w:r w:rsidRPr="00053F8C">
              <w:rPr>
                <w:rFonts w:ascii="Times New Roman" w:hAnsi="Times New Roman" w:cs="Times New Roman"/>
              </w:rPr>
              <w:t>Отбасы түрі бойынша</w:t>
            </w:r>
          </w:p>
        </w:tc>
        <w:tc>
          <w:tcPr>
            <w:tcW w:w="1542"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p>
        </w:tc>
        <w:tc>
          <w:tcPr>
            <w:tcW w:w="1216"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p>
        </w:tc>
      </w:tr>
      <w:tr w:rsidR="00053F8C" w:rsidRPr="004E6B4B" w:rsidTr="004E6B4B">
        <w:trPr>
          <w:jc w:val="center"/>
        </w:trPr>
        <w:tc>
          <w:tcPr>
            <w:tcW w:w="641"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 xml:space="preserve"> 1</w:t>
            </w:r>
          </w:p>
        </w:tc>
        <w:tc>
          <w:tcPr>
            <w:tcW w:w="3182" w:type="dxa"/>
            <w:shd w:val="clear" w:color="auto" w:fill="auto"/>
          </w:tcPr>
          <w:p w:rsidR="00053F8C" w:rsidRPr="00053F8C" w:rsidRDefault="00053F8C" w:rsidP="00053F8C">
            <w:pPr>
              <w:spacing w:after="0" w:line="240" w:lineRule="auto"/>
              <w:rPr>
                <w:rFonts w:ascii="Times New Roman" w:hAnsi="Times New Roman" w:cs="Times New Roman"/>
              </w:rPr>
            </w:pPr>
            <w:r w:rsidRPr="00053F8C">
              <w:rPr>
                <w:rFonts w:ascii="Times New Roman" w:hAnsi="Times New Roman" w:cs="Times New Roman"/>
              </w:rPr>
              <w:t>Толық отбасылар</w:t>
            </w:r>
          </w:p>
        </w:tc>
        <w:tc>
          <w:tcPr>
            <w:tcW w:w="1542"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82</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83</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82</w:t>
            </w:r>
          </w:p>
        </w:tc>
        <w:tc>
          <w:tcPr>
            <w:tcW w:w="1216"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82</w:t>
            </w:r>
          </w:p>
        </w:tc>
      </w:tr>
      <w:tr w:rsidR="00053F8C" w:rsidRPr="004E6B4B" w:rsidTr="004E6B4B">
        <w:trPr>
          <w:jc w:val="center"/>
        </w:trPr>
        <w:tc>
          <w:tcPr>
            <w:tcW w:w="641"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2</w:t>
            </w:r>
          </w:p>
        </w:tc>
        <w:tc>
          <w:tcPr>
            <w:tcW w:w="3182" w:type="dxa"/>
            <w:shd w:val="clear" w:color="auto" w:fill="auto"/>
          </w:tcPr>
          <w:p w:rsidR="00053F8C" w:rsidRPr="00053F8C" w:rsidRDefault="00053F8C" w:rsidP="00053F8C">
            <w:pPr>
              <w:spacing w:after="0" w:line="240" w:lineRule="auto"/>
              <w:rPr>
                <w:rFonts w:ascii="Times New Roman" w:hAnsi="Times New Roman" w:cs="Times New Roman"/>
              </w:rPr>
            </w:pPr>
            <w:r w:rsidRPr="00053F8C">
              <w:rPr>
                <w:rFonts w:ascii="Times New Roman" w:hAnsi="Times New Roman" w:cs="Times New Roman"/>
              </w:rPr>
              <w:t>Толық емес отбасылар</w:t>
            </w:r>
          </w:p>
        </w:tc>
        <w:tc>
          <w:tcPr>
            <w:tcW w:w="1542"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70</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70</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74</w:t>
            </w:r>
          </w:p>
        </w:tc>
        <w:tc>
          <w:tcPr>
            <w:tcW w:w="1216"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78</w:t>
            </w:r>
          </w:p>
        </w:tc>
      </w:tr>
      <w:tr w:rsidR="00053F8C" w:rsidRPr="004E6B4B" w:rsidTr="004E6B4B">
        <w:trPr>
          <w:jc w:val="center"/>
        </w:trPr>
        <w:tc>
          <w:tcPr>
            <w:tcW w:w="641"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3</w:t>
            </w:r>
          </w:p>
        </w:tc>
        <w:tc>
          <w:tcPr>
            <w:tcW w:w="3182" w:type="dxa"/>
            <w:shd w:val="clear" w:color="auto" w:fill="auto"/>
          </w:tcPr>
          <w:p w:rsidR="00053F8C" w:rsidRPr="00053F8C" w:rsidRDefault="00053F8C" w:rsidP="00053F8C">
            <w:pPr>
              <w:spacing w:after="0" w:line="240" w:lineRule="auto"/>
              <w:rPr>
                <w:rFonts w:ascii="Times New Roman" w:hAnsi="Times New Roman" w:cs="Times New Roman"/>
              </w:rPr>
            </w:pPr>
            <w:r w:rsidRPr="00053F8C">
              <w:rPr>
                <w:rFonts w:ascii="Times New Roman" w:hAnsi="Times New Roman" w:cs="Times New Roman"/>
              </w:rPr>
              <w:t>Ана жоқ</w:t>
            </w:r>
          </w:p>
        </w:tc>
        <w:tc>
          <w:tcPr>
            <w:tcW w:w="1542"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5</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5</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5</w:t>
            </w:r>
          </w:p>
        </w:tc>
        <w:tc>
          <w:tcPr>
            <w:tcW w:w="1216"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5</w:t>
            </w:r>
          </w:p>
        </w:tc>
      </w:tr>
      <w:tr w:rsidR="00053F8C" w:rsidRPr="004E6B4B" w:rsidTr="004E6B4B">
        <w:trPr>
          <w:jc w:val="center"/>
        </w:trPr>
        <w:tc>
          <w:tcPr>
            <w:tcW w:w="641"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4</w:t>
            </w:r>
          </w:p>
        </w:tc>
        <w:tc>
          <w:tcPr>
            <w:tcW w:w="3182" w:type="dxa"/>
            <w:shd w:val="clear" w:color="auto" w:fill="auto"/>
          </w:tcPr>
          <w:p w:rsidR="00053F8C" w:rsidRPr="00053F8C" w:rsidRDefault="00053F8C" w:rsidP="00053F8C">
            <w:pPr>
              <w:spacing w:after="0" w:line="240" w:lineRule="auto"/>
              <w:rPr>
                <w:rFonts w:ascii="Times New Roman" w:hAnsi="Times New Roman" w:cs="Times New Roman"/>
              </w:rPr>
            </w:pPr>
            <w:r w:rsidRPr="00053F8C">
              <w:rPr>
                <w:rFonts w:ascii="Times New Roman" w:hAnsi="Times New Roman" w:cs="Times New Roman"/>
              </w:rPr>
              <w:t>Әкесі жоқ</w:t>
            </w:r>
          </w:p>
        </w:tc>
        <w:tc>
          <w:tcPr>
            <w:tcW w:w="1542"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7</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7</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7</w:t>
            </w:r>
          </w:p>
        </w:tc>
        <w:tc>
          <w:tcPr>
            <w:tcW w:w="1216"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7</w:t>
            </w:r>
          </w:p>
        </w:tc>
      </w:tr>
      <w:tr w:rsidR="00053F8C" w:rsidRPr="004E6B4B" w:rsidTr="004E6B4B">
        <w:trPr>
          <w:jc w:val="center"/>
        </w:trPr>
        <w:tc>
          <w:tcPr>
            <w:tcW w:w="641"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5</w:t>
            </w:r>
          </w:p>
        </w:tc>
        <w:tc>
          <w:tcPr>
            <w:tcW w:w="3182" w:type="dxa"/>
            <w:shd w:val="clear" w:color="auto" w:fill="auto"/>
          </w:tcPr>
          <w:p w:rsidR="00053F8C" w:rsidRPr="00053F8C" w:rsidRDefault="00053F8C" w:rsidP="00053F8C">
            <w:pPr>
              <w:spacing w:after="0" w:line="240" w:lineRule="auto"/>
              <w:rPr>
                <w:rFonts w:ascii="Times New Roman" w:hAnsi="Times New Roman" w:cs="Times New Roman"/>
              </w:rPr>
            </w:pPr>
            <w:r w:rsidRPr="00053F8C">
              <w:rPr>
                <w:rFonts w:ascii="Times New Roman" w:hAnsi="Times New Roman" w:cs="Times New Roman"/>
              </w:rPr>
              <w:t>Асыраушысынан айырылу</w:t>
            </w:r>
          </w:p>
        </w:tc>
        <w:tc>
          <w:tcPr>
            <w:tcW w:w="1542"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12</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12</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12</w:t>
            </w:r>
          </w:p>
        </w:tc>
        <w:tc>
          <w:tcPr>
            <w:tcW w:w="1216"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12</w:t>
            </w:r>
          </w:p>
        </w:tc>
      </w:tr>
      <w:tr w:rsidR="00053F8C" w:rsidRPr="004E6B4B" w:rsidTr="004E6B4B">
        <w:trPr>
          <w:jc w:val="center"/>
        </w:trPr>
        <w:tc>
          <w:tcPr>
            <w:tcW w:w="641"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6</w:t>
            </w:r>
          </w:p>
        </w:tc>
        <w:tc>
          <w:tcPr>
            <w:tcW w:w="3182" w:type="dxa"/>
            <w:shd w:val="clear" w:color="auto" w:fill="auto"/>
          </w:tcPr>
          <w:p w:rsidR="00053F8C" w:rsidRPr="00053F8C" w:rsidRDefault="00053F8C" w:rsidP="00053F8C">
            <w:pPr>
              <w:spacing w:after="0" w:line="240" w:lineRule="auto"/>
              <w:rPr>
                <w:rFonts w:ascii="Times New Roman" w:hAnsi="Times New Roman" w:cs="Times New Roman"/>
              </w:rPr>
            </w:pPr>
            <w:r w:rsidRPr="00053F8C">
              <w:rPr>
                <w:rFonts w:ascii="Times New Roman" w:hAnsi="Times New Roman" w:cs="Times New Roman"/>
              </w:rPr>
              <w:t>Көпбалалы</w:t>
            </w:r>
          </w:p>
        </w:tc>
        <w:tc>
          <w:tcPr>
            <w:tcW w:w="1542"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33</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37</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35</w:t>
            </w:r>
          </w:p>
        </w:tc>
        <w:tc>
          <w:tcPr>
            <w:tcW w:w="1216"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34</w:t>
            </w:r>
          </w:p>
        </w:tc>
      </w:tr>
      <w:tr w:rsidR="00053F8C" w:rsidRPr="004E6B4B" w:rsidTr="004E6B4B">
        <w:trPr>
          <w:jc w:val="center"/>
        </w:trPr>
        <w:tc>
          <w:tcPr>
            <w:tcW w:w="641"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7</w:t>
            </w:r>
          </w:p>
        </w:tc>
        <w:tc>
          <w:tcPr>
            <w:tcW w:w="3182" w:type="dxa"/>
            <w:shd w:val="clear" w:color="auto" w:fill="auto"/>
          </w:tcPr>
          <w:p w:rsidR="00053F8C" w:rsidRPr="00053F8C" w:rsidRDefault="00053F8C" w:rsidP="00053F8C">
            <w:pPr>
              <w:spacing w:after="0" w:line="240" w:lineRule="auto"/>
              <w:rPr>
                <w:rFonts w:ascii="Times New Roman" w:hAnsi="Times New Roman" w:cs="Times New Roman"/>
              </w:rPr>
            </w:pPr>
            <w:r w:rsidRPr="00053F8C">
              <w:rPr>
                <w:rFonts w:ascii="Times New Roman" w:hAnsi="Times New Roman" w:cs="Times New Roman"/>
              </w:rPr>
              <w:t>Аз қамтылған</w:t>
            </w:r>
          </w:p>
        </w:tc>
        <w:tc>
          <w:tcPr>
            <w:tcW w:w="1542"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77</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81</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81</w:t>
            </w:r>
          </w:p>
        </w:tc>
        <w:tc>
          <w:tcPr>
            <w:tcW w:w="1216"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 xml:space="preserve">73 </w:t>
            </w:r>
          </w:p>
        </w:tc>
      </w:tr>
      <w:tr w:rsidR="00053F8C" w:rsidRPr="004E6B4B" w:rsidTr="004E6B4B">
        <w:trPr>
          <w:jc w:val="center"/>
        </w:trPr>
        <w:tc>
          <w:tcPr>
            <w:tcW w:w="641"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8</w:t>
            </w:r>
          </w:p>
        </w:tc>
        <w:tc>
          <w:tcPr>
            <w:tcW w:w="3182" w:type="dxa"/>
            <w:shd w:val="clear" w:color="auto" w:fill="auto"/>
          </w:tcPr>
          <w:p w:rsidR="00053F8C" w:rsidRPr="00053F8C" w:rsidRDefault="00053F8C" w:rsidP="00053F8C">
            <w:pPr>
              <w:spacing w:after="0" w:line="240" w:lineRule="auto"/>
              <w:rPr>
                <w:rFonts w:ascii="Times New Roman" w:hAnsi="Times New Roman" w:cs="Times New Roman"/>
              </w:rPr>
            </w:pPr>
            <w:r w:rsidRPr="00053F8C">
              <w:rPr>
                <w:rFonts w:ascii="Times New Roman" w:hAnsi="Times New Roman" w:cs="Times New Roman"/>
              </w:rPr>
              <w:t>Жетімдер</w:t>
            </w:r>
          </w:p>
        </w:tc>
        <w:tc>
          <w:tcPr>
            <w:tcW w:w="1542"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w:t>
            </w:r>
          </w:p>
        </w:tc>
        <w:tc>
          <w:tcPr>
            <w:tcW w:w="1216"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w:t>
            </w:r>
          </w:p>
        </w:tc>
      </w:tr>
      <w:tr w:rsidR="00053F8C" w:rsidRPr="004E6B4B" w:rsidTr="004E6B4B">
        <w:trPr>
          <w:jc w:val="center"/>
        </w:trPr>
        <w:tc>
          <w:tcPr>
            <w:tcW w:w="641"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9</w:t>
            </w:r>
          </w:p>
        </w:tc>
        <w:tc>
          <w:tcPr>
            <w:tcW w:w="3182" w:type="dxa"/>
            <w:shd w:val="clear" w:color="auto" w:fill="auto"/>
          </w:tcPr>
          <w:p w:rsidR="00053F8C" w:rsidRPr="00053F8C" w:rsidRDefault="00053F8C" w:rsidP="00053F8C">
            <w:pPr>
              <w:spacing w:after="0" w:line="240" w:lineRule="auto"/>
              <w:rPr>
                <w:rFonts w:ascii="Times New Roman" w:hAnsi="Times New Roman" w:cs="Times New Roman"/>
              </w:rPr>
            </w:pPr>
            <w:r w:rsidRPr="00053F8C">
              <w:rPr>
                <w:rFonts w:ascii="Times New Roman" w:hAnsi="Times New Roman" w:cs="Times New Roman"/>
              </w:rPr>
              <w:t>Қамқорлықтағы жетімдер емес</w:t>
            </w:r>
          </w:p>
        </w:tc>
        <w:tc>
          <w:tcPr>
            <w:tcW w:w="1542"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2</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2</w:t>
            </w:r>
          </w:p>
        </w:tc>
        <w:tc>
          <w:tcPr>
            <w:tcW w:w="1216"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2</w:t>
            </w:r>
          </w:p>
        </w:tc>
      </w:tr>
      <w:tr w:rsidR="00053F8C" w:rsidRPr="004E6B4B" w:rsidTr="004E6B4B">
        <w:trPr>
          <w:jc w:val="center"/>
        </w:trPr>
        <w:tc>
          <w:tcPr>
            <w:tcW w:w="641"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10</w:t>
            </w:r>
          </w:p>
        </w:tc>
        <w:tc>
          <w:tcPr>
            <w:tcW w:w="3182" w:type="dxa"/>
            <w:shd w:val="clear" w:color="auto" w:fill="auto"/>
          </w:tcPr>
          <w:p w:rsidR="00053F8C" w:rsidRPr="00053F8C" w:rsidRDefault="00053F8C" w:rsidP="00053F8C">
            <w:pPr>
              <w:spacing w:after="0" w:line="240" w:lineRule="auto"/>
              <w:rPr>
                <w:rFonts w:ascii="Times New Roman" w:hAnsi="Times New Roman" w:cs="Times New Roman"/>
              </w:rPr>
            </w:pPr>
            <w:r w:rsidRPr="00053F8C">
              <w:rPr>
                <w:rFonts w:ascii="Times New Roman" w:hAnsi="Times New Roman" w:cs="Times New Roman"/>
              </w:rPr>
              <w:t>Синвалидтілігі бар балалар</w:t>
            </w:r>
          </w:p>
        </w:tc>
        <w:tc>
          <w:tcPr>
            <w:tcW w:w="1542"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45</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45</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44</w:t>
            </w:r>
          </w:p>
        </w:tc>
        <w:tc>
          <w:tcPr>
            <w:tcW w:w="1216"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48</w:t>
            </w:r>
          </w:p>
        </w:tc>
      </w:tr>
      <w:tr w:rsidR="00053F8C" w:rsidRPr="004E6B4B" w:rsidTr="004E6B4B">
        <w:trPr>
          <w:jc w:val="center"/>
        </w:trPr>
        <w:tc>
          <w:tcPr>
            <w:tcW w:w="641"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11</w:t>
            </w:r>
          </w:p>
        </w:tc>
        <w:tc>
          <w:tcPr>
            <w:tcW w:w="3182" w:type="dxa"/>
            <w:shd w:val="clear" w:color="auto" w:fill="auto"/>
          </w:tcPr>
          <w:p w:rsidR="00053F8C" w:rsidRPr="00053F8C" w:rsidRDefault="00053F8C" w:rsidP="00053F8C">
            <w:pPr>
              <w:spacing w:after="0" w:line="240" w:lineRule="auto"/>
              <w:rPr>
                <w:rFonts w:ascii="Times New Roman" w:hAnsi="Times New Roman" w:cs="Times New Roman"/>
              </w:rPr>
            </w:pPr>
            <w:r w:rsidRPr="00053F8C">
              <w:rPr>
                <w:rFonts w:ascii="Times New Roman" w:hAnsi="Times New Roman" w:cs="Times New Roman"/>
              </w:rPr>
              <w:t>Азаматтығы жоқ оқушылар</w:t>
            </w:r>
          </w:p>
        </w:tc>
        <w:tc>
          <w:tcPr>
            <w:tcW w:w="1542"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0</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0</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0</w:t>
            </w:r>
          </w:p>
        </w:tc>
        <w:tc>
          <w:tcPr>
            <w:tcW w:w="1216"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0</w:t>
            </w:r>
          </w:p>
        </w:tc>
      </w:tr>
      <w:tr w:rsidR="00053F8C" w:rsidRPr="004E6B4B" w:rsidTr="004E6B4B">
        <w:trPr>
          <w:jc w:val="center"/>
        </w:trPr>
        <w:tc>
          <w:tcPr>
            <w:tcW w:w="641"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12</w:t>
            </w:r>
          </w:p>
        </w:tc>
        <w:tc>
          <w:tcPr>
            <w:tcW w:w="3182" w:type="dxa"/>
            <w:shd w:val="clear" w:color="auto" w:fill="auto"/>
          </w:tcPr>
          <w:p w:rsidR="00053F8C" w:rsidRPr="00053F8C" w:rsidRDefault="00053F8C" w:rsidP="00053F8C">
            <w:pPr>
              <w:spacing w:after="0" w:line="240" w:lineRule="auto"/>
              <w:rPr>
                <w:rFonts w:ascii="Times New Roman" w:hAnsi="Times New Roman" w:cs="Times New Roman"/>
              </w:rPr>
            </w:pPr>
            <w:r w:rsidRPr="00053F8C">
              <w:rPr>
                <w:rFonts w:ascii="Times New Roman" w:hAnsi="Times New Roman" w:cs="Times New Roman"/>
              </w:rPr>
              <w:t>Оқушылар-басқа мемлекеттің азаматтары</w:t>
            </w:r>
          </w:p>
        </w:tc>
        <w:tc>
          <w:tcPr>
            <w:tcW w:w="1542"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0</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0</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0</w:t>
            </w:r>
          </w:p>
        </w:tc>
        <w:tc>
          <w:tcPr>
            <w:tcW w:w="1216"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0</w:t>
            </w:r>
          </w:p>
        </w:tc>
      </w:tr>
      <w:tr w:rsidR="00053F8C" w:rsidRPr="004E6B4B" w:rsidTr="004E6B4B">
        <w:trPr>
          <w:jc w:val="center"/>
        </w:trPr>
        <w:tc>
          <w:tcPr>
            <w:tcW w:w="641"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13</w:t>
            </w:r>
          </w:p>
        </w:tc>
        <w:tc>
          <w:tcPr>
            <w:tcW w:w="3182" w:type="dxa"/>
            <w:shd w:val="clear" w:color="auto" w:fill="auto"/>
          </w:tcPr>
          <w:p w:rsidR="00053F8C" w:rsidRPr="00053F8C" w:rsidRDefault="00053F8C" w:rsidP="00053F8C">
            <w:pPr>
              <w:spacing w:after="0" w:line="240" w:lineRule="auto"/>
              <w:rPr>
                <w:rFonts w:ascii="Times New Roman" w:hAnsi="Times New Roman" w:cs="Times New Roman"/>
              </w:rPr>
            </w:pPr>
            <w:r w:rsidRPr="00053F8C">
              <w:rPr>
                <w:rFonts w:ascii="Times New Roman" w:hAnsi="Times New Roman" w:cs="Times New Roman"/>
              </w:rPr>
              <w:t>Кәмелетке толмағандар Отдел жөніндегі бөлімде есепте тұрады</w:t>
            </w:r>
          </w:p>
        </w:tc>
        <w:tc>
          <w:tcPr>
            <w:tcW w:w="1542"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0</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0</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0</w:t>
            </w:r>
          </w:p>
        </w:tc>
        <w:tc>
          <w:tcPr>
            <w:tcW w:w="1216"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0</w:t>
            </w:r>
          </w:p>
        </w:tc>
      </w:tr>
      <w:tr w:rsidR="00053F8C" w:rsidRPr="004E6B4B" w:rsidTr="004E6B4B">
        <w:trPr>
          <w:jc w:val="center"/>
        </w:trPr>
        <w:tc>
          <w:tcPr>
            <w:tcW w:w="641"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13</w:t>
            </w:r>
          </w:p>
        </w:tc>
        <w:tc>
          <w:tcPr>
            <w:tcW w:w="3182" w:type="dxa"/>
            <w:shd w:val="clear" w:color="auto" w:fill="auto"/>
          </w:tcPr>
          <w:p w:rsidR="00053F8C" w:rsidRPr="00053F8C" w:rsidRDefault="00053F8C" w:rsidP="00053F8C">
            <w:pPr>
              <w:spacing w:after="0" w:line="240" w:lineRule="auto"/>
              <w:rPr>
                <w:rFonts w:ascii="Times New Roman" w:hAnsi="Times New Roman" w:cs="Times New Roman"/>
              </w:rPr>
            </w:pPr>
            <w:r w:rsidRPr="00053F8C">
              <w:rPr>
                <w:rFonts w:ascii="Times New Roman" w:hAnsi="Times New Roman" w:cs="Times New Roman"/>
              </w:rPr>
              <w:t>Мектепішілік бақылау есебінде тұрады</w:t>
            </w:r>
          </w:p>
        </w:tc>
        <w:tc>
          <w:tcPr>
            <w:tcW w:w="1542"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0</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0</w:t>
            </w:r>
          </w:p>
        </w:tc>
        <w:tc>
          <w:tcPr>
            <w:tcW w:w="1216"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0</w:t>
            </w:r>
          </w:p>
        </w:tc>
      </w:tr>
      <w:tr w:rsidR="00053F8C" w:rsidRPr="004E6B4B" w:rsidTr="004E6B4B">
        <w:trPr>
          <w:jc w:val="center"/>
        </w:trPr>
        <w:tc>
          <w:tcPr>
            <w:tcW w:w="641"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14</w:t>
            </w:r>
          </w:p>
        </w:tc>
        <w:tc>
          <w:tcPr>
            <w:tcW w:w="3182" w:type="dxa"/>
            <w:shd w:val="clear" w:color="auto" w:fill="auto"/>
          </w:tcPr>
          <w:p w:rsidR="00053F8C" w:rsidRPr="00053F8C" w:rsidRDefault="00053F8C" w:rsidP="00053F8C">
            <w:pPr>
              <w:spacing w:after="0" w:line="240" w:lineRule="auto"/>
              <w:rPr>
                <w:rFonts w:ascii="Times New Roman" w:hAnsi="Times New Roman" w:cs="Times New Roman"/>
              </w:rPr>
            </w:pPr>
            <w:r w:rsidRPr="00053F8C">
              <w:rPr>
                <w:rFonts w:ascii="Times New Roman" w:hAnsi="Times New Roman" w:cs="Times New Roman"/>
              </w:rPr>
              <w:t>Тәуекел тобы</w:t>
            </w:r>
          </w:p>
        </w:tc>
        <w:tc>
          <w:tcPr>
            <w:tcW w:w="1542"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3</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3</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4</w:t>
            </w:r>
          </w:p>
        </w:tc>
        <w:tc>
          <w:tcPr>
            <w:tcW w:w="1216"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4</w:t>
            </w:r>
          </w:p>
        </w:tc>
      </w:tr>
      <w:tr w:rsidR="00053F8C" w:rsidRPr="004E6B4B" w:rsidTr="004E6B4B">
        <w:trPr>
          <w:jc w:val="center"/>
        </w:trPr>
        <w:tc>
          <w:tcPr>
            <w:tcW w:w="641"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p>
        </w:tc>
        <w:tc>
          <w:tcPr>
            <w:tcW w:w="3182" w:type="dxa"/>
            <w:shd w:val="clear" w:color="auto" w:fill="auto"/>
          </w:tcPr>
          <w:p w:rsidR="00053F8C" w:rsidRPr="00053F8C" w:rsidRDefault="00053F8C" w:rsidP="00053F8C">
            <w:pPr>
              <w:spacing w:after="0" w:line="240" w:lineRule="auto"/>
              <w:rPr>
                <w:rFonts w:ascii="Times New Roman" w:hAnsi="Times New Roman" w:cs="Times New Roman"/>
              </w:rPr>
            </w:pPr>
            <w:r w:rsidRPr="00053F8C">
              <w:rPr>
                <w:rFonts w:ascii="Times New Roman" w:hAnsi="Times New Roman" w:cs="Times New Roman"/>
              </w:rPr>
              <w:t>Ата-аналардың білімі</w:t>
            </w:r>
          </w:p>
        </w:tc>
        <w:tc>
          <w:tcPr>
            <w:tcW w:w="1542"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p>
        </w:tc>
        <w:tc>
          <w:tcPr>
            <w:tcW w:w="1216"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p>
        </w:tc>
      </w:tr>
      <w:tr w:rsidR="00053F8C" w:rsidRPr="004E6B4B" w:rsidTr="004E6B4B">
        <w:trPr>
          <w:jc w:val="center"/>
        </w:trPr>
        <w:tc>
          <w:tcPr>
            <w:tcW w:w="641"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15</w:t>
            </w:r>
          </w:p>
        </w:tc>
        <w:tc>
          <w:tcPr>
            <w:tcW w:w="3182" w:type="dxa"/>
            <w:shd w:val="clear" w:color="auto" w:fill="auto"/>
          </w:tcPr>
          <w:p w:rsidR="00053F8C" w:rsidRPr="00053F8C" w:rsidRDefault="00053F8C" w:rsidP="00053F8C">
            <w:pPr>
              <w:spacing w:after="0" w:line="240" w:lineRule="auto"/>
              <w:rPr>
                <w:rFonts w:ascii="Times New Roman" w:hAnsi="Times New Roman" w:cs="Times New Roman"/>
              </w:rPr>
            </w:pPr>
            <w:r w:rsidRPr="00053F8C">
              <w:rPr>
                <w:rFonts w:ascii="Times New Roman" w:hAnsi="Times New Roman" w:cs="Times New Roman"/>
              </w:rPr>
              <w:t>Жоғары</w:t>
            </w:r>
          </w:p>
        </w:tc>
        <w:tc>
          <w:tcPr>
            <w:tcW w:w="1542"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18</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18</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18</w:t>
            </w:r>
          </w:p>
        </w:tc>
        <w:tc>
          <w:tcPr>
            <w:tcW w:w="1216"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19</w:t>
            </w:r>
          </w:p>
        </w:tc>
      </w:tr>
      <w:tr w:rsidR="00053F8C" w:rsidRPr="004E6B4B" w:rsidTr="004E6B4B">
        <w:trPr>
          <w:jc w:val="center"/>
        </w:trPr>
        <w:tc>
          <w:tcPr>
            <w:tcW w:w="641"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16</w:t>
            </w:r>
          </w:p>
        </w:tc>
        <w:tc>
          <w:tcPr>
            <w:tcW w:w="3182" w:type="dxa"/>
            <w:shd w:val="clear" w:color="auto" w:fill="auto"/>
          </w:tcPr>
          <w:p w:rsidR="00053F8C" w:rsidRPr="00053F8C" w:rsidRDefault="00053F8C" w:rsidP="00053F8C">
            <w:pPr>
              <w:spacing w:after="0" w:line="240" w:lineRule="auto"/>
              <w:rPr>
                <w:rFonts w:ascii="Times New Roman" w:hAnsi="Times New Roman" w:cs="Times New Roman"/>
              </w:rPr>
            </w:pPr>
            <w:r w:rsidRPr="00053F8C">
              <w:rPr>
                <w:rFonts w:ascii="Times New Roman" w:hAnsi="Times New Roman" w:cs="Times New Roman"/>
              </w:rPr>
              <w:t>Техникалық және кәсіби</w:t>
            </w:r>
          </w:p>
        </w:tc>
        <w:tc>
          <w:tcPr>
            <w:tcW w:w="1542"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70</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70</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70</w:t>
            </w:r>
          </w:p>
        </w:tc>
        <w:tc>
          <w:tcPr>
            <w:tcW w:w="1216"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70</w:t>
            </w:r>
          </w:p>
        </w:tc>
      </w:tr>
      <w:tr w:rsidR="00053F8C" w:rsidRPr="004E6B4B" w:rsidTr="004E6B4B">
        <w:trPr>
          <w:jc w:val="center"/>
        </w:trPr>
        <w:tc>
          <w:tcPr>
            <w:tcW w:w="641"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17</w:t>
            </w:r>
          </w:p>
        </w:tc>
        <w:tc>
          <w:tcPr>
            <w:tcW w:w="3182" w:type="dxa"/>
            <w:shd w:val="clear" w:color="auto" w:fill="auto"/>
          </w:tcPr>
          <w:p w:rsidR="00053F8C" w:rsidRPr="00053F8C" w:rsidRDefault="00053F8C" w:rsidP="00053F8C">
            <w:pPr>
              <w:spacing w:after="0" w:line="240" w:lineRule="auto"/>
              <w:rPr>
                <w:rFonts w:ascii="Times New Roman" w:hAnsi="Times New Roman" w:cs="Times New Roman"/>
              </w:rPr>
            </w:pPr>
            <w:r w:rsidRPr="00053F8C">
              <w:rPr>
                <w:rFonts w:ascii="Times New Roman" w:hAnsi="Times New Roman" w:cs="Times New Roman"/>
              </w:rPr>
              <w:t>Орташа</w:t>
            </w:r>
          </w:p>
        </w:tc>
        <w:tc>
          <w:tcPr>
            <w:tcW w:w="1542"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141</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143</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148</w:t>
            </w:r>
          </w:p>
        </w:tc>
        <w:tc>
          <w:tcPr>
            <w:tcW w:w="1216"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148</w:t>
            </w:r>
          </w:p>
        </w:tc>
      </w:tr>
      <w:tr w:rsidR="00053F8C" w:rsidRPr="004E6B4B" w:rsidTr="004E6B4B">
        <w:trPr>
          <w:jc w:val="center"/>
        </w:trPr>
        <w:tc>
          <w:tcPr>
            <w:tcW w:w="641"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18</w:t>
            </w:r>
          </w:p>
        </w:tc>
        <w:tc>
          <w:tcPr>
            <w:tcW w:w="3182" w:type="dxa"/>
            <w:shd w:val="clear" w:color="auto" w:fill="auto"/>
          </w:tcPr>
          <w:p w:rsidR="00053F8C" w:rsidRPr="00053F8C" w:rsidRDefault="00053F8C" w:rsidP="00053F8C">
            <w:pPr>
              <w:spacing w:after="0" w:line="240" w:lineRule="auto"/>
              <w:rPr>
                <w:rFonts w:ascii="Times New Roman" w:hAnsi="Times New Roman" w:cs="Times New Roman"/>
              </w:rPr>
            </w:pPr>
            <w:r w:rsidRPr="00053F8C">
              <w:rPr>
                <w:rFonts w:ascii="Times New Roman" w:hAnsi="Times New Roman" w:cs="Times New Roman"/>
              </w:rPr>
              <w:t>Білімі жоқ</w:t>
            </w:r>
          </w:p>
        </w:tc>
        <w:tc>
          <w:tcPr>
            <w:tcW w:w="1542"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2</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2</w:t>
            </w:r>
          </w:p>
        </w:tc>
        <w:tc>
          <w:tcPr>
            <w:tcW w:w="1277"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2</w:t>
            </w:r>
          </w:p>
        </w:tc>
        <w:tc>
          <w:tcPr>
            <w:tcW w:w="1216" w:type="dxa"/>
            <w:shd w:val="clear" w:color="auto" w:fill="auto"/>
          </w:tcPr>
          <w:p w:rsidR="00053F8C" w:rsidRPr="004E6B4B" w:rsidRDefault="00053F8C" w:rsidP="004E6B4B">
            <w:pPr>
              <w:autoSpaceDE w:val="0"/>
              <w:autoSpaceDN w:val="0"/>
              <w:adjustRightInd w:val="0"/>
              <w:spacing w:after="0" w:line="240" w:lineRule="auto"/>
              <w:ind w:firstLine="2"/>
              <w:contextualSpacing/>
              <w:jc w:val="both"/>
              <w:rPr>
                <w:rFonts w:ascii="Times New Roman" w:hAnsi="Times New Roman" w:cs="Times New Roman"/>
              </w:rPr>
            </w:pPr>
            <w:r w:rsidRPr="004E6B4B">
              <w:rPr>
                <w:rFonts w:ascii="Times New Roman" w:hAnsi="Times New Roman" w:cs="Times New Roman"/>
              </w:rPr>
              <w:t>2</w:t>
            </w:r>
          </w:p>
        </w:tc>
      </w:tr>
    </w:tbl>
    <w:p w:rsidR="00B72DD0" w:rsidRPr="00053F8C" w:rsidRDefault="00053F8C" w:rsidP="00053F8C">
      <w:pPr>
        <w:autoSpaceDE w:val="0"/>
        <w:autoSpaceDN w:val="0"/>
        <w:adjustRightInd w:val="0"/>
        <w:spacing w:after="0" w:line="240" w:lineRule="auto"/>
        <w:ind w:firstLine="2"/>
        <w:contextualSpacing/>
        <w:jc w:val="center"/>
        <w:rPr>
          <w:rFonts w:ascii="Times New Roman" w:hAnsi="Times New Roman" w:cs="Times New Roman"/>
          <w:b/>
        </w:rPr>
      </w:pPr>
      <w:r w:rsidRPr="00053F8C">
        <w:rPr>
          <w:rFonts w:ascii="Times New Roman" w:hAnsi="Times New Roman" w:cs="Times New Roman"/>
          <w:b/>
        </w:rPr>
        <w:t>Әлеуметтік төлқұжат 2024-2025 оқу жылы (1 тоқсан)</w:t>
      </w:r>
    </w:p>
    <w:tbl>
      <w:tblPr>
        <w:tblStyle w:val="142"/>
        <w:tblW w:w="0" w:type="auto"/>
        <w:tblInd w:w="250" w:type="dxa"/>
        <w:tblLook w:val="04A0"/>
      </w:tblPr>
      <w:tblGrid>
        <w:gridCol w:w="740"/>
        <w:gridCol w:w="5148"/>
        <w:gridCol w:w="3184"/>
      </w:tblGrid>
      <w:tr w:rsidR="00053F8C" w:rsidRPr="00B72DD0" w:rsidTr="00B72DD0">
        <w:tc>
          <w:tcPr>
            <w:tcW w:w="740"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w:t>
            </w:r>
          </w:p>
        </w:tc>
        <w:tc>
          <w:tcPr>
            <w:tcW w:w="5148" w:type="dxa"/>
          </w:tcPr>
          <w:p w:rsidR="00053F8C" w:rsidRPr="00053F8C" w:rsidRDefault="00053F8C" w:rsidP="0050633D">
            <w:pPr>
              <w:rPr>
                <w:rFonts w:ascii="Times New Roman" w:hAnsi="Times New Roman" w:cs="Times New Roman"/>
              </w:rPr>
            </w:pPr>
            <w:r w:rsidRPr="00053F8C">
              <w:rPr>
                <w:rFonts w:ascii="Times New Roman" w:hAnsi="Times New Roman" w:cs="Times New Roman"/>
              </w:rPr>
              <w:t>Әлеуметтік категориялар</w:t>
            </w:r>
          </w:p>
        </w:tc>
        <w:tc>
          <w:tcPr>
            <w:tcW w:w="3184"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Количество</w:t>
            </w:r>
          </w:p>
        </w:tc>
      </w:tr>
      <w:tr w:rsidR="00053F8C" w:rsidRPr="00B72DD0" w:rsidTr="00B72DD0">
        <w:tc>
          <w:tcPr>
            <w:tcW w:w="740" w:type="dxa"/>
          </w:tcPr>
          <w:p w:rsidR="00053F8C" w:rsidRPr="00B72DD0" w:rsidRDefault="00053F8C" w:rsidP="00B72DD0">
            <w:pPr>
              <w:jc w:val="center"/>
              <w:rPr>
                <w:rFonts w:ascii="Times New Roman" w:hAnsi="Times New Roman" w:cs="Times New Roman"/>
                <w:sz w:val="24"/>
                <w:szCs w:val="24"/>
                <w:lang w:val="kk-KZ"/>
              </w:rPr>
            </w:pPr>
          </w:p>
        </w:tc>
        <w:tc>
          <w:tcPr>
            <w:tcW w:w="5148" w:type="dxa"/>
          </w:tcPr>
          <w:p w:rsidR="00053F8C" w:rsidRPr="00053F8C" w:rsidRDefault="00053F8C" w:rsidP="0050633D">
            <w:pPr>
              <w:rPr>
                <w:rFonts w:ascii="Times New Roman" w:hAnsi="Times New Roman" w:cs="Times New Roman"/>
              </w:rPr>
            </w:pPr>
            <w:r w:rsidRPr="00053F8C">
              <w:rPr>
                <w:rFonts w:ascii="Times New Roman" w:hAnsi="Times New Roman" w:cs="Times New Roman"/>
              </w:rPr>
              <w:t>Барлық оқушылар</w:t>
            </w:r>
          </w:p>
        </w:tc>
        <w:tc>
          <w:tcPr>
            <w:tcW w:w="3184"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161</w:t>
            </w:r>
          </w:p>
        </w:tc>
      </w:tr>
      <w:tr w:rsidR="00053F8C" w:rsidRPr="00B72DD0" w:rsidTr="00B72DD0">
        <w:tc>
          <w:tcPr>
            <w:tcW w:w="740" w:type="dxa"/>
          </w:tcPr>
          <w:p w:rsidR="00053F8C" w:rsidRPr="00B72DD0" w:rsidRDefault="00053F8C" w:rsidP="00B72DD0">
            <w:pPr>
              <w:jc w:val="center"/>
              <w:rPr>
                <w:rFonts w:ascii="Times New Roman" w:hAnsi="Times New Roman" w:cs="Times New Roman"/>
                <w:sz w:val="24"/>
                <w:szCs w:val="24"/>
                <w:lang w:val="kk-KZ"/>
              </w:rPr>
            </w:pPr>
          </w:p>
        </w:tc>
        <w:tc>
          <w:tcPr>
            <w:tcW w:w="5148" w:type="dxa"/>
          </w:tcPr>
          <w:p w:rsidR="00053F8C" w:rsidRPr="00053F8C" w:rsidRDefault="00053F8C" w:rsidP="0050633D">
            <w:pPr>
              <w:rPr>
                <w:rFonts w:ascii="Times New Roman" w:hAnsi="Times New Roman" w:cs="Times New Roman"/>
              </w:rPr>
            </w:pPr>
            <w:r w:rsidRPr="00053F8C">
              <w:rPr>
                <w:rFonts w:ascii="Times New Roman" w:hAnsi="Times New Roman" w:cs="Times New Roman"/>
              </w:rPr>
              <w:t>Отбасы түрі бойынша</w:t>
            </w:r>
          </w:p>
        </w:tc>
        <w:tc>
          <w:tcPr>
            <w:tcW w:w="3184" w:type="dxa"/>
          </w:tcPr>
          <w:p w:rsidR="00053F8C" w:rsidRPr="00B72DD0" w:rsidRDefault="00053F8C" w:rsidP="00B72DD0">
            <w:pPr>
              <w:jc w:val="center"/>
              <w:rPr>
                <w:rFonts w:ascii="Times New Roman" w:hAnsi="Times New Roman" w:cs="Times New Roman"/>
                <w:sz w:val="24"/>
                <w:szCs w:val="24"/>
                <w:lang w:val="kk-KZ"/>
              </w:rPr>
            </w:pPr>
          </w:p>
        </w:tc>
      </w:tr>
      <w:tr w:rsidR="00053F8C" w:rsidRPr="00B72DD0" w:rsidTr="00B72DD0">
        <w:tc>
          <w:tcPr>
            <w:tcW w:w="740"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 xml:space="preserve"> 1</w:t>
            </w:r>
          </w:p>
        </w:tc>
        <w:tc>
          <w:tcPr>
            <w:tcW w:w="5148" w:type="dxa"/>
          </w:tcPr>
          <w:p w:rsidR="00053F8C" w:rsidRPr="00053F8C" w:rsidRDefault="00053F8C" w:rsidP="0050633D">
            <w:pPr>
              <w:rPr>
                <w:rFonts w:ascii="Times New Roman" w:hAnsi="Times New Roman" w:cs="Times New Roman"/>
              </w:rPr>
            </w:pPr>
            <w:r w:rsidRPr="00053F8C">
              <w:rPr>
                <w:rFonts w:ascii="Times New Roman" w:hAnsi="Times New Roman" w:cs="Times New Roman"/>
              </w:rPr>
              <w:t>Толық отбасылар</w:t>
            </w:r>
          </w:p>
        </w:tc>
        <w:tc>
          <w:tcPr>
            <w:tcW w:w="3184"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82</w:t>
            </w:r>
          </w:p>
        </w:tc>
      </w:tr>
      <w:tr w:rsidR="00053F8C" w:rsidRPr="00B72DD0" w:rsidTr="00B72DD0">
        <w:tc>
          <w:tcPr>
            <w:tcW w:w="740"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2</w:t>
            </w:r>
          </w:p>
        </w:tc>
        <w:tc>
          <w:tcPr>
            <w:tcW w:w="5148" w:type="dxa"/>
          </w:tcPr>
          <w:p w:rsidR="00053F8C" w:rsidRPr="00053F8C" w:rsidRDefault="00053F8C" w:rsidP="0050633D">
            <w:pPr>
              <w:rPr>
                <w:rFonts w:ascii="Times New Roman" w:hAnsi="Times New Roman" w:cs="Times New Roman"/>
              </w:rPr>
            </w:pPr>
            <w:r w:rsidRPr="00053F8C">
              <w:rPr>
                <w:rFonts w:ascii="Times New Roman" w:hAnsi="Times New Roman" w:cs="Times New Roman"/>
              </w:rPr>
              <w:t>Толық емес отбасылар</w:t>
            </w:r>
          </w:p>
        </w:tc>
        <w:tc>
          <w:tcPr>
            <w:tcW w:w="3184"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73</w:t>
            </w:r>
          </w:p>
        </w:tc>
      </w:tr>
      <w:tr w:rsidR="00053F8C" w:rsidRPr="00B72DD0" w:rsidTr="00B72DD0">
        <w:tc>
          <w:tcPr>
            <w:tcW w:w="740"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3</w:t>
            </w:r>
          </w:p>
        </w:tc>
        <w:tc>
          <w:tcPr>
            <w:tcW w:w="5148" w:type="dxa"/>
          </w:tcPr>
          <w:p w:rsidR="00053F8C" w:rsidRPr="00053F8C" w:rsidRDefault="00053F8C" w:rsidP="0050633D">
            <w:pPr>
              <w:rPr>
                <w:rFonts w:ascii="Times New Roman" w:hAnsi="Times New Roman" w:cs="Times New Roman"/>
              </w:rPr>
            </w:pPr>
            <w:r w:rsidRPr="00053F8C">
              <w:rPr>
                <w:rFonts w:ascii="Times New Roman" w:hAnsi="Times New Roman" w:cs="Times New Roman"/>
              </w:rPr>
              <w:t>Ана жоқ</w:t>
            </w:r>
          </w:p>
        </w:tc>
        <w:tc>
          <w:tcPr>
            <w:tcW w:w="3184"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5</w:t>
            </w:r>
          </w:p>
        </w:tc>
      </w:tr>
      <w:tr w:rsidR="00053F8C" w:rsidRPr="00B72DD0" w:rsidTr="00B72DD0">
        <w:tc>
          <w:tcPr>
            <w:tcW w:w="740"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4</w:t>
            </w:r>
          </w:p>
        </w:tc>
        <w:tc>
          <w:tcPr>
            <w:tcW w:w="5148" w:type="dxa"/>
          </w:tcPr>
          <w:p w:rsidR="00053F8C" w:rsidRPr="00053F8C" w:rsidRDefault="00053F8C" w:rsidP="0050633D">
            <w:pPr>
              <w:rPr>
                <w:rFonts w:ascii="Times New Roman" w:hAnsi="Times New Roman" w:cs="Times New Roman"/>
              </w:rPr>
            </w:pPr>
            <w:r w:rsidRPr="00053F8C">
              <w:rPr>
                <w:rFonts w:ascii="Times New Roman" w:hAnsi="Times New Roman" w:cs="Times New Roman"/>
              </w:rPr>
              <w:t>Әкесі жоқ</w:t>
            </w:r>
          </w:p>
        </w:tc>
        <w:tc>
          <w:tcPr>
            <w:tcW w:w="3184"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6</w:t>
            </w:r>
          </w:p>
        </w:tc>
      </w:tr>
      <w:tr w:rsidR="00053F8C" w:rsidRPr="00B72DD0" w:rsidTr="00B72DD0">
        <w:tc>
          <w:tcPr>
            <w:tcW w:w="740"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5</w:t>
            </w:r>
          </w:p>
        </w:tc>
        <w:tc>
          <w:tcPr>
            <w:tcW w:w="5148" w:type="dxa"/>
          </w:tcPr>
          <w:p w:rsidR="00053F8C" w:rsidRPr="00053F8C" w:rsidRDefault="00053F8C" w:rsidP="0050633D">
            <w:pPr>
              <w:rPr>
                <w:rFonts w:ascii="Times New Roman" w:hAnsi="Times New Roman" w:cs="Times New Roman"/>
              </w:rPr>
            </w:pPr>
            <w:r w:rsidRPr="00053F8C">
              <w:rPr>
                <w:rFonts w:ascii="Times New Roman" w:hAnsi="Times New Roman" w:cs="Times New Roman"/>
              </w:rPr>
              <w:t>Асыраушысынан айырылу</w:t>
            </w:r>
          </w:p>
        </w:tc>
        <w:tc>
          <w:tcPr>
            <w:tcW w:w="3184"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11</w:t>
            </w:r>
          </w:p>
        </w:tc>
      </w:tr>
      <w:tr w:rsidR="00053F8C" w:rsidRPr="00B72DD0" w:rsidTr="00B72DD0">
        <w:tc>
          <w:tcPr>
            <w:tcW w:w="740"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6</w:t>
            </w:r>
          </w:p>
        </w:tc>
        <w:tc>
          <w:tcPr>
            <w:tcW w:w="5148" w:type="dxa"/>
          </w:tcPr>
          <w:p w:rsidR="00053F8C" w:rsidRPr="00053F8C" w:rsidRDefault="00053F8C" w:rsidP="0050633D">
            <w:pPr>
              <w:rPr>
                <w:rFonts w:ascii="Times New Roman" w:hAnsi="Times New Roman" w:cs="Times New Roman"/>
              </w:rPr>
            </w:pPr>
            <w:r w:rsidRPr="00053F8C">
              <w:rPr>
                <w:rFonts w:ascii="Times New Roman" w:hAnsi="Times New Roman" w:cs="Times New Roman"/>
              </w:rPr>
              <w:t>Көпбалалы</w:t>
            </w:r>
          </w:p>
        </w:tc>
        <w:tc>
          <w:tcPr>
            <w:tcW w:w="3184"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37</w:t>
            </w:r>
          </w:p>
        </w:tc>
      </w:tr>
      <w:tr w:rsidR="00053F8C" w:rsidRPr="00B72DD0" w:rsidTr="00B72DD0">
        <w:tc>
          <w:tcPr>
            <w:tcW w:w="740"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7</w:t>
            </w:r>
          </w:p>
        </w:tc>
        <w:tc>
          <w:tcPr>
            <w:tcW w:w="5148" w:type="dxa"/>
          </w:tcPr>
          <w:p w:rsidR="00053F8C" w:rsidRPr="00053F8C" w:rsidRDefault="00053F8C" w:rsidP="0050633D">
            <w:pPr>
              <w:rPr>
                <w:rFonts w:ascii="Times New Roman" w:hAnsi="Times New Roman" w:cs="Times New Roman"/>
              </w:rPr>
            </w:pPr>
            <w:r w:rsidRPr="00053F8C">
              <w:rPr>
                <w:rFonts w:ascii="Times New Roman" w:hAnsi="Times New Roman" w:cs="Times New Roman"/>
              </w:rPr>
              <w:t>Аз қамтылғандар</w:t>
            </w:r>
          </w:p>
        </w:tc>
        <w:tc>
          <w:tcPr>
            <w:tcW w:w="3184"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59</w:t>
            </w:r>
          </w:p>
        </w:tc>
      </w:tr>
      <w:tr w:rsidR="00053F8C" w:rsidRPr="00B72DD0" w:rsidTr="00B72DD0">
        <w:tc>
          <w:tcPr>
            <w:tcW w:w="740"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8</w:t>
            </w:r>
          </w:p>
        </w:tc>
        <w:tc>
          <w:tcPr>
            <w:tcW w:w="5148" w:type="dxa"/>
          </w:tcPr>
          <w:p w:rsidR="00053F8C" w:rsidRPr="00053F8C" w:rsidRDefault="00053F8C" w:rsidP="0050633D">
            <w:pPr>
              <w:rPr>
                <w:rFonts w:ascii="Times New Roman" w:hAnsi="Times New Roman" w:cs="Times New Roman"/>
              </w:rPr>
            </w:pPr>
            <w:r w:rsidRPr="00053F8C">
              <w:rPr>
                <w:rFonts w:ascii="Times New Roman" w:hAnsi="Times New Roman" w:cs="Times New Roman"/>
              </w:rPr>
              <w:t>Жетімдер</w:t>
            </w:r>
          </w:p>
        </w:tc>
        <w:tc>
          <w:tcPr>
            <w:tcW w:w="3184"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1</w:t>
            </w:r>
          </w:p>
        </w:tc>
      </w:tr>
      <w:tr w:rsidR="00053F8C" w:rsidRPr="00B72DD0" w:rsidTr="00B72DD0">
        <w:tc>
          <w:tcPr>
            <w:tcW w:w="740"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9</w:t>
            </w:r>
          </w:p>
        </w:tc>
        <w:tc>
          <w:tcPr>
            <w:tcW w:w="5148" w:type="dxa"/>
          </w:tcPr>
          <w:p w:rsidR="00053F8C" w:rsidRPr="00053F8C" w:rsidRDefault="00053F8C" w:rsidP="0050633D">
            <w:pPr>
              <w:rPr>
                <w:rFonts w:ascii="Times New Roman" w:hAnsi="Times New Roman" w:cs="Times New Roman"/>
              </w:rPr>
            </w:pPr>
            <w:r w:rsidRPr="00053F8C">
              <w:rPr>
                <w:rFonts w:ascii="Times New Roman" w:hAnsi="Times New Roman" w:cs="Times New Roman"/>
              </w:rPr>
              <w:t>Қамқорлықтағы жетімдер емес</w:t>
            </w:r>
          </w:p>
        </w:tc>
        <w:tc>
          <w:tcPr>
            <w:tcW w:w="3184"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2</w:t>
            </w:r>
          </w:p>
        </w:tc>
      </w:tr>
      <w:tr w:rsidR="00053F8C" w:rsidRPr="00B72DD0" w:rsidTr="00B72DD0">
        <w:tc>
          <w:tcPr>
            <w:tcW w:w="740"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10</w:t>
            </w:r>
          </w:p>
        </w:tc>
        <w:tc>
          <w:tcPr>
            <w:tcW w:w="5148" w:type="dxa"/>
          </w:tcPr>
          <w:p w:rsidR="00053F8C" w:rsidRPr="00053F8C" w:rsidRDefault="00053F8C" w:rsidP="0050633D">
            <w:pPr>
              <w:rPr>
                <w:rFonts w:ascii="Times New Roman" w:hAnsi="Times New Roman" w:cs="Times New Roman"/>
              </w:rPr>
            </w:pPr>
            <w:r w:rsidRPr="00053F8C">
              <w:rPr>
                <w:rFonts w:ascii="Times New Roman" w:hAnsi="Times New Roman" w:cs="Times New Roman"/>
              </w:rPr>
              <w:t>Мүгедек балалар</w:t>
            </w:r>
          </w:p>
        </w:tc>
        <w:tc>
          <w:tcPr>
            <w:tcW w:w="3184"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50</w:t>
            </w:r>
          </w:p>
        </w:tc>
      </w:tr>
      <w:tr w:rsidR="00053F8C" w:rsidRPr="00B72DD0" w:rsidTr="00B72DD0">
        <w:tc>
          <w:tcPr>
            <w:tcW w:w="740"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11</w:t>
            </w:r>
          </w:p>
        </w:tc>
        <w:tc>
          <w:tcPr>
            <w:tcW w:w="5148" w:type="dxa"/>
          </w:tcPr>
          <w:p w:rsidR="00053F8C" w:rsidRPr="00053F8C" w:rsidRDefault="00053F8C" w:rsidP="0050633D">
            <w:pPr>
              <w:rPr>
                <w:rFonts w:ascii="Times New Roman" w:hAnsi="Times New Roman" w:cs="Times New Roman"/>
              </w:rPr>
            </w:pPr>
            <w:r w:rsidRPr="00053F8C">
              <w:rPr>
                <w:rFonts w:ascii="Times New Roman" w:hAnsi="Times New Roman" w:cs="Times New Roman"/>
              </w:rPr>
              <w:t>Азаматтығы жоқ оқушылар</w:t>
            </w:r>
          </w:p>
        </w:tc>
        <w:tc>
          <w:tcPr>
            <w:tcW w:w="3184"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0</w:t>
            </w:r>
          </w:p>
        </w:tc>
      </w:tr>
      <w:tr w:rsidR="00053F8C" w:rsidRPr="00B72DD0" w:rsidTr="00B72DD0">
        <w:tc>
          <w:tcPr>
            <w:tcW w:w="740"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12</w:t>
            </w:r>
          </w:p>
        </w:tc>
        <w:tc>
          <w:tcPr>
            <w:tcW w:w="5148" w:type="dxa"/>
          </w:tcPr>
          <w:p w:rsidR="00053F8C" w:rsidRPr="00053F8C" w:rsidRDefault="00053F8C" w:rsidP="0050633D">
            <w:pPr>
              <w:rPr>
                <w:rFonts w:ascii="Times New Roman" w:hAnsi="Times New Roman" w:cs="Times New Roman"/>
              </w:rPr>
            </w:pPr>
            <w:r w:rsidRPr="00053F8C">
              <w:rPr>
                <w:rFonts w:ascii="Times New Roman" w:hAnsi="Times New Roman" w:cs="Times New Roman"/>
              </w:rPr>
              <w:t>Оқушылар-басқа мемлекеттің азаматтары</w:t>
            </w:r>
          </w:p>
        </w:tc>
        <w:tc>
          <w:tcPr>
            <w:tcW w:w="3184"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0</w:t>
            </w:r>
          </w:p>
        </w:tc>
      </w:tr>
      <w:tr w:rsidR="00053F8C" w:rsidRPr="00B72DD0" w:rsidTr="00B72DD0">
        <w:tc>
          <w:tcPr>
            <w:tcW w:w="740"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13</w:t>
            </w:r>
          </w:p>
        </w:tc>
        <w:tc>
          <w:tcPr>
            <w:tcW w:w="5148" w:type="dxa"/>
          </w:tcPr>
          <w:p w:rsidR="00053F8C" w:rsidRPr="00053F8C" w:rsidRDefault="00053F8C" w:rsidP="0050633D">
            <w:pPr>
              <w:rPr>
                <w:rFonts w:ascii="Times New Roman" w:hAnsi="Times New Roman" w:cs="Times New Roman"/>
                <w:lang w:val="kk-KZ"/>
              </w:rPr>
            </w:pPr>
            <w:r w:rsidRPr="00053F8C">
              <w:rPr>
                <w:rFonts w:ascii="Times New Roman" w:hAnsi="Times New Roman" w:cs="Times New Roman"/>
                <w:lang w:val="kk-KZ"/>
              </w:rPr>
              <w:t>Кәмелетке толмағандар Отдел жөніндегі бөлімде есепте тұрады</w:t>
            </w:r>
          </w:p>
        </w:tc>
        <w:tc>
          <w:tcPr>
            <w:tcW w:w="3184"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0</w:t>
            </w:r>
          </w:p>
        </w:tc>
      </w:tr>
      <w:tr w:rsidR="00053F8C" w:rsidRPr="00B72DD0" w:rsidTr="00B72DD0">
        <w:tc>
          <w:tcPr>
            <w:tcW w:w="740"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13</w:t>
            </w:r>
          </w:p>
        </w:tc>
        <w:tc>
          <w:tcPr>
            <w:tcW w:w="5148" w:type="dxa"/>
          </w:tcPr>
          <w:p w:rsidR="00053F8C" w:rsidRPr="00053F8C" w:rsidRDefault="00053F8C" w:rsidP="0050633D">
            <w:pPr>
              <w:rPr>
                <w:rFonts w:ascii="Times New Roman" w:hAnsi="Times New Roman" w:cs="Times New Roman"/>
              </w:rPr>
            </w:pPr>
            <w:r w:rsidRPr="00053F8C">
              <w:rPr>
                <w:rFonts w:ascii="Times New Roman" w:hAnsi="Times New Roman" w:cs="Times New Roman"/>
              </w:rPr>
              <w:t>Мектепішілік бақылау есебінде тұрады</w:t>
            </w:r>
          </w:p>
        </w:tc>
        <w:tc>
          <w:tcPr>
            <w:tcW w:w="3184"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0</w:t>
            </w:r>
          </w:p>
        </w:tc>
      </w:tr>
      <w:tr w:rsidR="00053F8C" w:rsidRPr="00B72DD0" w:rsidTr="00B72DD0">
        <w:tc>
          <w:tcPr>
            <w:tcW w:w="740" w:type="dxa"/>
          </w:tcPr>
          <w:p w:rsidR="00053F8C" w:rsidRPr="00B72DD0" w:rsidRDefault="00053F8C" w:rsidP="00B72DD0">
            <w:pPr>
              <w:jc w:val="center"/>
              <w:rPr>
                <w:rFonts w:ascii="Times New Roman" w:hAnsi="Times New Roman" w:cs="Times New Roman"/>
                <w:sz w:val="24"/>
                <w:szCs w:val="24"/>
                <w:lang w:val="kk-KZ"/>
              </w:rPr>
            </w:pPr>
          </w:p>
        </w:tc>
        <w:tc>
          <w:tcPr>
            <w:tcW w:w="5148" w:type="dxa"/>
          </w:tcPr>
          <w:p w:rsidR="00053F8C" w:rsidRPr="00053F8C" w:rsidRDefault="00053F8C" w:rsidP="0050633D">
            <w:pPr>
              <w:rPr>
                <w:rFonts w:ascii="Times New Roman" w:hAnsi="Times New Roman" w:cs="Times New Roman"/>
              </w:rPr>
            </w:pPr>
            <w:r w:rsidRPr="00053F8C">
              <w:rPr>
                <w:rFonts w:ascii="Times New Roman" w:hAnsi="Times New Roman" w:cs="Times New Roman"/>
              </w:rPr>
              <w:t>Ата-аналардың білімі</w:t>
            </w:r>
          </w:p>
        </w:tc>
        <w:tc>
          <w:tcPr>
            <w:tcW w:w="3184" w:type="dxa"/>
          </w:tcPr>
          <w:p w:rsidR="00053F8C" w:rsidRPr="00B72DD0" w:rsidRDefault="00053F8C" w:rsidP="00B72DD0">
            <w:pPr>
              <w:jc w:val="center"/>
              <w:rPr>
                <w:rFonts w:ascii="Times New Roman" w:hAnsi="Times New Roman" w:cs="Times New Roman"/>
                <w:sz w:val="24"/>
                <w:szCs w:val="24"/>
                <w:lang w:val="kk-KZ"/>
              </w:rPr>
            </w:pPr>
          </w:p>
        </w:tc>
      </w:tr>
      <w:tr w:rsidR="00053F8C" w:rsidRPr="00B72DD0" w:rsidTr="00B72DD0">
        <w:tc>
          <w:tcPr>
            <w:tcW w:w="740"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14</w:t>
            </w:r>
          </w:p>
        </w:tc>
        <w:tc>
          <w:tcPr>
            <w:tcW w:w="5148" w:type="dxa"/>
          </w:tcPr>
          <w:p w:rsidR="00053F8C" w:rsidRPr="00053F8C" w:rsidRDefault="00053F8C" w:rsidP="0050633D">
            <w:pPr>
              <w:rPr>
                <w:rFonts w:ascii="Times New Roman" w:hAnsi="Times New Roman" w:cs="Times New Roman"/>
              </w:rPr>
            </w:pPr>
            <w:r w:rsidRPr="00053F8C">
              <w:rPr>
                <w:rFonts w:ascii="Times New Roman" w:hAnsi="Times New Roman" w:cs="Times New Roman"/>
              </w:rPr>
              <w:t>Жоғары</w:t>
            </w:r>
          </w:p>
        </w:tc>
        <w:tc>
          <w:tcPr>
            <w:tcW w:w="3184"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26</w:t>
            </w:r>
          </w:p>
        </w:tc>
      </w:tr>
      <w:tr w:rsidR="00053F8C" w:rsidRPr="00B72DD0" w:rsidTr="00B72DD0">
        <w:tc>
          <w:tcPr>
            <w:tcW w:w="740"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15</w:t>
            </w:r>
          </w:p>
        </w:tc>
        <w:tc>
          <w:tcPr>
            <w:tcW w:w="5148" w:type="dxa"/>
          </w:tcPr>
          <w:p w:rsidR="00053F8C" w:rsidRPr="00053F8C" w:rsidRDefault="00053F8C" w:rsidP="0050633D">
            <w:pPr>
              <w:rPr>
                <w:rFonts w:ascii="Times New Roman" w:hAnsi="Times New Roman" w:cs="Times New Roman"/>
              </w:rPr>
            </w:pPr>
            <w:r w:rsidRPr="00053F8C">
              <w:rPr>
                <w:rFonts w:ascii="Times New Roman" w:hAnsi="Times New Roman" w:cs="Times New Roman"/>
              </w:rPr>
              <w:t>Техникалық және кәсіби</w:t>
            </w:r>
          </w:p>
        </w:tc>
        <w:tc>
          <w:tcPr>
            <w:tcW w:w="3184"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76</w:t>
            </w:r>
          </w:p>
        </w:tc>
      </w:tr>
      <w:tr w:rsidR="00053F8C" w:rsidRPr="00B72DD0" w:rsidTr="00B72DD0">
        <w:tc>
          <w:tcPr>
            <w:tcW w:w="740"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16</w:t>
            </w:r>
          </w:p>
        </w:tc>
        <w:tc>
          <w:tcPr>
            <w:tcW w:w="5148" w:type="dxa"/>
          </w:tcPr>
          <w:p w:rsidR="00053F8C" w:rsidRPr="00053F8C" w:rsidRDefault="00053F8C" w:rsidP="0050633D">
            <w:pPr>
              <w:rPr>
                <w:rFonts w:ascii="Times New Roman" w:hAnsi="Times New Roman" w:cs="Times New Roman"/>
              </w:rPr>
            </w:pPr>
            <w:r w:rsidRPr="00053F8C">
              <w:rPr>
                <w:rFonts w:ascii="Times New Roman" w:hAnsi="Times New Roman" w:cs="Times New Roman"/>
              </w:rPr>
              <w:t>Орташа</w:t>
            </w:r>
          </w:p>
        </w:tc>
        <w:tc>
          <w:tcPr>
            <w:tcW w:w="3184" w:type="dxa"/>
          </w:tcPr>
          <w:p w:rsidR="00053F8C" w:rsidRPr="00B72DD0" w:rsidRDefault="00053F8C"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134</w:t>
            </w:r>
          </w:p>
        </w:tc>
      </w:tr>
      <w:tr w:rsidR="00B72DD0" w:rsidRPr="00B72DD0" w:rsidTr="00B72DD0">
        <w:tc>
          <w:tcPr>
            <w:tcW w:w="740" w:type="dxa"/>
          </w:tcPr>
          <w:p w:rsidR="00B72DD0" w:rsidRPr="00B72DD0" w:rsidRDefault="00B72DD0"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17</w:t>
            </w:r>
          </w:p>
        </w:tc>
        <w:tc>
          <w:tcPr>
            <w:tcW w:w="5148" w:type="dxa"/>
          </w:tcPr>
          <w:p w:rsidR="00B72DD0" w:rsidRPr="00B72DD0" w:rsidRDefault="00053F8C" w:rsidP="00B72DD0">
            <w:pPr>
              <w:rPr>
                <w:rFonts w:ascii="Times New Roman" w:hAnsi="Times New Roman" w:cs="Times New Roman"/>
                <w:sz w:val="24"/>
                <w:szCs w:val="24"/>
                <w:lang w:val="kk-KZ"/>
              </w:rPr>
            </w:pPr>
            <w:r w:rsidRPr="00053F8C">
              <w:rPr>
                <w:rFonts w:ascii="Times New Roman" w:hAnsi="Times New Roman" w:cs="Times New Roman"/>
                <w:sz w:val="24"/>
                <w:szCs w:val="24"/>
                <w:lang w:val="kk-KZ"/>
              </w:rPr>
              <w:t>Білімі жоқ</w:t>
            </w:r>
          </w:p>
        </w:tc>
        <w:tc>
          <w:tcPr>
            <w:tcW w:w="3184" w:type="dxa"/>
          </w:tcPr>
          <w:p w:rsidR="00B72DD0" w:rsidRPr="00B72DD0" w:rsidRDefault="00B72DD0" w:rsidP="00B72DD0">
            <w:pPr>
              <w:jc w:val="center"/>
              <w:rPr>
                <w:rFonts w:ascii="Times New Roman" w:hAnsi="Times New Roman" w:cs="Times New Roman"/>
                <w:sz w:val="24"/>
                <w:szCs w:val="24"/>
                <w:lang w:val="kk-KZ"/>
              </w:rPr>
            </w:pPr>
            <w:r w:rsidRPr="00B72DD0">
              <w:rPr>
                <w:rFonts w:ascii="Times New Roman" w:hAnsi="Times New Roman" w:cs="Times New Roman"/>
                <w:sz w:val="24"/>
                <w:szCs w:val="24"/>
                <w:lang w:val="kk-KZ"/>
              </w:rPr>
              <w:t>3</w:t>
            </w:r>
          </w:p>
        </w:tc>
      </w:tr>
    </w:tbl>
    <w:p w:rsidR="00B72DD0" w:rsidRPr="002100B5" w:rsidRDefault="00B72DD0" w:rsidP="00966992">
      <w:pPr>
        <w:spacing w:after="0" w:line="240" w:lineRule="auto"/>
        <w:jc w:val="both"/>
        <w:rPr>
          <w:rFonts w:ascii="Times New Roman" w:eastAsia="Times New Roman" w:hAnsi="Times New Roman" w:cs="Times New Roman"/>
          <w:sz w:val="24"/>
          <w:szCs w:val="24"/>
          <w:lang w:val="kk-KZ"/>
        </w:rPr>
      </w:pPr>
    </w:p>
    <w:p w:rsidR="00053F8C" w:rsidRPr="00053F8C" w:rsidRDefault="00053F8C" w:rsidP="00053F8C">
      <w:pPr>
        <w:spacing w:after="0" w:line="240" w:lineRule="auto"/>
        <w:ind w:firstLine="709"/>
        <w:jc w:val="both"/>
        <w:rPr>
          <w:rFonts w:ascii="Times New Roman" w:eastAsia="Times New Roman" w:hAnsi="Times New Roman" w:cs="Times New Roman"/>
          <w:color w:val="000000"/>
          <w:sz w:val="28"/>
          <w:szCs w:val="28"/>
          <w:lang w:val="kk-KZ"/>
        </w:rPr>
      </w:pPr>
      <w:r w:rsidRPr="00053F8C">
        <w:rPr>
          <w:rFonts w:ascii="Times New Roman" w:eastAsia="Times New Roman" w:hAnsi="Times New Roman" w:cs="Times New Roman"/>
          <w:color w:val="000000"/>
          <w:sz w:val="28"/>
          <w:szCs w:val="28"/>
          <w:lang w:val="kk-KZ"/>
        </w:rPr>
        <w:t>Қадағалаусыз және құқық бұзушылықтар бойынша профилактикалық жұмысты мектептің бірлескен жоспары бойынша және Ж</w:t>
      </w:r>
      <w:r w:rsidR="001A5A6B">
        <w:rPr>
          <w:rFonts w:ascii="Times New Roman" w:eastAsia="Times New Roman" w:hAnsi="Times New Roman" w:cs="Times New Roman"/>
          <w:color w:val="000000"/>
          <w:sz w:val="28"/>
          <w:szCs w:val="28"/>
          <w:lang w:val="kk-KZ"/>
        </w:rPr>
        <w:t>ІБИ</w:t>
      </w:r>
      <w:r w:rsidRPr="00053F8C">
        <w:rPr>
          <w:rFonts w:ascii="Times New Roman" w:eastAsia="Times New Roman" w:hAnsi="Times New Roman" w:cs="Times New Roman"/>
          <w:color w:val="000000"/>
          <w:sz w:val="28"/>
          <w:szCs w:val="28"/>
          <w:lang w:val="kk-KZ"/>
        </w:rPr>
        <w:t xml:space="preserve"> инспекторы жүргізеді. Полиция инспекторы Сагидуллина А. Е. УИП МӨҚБ МӨЖ АҚИҰ оқушылармен келесі әңгімелесулер өткізді: "</w:t>
      </w:r>
      <w:r w:rsidR="00301036">
        <w:rPr>
          <w:rFonts w:ascii="Times New Roman" w:eastAsia="Times New Roman" w:hAnsi="Times New Roman" w:cs="Times New Roman"/>
          <w:color w:val="000000"/>
          <w:sz w:val="28"/>
          <w:szCs w:val="28"/>
          <w:lang w:val="kk-KZ"/>
        </w:rPr>
        <w:t>М</w:t>
      </w:r>
      <w:r w:rsidRPr="00053F8C">
        <w:rPr>
          <w:rFonts w:ascii="Times New Roman" w:eastAsia="Times New Roman" w:hAnsi="Times New Roman" w:cs="Times New Roman"/>
          <w:color w:val="000000"/>
          <w:sz w:val="28"/>
          <w:szCs w:val="28"/>
          <w:lang w:val="kk-KZ"/>
        </w:rPr>
        <w:t>ектептің ішкі тәртібін бұзудың алдын алу", "</w:t>
      </w:r>
      <w:r w:rsidR="00301036">
        <w:rPr>
          <w:rFonts w:ascii="Times New Roman" w:eastAsia="Times New Roman" w:hAnsi="Times New Roman" w:cs="Times New Roman"/>
          <w:color w:val="000000"/>
          <w:sz w:val="28"/>
          <w:szCs w:val="28"/>
          <w:lang w:val="kk-KZ"/>
        </w:rPr>
        <w:t>Б</w:t>
      </w:r>
      <w:r w:rsidRPr="00053F8C">
        <w:rPr>
          <w:rFonts w:ascii="Times New Roman" w:eastAsia="Times New Roman" w:hAnsi="Times New Roman" w:cs="Times New Roman"/>
          <w:color w:val="000000"/>
          <w:sz w:val="28"/>
          <w:szCs w:val="28"/>
          <w:lang w:val="kk-KZ"/>
        </w:rPr>
        <w:t>аланың негізгі құқықтары", "</w:t>
      </w:r>
      <w:r w:rsidR="00301036">
        <w:rPr>
          <w:rFonts w:ascii="Times New Roman" w:eastAsia="Times New Roman" w:hAnsi="Times New Roman" w:cs="Times New Roman"/>
          <w:color w:val="000000"/>
          <w:sz w:val="28"/>
          <w:szCs w:val="28"/>
          <w:lang w:val="kk-KZ"/>
        </w:rPr>
        <w:t>Ж</w:t>
      </w:r>
      <w:r w:rsidRPr="00053F8C">
        <w:rPr>
          <w:rFonts w:ascii="Times New Roman" w:eastAsia="Times New Roman" w:hAnsi="Times New Roman" w:cs="Times New Roman"/>
          <w:color w:val="000000"/>
          <w:sz w:val="28"/>
          <w:szCs w:val="28"/>
          <w:lang w:val="kk-KZ"/>
        </w:rPr>
        <w:t>ол қозғалысы ережелері", "кәмелетке толмағандардың құқықтары мен міндеттері", "Кәмелетке толмағандардың әкімшілік және қылмыстық жауапкершілігі", "Қауіпсіз Интернет", " Заңды білмеу жауапкершіліктен босатпайды". Есірткі заттарын қолданудың алдын алу, СӨС қалыптастыру, мектепте, үйде, көшеде жеке қауіпсіздік сабақтары:"кәмелетке толмағандардың қылмыстық, әкімшілік жауапкершілігі","</w:t>
      </w:r>
      <w:r w:rsidR="00301036">
        <w:rPr>
          <w:rFonts w:ascii="Times New Roman" w:eastAsia="Times New Roman" w:hAnsi="Times New Roman" w:cs="Times New Roman"/>
          <w:color w:val="000000"/>
          <w:sz w:val="28"/>
          <w:szCs w:val="28"/>
          <w:lang w:val="kk-KZ"/>
        </w:rPr>
        <w:t>М</w:t>
      </w:r>
      <w:r w:rsidRPr="00053F8C">
        <w:rPr>
          <w:rFonts w:ascii="Times New Roman" w:eastAsia="Times New Roman" w:hAnsi="Times New Roman" w:cs="Times New Roman"/>
          <w:color w:val="000000"/>
          <w:sz w:val="28"/>
          <w:szCs w:val="28"/>
          <w:lang w:val="kk-KZ"/>
        </w:rPr>
        <w:t>аскүнемдіктен қылмысқа дейін –бір қадам"</w:t>
      </w:r>
      <w:r w:rsidR="00301036">
        <w:rPr>
          <w:rFonts w:ascii="Times New Roman" w:eastAsia="Times New Roman" w:hAnsi="Times New Roman" w:cs="Times New Roman"/>
          <w:color w:val="000000"/>
          <w:sz w:val="28"/>
          <w:szCs w:val="28"/>
          <w:lang w:val="kk-KZ"/>
        </w:rPr>
        <w:t xml:space="preserve"> </w:t>
      </w:r>
      <w:r w:rsidRPr="00053F8C">
        <w:rPr>
          <w:rFonts w:ascii="Times New Roman" w:eastAsia="Times New Roman" w:hAnsi="Times New Roman" w:cs="Times New Roman"/>
          <w:color w:val="000000"/>
          <w:sz w:val="28"/>
          <w:szCs w:val="28"/>
          <w:lang w:val="kk-KZ"/>
        </w:rPr>
        <w:t>бойынша әңгімелер өткізілді.</w:t>
      </w:r>
    </w:p>
    <w:p w:rsidR="00301036" w:rsidRDefault="00053F8C" w:rsidP="00053F8C">
      <w:pPr>
        <w:spacing w:after="0" w:line="240" w:lineRule="auto"/>
        <w:ind w:firstLine="709"/>
        <w:jc w:val="both"/>
        <w:rPr>
          <w:rFonts w:ascii="Times New Roman" w:eastAsia="Calibri" w:hAnsi="Times New Roman" w:cs="Times New Roman"/>
          <w:sz w:val="28"/>
          <w:szCs w:val="28"/>
          <w:lang w:val="kk-KZ"/>
        </w:rPr>
      </w:pPr>
      <w:r w:rsidRPr="00053F8C">
        <w:rPr>
          <w:rFonts w:ascii="Times New Roman" w:eastAsia="Times New Roman" w:hAnsi="Times New Roman" w:cs="Times New Roman"/>
          <w:color w:val="000000"/>
          <w:sz w:val="28"/>
          <w:szCs w:val="28"/>
          <w:lang w:val="kk-KZ"/>
        </w:rPr>
        <w:t>Жалпы практика дәрігері К. С. Ахановамен "</w:t>
      </w:r>
      <w:r w:rsidR="00301036">
        <w:rPr>
          <w:rFonts w:ascii="Times New Roman" w:eastAsia="Times New Roman" w:hAnsi="Times New Roman" w:cs="Times New Roman"/>
          <w:color w:val="000000"/>
          <w:sz w:val="28"/>
          <w:szCs w:val="28"/>
          <w:lang w:val="kk-KZ"/>
        </w:rPr>
        <w:t>Ж</w:t>
      </w:r>
      <w:r w:rsidRPr="00053F8C">
        <w:rPr>
          <w:rFonts w:ascii="Times New Roman" w:eastAsia="Times New Roman" w:hAnsi="Times New Roman" w:cs="Times New Roman"/>
          <w:color w:val="000000"/>
          <w:sz w:val="28"/>
          <w:szCs w:val="28"/>
          <w:lang w:val="kk-KZ"/>
        </w:rPr>
        <w:t>асөспірімд</w:t>
      </w:r>
      <w:r w:rsidR="00301036">
        <w:rPr>
          <w:rFonts w:ascii="Times New Roman" w:eastAsia="Times New Roman" w:hAnsi="Times New Roman" w:cs="Times New Roman"/>
          <w:color w:val="000000"/>
          <w:sz w:val="28"/>
          <w:szCs w:val="28"/>
          <w:lang w:val="kk-KZ"/>
        </w:rPr>
        <w:t>ер арасында ерте</w:t>
      </w:r>
      <w:r w:rsidRPr="00053F8C">
        <w:rPr>
          <w:rFonts w:ascii="Times New Roman" w:eastAsia="Times New Roman" w:hAnsi="Times New Roman" w:cs="Times New Roman"/>
          <w:color w:val="000000"/>
          <w:sz w:val="28"/>
          <w:szCs w:val="28"/>
          <w:lang w:val="kk-KZ"/>
        </w:rPr>
        <w:t xml:space="preserve"> жүктіліктің алдын алу" , "</w:t>
      </w:r>
      <w:r w:rsidR="00301036">
        <w:rPr>
          <w:rFonts w:ascii="Times New Roman" w:eastAsia="Times New Roman" w:hAnsi="Times New Roman" w:cs="Times New Roman"/>
          <w:color w:val="000000"/>
          <w:sz w:val="28"/>
          <w:szCs w:val="28"/>
          <w:lang w:val="kk-KZ"/>
        </w:rPr>
        <w:t>Ұ</w:t>
      </w:r>
      <w:r w:rsidRPr="00053F8C">
        <w:rPr>
          <w:rFonts w:ascii="Times New Roman" w:eastAsia="Times New Roman" w:hAnsi="Times New Roman" w:cs="Times New Roman"/>
          <w:color w:val="000000"/>
          <w:sz w:val="28"/>
          <w:szCs w:val="28"/>
          <w:lang w:val="kk-KZ"/>
        </w:rPr>
        <w:t>лдардың жеке гигиенасы" , "</w:t>
      </w:r>
      <w:r w:rsidR="00301036">
        <w:rPr>
          <w:rFonts w:ascii="Times New Roman" w:eastAsia="Times New Roman" w:hAnsi="Times New Roman" w:cs="Times New Roman"/>
          <w:color w:val="000000"/>
          <w:sz w:val="28"/>
          <w:szCs w:val="28"/>
          <w:lang w:val="kk-KZ"/>
        </w:rPr>
        <w:t>Қ</w:t>
      </w:r>
      <w:r w:rsidRPr="00053F8C">
        <w:rPr>
          <w:rFonts w:ascii="Times New Roman" w:eastAsia="Times New Roman" w:hAnsi="Times New Roman" w:cs="Times New Roman"/>
          <w:color w:val="000000"/>
          <w:sz w:val="28"/>
          <w:szCs w:val="28"/>
          <w:lang w:val="kk-KZ"/>
        </w:rPr>
        <w:t>ыздардың жеке гигиенасы", "</w:t>
      </w:r>
      <w:r w:rsidR="00301036">
        <w:rPr>
          <w:rFonts w:ascii="Times New Roman" w:eastAsia="Times New Roman" w:hAnsi="Times New Roman" w:cs="Times New Roman"/>
          <w:color w:val="000000"/>
          <w:sz w:val="28"/>
          <w:szCs w:val="28"/>
          <w:lang w:val="kk-KZ"/>
        </w:rPr>
        <w:t>Қ</w:t>
      </w:r>
      <w:r w:rsidRPr="00053F8C">
        <w:rPr>
          <w:rFonts w:ascii="Times New Roman" w:eastAsia="Times New Roman" w:hAnsi="Times New Roman" w:cs="Times New Roman"/>
          <w:color w:val="000000"/>
          <w:sz w:val="28"/>
          <w:szCs w:val="28"/>
          <w:lang w:val="kk-KZ"/>
        </w:rPr>
        <w:t>ыздардың жыныстық жетілуі" , "</w:t>
      </w:r>
      <w:r w:rsidR="00301036">
        <w:rPr>
          <w:rFonts w:ascii="Times New Roman" w:eastAsia="Times New Roman" w:hAnsi="Times New Roman" w:cs="Times New Roman"/>
          <w:color w:val="000000"/>
          <w:sz w:val="28"/>
          <w:szCs w:val="28"/>
          <w:lang w:val="kk-KZ"/>
        </w:rPr>
        <w:t>Ұ</w:t>
      </w:r>
      <w:r w:rsidRPr="00053F8C">
        <w:rPr>
          <w:rFonts w:ascii="Times New Roman" w:eastAsia="Times New Roman" w:hAnsi="Times New Roman" w:cs="Times New Roman"/>
          <w:color w:val="000000"/>
          <w:sz w:val="28"/>
          <w:szCs w:val="28"/>
          <w:lang w:val="kk-KZ"/>
        </w:rPr>
        <w:t>лдардың жыныстық жетілуі"</w:t>
      </w:r>
      <w:r w:rsidR="00301036">
        <w:rPr>
          <w:rFonts w:ascii="Times New Roman" w:eastAsia="Times New Roman" w:hAnsi="Times New Roman" w:cs="Times New Roman"/>
          <w:color w:val="000000"/>
          <w:sz w:val="28"/>
          <w:szCs w:val="28"/>
          <w:lang w:val="kk-KZ"/>
        </w:rPr>
        <w:t xml:space="preserve"> </w:t>
      </w:r>
      <w:r w:rsidRPr="00053F8C">
        <w:rPr>
          <w:rFonts w:ascii="Times New Roman" w:eastAsia="Times New Roman" w:hAnsi="Times New Roman" w:cs="Times New Roman"/>
          <w:color w:val="000000"/>
          <w:sz w:val="28"/>
          <w:szCs w:val="28"/>
          <w:lang w:val="kk-KZ"/>
        </w:rPr>
        <w:t>әңгімелесулер өткізілді.</w:t>
      </w:r>
      <w:r>
        <w:rPr>
          <w:rFonts w:ascii="Times New Roman" w:eastAsia="Times New Roman" w:hAnsi="Times New Roman" w:cs="Times New Roman"/>
          <w:color w:val="000000"/>
          <w:sz w:val="28"/>
          <w:szCs w:val="28"/>
          <w:lang w:val="kk-KZ"/>
        </w:rPr>
        <w:t xml:space="preserve"> </w:t>
      </w:r>
      <w:r w:rsidRPr="00053F8C">
        <w:rPr>
          <w:rFonts w:ascii="Times New Roman" w:eastAsia="Calibri" w:hAnsi="Times New Roman" w:cs="Times New Roman"/>
          <w:sz w:val="28"/>
          <w:szCs w:val="28"/>
          <w:lang w:val="kk-KZ"/>
        </w:rPr>
        <w:t>Білім алушылармен жеке және сынып ұжымдарымен "</w:t>
      </w:r>
      <w:r w:rsidR="00301036">
        <w:rPr>
          <w:rFonts w:ascii="Times New Roman" w:eastAsia="Calibri" w:hAnsi="Times New Roman" w:cs="Times New Roman"/>
          <w:sz w:val="28"/>
          <w:szCs w:val="28"/>
          <w:lang w:val="kk-KZ"/>
        </w:rPr>
        <w:t>с</w:t>
      </w:r>
      <w:r w:rsidRPr="00053F8C">
        <w:rPr>
          <w:rFonts w:ascii="Times New Roman" w:eastAsia="Calibri" w:hAnsi="Times New Roman" w:cs="Times New Roman"/>
          <w:sz w:val="28"/>
          <w:szCs w:val="28"/>
          <w:lang w:val="kk-KZ"/>
        </w:rPr>
        <w:t>абақтардағы, өзгерістердегі мінез - құлық ережелерін бұзу", "</w:t>
      </w:r>
      <w:r w:rsidR="00301036">
        <w:rPr>
          <w:rFonts w:ascii="Times New Roman" w:eastAsia="Calibri" w:hAnsi="Times New Roman" w:cs="Times New Roman"/>
          <w:sz w:val="28"/>
          <w:szCs w:val="28"/>
          <w:lang w:val="kk-KZ"/>
        </w:rPr>
        <w:t>Б</w:t>
      </w:r>
      <w:r w:rsidRPr="00053F8C">
        <w:rPr>
          <w:rFonts w:ascii="Times New Roman" w:eastAsia="Calibri" w:hAnsi="Times New Roman" w:cs="Times New Roman"/>
          <w:sz w:val="28"/>
          <w:szCs w:val="28"/>
          <w:lang w:val="kk-KZ"/>
        </w:rPr>
        <w:t>ілім беру мекемесіндегі кәмелетке толмағандардың құқықтары мен міндеттері", "</w:t>
      </w:r>
      <w:r w:rsidR="00301036">
        <w:rPr>
          <w:rFonts w:ascii="Times New Roman" w:eastAsia="Calibri" w:hAnsi="Times New Roman" w:cs="Times New Roman"/>
          <w:sz w:val="28"/>
          <w:szCs w:val="28"/>
          <w:lang w:val="kk-KZ"/>
        </w:rPr>
        <w:t>Қ</w:t>
      </w:r>
      <w:r w:rsidRPr="00053F8C">
        <w:rPr>
          <w:rFonts w:ascii="Times New Roman" w:eastAsia="Calibri" w:hAnsi="Times New Roman" w:cs="Times New Roman"/>
          <w:sz w:val="28"/>
          <w:szCs w:val="28"/>
          <w:lang w:val="kk-KZ"/>
        </w:rPr>
        <w:t>оғамдық орындардағы мінез-құлық ережелері", "</w:t>
      </w:r>
      <w:r w:rsidR="00301036">
        <w:rPr>
          <w:rFonts w:ascii="Times New Roman" w:eastAsia="Calibri" w:hAnsi="Times New Roman" w:cs="Times New Roman"/>
          <w:sz w:val="28"/>
          <w:szCs w:val="28"/>
          <w:lang w:val="kk-KZ"/>
        </w:rPr>
        <w:t>Ә</w:t>
      </w:r>
      <w:r w:rsidRPr="00053F8C">
        <w:rPr>
          <w:rFonts w:ascii="Times New Roman" w:eastAsia="Calibri" w:hAnsi="Times New Roman" w:cs="Times New Roman"/>
          <w:sz w:val="28"/>
          <w:szCs w:val="28"/>
          <w:lang w:val="kk-KZ"/>
        </w:rPr>
        <w:t>леуметтік желілердегі жасөспірімдердің мінез-құлық және қарым-қатынас мәдениеті туралы"</w:t>
      </w:r>
      <w:r w:rsidR="00301036">
        <w:rPr>
          <w:rFonts w:ascii="Times New Roman" w:eastAsia="Calibri" w:hAnsi="Times New Roman" w:cs="Times New Roman"/>
          <w:sz w:val="28"/>
          <w:szCs w:val="28"/>
          <w:lang w:val="kk-KZ"/>
        </w:rPr>
        <w:t xml:space="preserve"> </w:t>
      </w:r>
      <w:r w:rsidRPr="00053F8C">
        <w:rPr>
          <w:rFonts w:ascii="Times New Roman" w:eastAsia="Calibri" w:hAnsi="Times New Roman" w:cs="Times New Roman"/>
          <w:sz w:val="28"/>
          <w:szCs w:val="28"/>
          <w:lang w:val="kk-KZ"/>
        </w:rPr>
        <w:t>тақырыптарында тәрбиелік-профилактикалық әңгімелер өткізіледі.</w:t>
      </w:r>
    </w:p>
    <w:p w:rsidR="00301036" w:rsidRDefault="00053F8C" w:rsidP="00053F8C">
      <w:pPr>
        <w:spacing w:after="0" w:line="240" w:lineRule="auto"/>
        <w:ind w:firstLine="709"/>
        <w:jc w:val="both"/>
        <w:rPr>
          <w:rFonts w:ascii="Times New Roman" w:eastAsia="Calibri" w:hAnsi="Times New Roman" w:cs="Times New Roman"/>
          <w:sz w:val="28"/>
          <w:szCs w:val="28"/>
          <w:lang w:val="kk-KZ"/>
        </w:rPr>
      </w:pPr>
      <w:r w:rsidRPr="00053F8C">
        <w:rPr>
          <w:rFonts w:ascii="Times New Roman" w:eastAsia="Calibri" w:hAnsi="Times New Roman" w:cs="Times New Roman"/>
          <w:sz w:val="28"/>
          <w:szCs w:val="28"/>
          <w:lang w:val="kk-KZ"/>
        </w:rPr>
        <w:t xml:space="preserve"> Ата-аналармен ағартушылық жұмыс: әртүрлі бейіндегі мамандармен, мектеп-интернат </w:t>
      </w:r>
      <w:r w:rsidR="00301036">
        <w:rPr>
          <w:rFonts w:ascii="Times New Roman" w:eastAsia="Calibri" w:hAnsi="Times New Roman" w:cs="Times New Roman"/>
          <w:sz w:val="28"/>
          <w:szCs w:val="28"/>
          <w:lang w:val="kk-KZ"/>
        </w:rPr>
        <w:t>ә</w:t>
      </w:r>
      <w:r w:rsidRPr="00053F8C">
        <w:rPr>
          <w:rFonts w:ascii="Times New Roman" w:eastAsia="Calibri" w:hAnsi="Times New Roman" w:cs="Times New Roman"/>
          <w:sz w:val="28"/>
          <w:szCs w:val="28"/>
          <w:lang w:val="kk-KZ"/>
        </w:rPr>
        <w:t>кімшілігімен кездесулер ұйымдастыру.</w:t>
      </w:r>
    </w:p>
    <w:p w:rsidR="00301036" w:rsidRDefault="00053F8C" w:rsidP="00053F8C">
      <w:pPr>
        <w:spacing w:after="0" w:line="240" w:lineRule="auto"/>
        <w:ind w:firstLine="709"/>
        <w:jc w:val="both"/>
        <w:rPr>
          <w:rFonts w:ascii="Times New Roman" w:eastAsia="Calibri" w:hAnsi="Times New Roman" w:cs="Times New Roman"/>
          <w:sz w:val="28"/>
          <w:szCs w:val="28"/>
          <w:lang w:val="kk-KZ"/>
        </w:rPr>
      </w:pPr>
      <w:r w:rsidRPr="00053F8C">
        <w:rPr>
          <w:rFonts w:ascii="Times New Roman" w:eastAsia="Calibri" w:hAnsi="Times New Roman" w:cs="Times New Roman"/>
          <w:sz w:val="28"/>
          <w:szCs w:val="28"/>
          <w:lang w:val="kk-KZ"/>
        </w:rPr>
        <w:t>Мектеп –интернат психологымен бірлесіп "толерантты баланы қалай тәрбиелеу керек"</w:t>
      </w:r>
      <w:r w:rsidR="00301036">
        <w:rPr>
          <w:rFonts w:ascii="Times New Roman" w:eastAsia="Calibri" w:hAnsi="Times New Roman" w:cs="Times New Roman"/>
          <w:sz w:val="28"/>
          <w:szCs w:val="28"/>
          <w:lang w:val="kk-KZ"/>
        </w:rPr>
        <w:t xml:space="preserve"> </w:t>
      </w:r>
      <w:r w:rsidRPr="00053F8C">
        <w:rPr>
          <w:rFonts w:ascii="Times New Roman" w:eastAsia="Calibri" w:hAnsi="Times New Roman" w:cs="Times New Roman"/>
          <w:sz w:val="28"/>
          <w:szCs w:val="28"/>
          <w:lang w:val="kk-KZ"/>
        </w:rPr>
        <w:t>атты жалпымектептік ата-аналар жиналысы өткізілді.</w:t>
      </w:r>
      <w:r>
        <w:rPr>
          <w:rFonts w:ascii="Times New Roman" w:eastAsia="Calibri" w:hAnsi="Times New Roman" w:cs="Times New Roman"/>
          <w:sz w:val="28"/>
          <w:szCs w:val="28"/>
          <w:lang w:val="kk-KZ"/>
        </w:rPr>
        <w:t xml:space="preserve"> </w:t>
      </w:r>
    </w:p>
    <w:p w:rsidR="00053F8C" w:rsidRPr="00053F8C" w:rsidRDefault="00053F8C" w:rsidP="00053F8C">
      <w:pPr>
        <w:spacing w:after="0" w:line="240" w:lineRule="auto"/>
        <w:ind w:firstLine="709"/>
        <w:jc w:val="both"/>
        <w:rPr>
          <w:rFonts w:ascii="Times New Roman" w:eastAsia="Times New Roman" w:hAnsi="Times New Roman" w:cs="Times New Roman"/>
          <w:i/>
          <w:sz w:val="28"/>
          <w:szCs w:val="28"/>
          <w:lang w:val="kk-KZ"/>
        </w:rPr>
      </w:pPr>
      <w:r w:rsidRPr="00053F8C">
        <w:rPr>
          <w:rFonts w:ascii="Times New Roman" w:eastAsia="Times New Roman" w:hAnsi="Times New Roman" w:cs="Times New Roman"/>
          <w:i/>
          <w:sz w:val="28"/>
          <w:szCs w:val="28"/>
          <w:lang w:val="kk-KZ"/>
        </w:rPr>
        <w:t>Ата-аналармен жұмыс</w:t>
      </w:r>
    </w:p>
    <w:p w:rsidR="00053F8C" w:rsidRPr="00053F8C" w:rsidRDefault="00053F8C" w:rsidP="00053F8C">
      <w:pPr>
        <w:spacing w:after="0" w:line="240" w:lineRule="auto"/>
        <w:ind w:firstLine="709"/>
        <w:jc w:val="both"/>
        <w:rPr>
          <w:rFonts w:ascii="Times New Roman" w:eastAsia="Times New Roman" w:hAnsi="Times New Roman" w:cs="Times New Roman"/>
          <w:sz w:val="28"/>
          <w:szCs w:val="28"/>
          <w:lang w:val="kk-KZ"/>
        </w:rPr>
      </w:pPr>
      <w:r w:rsidRPr="00053F8C">
        <w:rPr>
          <w:rFonts w:ascii="Times New Roman" w:eastAsia="Times New Roman" w:hAnsi="Times New Roman" w:cs="Times New Roman"/>
          <w:sz w:val="28"/>
          <w:szCs w:val="28"/>
          <w:lang w:val="kk-KZ"/>
        </w:rPr>
        <w:t xml:space="preserve">Консультациялық жұмыс мыналарды қамтиды: </w:t>
      </w:r>
    </w:p>
    <w:p w:rsidR="00053F8C" w:rsidRPr="00053F8C" w:rsidRDefault="00053F8C" w:rsidP="00053F8C">
      <w:pPr>
        <w:spacing w:after="0" w:line="240" w:lineRule="auto"/>
        <w:ind w:firstLine="709"/>
        <w:jc w:val="both"/>
        <w:rPr>
          <w:rFonts w:ascii="Times New Roman" w:eastAsia="Times New Roman" w:hAnsi="Times New Roman" w:cs="Times New Roman"/>
          <w:sz w:val="28"/>
          <w:szCs w:val="28"/>
          <w:lang w:val="kk-KZ"/>
        </w:rPr>
      </w:pPr>
      <w:r w:rsidRPr="00053F8C">
        <w:rPr>
          <w:rFonts w:ascii="Times New Roman" w:eastAsia="Times New Roman" w:hAnsi="Times New Roman" w:cs="Times New Roman"/>
          <w:sz w:val="28"/>
          <w:szCs w:val="28"/>
          <w:lang w:val="kk-KZ"/>
        </w:rPr>
        <w:t>- білім алушылардың психологиялық ерекшеліктерін диагностикалау нәтижелері бойынша жеке және топтық консультациялар, сұраныс бойынша жеке және топтық консультациялар;</w:t>
      </w:r>
    </w:p>
    <w:p w:rsidR="00053F8C" w:rsidRPr="00053F8C" w:rsidRDefault="00053F8C" w:rsidP="00053F8C">
      <w:pPr>
        <w:spacing w:after="0" w:line="240" w:lineRule="auto"/>
        <w:ind w:firstLine="709"/>
        <w:jc w:val="both"/>
        <w:rPr>
          <w:rFonts w:ascii="Times New Roman" w:eastAsia="Times New Roman" w:hAnsi="Times New Roman" w:cs="Times New Roman"/>
          <w:sz w:val="28"/>
          <w:szCs w:val="28"/>
          <w:lang w:val="kk-KZ"/>
        </w:rPr>
      </w:pPr>
      <w:r w:rsidRPr="00053F8C">
        <w:rPr>
          <w:rFonts w:ascii="Times New Roman" w:eastAsia="Times New Roman" w:hAnsi="Times New Roman" w:cs="Times New Roman"/>
          <w:sz w:val="28"/>
          <w:szCs w:val="28"/>
          <w:lang w:val="kk-KZ"/>
        </w:rPr>
        <w:t>- ата-аналар жиналыстарында сұраныс бойынша тақырыптық баяндамалар;</w:t>
      </w:r>
    </w:p>
    <w:p w:rsidR="00053F8C" w:rsidRPr="00053F8C" w:rsidRDefault="00053F8C" w:rsidP="00053F8C">
      <w:pPr>
        <w:spacing w:after="0" w:line="240" w:lineRule="auto"/>
        <w:ind w:firstLine="709"/>
        <w:jc w:val="both"/>
        <w:rPr>
          <w:rFonts w:ascii="Times New Roman" w:eastAsia="Times New Roman" w:hAnsi="Times New Roman" w:cs="Times New Roman"/>
          <w:sz w:val="28"/>
          <w:szCs w:val="28"/>
          <w:lang w:val="kk-KZ"/>
        </w:rPr>
      </w:pPr>
      <w:r w:rsidRPr="00053F8C">
        <w:rPr>
          <w:rFonts w:ascii="Times New Roman" w:eastAsia="Times New Roman" w:hAnsi="Times New Roman" w:cs="Times New Roman"/>
          <w:sz w:val="28"/>
          <w:szCs w:val="28"/>
          <w:lang w:val="kk-KZ"/>
        </w:rPr>
        <w:t>- білім алушыларды оқытудың, тәрбиелеудің, түзетудің, дамытудың және әлеуметтендірудің сараланған психологиялық-педагогикалық жағдайларын іске асыру мәселелері бойынша отбасыларды сүйемелдеудің үздіксіздігін қамтамасыз ету;</w:t>
      </w:r>
    </w:p>
    <w:p w:rsidR="00053F8C" w:rsidRPr="00053F8C" w:rsidRDefault="00053F8C" w:rsidP="00053F8C">
      <w:pPr>
        <w:spacing w:after="0" w:line="240" w:lineRule="auto"/>
        <w:ind w:firstLine="709"/>
        <w:jc w:val="both"/>
        <w:rPr>
          <w:rFonts w:ascii="Times New Roman" w:eastAsia="Times New Roman" w:hAnsi="Times New Roman" w:cs="Times New Roman"/>
          <w:sz w:val="28"/>
          <w:szCs w:val="28"/>
          <w:lang w:val="kk-KZ"/>
        </w:rPr>
      </w:pPr>
      <w:r w:rsidRPr="00053F8C">
        <w:rPr>
          <w:rFonts w:ascii="Times New Roman" w:eastAsia="Times New Roman" w:hAnsi="Times New Roman" w:cs="Times New Roman"/>
          <w:sz w:val="28"/>
          <w:szCs w:val="28"/>
          <w:lang w:val="kk-KZ"/>
        </w:rPr>
        <w:t>- білім беру процесінің барлық қатысушылары үшін бірыңғай проблемалары бар білім алушылармен жұмыстың негізгі бағыттары бойынша бірлескен негізделген ұсынымдар әзірлеу;</w:t>
      </w:r>
    </w:p>
    <w:p w:rsidR="00053F8C" w:rsidRDefault="00053F8C" w:rsidP="00053F8C">
      <w:pPr>
        <w:spacing w:after="0" w:line="240" w:lineRule="auto"/>
        <w:ind w:firstLine="709"/>
        <w:jc w:val="both"/>
        <w:rPr>
          <w:lang w:val="kk-KZ"/>
        </w:rPr>
      </w:pPr>
      <w:r w:rsidRPr="00053F8C">
        <w:rPr>
          <w:rFonts w:ascii="Times New Roman" w:eastAsia="Times New Roman" w:hAnsi="Times New Roman" w:cs="Times New Roman"/>
          <w:sz w:val="28"/>
          <w:szCs w:val="28"/>
          <w:lang w:val="kk-KZ"/>
        </w:rPr>
        <w:t>- мектептегі қиындықтарға тап болған баланы тәрбиелеу стратегиясын және түзету бойынша оқыту әдістерін таңдау мәселелерінде отбасына консультациялық көмек көрсету;</w:t>
      </w:r>
      <w:r w:rsidRPr="00053F8C">
        <w:rPr>
          <w:lang w:val="kk-KZ"/>
        </w:rPr>
        <w:t xml:space="preserve"> </w:t>
      </w:r>
    </w:p>
    <w:p w:rsidR="00BD48BD" w:rsidRDefault="00BD48BD" w:rsidP="00053F8C">
      <w:pPr>
        <w:spacing w:after="0" w:line="240" w:lineRule="auto"/>
        <w:jc w:val="center"/>
        <w:rPr>
          <w:rFonts w:ascii="Times New Roman" w:eastAsia="Times New Roman" w:hAnsi="Times New Roman" w:cs="Times New Roman"/>
          <w:b/>
          <w:sz w:val="28"/>
          <w:szCs w:val="28"/>
          <w:lang w:val="kk-KZ"/>
        </w:rPr>
      </w:pPr>
    </w:p>
    <w:p w:rsidR="00223498" w:rsidRPr="00053F8C" w:rsidRDefault="00053F8C" w:rsidP="00053F8C">
      <w:pPr>
        <w:spacing w:after="0" w:line="240" w:lineRule="auto"/>
        <w:jc w:val="center"/>
        <w:rPr>
          <w:rFonts w:ascii="Times New Roman" w:hAnsi="Times New Roman" w:cs="Times New Roman"/>
          <w:b/>
          <w:sz w:val="28"/>
          <w:szCs w:val="28"/>
          <w:lang w:val="kk-KZ"/>
        </w:rPr>
      </w:pPr>
      <w:r w:rsidRPr="00053F8C">
        <w:rPr>
          <w:rFonts w:ascii="Times New Roman" w:eastAsia="Times New Roman" w:hAnsi="Times New Roman" w:cs="Times New Roman"/>
          <w:b/>
          <w:sz w:val="28"/>
          <w:szCs w:val="28"/>
          <w:lang w:val="kk-KZ"/>
        </w:rPr>
        <w:t>Әлеуметтік-педагогикалық кеңес беру</w:t>
      </w:r>
    </w:p>
    <w:tbl>
      <w:tblPr>
        <w:tblStyle w:val="152"/>
        <w:tblW w:w="0" w:type="auto"/>
        <w:jc w:val="center"/>
        <w:tblLook w:val="04A0"/>
      </w:tblPr>
      <w:tblGrid>
        <w:gridCol w:w="1980"/>
        <w:gridCol w:w="3969"/>
        <w:gridCol w:w="2835"/>
      </w:tblGrid>
      <w:tr w:rsidR="00223498" w:rsidRPr="008830F9" w:rsidTr="004E6B4B">
        <w:trPr>
          <w:trHeight w:val="358"/>
          <w:jc w:val="center"/>
        </w:trPr>
        <w:tc>
          <w:tcPr>
            <w:tcW w:w="1980" w:type="dxa"/>
          </w:tcPr>
          <w:p w:rsidR="00223498" w:rsidRPr="008830F9" w:rsidRDefault="00053F8C" w:rsidP="003B0431">
            <w:pPr>
              <w:jc w:val="center"/>
              <w:rPr>
                <w:rFonts w:ascii="Times New Roman" w:hAnsi="Times New Roman" w:cs="Times New Roman"/>
                <w:b/>
                <w:sz w:val="24"/>
                <w:szCs w:val="24"/>
              </w:rPr>
            </w:pPr>
            <w:r w:rsidRPr="00053F8C">
              <w:rPr>
                <w:rFonts w:ascii="Times New Roman" w:hAnsi="Times New Roman" w:cs="Times New Roman"/>
                <w:b/>
                <w:sz w:val="24"/>
                <w:szCs w:val="24"/>
              </w:rPr>
              <w:t>Оқу жылы</w:t>
            </w:r>
          </w:p>
        </w:tc>
        <w:tc>
          <w:tcPr>
            <w:tcW w:w="3969" w:type="dxa"/>
          </w:tcPr>
          <w:p w:rsidR="00223498" w:rsidRPr="008830F9" w:rsidRDefault="00053F8C" w:rsidP="005D51F6">
            <w:pPr>
              <w:jc w:val="center"/>
              <w:rPr>
                <w:rFonts w:ascii="Times New Roman" w:hAnsi="Times New Roman" w:cs="Times New Roman"/>
                <w:b/>
                <w:sz w:val="24"/>
                <w:szCs w:val="24"/>
              </w:rPr>
            </w:pPr>
            <w:r w:rsidRPr="00053F8C">
              <w:rPr>
                <w:rFonts w:ascii="Times New Roman" w:hAnsi="Times New Roman" w:cs="Times New Roman"/>
                <w:b/>
                <w:sz w:val="24"/>
                <w:szCs w:val="24"/>
              </w:rPr>
              <w:t>Тұрғын үй-тұрмыстық жағдайларды тексеру актілері</w:t>
            </w:r>
          </w:p>
        </w:tc>
        <w:tc>
          <w:tcPr>
            <w:tcW w:w="2835" w:type="dxa"/>
          </w:tcPr>
          <w:p w:rsidR="00223498" w:rsidRPr="008830F9" w:rsidRDefault="00053F8C" w:rsidP="003B0431">
            <w:pPr>
              <w:jc w:val="center"/>
              <w:rPr>
                <w:rFonts w:ascii="Times New Roman" w:hAnsi="Times New Roman" w:cs="Times New Roman"/>
                <w:b/>
                <w:sz w:val="24"/>
                <w:szCs w:val="24"/>
              </w:rPr>
            </w:pPr>
            <w:r w:rsidRPr="00053F8C">
              <w:rPr>
                <w:rFonts w:ascii="Times New Roman" w:hAnsi="Times New Roman" w:cs="Times New Roman"/>
                <w:b/>
                <w:sz w:val="24"/>
                <w:szCs w:val="24"/>
              </w:rPr>
              <w:t>Ата-аналармен әңгімелесу хаттамалары</w:t>
            </w:r>
          </w:p>
        </w:tc>
      </w:tr>
      <w:tr w:rsidR="00223498" w:rsidRPr="004E6B4B" w:rsidTr="004E6B4B">
        <w:trPr>
          <w:trHeight w:val="70"/>
          <w:jc w:val="center"/>
        </w:trPr>
        <w:tc>
          <w:tcPr>
            <w:tcW w:w="1980" w:type="dxa"/>
          </w:tcPr>
          <w:p w:rsidR="00223498" w:rsidRPr="004E6B4B" w:rsidRDefault="00223498" w:rsidP="004E6B4B">
            <w:pPr>
              <w:jc w:val="center"/>
              <w:rPr>
                <w:rFonts w:ascii="Times New Roman" w:hAnsi="Times New Roman" w:cs="Times New Roman"/>
                <w:sz w:val="24"/>
                <w:szCs w:val="24"/>
              </w:rPr>
            </w:pPr>
            <w:r w:rsidRPr="004E6B4B">
              <w:rPr>
                <w:rFonts w:ascii="Times New Roman" w:hAnsi="Times New Roman" w:cs="Times New Roman"/>
                <w:sz w:val="24"/>
                <w:szCs w:val="24"/>
              </w:rPr>
              <w:t>2022-2023</w:t>
            </w:r>
          </w:p>
        </w:tc>
        <w:tc>
          <w:tcPr>
            <w:tcW w:w="3969" w:type="dxa"/>
          </w:tcPr>
          <w:p w:rsidR="00223498" w:rsidRPr="004E6B4B" w:rsidRDefault="00223498" w:rsidP="003B0431">
            <w:pPr>
              <w:jc w:val="center"/>
              <w:rPr>
                <w:rFonts w:ascii="Times New Roman" w:hAnsi="Times New Roman" w:cs="Times New Roman"/>
                <w:sz w:val="24"/>
                <w:szCs w:val="24"/>
              </w:rPr>
            </w:pPr>
            <w:r w:rsidRPr="004E6B4B">
              <w:rPr>
                <w:rFonts w:ascii="Times New Roman" w:hAnsi="Times New Roman" w:cs="Times New Roman"/>
                <w:sz w:val="24"/>
                <w:szCs w:val="24"/>
              </w:rPr>
              <w:t>29</w:t>
            </w:r>
          </w:p>
        </w:tc>
        <w:tc>
          <w:tcPr>
            <w:tcW w:w="2835" w:type="dxa"/>
          </w:tcPr>
          <w:p w:rsidR="00223498" w:rsidRPr="004E6B4B" w:rsidRDefault="00223498" w:rsidP="004E6B4B">
            <w:pPr>
              <w:jc w:val="center"/>
              <w:rPr>
                <w:rFonts w:ascii="Times New Roman" w:hAnsi="Times New Roman" w:cs="Times New Roman"/>
                <w:sz w:val="24"/>
                <w:szCs w:val="24"/>
              </w:rPr>
            </w:pPr>
            <w:r w:rsidRPr="004E6B4B">
              <w:rPr>
                <w:rFonts w:ascii="Times New Roman" w:hAnsi="Times New Roman" w:cs="Times New Roman"/>
                <w:sz w:val="24"/>
                <w:szCs w:val="24"/>
              </w:rPr>
              <w:t>21</w:t>
            </w:r>
          </w:p>
        </w:tc>
      </w:tr>
      <w:tr w:rsidR="00223498" w:rsidRPr="004E6B4B" w:rsidTr="004E6B4B">
        <w:trPr>
          <w:trHeight w:val="70"/>
          <w:jc w:val="center"/>
        </w:trPr>
        <w:tc>
          <w:tcPr>
            <w:tcW w:w="1980" w:type="dxa"/>
          </w:tcPr>
          <w:p w:rsidR="00223498" w:rsidRPr="004E6B4B" w:rsidRDefault="00223498" w:rsidP="003B0431">
            <w:pPr>
              <w:jc w:val="center"/>
              <w:rPr>
                <w:rFonts w:ascii="Times New Roman" w:hAnsi="Times New Roman" w:cs="Times New Roman"/>
                <w:sz w:val="24"/>
                <w:szCs w:val="24"/>
              </w:rPr>
            </w:pPr>
            <w:r w:rsidRPr="004E6B4B">
              <w:rPr>
                <w:rFonts w:ascii="Times New Roman" w:hAnsi="Times New Roman" w:cs="Times New Roman"/>
                <w:sz w:val="24"/>
                <w:szCs w:val="24"/>
              </w:rPr>
              <w:t>2023-2024</w:t>
            </w:r>
          </w:p>
        </w:tc>
        <w:tc>
          <w:tcPr>
            <w:tcW w:w="3969" w:type="dxa"/>
          </w:tcPr>
          <w:p w:rsidR="00223498" w:rsidRPr="004E6B4B" w:rsidRDefault="00223498" w:rsidP="003B0431">
            <w:pPr>
              <w:jc w:val="center"/>
              <w:rPr>
                <w:rFonts w:ascii="Times New Roman" w:hAnsi="Times New Roman" w:cs="Times New Roman"/>
                <w:sz w:val="24"/>
                <w:szCs w:val="24"/>
              </w:rPr>
            </w:pPr>
            <w:r w:rsidRPr="004E6B4B">
              <w:rPr>
                <w:rFonts w:ascii="Times New Roman" w:hAnsi="Times New Roman" w:cs="Times New Roman"/>
                <w:sz w:val="24"/>
                <w:szCs w:val="24"/>
              </w:rPr>
              <w:t>24</w:t>
            </w:r>
          </w:p>
        </w:tc>
        <w:tc>
          <w:tcPr>
            <w:tcW w:w="2835" w:type="dxa"/>
          </w:tcPr>
          <w:p w:rsidR="00223498" w:rsidRPr="004E6B4B" w:rsidRDefault="00223498" w:rsidP="004E6B4B">
            <w:pPr>
              <w:jc w:val="center"/>
              <w:rPr>
                <w:rFonts w:ascii="Times New Roman" w:hAnsi="Times New Roman" w:cs="Times New Roman"/>
                <w:sz w:val="24"/>
                <w:szCs w:val="24"/>
              </w:rPr>
            </w:pPr>
            <w:r w:rsidRPr="004E6B4B">
              <w:rPr>
                <w:rFonts w:ascii="Times New Roman" w:hAnsi="Times New Roman" w:cs="Times New Roman"/>
                <w:sz w:val="24"/>
                <w:szCs w:val="24"/>
              </w:rPr>
              <w:t>31</w:t>
            </w:r>
          </w:p>
        </w:tc>
      </w:tr>
      <w:tr w:rsidR="00223498" w:rsidRPr="004E6B4B" w:rsidTr="004E6B4B">
        <w:trPr>
          <w:trHeight w:val="70"/>
          <w:jc w:val="center"/>
        </w:trPr>
        <w:tc>
          <w:tcPr>
            <w:tcW w:w="1980" w:type="dxa"/>
          </w:tcPr>
          <w:p w:rsidR="00223498" w:rsidRPr="004E6B4B" w:rsidRDefault="00223498" w:rsidP="003B0431">
            <w:pPr>
              <w:jc w:val="center"/>
              <w:rPr>
                <w:rFonts w:ascii="Times New Roman" w:hAnsi="Times New Roman" w:cs="Times New Roman"/>
                <w:sz w:val="24"/>
                <w:szCs w:val="24"/>
              </w:rPr>
            </w:pPr>
            <w:r w:rsidRPr="004E6B4B">
              <w:rPr>
                <w:rFonts w:ascii="Times New Roman" w:hAnsi="Times New Roman" w:cs="Times New Roman"/>
                <w:sz w:val="24"/>
                <w:szCs w:val="24"/>
              </w:rPr>
              <w:t>2024-2025</w:t>
            </w:r>
          </w:p>
        </w:tc>
        <w:tc>
          <w:tcPr>
            <w:tcW w:w="3969" w:type="dxa"/>
          </w:tcPr>
          <w:p w:rsidR="00223498" w:rsidRPr="004E6B4B" w:rsidRDefault="00223498" w:rsidP="003B0431">
            <w:pPr>
              <w:jc w:val="center"/>
              <w:rPr>
                <w:rFonts w:ascii="Times New Roman" w:hAnsi="Times New Roman" w:cs="Times New Roman"/>
                <w:sz w:val="24"/>
                <w:szCs w:val="24"/>
              </w:rPr>
            </w:pPr>
            <w:r w:rsidRPr="004E6B4B">
              <w:rPr>
                <w:rFonts w:ascii="Times New Roman" w:hAnsi="Times New Roman" w:cs="Times New Roman"/>
                <w:sz w:val="24"/>
                <w:szCs w:val="24"/>
              </w:rPr>
              <w:t>6</w:t>
            </w:r>
          </w:p>
        </w:tc>
        <w:tc>
          <w:tcPr>
            <w:tcW w:w="2835" w:type="dxa"/>
          </w:tcPr>
          <w:p w:rsidR="00223498" w:rsidRPr="004E6B4B" w:rsidRDefault="00223498" w:rsidP="005D51F6">
            <w:pPr>
              <w:jc w:val="center"/>
              <w:rPr>
                <w:rFonts w:ascii="Times New Roman" w:hAnsi="Times New Roman" w:cs="Times New Roman"/>
                <w:sz w:val="24"/>
                <w:szCs w:val="24"/>
              </w:rPr>
            </w:pPr>
            <w:r w:rsidRPr="004E6B4B">
              <w:rPr>
                <w:rFonts w:ascii="Times New Roman" w:hAnsi="Times New Roman" w:cs="Times New Roman"/>
                <w:sz w:val="24"/>
                <w:szCs w:val="24"/>
              </w:rPr>
              <w:t>5</w:t>
            </w:r>
          </w:p>
        </w:tc>
      </w:tr>
    </w:tbl>
    <w:p w:rsidR="00223498" w:rsidRPr="00053F8C" w:rsidRDefault="00053F8C" w:rsidP="003B0431">
      <w:pPr>
        <w:spacing w:after="0" w:line="240" w:lineRule="auto"/>
        <w:ind w:firstLine="454"/>
        <w:contextualSpacing/>
        <w:jc w:val="center"/>
        <w:rPr>
          <w:rFonts w:ascii="Times New Roman" w:eastAsia="Times New Roman" w:hAnsi="Times New Roman" w:cs="Times New Roman"/>
          <w:b/>
          <w:sz w:val="24"/>
          <w:szCs w:val="24"/>
        </w:rPr>
      </w:pPr>
      <w:r w:rsidRPr="00053F8C">
        <w:rPr>
          <w:rFonts w:ascii="Times New Roman" w:eastAsia="Times New Roman" w:hAnsi="Times New Roman" w:cs="Times New Roman"/>
          <w:b/>
          <w:sz w:val="24"/>
          <w:szCs w:val="24"/>
        </w:rPr>
        <w:t>Ата-аналармен жұмыс түрлерінің динамикасы</w:t>
      </w:r>
    </w:p>
    <w:tbl>
      <w:tblPr>
        <w:tblStyle w:val="1a"/>
        <w:tblW w:w="9385" w:type="dxa"/>
        <w:jc w:val="center"/>
        <w:tblLook w:val="04A0"/>
      </w:tblPr>
      <w:tblGrid>
        <w:gridCol w:w="4707"/>
        <w:gridCol w:w="1418"/>
        <w:gridCol w:w="1417"/>
        <w:gridCol w:w="1843"/>
      </w:tblGrid>
      <w:tr w:rsidR="00053F8C" w:rsidRPr="000A74E2" w:rsidTr="004E6B4B">
        <w:trPr>
          <w:jc w:val="center"/>
        </w:trPr>
        <w:tc>
          <w:tcPr>
            <w:tcW w:w="4707" w:type="dxa"/>
          </w:tcPr>
          <w:p w:rsidR="00053F8C" w:rsidRPr="00053F8C" w:rsidRDefault="00053F8C" w:rsidP="00053F8C">
            <w:pPr>
              <w:rPr>
                <w:rFonts w:ascii="Times New Roman" w:hAnsi="Times New Roman" w:cs="Times New Roman"/>
              </w:rPr>
            </w:pPr>
            <w:r w:rsidRPr="00053F8C">
              <w:rPr>
                <w:rFonts w:ascii="Times New Roman" w:hAnsi="Times New Roman" w:cs="Times New Roman"/>
              </w:rPr>
              <w:t>Жұмыс түрлері</w:t>
            </w:r>
          </w:p>
        </w:tc>
        <w:tc>
          <w:tcPr>
            <w:tcW w:w="1418" w:type="dxa"/>
          </w:tcPr>
          <w:p w:rsidR="00053F8C" w:rsidRPr="000A74E2" w:rsidRDefault="00053F8C" w:rsidP="000A74E2">
            <w:pPr>
              <w:jc w:val="both"/>
              <w:rPr>
                <w:rFonts w:ascii="Times New Roman" w:hAnsi="Times New Roman" w:cs="Times New Roman"/>
                <w:sz w:val="24"/>
                <w:szCs w:val="24"/>
              </w:rPr>
            </w:pPr>
            <w:r w:rsidRPr="000A74E2">
              <w:rPr>
                <w:rFonts w:ascii="Times New Roman" w:hAnsi="Times New Roman" w:cs="Times New Roman"/>
                <w:sz w:val="24"/>
                <w:szCs w:val="24"/>
              </w:rPr>
              <w:t>2022-2023</w:t>
            </w:r>
          </w:p>
        </w:tc>
        <w:tc>
          <w:tcPr>
            <w:tcW w:w="1417" w:type="dxa"/>
          </w:tcPr>
          <w:p w:rsidR="00053F8C" w:rsidRPr="000A74E2" w:rsidRDefault="00053F8C" w:rsidP="000A74E2">
            <w:pPr>
              <w:jc w:val="both"/>
              <w:rPr>
                <w:rFonts w:ascii="Times New Roman" w:hAnsi="Times New Roman" w:cs="Times New Roman"/>
                <w:sz w:val="24"/>
                <w:szCs w:val="24"/>
              </w:rPr>
            </w:pPr>
            <w:r w:rsidRPr="000A74E2">
              <w:rPr>
                <w:rFonts w:ascii="Times New Roman" w:hAnsi="Times New Roman" w:cs="Times New Roman"/>
                <w:sz w:val="24"/>
                <w:szCs w:val="24"/>
              </w:rPr>
              <w:t>2023-2024</w:t>
            </w:r>
          </w:p>
        </w:tc>
        <w:tc>
          <w:tcPr>
            <w:tcW w:w="1843" w:type="dxa"/>
          </w:tcPr>
          <w:p w:rsidR="00053F8C" w:rsidRDefault="00053F8C" w:rsidP="00223498">
            <w:pPr>
              <w:jc w:val="both"/>
              <w:rPr>
                <w:rFonts w:ascii="Times New Roman" w:hAnsi="Times New Roman" w:cs="Times New Roman"/>
                <w:sz w:val="24"/>
                <w:szCs w:val="24"/>
              </w:rPr>
            </w:pPr>
            <w:r w:rsidRPr="00223498">
              <w:rPr>
                <w:rFonts w:ascii="Times New Roman" w:hAnsi="Times New Roman" w:cs="Times New Roman"/>
                <w:sz w:val="24"/>
                <w:szCs w:val="24"/>
              </w:rPr>
              <w:t>2024-2025</w:t>
            </w:r>
          </w:p>
          <w:p w:rsidR="00053F8C" w:rsidRPr="00223498" w:rsidRDefault="00053F8C" w:rsidP="00053F8C">
            <w:pPr>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kk-KZ"/>
              </w:rPr>
              <w:t>тоқсан</w:t>
            </w:r>
            <w:r>
              <w:rPr>
                <w:rFonts w:ascii="Times New Roman" w:hAnsi="Times New Roman" w:cs="Times New Roman"/>
                <w:sz w:val="24"/>
                <w:szCs w:val="24"/>
              </w:rPr>
              <w:t>)</w:t>
            </w:r>
          </w:p>
        </w:tc>
      </w:tr>
      <w:tr w:rsidR="00053F8C" w:rsidRPr="000A74E2" w:rsidTr="004E6B4B">
        <w:trPr>
          <w:trHeight w:val="557"/>
          <w:jc w:val="center"/>
        </w:trPr>
        <w:tc>
          <w:tcPr>
            <w:tcW w:w="4707" w:type="dxa"/>
          </w:tcPr>
          <w:p w:rsidR="00053F8C" w:rsidRPr="00053F8C" w:rsidRDefault="00053F8C" w:rsidP="00053F8C">
            <w:pPr>
              <w:rPr>
                <w:rFonts w:ascii="Times New Roman" w:hAnsi="Times New Roman" w:cs="Times New Roman"/>
              </w:rPr>
            </w:pPr>
            <w:r w:rsidRPr="00053F8C">
              <w:rPr>
                <w:rFonts w:ascii="Times New Roman" w:hAnsi="Times New Roman" w:cs="Times New Roman"/>
              </w:rPr>
              <w:t>Ата-аналардың жеке консультацияларының саны</w:t>
            </w:r>
          </w:p>
        </w:tc>
        <w:tc>
          <w:tcPr>
            <w:tcW w:w="1418" w:type="dxa"/>
          </w:tcPr>
          <w:p w:rsidR="00053F8C" w:rsidRPr="000A74E2" w:rsidRDefault="00053F8C" w:rsidP="000A74E2">
            <w:pPr>
              <w:jc w:val="both"/>
              <w:rPr>
                <w:rFonts w:ascii="Times New Roman" w:hAnsi="Times New Roman" w:cs="Times New Roman"/>
                <w:sz w:val="24"/>
                <w:szCs w:val="24"/>
              </w:rPr>
            </w:pPr>
            <w:r w:rsidRPr="000A74E2">
              <w:rPr>
                <w:rFonts w:ascii="Times New Roman" w:hAnsi="Times New Roman" w:cs="Times New Roman"/>
                <w:sz w:val="24"/>
                <w:szCs w:val="24"/>
              </w:rPr>
              <w:t>15</w:t>
            </w:r>
          </w:p>
        </w:tc>
        <w:tc>
          <w:tcPr>
            <w:tcW w:w="1417" w:type="dxa"/>
          </w:tcPr>
          <w:p w:rsidR="00053F8C" w:rsidRPr="000A74E2" w:rsidRDefault="00053F8C" w:rsidP="000A74E2">
            <w:pPr>
              <w:jc w:val="both"/>
              <w:rPr>
                <w:rFonts w:ascii="Times New Roman" w:hAnsi="Times New Roman" w:cs="Times New Roman"/>
                <w:sz w:val="24"/>
                <w:szCs w:val="24"/>
              </w:rPr>
            </w:pPr>
            <w:r w:rsidRPr="000A74E2">
              <w:rPr>
                <w:rFonts w:ascii="Times New Roman" w:hAnsi="Times New Roman" w:cs="Times New Roman"/>
                <w:sz w:val="24"/>
                <w:szCs w:val="24"/>
              </w:rPr>
              <w:t>8</w:t>
            </w:r>
          </w:p>
        </w:tc>
        <w:tc>
          <w:tcPr>
            <w:tcW w:w="1843" w:type="dxa"/>
          </w:tcPr>
          <w:p w:rsidR="00053F8C" w:rsidRPr="00F80861" w:rsidRDefault="00053F8C" w:rsidP="000A74E2">
            <w:pPr>
              <w:jc w:val="both"/>
              <w:rPr>
                <w:rFonts w:ascii="Times New Roman" w:hAnsi="Times New Roman" w:cs="Times New Roman"/>
                <w:sz w:val="24"/>
                <w:szCs w:val="24"/>
              </w:rPr>
            </w:pPr>
            <w:r w:rsidRPr="00F80861">
              <w:rPr>
                <w:rFonts w:ascii="Times New Roman" w:hAnsi="Times New Roman" w:cs="Times New Roman"/>
                <w:sz w:val="24"/>
                <w:szCs w:val="24"/>
              </w:rPr>
              <w:t>20</w:t>
            </w:r>
          </w:p>
        </w:tc>
      </w:tr>
      <w:tr w:rsidR="00053F8C" w:rsidRPr="000A74E2" w:rsidTr="004E6B4B">
        <w:trPr>
          <w:jc w:val="center"/>
        </w:trPr>
        <w:tc>
          <w:tcPr>
            <w:tcW w:w="4707" w:type="dxa"/>
          </w:tcPr>
          <w:p w:rsidR="00053F8C" w:rsidRPr="00053F8C" w:rsidRDefault="00053F8C" w:rsidP="00053F8C">
            <w:pPr>
              <w:rPr>
                <w:rFonts w:ascii="Times New Roman" w:hAnsi="Times New Roman" w:cs="Times New Roman"/>
              </w:rPr>
            </w:pPr>
            <w:r w:rsidRPr="00053F8C">
              <w:rPr>
                <w:rFonts w:ascii="Times New Roman" w:hAnsi="Times New Roman" w:cs="Times New Roman"/>
              </w:rPr>
              <w:t>Ата-аналардың өтініші бойынша жеке консультациялар саны</w:t>
            </w:r>
          </w:p>
        </w:tc>
        <w:tc>
          <w:tcPr>
            <w:tcW w:w="1418" w:type="dxa"/>
          </w:tcPr>
          <w:p w:rsidR="00053F8C" w:rsidRPr="000A74E2" w:rsidRDefault="00053F8C" w:rsidP="000A74E2">
            <w:pPr>
              <w:jc w:val="both"/>
              <w:rPr>
                <w:rFonts w:ascii="Times New Roman" w:hAnsi="Times New Roman" w:cs="Times New Roman"/>
                <w:sz w:val="24"/>
                <w:szCs w:val="24"/>
              </w:rPr>
            </w:pPr>
            <w:r w:rsidRPr="000A74E2">
              <w:rPr>
                <w:rFonts w:ascii="Times New Roman" w:hAnsi="Times New Roman" w:cs="Times New Roman"/>
                <w:sz w:val="24"/>
                <w:szCs w:val="24"/>
              </w:rPr>
              <w:t>5</w:t>
            </w:r>
          </w:p>
        </w:tc>
        <w:tc>
          <w:tcPr>
            <w:tcW w:w="1417" w:type="dxa"/>
          </w:tcPr>
          <w:p w:rsidR="00053F8C" w:rsidRPr="00F80861" w:rsidRDefault="00053F8C" w:rsidP="000A74E2">
            <w:pPr>
              <w:jc w:val="both"/>
              <w:rPr>
                <w:rFonts w:ascii="Times New Roman" w:hAnsi="Times New Roman" w:cs="Times New Roman"/>
                <w:sz w:val="24"/>
                <w:szCs w:val="24"/>
              </w:rPr>
            </w:pPr>
            <w:r w:rsidRPr="00F80861">
              <w:rPr>
                <w:rFonts w:ascii="Times New Roman" w:hAnsi="Times New Roman" w:cs="Times New Roman"/>
                <w:sz w:val="24"/>
                <w:szCs w:val="24"/>
              </w:rPr>
              <w:t>3</w:t>
            </w:r>
          </w:p>
        </w:tc>
        <w:tc>
          <w:tcPr>
            <w:tcW w:w="1843" w:type="dxa"/>
          </w:tcPr>
          <w:p w:rsidR="00053F8C" w:rsidRPr="00F80861" w:rsidRDefault="00053F8C" w:rsidP="000A74E2">
            <w:pPr>
              <w:jc w:val="both"/>
              <w:rPr>
                <w:rFonts w:ascii="Times New Roman" w:hAnsi="Times New Roman" w:cs="Times New Roman"/>
                <w:sz w:val="24"/>
                <w:szCs w:val="24"/>
              </w:rPr>
            </w:pPr>
            <w:r w:rsidRPr="00F80861">
              <w:rPr>
                <w:rFonts w:ascii="Times New Roman" w:hAnsi="Times New Roman" w:cs="Times New Roman"/>
                <w:sz w:val="24"/>
                <w:szCs w:val="24"/>
              </w:rPr>
              <w:t>0</w:t>
            </w:r>
          </w:p>
        </w:tc>
      </w:tr>
      <w:tr w:rsidR="00053F8C" w:rsidRPr="000A74E2" w:rsidTr="004E6B4B">
        <w:trPr>
          <w:jc w:val="center"/>
        </w:trPr>
        <w:tc>
          <w:tcPr>
            <w:tcW w:w="4707" w:type="dxa"/>
          </w:tcPr>
          <w:p w:rsidR="00053F8C" w:rsidRPr="00053F8C" w:rsidRDefault="00053F8C" w:rsidP="00053F8C">
            <w:pPr>
              <w:rPr>
                <w:rFonts w:ascii="Times New Roman" w:hAnsi="Times New Roman" w:cs="Times New Roman"/>
              </w:rPr>
            </w:pPr>
            <w:r w:rsidRPr="00053F8C">
              <w:rPr>
                <w:rFonts w:ascii="Times New Roman" w:hAnsi="Times New Roman" w:cs="Times New Roman"/>
              </w:rPr>
              <w:t>Балалардың ата-аналарымен жеке сабақтарының саны</w:t>
            </w:r>
          </w:p>
        </w:tc>
        <w:tc>
          <w:tcPr>
            <w:tcW w:w="1418" w:type="dxa"/>
          </w:tcPr>
          <w:p w:rsidR="00053F8C" w:rsidRPr="000A74E2" w:rsidRDefault="00053F8C" w:rsidP="000A74E2">
            <w:pPr>
              <w:jc w:val="both"/>
              <w:rPr>
                <w:rFonts w:ascii="Times New Roman" w:hAnsi="Times New Roman" w:cs="Times New Roman"/>
                <w:sz w:val="24"/>
                <w:szCs w:val="24"/>
              </w:rPr>
            </w:pPr>
            <w:r w:rsidRPr="000A74E2">
              <w:rPr>
                <w:rFonts w:ascii="Times New Roman" w:hAnsi="Times New Roman" w:cs="Times New Roman"/>
                <w:sz w:val="24"/>
                <w:szCs w:val="24"/>
              </w:rPr>
              <w:t>0</w:t>
            </w:r>
          </w:p>
        </w:tc>
        <w:tc>
          <w:tcPr>
            <w:tcW w:w="1417" w:type="dxa"/>
          </w:tcPr>
          <w:p w:rsidR="00053F8C" w:rsidRPr="00F80861" w:rsidRDefault="00053F8C" w:rsidP="000A74E2">
            <w:pPr>
              <w:jc w:val="both"/>
              <w:rPr>
                <w:rFonts w:ascii="Times New Roman" w:hAnsi="Times New Roman" w:cs="Times New Roman"/>
                <w:sz w:val="24"/>
                <w:szCs w:val="24"/>
              </w:rPr>
            </w:pPr>
            <w:r w:rsidRPr="00F80861">
              <w:rPr>
                <w:rFonts w:ascii="Times New Roman" w:hAnsi="Times New Roman" w:cs="Times New Roman"/>
                <w:sz w:val="24"/>
                <w:szCs w:val="24"/>
              </w:rPr>
              <w:t>0</w:t>
            </w:r>
          </w:p>
        </w:tc>
        <w:tc>
          <w:tcPr>
            <w:tcW w:w="1843" w:type="dxa"/>
          </w:tcPr>
          <w:p w:rsidR="00053F8C" w:rsidRPr="00F80861" w:rsidRDefault="00053F8C" w:rsidP="000A74E2">
            <w:pPr>
              <w:jc w:val="both"/>
              <w:rPr>
                <w:rFonts w:ascii="Times New Roman" w:hAnsi="Times New Roman" w:cs="Times New Roman"/>
                <w:sz w:val="24"/>
                <w:szCs w:val="24"/>
              </w:rPr>
            </w:pPr>
            <w:r w:rsidRPr="00F80861">
              <w:rPr>
                <w:rFonts w:ascii="Times New Roman" w:hAnsi="Times New Roman" w:cs="Times New Roman"/>
                <w:sz w:val="24"/>
                <w:szCs w:val="24"/>
              </w:rPr>
              <w:t>0</w:t>
            </w:r>
          </w:p>
        </w:tc>
      </w:tr>
    </w:tbl>
    <w:p w:rsidR="000A74E2" w:rsidRPr="000A74E2" w:rsidRDefault="000A74E2" w:rsidP="00F110AB">
      <w:pPr>
        <w:spacing w:after="0" w:line="240" w:lineRule="auto"/>
        <w:contextualSpacing/>
        <w:jc w:val="both"/>
        <w:rPr>
          <w:rFonts w:ascii="Times New Roman" w:eastAsia="Times New Roman" w:hAnsi="Times New Roman" w:cs="Times New Roman"/>
          <w:i/>
          <w:sz w:val="24"/>
          <w:szCs w:val="24"/>
          <w:lang w:val="kk-KZ"/>
        </w:rPr>
      </w:pPr>
    </w:p>
    <w:p w:rsidR="00053F8C" w:rsidRPr="00053F8C" w:rsidRDefault="00053F8C" w:rsidP="00053F8C">
      <w:pPr>
        <w:spacing w:after="0" w:line="240" w:lineRule="auto"/>
        <w:ind w:firstLine="709"/>
        <w:jc w:val="both"/>
        <w:rPr>
          <w:rFonts w:ascii="Times New Roman" w:eastAsia="Times New Roman" w:hAnsi="Times New Roman" w:cs="Times New Roman"/>
          <w:color w:val="000000"/>
          <w:sz w:val="28"/>
          <w:szCs w:val="28"/>
          <w:lang w:val="kk-KZ"/>
        </w:rPr>
      </w:pPr>
      <w:r w:rsidRPr="00053F8C">
        <w:rPr>
          <w:rFonts w:ascii="Times New Roman" w:eastAsia="Times New Roman" w:hAnsi="Times New Roman" w:cs="Times New Roman"/>
          <w:color w:val="000000"/>
          <w:sz w:val="28"/>
          <w:szCs w:val="28"/>
          <w:lang w:val="kk-KZ"/>
        </w:rPr>
        <w:t>2023-2024 оқу жылында кәмелетке толмағандармен қадағалаусыз және құқық бұзушылықтың алдын алу бойынша тиімді жұмысты арттыру үшін әлеуметтік педагог мектеп - интернаттың педагог - психологымен, П</w:t>
      </w:r>
      <w:r w:rsidR="001A5A6B">
        <w:rPr>
          <w:rFonts w:ascii="Times New Roman" w:eastAsia="Times New Roman" w:hAnsi="Times New Roman" w:cs="Times New Roman"/>
          <w:color w:val="000000"/>
          <w:sz w:val="28"/>
          <w:szCs w:val="28"/>
          <w:lang w:val="kk-KZ"/>
        </w:rPr>
        <w:t>П</w:t>
      </w:r>
      <w:r w:rsidRPr="00053F8C">
        <w:rPr>
          <w:rFonts w:ascii="Times New Roman" w:eastAsia="Times New Roman" w:hAnsi="Times New Roman" w:cs="Times New Roman"/>
          <w:color w:val="000000"/>
          <w:sz w:val="28"/>
          <w:szCs w:val="28"/>
          <w:lang w:val="kk-KZ"/>
        </w:rPr>
        <w:t xml:space="preserve">Қ қызметімен (психологиялық-педагогикалық сүйемелдеу) бірлескен жұмыс жүргізілді.2023-2024 оқу жылы ішінде оқушылардың оқу үлгерімі мен сабаққа қатысуын есепке алу және күнделікті бақылау жүргізілді. Кешігудің себептері анықталды, мұғалімдермен және пән мұғалімдерімен тығыз байланыс сақталды. Оқушы ұзақ уақыт болмаған жағдайда әлеуметтік педагог, психолог және тәрбиеші оқушының тұрғылықты жеріне барды. Ата-аналармен профилактикалық жұмыс жүргізілді: әңгімелер, кеңестер. Жыл бойы </w:t>
      </w:r>
      <w:r w:rsidR="001A5A6B">
        <w:rPr>
          <w:rFonts w:ascii="Times New Roman" w:eastAsia="Times New Roman" w:hAnsi="Times New Roman" w:cs="Times New Roman"/>
          <w:color w:val="000000"/>
          <w:sz w:val="28"/>
          <w:szCs w:val="28"/>
          <w:lang w:val="kk-KZ"/>
        </w:rPr>
        <w:t xml:space="preserve">ТТЖ </w:t>
      </w:r>
      <w:r w:rsidRPr="00053F8C">
        <w:rPr>
          <w:rFonts w:ascii="Times New Roman" w:eastAsia="Times New Roman" w:hAnsi="Times New Roman" w:cs="Times New Roman"/>
          <w:color w:val="000000"/>
          <w:sz w:val="28"/>
          <w:szCs w:val="28"/>
          <w:lang w:val="kk-KZ"/>
        </w:rPr>
        <w:t xml:space="preserve">тексеріліп, отбасылармен әңгімелер өткізілді. </w:t>
      </w:r>
    </w:p>
    <w:p w:rsidR="009C3304" w:rsidRDefault="00053F8C" w:rsidP="00053F8C">
      <w:pPr>
        <w:spacing w:after="0" w:line="240" w:lineRule="auto"/>
        <w:ind w:firstLine="709"/>
        <w:jc w:val="both"/>
        <w:rPr>
          <w:rFonts w:ascii="Times New Roman" w:eastAsia="Times New Roman" w:hAnsi="Times New Roman" w:cs="Times New Roman"/>
          <w:color w:val="000000"/>
          <w:sz w:val="28"/>
          <w:szCs w:val="28"/>
          <w:lang w:val="kk-KZ"/>
        </w:rPr>
      </w:pPr>
      <w:r w:rsidRPr="0050633D">
        <w:rPr>
          <w:rFonts w:ascii="Times New Roman" w:eastAsia="Times New Roman" w:hAnsi="Times New Roman" w:cs="Times New Roman"/>
          <w:color w:val="000000"/>
          <w:sz w:val="28"/>
          <w:szCs w:val="28"/>
          <w:lang w:val="kk-KZ"/>
        </w:rPr>
        <w:t>Сондай-ақ, қолайсыз отбасылар бойынша рейдтер жүргізілді.</w:t>
      </w:r>
    </w:p>
    <w:p w:rsidR="00053F8C" w:rsidRPr="00053F8C" w:rsidRDefault="00053F8C" w:rsidP="00053F8C">
      <w:pPr>
        <w:spacing w:after="0" w:line="240" w:lineRule="auto"/>
        <w:ind w:firstLine="709"/>
        <w:jc w:val="center"/>
        <w:rPr>
          <w:rFonts w:ascii="Times New Roman" w:eastAsia="Times New Roman" w:hAnsi="Times New Roman" w:cs="Times New Roman"/>
          <w:b/>
          <w:color w:val="000000"/>
          <w:sz w:val="28"/>
          <w:szCs w:val="28"/>
          <w:lang w:val="kk-KZ"/>
        </w:rPr>
      </w:pPr>
      <w:r w:rsidRPr="00053F8C">
        <w:rPr>
          <w:rFonts w:ascii="Times New Roman" w:eastAsia="Times New Roman" w:hAnsi="Times New Roman" w:cs="Times New Roman"/>
          <w:b/>
          <w:color w:val="000000"/>
          <w:sz w:val="28"/>
          <w:szCs w:val="28"/>
          <w:lang w:val="kk-KZ"/>
        </w:rPr>
        <w:t>Әлеуметтік-педагогикалық кеңес беру</w:t>
      </w:r>
    </w:p>
    <w:tbl>
      <w:tblPr>
        <w:tblStyle w:val="152"/>
        <w:tblW w:w="0" w:type="auto"/>
        <w:jc w:val="center"/>
        <w:tblLook w:val="04A0"/>
      </w:tblPr>
      <w:tblGrid>
        <w:gridCol w:w="2830"/>
        <w:gridCol w:w="3544"/>
        <w:gridCol w:w="3112"/>
      </w:tblGrid>
      <w:tr w:rsidR="009C3304" w:rsidRPr="008830F9" w:rsidTr="004E6B4B">
        <w:trPr>
          <w:trHeight w:val="358"/>
          <w:jc w:val="center"/>
        </w:trPr>
        <w:tc>
          <w:tcPr>
            <w:tcW w:w="2830" w:type="dxa"/>
          </w:tcPr>
          <w:p w:rsidR="009C3304" w:rsidRPr="008830F9" w:rsidRDefault="00053F8C" w:rsidP="009C3304">
            <w:pPr>
              <w:jc w:val="center"/>
              <w:rPr>
                <w:rFonts w:ascii="Times New Roman" w:hAnsi="Times New Roman" w:cs="Times New Roman"/>
                <w:b/>
                <w:sz w:val="24"/>
                <w:szCs w:val="24"/>
              </w:rPr>
            </w:pPr>
            <w:r w:rsidRPr="00053F8C">
              <w:rPr>
                <w:rFonts w:ascii="Times New Roman" w:hAnsi="Times New Roman" w:cs="Times New Roman"/>
                <w:b/>
                <w:sz w:val="24"/>
                <w:szCs w:val="24"/>
              </w:rPr>
              <w:t>Оқу жылы</w:t>
            </w:r>
          </w:p>
        </w:tc>
        <w:tc>
          <w:tcPr>
            <w:tcW w:w="3544" w:type="dxa"/>
          </w:tcPr>
          <w:p w:rsidR="009C3304" w:rsidRPr="008830F9" w:rsidRDefault="00053F8C" w:rsidP="009C3304">
            <w:pPr>
              <w:jc w:val="center"/>
              <w:rPr>
                <w:rFonts w:ascii="Times New Roman" w:hAnsi="Times New Roman" w:cs="Times New Roman"/>
                <w:b/>
                <w:sz w:val="24"/>
                <w:szCs w:val="24"/>
              </w:rPr>
            </w:pPr>
            <w:r w:rsidRPr="00053F8C">
              <w:rPr>
                <w:rFonts w:ascii="Times New Roman" w:hAnsi="Times New Roman" w:cs="Times New Roman"/>
                <w:b/>
                <w:sz w:val="24"/>
                <w:szCs w:val="24"/>
              </w:rPr>
              <w:t>Тұрғын үй-тұрмыстық жағдайларды тексеру актілері</w:t>
            </w:r>
          </w:p>
        </w:tc>
        <w:tc>
          <w:tcPr>
            <w:tcW w:w="3112" w:type="dxa"/>
          </w:tcPr>
          <w:p w:rsidR="009C3304" w:rsidRPr="008830F9" w:rsidRDefault="00053F8C" w:rsidP="009C3304">
            <w:pPr>
              <w:jc w:val="center"/>
              <w:rPr>
                <w:rFonts w:ascii="Times New Roman" w:hAnsi="Times New Roman" w:cs="Times New Roman"/>
                <w:b/>
                <w:sz w:val="24"/>
                <w:szCs w:val="24"/>
              </w:rPr>
            </w:pPr>
            <w:r w:rsidRPr="00053F8C">
              <w:rPr>
                <w:rFonts w:ascii="Times New Roman" w:hAnsi="Times New Roman" w:cs="Times New Roman"/>
                <w:b/>
                <w:sz w:val="24"/>
                <w:szCs w:val="24"/>
              </w:rPr>
              <w:t>Ата - аналармен әңгімелесу ХАТТАМАСЫ</w:t>
            </w:r>
          </w:p>
        </w:tc>
      </w:tr>
      <w:tr w:rsidR="009C3304" w:rsidRPr="008830F9" w:rsidTr="004E6B4B">
        <w:trPr>
          <w:trHeight w:val="322"/>
          <w:jc w:val="center"/>
        </w:trPr>
        <w:tc>
          <w:tcPr>
            <w:tcW w:w="2830" w:type="dxa"/>
          </w:tcPr>
          <w:p w:rsidR="009C3304" w:rsidRPr="008830F9" w:rsidRDefault="009C3304" w:rsidP="004E6B4B">
            <w:pPr>
              <w:jc w:val="center"/>
              <w:rPr>
                <w:rFonts w:ascii="Times New Roman" w:hAnsi="Times New Roman" w:cs="Times New Roman"/>
                <w:sz w:val="24"/>
                <w:szCs w:val="24"/>
              </w:rPr>
            </w:pPr>
            <w:r w:rsidRPr="008830F9">
              <w:rPr>
                <w:rFonts w:ascii="Times New Roman" w:hAnsi="Times New Roman" w:cs="Times New Roman"/>
                <w:sz w:val="24"/>
                <w:szCs w:val="24"/>
              </w:rPr>
              <w:t>2022-2023</w:t>
            </w:r>
          </w:p>
        </w:tc>
        <w:tc>
          <w:tcPr>
            <w:tcW w:w="3544" w:type="dxa"/>
          </w:tcPr>
          <w:p w:rsidR="009C3304" w:rsidRPr="008830F9" w:rsidRDefault="009C3304" w:rsidP="004E6B4B">
            <w:pPr>
              <w:jc w:val="center"/>
              <w:rPr>
                <w:rFonts w:ascii="Times New Roman" w:hAnsi="Times New Roman" w:cs="Times New Roman"/>
                <w:sz w:val="24"/>
                <w:szCs w:val="24"/>
              </w:rPr>
            </w:pPr>
            <w:r w:rsidRPr="008830F9">
              <w:rPr>
                <w:rFonts w:ascii="Times New Roman" w:hAnsi="Times New Roman" w:cs="Times New Roman"/>
                <w:sz w:val="24"/>
                <w:szCs w:val="24"/>
              </w:rPr>
              <w:t>29</w:t>
            </w:r>
          </w:p>
        </w:tc>
        <w:tc>
          <w:tcPr>
            <w:tcW w:w="3112" w:type="dxa"/>
          </w:tcPr>
          <w:p w:rsidR="009C3304" w:rsidRPr="008830F9" w:rsidRDefault="009C3304" w:rsidP="004E6B4B">
            <w:pPr>
              <w:ind w:right="427"/>
              <w:jc w:val="center"/>
              <w:rPr>
                <w:rFonts w:ascii="Times New Roman" w:hAnsi="Times New Roman" w:cs="Times New Roman"/>
                <w:sz w:val="24"/>
                <w:szCs w:val="24"/>
              </w:rPr>
            </w:pPr>
            <w:r w:rsidRPr="008830F9">
              <w:rPr>
                <w:rFonts w:ascii="Times New Roman" w:hAnsi="Times New Roman" w:cs="Times New Roman"/>
                <w:sz w:val="24"/>
                <w:szCs w:val="24"/>
              </w:rPr>
              <w:t>21</w:t>
            </w:r>
          </w:p>
        </w:tc>
      </w:tr>
      <w:tr w:rsidR="009C3304" w:rsidRPr="008830F9" w:rsidTr="004E6B4B">
        <w:trPr>
          <w:trHeight w:val="346"/>
          <w:jc w:val="center"/>
        </w:trPr>
        <w:tc>
          <w:tcPr>
            <w:tcW w:w="2830" w:type="dxa"/>
          </w:tcPr>
          <w:p w:rsidR="009C3304" w:rsidRPr="008830F9" w:rsidRDefault="009C3304" w:rsidP="004E6B4B">
            <w:pPr>
              <w:jc w:val="center"/>
              <w:rPr>
                <w:rFonts w:ascii="Times New Roman" w:hAnsi="Times New Roman" w:cs="Times New Roman"/>
                <w:sz w:val="24"/>
                <w:szCs w:val="24"/>
              </w:rPr>
            </w:pPr>
            <w:r w:rsidRPr="008830F9">
              <w:rPr>
                <w:rFonts w:ascii="Times New Roman" w:hAnsi="Times New Roman" w:cs="Times New Roman"/>
                <w:sz w:val="24"/>
                <w:szCs w:val="24"/>
              </w:rPr>
              <w:t>2023-2024</w:t>
            </w:r>
          </w:p>
        </w:tc>
        <w:tc>
          <w:tcPr>
            <w:tcW w:w="3544" w:type="dxa"/>
          </w:tcPr>
          <w:p w:rsidR="009C3304" w:rsidRPr="008830F9" w:rsidRDefault="009C3304" w:rsidP="004E6B4B">
            <w:pPr>
              <w:jc w:val="center"/>
              <w:rPr>
                <w:rFonts w:ascii="Times New Roman" w:hAnsi="Times New Roman" w:cs="Times New Roman"/>
                <w:sz w:val="24"/>
                <w:szCs w:val="24"/>
              </w:rPr>
            </w:pPr>
            <w:r w:rsidRPr="008830F9">
              <w:rPr>
                <w:rFonts w:ascii="Times New Roman" w:hAnsi="Times New Roman" w:cs="Times New Roman"/>
                <w:sz w:val="24"/>
                <w:szCs w:val="24"/>
              </w:rPr>
              <w:t>24</w:t>
            </w:r>
          </w:p>
        </w:tc>
        <w:tc>
          <w:tcPr>
            <w:tcW w:w="3112" w:type="dxa"/>
          </w:tcPr>
          <w:p w:rsidR="009C3304" w:rsidRPr="004E6B4B" w:rsidRDefault="009C3304" w:rsidP="004E6B4B">
            <w:pPr>
              <w:pStyle w:val="a6"/>
              <w:jc w:val="center"/>
              <w:rPr>
                <w:rFonts w:cs="Times New Roman"/>
              </w:rPr>
            </w:pPr>
            <w:r w:rsidRPr="004E6B4B">
              <w:rPr>
                <w:rFonts w:cs="Times New Roman"/>
              </w:rPr>
              <w:t>31</w:t>
            </w:r>
          </w:p>
        </w:tc>
      </w:tr>
      <w:tr w:rsidR="009C3304" w:rsidRPr="008830F9" w:rsidTr="004E6B4B">
        <w:trPr>
          <w:trHeight w:val="346"/>
          <w:jc w:val="center"/>
        </w:trPr>
        <w:tc>
          <w:tcPr>
            <w:tcW w:w="2830" w:type="dxa"/>
          </w:tcPr>
          <w:p w:rsidR="009C3304" w:rsidRPr="008830F9" w:rsidRDefault="009C3304" w:rsidP="004E6B4B">
            <w:pPr>
              <w:jc w:val="center"/>
              <w:rPr>
                <w:rFonts w:ascii="Times New Roman" w:hAnsi="Times New Roman" w:cs="Times New Roman"/>
                <w:sz w:val="24"/>
                <w:szCs w:val="24"/>
              </w:rPr>
            </w:pPr>
            <w:r w:rsidRPr="008830F9">
              <w:rPr>
                <w:rFonts w:ascii="Times New Roman" w:hAnsi="Times New Roman" w:cs="Times New Roman"/>
                <w:sz w:val="24"/>
                <w:szCs w:val="24"/>
              </w:rPr>
              <w:t>2024-2025</w:t>
            </w:r>
          </w:p>
        </w:tc>
        <w:tc>
          <w:tcPr>
            <w:tcW w:w="3544" w:type="dxa"/>
          </w:tcPr>
          <w:p w:rsidR="009C3304" w:rsidRPr="008830F9" w:rsidRDefault="009C3304" w:rsidP="004E6B4B">
            <w:pPr>
              <w:jc w:val="center"/>
              <w:rPr>
                <w:rFonts w:ascii="Times New Roman" w:hAnsi="Times New Roman" w:cs="Times New Roman"/>
                <w:sz w:val="24"/>
                <w:szCs w:val="24"/>
              </w:rPr>
            </w:pPr>
            <w:r w:rsidRPr="008830F9">
              <w:rPr>
                <w:rFonts w:ascii="Times New Roman" w:hAnsi="Times New Roman" w:cs="Times New Roman"/>
                <w:sz w:val="24"/>
                <w:szCs w:val="24"/>
              </w:rPr>
              <w:t>6</w:t>
            </w:r>
          </w:p>
        </w:tc>
        <w:tc>
          <w:tcPr>
            <w:tcW w:w="3112" w:type="dxa"/>
          </w:tcPr>
          <w:p w:rsidR="009C3304" w:rsidRPr="008830F9" w:rsidRDefault="009C3304" w:rsidP="004E6B4B">
            <w:pPr>
              <w:jc w:val="center"/>
              <w:rPr>
                <w:rFonts w:ascii="Times New Roman" w:hAnsi="Times New Roman" w:cs="Times New Roman"/>
                <w:sz w:val="24"/>
                <w:szCs w:val="24"/>
              </w:rPr>
            </w:pPr>
            <w:r w:rsidRPr="008830F9">
              <w:rPr>
                <w:rFonts w:ascii="Times New Roman" w:hAnsi="Times New Roman" w:cs="Times New Roman"/>
                <w:sz w:val="24"/>
                <w:szCs w:val="24"/>
              </w:rPr>
              <w:t>5</w:t>
            </w:r>
          </w:p>
        </w:tc>
      </w:tr>
    </w:tbl>
    <w:p w:rsidR="000A74E2" w:rsidRPr="000A74E2" w:rsidRDefault="00053F8C" w:rsidP="000A74E2">
      <w:pPr>
        <w:spacing w:after="0" w:line="240" w:lineRule="auto"/>
        <w:ind w:firstLine="708"/>
        <w:jc w:val="both"/>
        <w:rPr>
          <w:rFonts w:ascii="Times New Roman" w:hAnsi="Times New Roman" w:cs="Times New Roman"/>
          <w:b/>
          <w:sz w:val="24"/>
          <w:szCs w:val="24"/>
          <w:lang w:val="kk-KZ"/>
        </w:rPr>
      </w:pPr>
      <w:r w:rsidRPr="00053F8C">
        <w:rPr>
          <w:rFonts w:ascii="Times New Roman" w:hAnsi="Times New Roman" w:cs="Times New Roman"/>
          <w:b/>
          <w:sz w:val="24"/>
          <w:szCs w:val="24"/>
          <w:lang w:val="kk-KZ"/>
        </w:rPr>
        <w:t>Отбасылардың құрамы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1"/>
        <w:gridCol w:w="3597"/>
        <w:gridCol w:w="3066"/>
      </w:tblGrid>
      <w:tr w:rsidR="00273908" w:rsidRPr="00273908" w:rsidTr="0062676C">
        <w:trPr>
          <w:jc w:val="center"/>
        </w:trPr>
        <w:tc>
          <w:tcPr>
            <w:tcW w:w="2971" w:type="dxa"/>
            <w:shd w:val="clear" w:color="auto" w:fill="auto"/>
          </w:tcPr>
          <w:p w:rsidR="00273908" w:rsidRPr="00273908" w:rsidRDefault="00053F8C" w:rsidP="009C3304">
            <w:pPr>
              <w:spacing w:after="0" w:line="240" w:lineRule="auto"/>
              <w:jc w:val="center"/>
              <w:rPr>
                <w:rFonts w:ascii="Times New Roman" w:hAnsi="Times New Roman" w:cs="Times New Roman"/>
                <w:sz w:val="24"/>
                <w:szCs w:val="24"/>
              </w:rPr>
            </w:pPr>
            <w:r w:rsidRPr="00053F8C">
              <w:rPr>
                <w:rFonts w:ascii="Times New Roman" w:hAnsi="Times New Roman" w:cs="Times New Roman"/>
                <w:sz w:val="24"/>
                <w:szCs w:val="24"/>
              </w:rPr>
              <w:t>Жыл</w:t>
            </w:r>
          </w:p>
        </w:tc>
        <w:tc>
          <w:tcPr>
            <w:tcW w:w="3597" w:type="dxa"/>
            <w:shd w:val="clear" w:color="auto" w:fill="auto"/>
          </w:tcPr>
          <w:p w:rsidR="00273908" w:rsidRPr="00273908" w:rsidRDefault="00053F8C" w:rsidP="009C3304">
            <w:pPr>
              <w:spacing w:after="0" w:line="240" w:lineRule="auto"/>
              <w:jc w:val="center"/>
              <w:rPr>
                <w:rFonts w:ascii="Times New Roman" w:hAnsi="Times New Roman" w:cs="Times New Roman"/>
                <w:sz w:val="24"/>
                <w:szCs w:val="24"/>
              </w:rPr>
            </w:pPr>
            <w:r w:rsidRPr="00053F8C">
              <w:rPr>
                <w:rFonts w:ascii="Times New Roman" w:hAnsi="Times New Roman" w:cs="Times New Roman"/>
                <w:sz w:val="24"/>
                <w:szCs w:val="24"/>
              </w:rPr>
              <w:t>Толық отбасылар</w:t>
            </w:r>
          </w:p>
        </w:tc>
        <w:tc>
          <w:tcPr>
            <w:tcW w:w="3066" w:type="dxa"/>
            <w:shd w:val="clear" w:color="auto" w:fill="auto"/>
          </w:tcPr>
          <w:p w:rsidR="00273908" w:rsidRPr="00273908" w:rsidRDefault="00053F8C" w:rsidP="009C3304">
            <w:pPr>
              <w:spacing w:after="0" w:line="240" w:lineRule="auto"/>
              <w:jc w:val="center"/>
              <w:rPr>
                <w:rFonts w:ascii="Times New Roman" w:hAnsi="Times New Roman" w:cs="Times New Roman"/>
                <w:sz w:val="24"/>
                <w:szCs w:val="24"/>
              </w:rPr>
            </w:pPr>
            <w:r w:rsidRPr="00053F8C">
              <w:rPr>
                <w:rFonts w:ascii="Times New Roman" w:hAnsi="Times New Roman" w:cs="Times New Roman"/>
                <w:sz w:val="24"/>
                <w:szCs w:val="24"/>
              </w:rPr>
              <w:t>Толық емес отбасылар</w:t>
            </w:r>
          </w:p>
        </w:tc>
      </w:tr>
      <w:tr w:rsidR="00273908" w:rsidRPr="00273908" w:rsidTr="0062676C">
        <w:trPr>
          <w:jc w:val="center"/>
        </w:trPr>
        <w:tc>
          <w:tcPr>
            <w:tcW w:w="2971" w:type="dxa"/>
            <w:shd w:val="clear" w:color="auto" w:fill="auto"/>
          </w:tcPr>
          <w:p w:rsidR="00273908" w:rsidRPr="00273908" w:rsidRDefault="00273908" w:rsidP="009C3304">
            <w:pPr>
              <w:spacing w:after="0" w:line="240" w:lineRule="auto"/>
              <w:jc w:val="center"/>
              <w:rPr>
                <w:rFonts w:ascii="Times New Roman" w:hAnsi="Times New Roman" w:cs="Times New Roman"/>
                <w:sz w:val="24"/>
                <w:szCs w:val="24"/>
              </w:rPr>
            </w:pPr>
            <w:r w:rsidRPr="00273908">
              <w:rPr>
                <w:rFonts w:ascii="Times New Roman" w:hAnsi="Times New Roman" w:cs="Times New Roman"/>
                <w:sz w:val="24"/>
                <w:szCs w:val="24"/>
              </w:rPr>
              <w:t>2022-2023</w:t>
            </w:r>
          </w:p>
        </w:tc>
        <w:tc>
          <w:tcPr>
            <w:tcW w:w="3597" w:type="dxa"/>
            <w:shd w:val="clear" w:color="auto" w:fill="auto"/>
          </w:tcPr>
          <w:p w:rsidR="00273908" w:rsidRPr="00273908" w:rsidRDefault="00273908" w:rsidP="009C3304">
            <w:pPr>
              <w:spacing w:after="0" w:line="240" w:lineRule="auto"/>
              <w:jc w:val="center"/>
              <w:rPr>
                <w:rFonts w:ascii="Times New Roman" w:hAnsi="Times New Roman" w:cs="Times New Roman"/>
                <w:sz w:val="24"/>
                <w:szCs w:val="24"/>
              </w:rPr>
            </w:pPr>
            <w:r w:rsidRPr="00273908">
              <w:rPr>
                <w:rFonts w:ascii="Times New Roman" w:hAnsi="Times New Roman" w:cs="Times New Roman"/>
                <w:sz w:val="24"/>
                <w:szCs w:val="24"/>
              </w:rPr>
              <w:t>91</w:t>
            </w:r>
          </w:p>
        </w:tc>
        <w:tc>
          <w:tcPr>
            <w:tcW w:w="3066" w:type="dxa"/>
            <w:shd w:val="clear" w:color="auto" w:fill="auto"/>
          </w:tcPr>
          <w:p w:rsidR="00273908" w:rsidRPr="00273908" w:rsidRDefault="00273908" w:rsidP="009C3304">
            <w:pPr>
              <w:spacing w:after="0" w:line="240" w:lineRule="auto"/>
              <w:jc w:val="center"/>
              <w:rPr>
                <w:rFonts w:ascii="Times New Roman" w:hAnsi="Times New Roman" w:cs="Times New Roman"/>
                <w:sz w:val="24"/>
                <w:szCs w:val="24"/>
              </w:rPr>
            </w:pPr>
            <w:r w:rsidRPr="00273908">
              <w:rPr>
                <w:rFonts w:ascii="Times New Roman" w:hAnsi="Times New Roman" w:cs="Times New Roman"/>
                <w:sz w:val="24"/>
                <w:szCs w:val="24"/>
              </w:rPr>
              <w:t>79</w:t>
            </w:r>
          </w:p>
        </w:tc>
      </w:tr>
      <w:tr w:rsidR="00273908" w:rsidRPr="00273908" w:rsidTr="0062676C">
        <w:trPr>
          <w:jc w:val="center"/>
        </w:trPr>
        <w:tc>
          <w:tcPr>
            <w:tcW w:w="2971" w:type="dxa"/>
            <w:shd w:val="clear" w:color="auto" w:fill="auto"/>
          </w:tcPr>
          <w:p w:rsidR="00273908" w:rsidRPr="00273908" w:rsidRDefault="00273908" w:rsidP="009C3304">
            <w:pPr>
              <w:spacing w:after="0" w:line="240" w:lineRule="auto"/>
              <w:jc w:val="center"/>
              <w:rPr>
                <w:rFonts w:ascii="Times New Roman" w:hAnsi="Times New Roman" w:cs="Times New Roman"/>
                <w:sz w:val="24"/>
                <w:szCs w:val="24"/>
              </w:rPr>
            </w:pPr>
            <w:r w:rsidRPr="00273908">
              <w:rPr>
                <w:rFonts w:ascii="Times New Roman" w:hAnsi="Times New Roman" w:cs="Times New Roman"/>
                <w:sz w:val="24"/>
                <w:szCs w:val="24"/>
              </w:rPr>
              <w:t>2023-2024</w:t>
            </w:r>
          </w:p>
        </w:tc>
        <w:tc>
          <w:tcPr>
            <w:tcW w:w="3597" w:type="dxa"/>
            <w:shd w:val="clear" w:color="auto" w:fill="auto"/>
          </w:tcPr>
          <w:p w:rsidR="00273908" w:rsidRPr="00273908" w:rsidRDefault="00273908" w:rsidP="009C3304">
            <w:pPr>
              <w:spacing w:after="0" w:line="240" w:lineRule="auto"/>
              <w:jc w:val="center"/>
              <w:rPr>
                <w:rFonts w:ascii="Times New Roman" w:hAnsi="Times New Roman" w:cs="Times New Roman"/>
                <w:sz w:val="24"/>
                <w:szCs w:val="24"/>
              </w:rPr>
            </w:pPr>
            <w:r w:rsidRPr="00273908">
              <w:rPr>
                <w:rFonts w:ascii="Times New Roman" w:hAnsi="Times New Roman" w:cs="Times New Roman"/>
                <w:sz w:val="24"/>
                <w:szCs w:val="24"/>
              </w:rPr>
              <w:t>82</w:t>
            </w:r>
          </w:p>
        </w:tc>
        <w:tc>
          <w:tcPr>
            <w:tcW w:w="3066" w:type="dxa"/>
            <w:shd w:val="clear" w:color="auto" w:fill="auto"/>
          </w:tcPr>
          <w:p w:rsidR="00273908" w:rsidRPr="00273908" w:rsidRDefault="00273908" w:rsidP="009C3304">
            <w:pPr>
              <w:spacing w:after="0" w:line="240" w:lineRule="auto"/>
              <w:jc w:val="center"/>
              <w:rPr>
                <w:rFonts w:ascii="Times New Roman" w:hAnsi="Times New Roman" w:cs="Times New Roman"/>
                <w:sz w:val="24"/>
                <w:szCs w:val="24"/>
              </w:rPr>
            </w:pPr>
            <w:r w:rsidRPr="00273908">
              <w:rPr>
                <w:rFonts w:ascii="Times New Roman" w:hAnsi="Times New Roman" w:cs="Times New Roman"/>
                <w:sz w:val="24"/>
                <w:szCs w:val="24"/>
              </w:rPr>
              <w:t>78</w:t>
            </w:r>
          </w:p>
        </w:tc>
      </w:tr>
      <w:tr w:rsidR="00273908" w:rsidRPr="00273908" w:rsidTr="0062676C">
        <w:trPr>
          <w:jc w:val="center"/>
        </w:trPr>
        <w:tc>
          <w:tcPr>
            <w:tcW w:w="2971" w:type="dxa"/>
            <w:shd w:val="clear" w:color="auto" w:fill="auto"/>
          </w:tcPr>
          <w:p w:rsidR="00273908" w:rsidRPr="00273908" w:rsidRDefault="00273908" w:rsidP="009C3304">
            <w:pPr>
              <w:spacing w:after="0" w:line="240" w:lineRule="auto"/>
              <w:jc w:val="center"/>
              <w:rPr>
                <w:rFonts w:ascii="Times New Roman" w:hAnsi="Times New Roman" w:cs="Times New Roman"/>
                <w:sz w:val="24"/>
                <w:szCs w:val="24"/>
              </w:rPr>
            </w:pPr>
            <w:r w:rsidRPr="00273908">
              <w:rPr>
                <w:rFonts w:ascii="Times New Roman" w:hAnsi="Times New Roman" w:cs="Times New Roman"/>
                <w:sz w:val="24"/>
                <w:szCs w:val="24"/>
              </w:rPr>
              <w:t>2024-2025</w:t>
            </w:r>
          </w:p>
        </w:tc>
        <w:tc>
          <w:tcPr>
            <w:tcW w:w="3597" w:type="dxa"/>
            <w:shd w:val="clear" w:color="auto" w:fill="auto"/>
          </w:tcPr>
          <w:p w:rsidR="00273908" w:rsidRPr="00273908" w:rsidRDefault="00273908" w:rsidP="009C3304">
            <w:pPr>
              <w:spacing w:after="0" w:line="240" w:lineRule="auto"/>
              <w:jc w:val="center"/>
              <w:rPr>
                <w:rFonts w:ascii="Times New Roman" w:hAnsi="Times New Roman" w:cs="Times New Roman"/>
                <w:sz w:val="24"/>
                <w:szCs w:val="24"/>
              </w:rPr>
            </w:pPr>
            <w:r w:rsidRPr="00273908">
              <w:rPr>
                <w:rFonts w:ascii="Times New Roman" w:hAnsi="Times New Roman" w:cs="Times New Roman"/>
                <w:sz w:val="24"/>
                <w:szCs w:val="24"/>
              </w:rPr>
              <w:t>82</w:t>
            </w:r>
          </w:p>
        </w:tc>
        <w:tc>
          <w:tcPr>
            <w:tcW w:w="3066" w:type="dxa"/>
            <w:shd w:val="clear" w:color="auto" w:fill="auto"/>
          </w:tcPr>
          <w:p w:rsidR="00273908" w:rsidRPr="00273908" w:rsidRDefault="00273908" w:rsidP="009C3304">
            <w:pPr>
              <w:spacing w:after="0" w:line="240" w:lineRule="auto"/>
              <w:jc w:val="center"/>
              <w:rPr>
                <w:rFonts w:ascii="Times New Roman" w:hAnsi="Times New Roman" w:cs="Times New Roman"/>
                <w:sz w:val="24"/>
                <w:szCs w:val="24"/>
              </w:rPr>
            </w:pPr>
            <w:r w:rsidRPr="00273908">
              <w:rPr>
                <w:rFonts w:ascii="Times New Roman" w:hAnsi="Times New Roman" w:cs="Times New Roman"/>
                <w:sz w:val="24"/>
                <w:szCs w:val="24"/>
              </w:rPr>
              <w:t>73</w:t>
            </w:r>
          </w:p>
        </w:tc>
      </w:tr>
    </w:tbl>
    <w:p w:rsidR="00273908" w:rsidRPr="00053F8C" w:rsidRDefault="00053F8C" w:rsidP="00053F8C">
      <w:pPr>
        <w:spacing w:after="0" w:line="240" w:lineRule="auto"/>
        <w:jc w:val="center"/>
        <w:rPr>
          <w:rFonts w:ascii="Times New Roman" w:hAnsi="Times New Roman" w:cs="Times New Roman"/>
          <w:b/>
          <w:sz w:val="24"/>
          <w:szCs w:val="24"/>
        </w:rPr>
      </w:pPr>
      <w:r w:rsidRPr="00053F8C">
        <w:rPr>
          <w:rFonts w:ascii="Times New Roman" w:hAnsi="Times New Roman" w:cs="Times New Roman"/>
          <w:b/>
          <w:sz w:val="24"/>
          <w:szCs w:val="24"/>
        </w:rPr>
        <w:t>Отбасы санаттары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701"/>
        <w:gridCol w:w="2410"/>
        <w:gridCol w:w="2977"/>
      </w:tblGrid>
      <w:tr w:rsidR="00273908" w:rsidRPr="00273908" w:rsidTr="007B1CBC">
        <w:trPr>
          <w:cantSplit/>
          <w:trHeight w:val="501"/>
        </w:trPr>
        <w:tc>
          <w:tcPr>
            <w:tcW w:w="2552" w:type="dxa"/>
            <w:shd w:val="clear" w:color="auto" w:fill="auto"/>
          </w:tcPr>
          <w:p w:rsidR="00273908" w:rsidRPr="00273908" w:rsidRDefault="00053F8C" w:rsidP="009C3304">
            <w:pPr>
              <w:spacing w:after="0" w:line="240" w:lineRule="auto"/>
              <w:jc w:val="center"/>
              <w:rPr>
                <w:rFonts w:ascii="Times New Roman" w:hAnsi="Times New Roman" w:cs="Times New Roman"/>
                <w:sz w:val="24"/>
                <w:szCs w:val="24"/>
              </w:rPr>
            </w:pPr>
            <w:r w:rsidRPr="00053F8C">
              <w:rPr>
                <w:rFonts w:ascii="Times New Roman" w:hAnsi="Times New Roman" w:cs="Times New Roman"/>
                <w:sz w:val="24"/>
                <w:szCs w:val="24"/>
              </w:rPr>
              <w:t>Жыл</w:t>
            </w:r>
          </w:p>
        </w:tc>
        <w:tc>
          <w:tcPr>
            <w:tcW w:w="1701" w:type="dxa"/>
            <w:shd w:val="clear" w:color="auto" w:fill="auto"/>
          </w:tcPr>
          <w:p w:rsidR="00273908" w:rsidRPr="00273908" w:rsidRDefault="00053F8C" w:rsidP="009C3304">
            <w:pPr>
              <w:spacing w:after="0" w:line="240" w:lineRule="auto"/>
              <w:jc w:val="center"/>
              <w:rPr>
                <w:rFonts w:ascii="Times New Roman" w:hAnsi="Times New Roman" w:cs="Times New Roman"/>
                <w:sz w:val="24"/>
                <w:szCs w:val="24"/>
              </w:rPr>
            </w:pPr>
            <w:r w:rsidRPr="00053F8C">
              <w:rPr>
                <w:rFonts w:ascii="Times New Roman" w:hAnsi="Times New Roman" w:cs="Times New Roman"/>
                <w:sz w:val="24"/>
                <w:szCs w:val="24"/>
              </w:rPr>
              <w:t>Көпбалалы отбасылар</w:t>
            </w:r>
          </w:p>
        </w:tc>
        <w:tc>
          <w:tcPr>
            <w:tcW w:w="2410" w:type="dxa"/>
            <w:shd w:val="clear" w:color="auto" w:fill="auto"/>
          </w:tcPr>
          <w:p w:rsidR="00273908" w:rsidRPr="00273908" w:rsidRDefault="00053F8C" w:rsidP="009C3304">
            <w:pPr>
              <w:spacing w:after="0" w:line="240" w:lineRule="auto"/>
              <w:jc w:val="center"/>
              <w:rPr>
                <w:rFonts w:ascii="Times New Roman" w:hAnsi="Times New Roman" w:cs="Times New Roman"/>
                <w:sz w:val="24"/>
                <w:szCs w:val="24"/>
              </w:rPr>
            </w:pPr>
            <w:r w:rsidRPr="00053F8C">
              <w:rPr>
                <w:rFonts w:ascii="Times New Roman" w:hAnsi="Times New Roman" w:cs="Times New Roman"/>
                <w:sz w:val="24"/>
                <w:szCs w:val="24"/>
              </w:rPr>
              <w:t>Мүгедек балалары бар отбасылар</w:t>
            </w:r>
          </w:p>
        </w:tc>
        <w:tc>
          <w:tcPr>
            <w:tcW w:w="2977" w:type="dxa"/>
            <w:shd w:val="clear" w:color="auto" w:fill="auto"/>
          </w:tcPr>
          <w:p w:rsidR="00273908" w:rsidRPr="00273908" w:rsidRDefault="00053F8C" w:rsidP="009C3304">
            <w:pPr>
              <w:spacing w:after="0" w:line="240" w:lineRule="auto"/>
              <w:jc w:val="center"/>
              <w:rPr>
                <w:rFonts w:ascii="Times New Roman" w:hAnsi="Times New Roman" w:cs="Times New Roman"/>
                <w:sz w:val="24"/>
                <w:szCs w:val="24"/>
              </w:rPr>
            </w:pPr>
            <w:r w:rsidRPr="00053F8C">
              <w:rPr>
                <w:rFonts w:ascii="Times New Roman" w:hAnsi="Times New Roman" w:cs="Times New Roman"/>
                <w:sz w:val="24"/>
                <w:szCs w:val="24"/>
              </w:rPr>
              <w:t>Аз қамтылған отбасылар</w:t>
            </w:r>
          </w:p>
        </w:tc>
      </w:tr>
      <w:tr w:rsidR="00273908" w:rsidRPr="00273908" w:rsidTr="007B1CBC">
        <w:tc>
          <w:tcPr>
            <w:tcW w:w="2552" w:type="dxa"/>
            <w:shd w:val="clear" w:color="auto" w:fill="auto"/>
          </w:tcPr>
          <w:p w:rsidR="00273908" w:rsidRPr="00273908" w:rsidRDefault="00273908" w:rsidP="009C3304">
            <w:pPr>
              <w:pStyle w:val="a6"/>
              <w:jc w:val="center"/>
              <w:rPr>
                <w:rFonts w:eastAsiaTheme="minorHAnsi" w:cs="Times New Roman"/>
              </w:rPr>
            </w:pPr>
            <w:r w:rsidRPr="00273908">
              <w:rPr>
                <w:rFonts w:eastAsiaTheme="minorHAnsi" w:cs="Times New Roman"/>
              </w:rPr>
              <w:t>2022-2023</w:t>
            </w:r>
          </w:p>
        </w:tc>
        <w:tc>
          <w:tcPr>
            <w:tcW w:w="1701" w:type="dxa"/>
            <w:shd w:val="clear" w:color="auto" w:fill="auto"/>
          </w:tcPr>
          <w:p w:rsidR="00273908" w:rsidRPr="00273908" w:rsidRDefault="00273908" w:rsidP="009C3304">
            <w:pPr>
              <w:spacing w:after="0" w:line="240" w:lineRule="auto"/>
              <w:jc w:val="center"/>
              <w:rPr>
                <w:rFonts w:ascii="Times New Roman" w:hAnsi="Times New Roman" w:cs="Times New Roman"/>
                <w:sz w:val="24"/>
                <w:szCs w:val="24"/>
              </w:rPr>
            </w:pPr>
            <w:r w:rsidRPr="00273908">
              <w:rPr>
                <w:rFonts w:ascii="Times New Roman" w:hAnsi="Times New Roman" w:cs="Times New Roman"/>
                <w:sz w:val="24"/>
                <w:szCs w:val="24"/>
              </w:rPr>
              <w:t>37</w:t>
            </w:r>
          </w:p>
        </w:tc>
        <w:tc>
          <w:tcPr>
            <w:tcW w:w="2410" w:type="dxa"/>
            <w:shd w:val="clear" w:color="auto" w:fill="auto"/>
          </w:tcPr>
          <w:p w:rsidR="00273908" w:rsidRPr="00273908" w:rsidRDefault="00273908" w:rsidP="009C3304">
            <w:pPr>
              <w:spacing w:after="0" w:line="240" w:lineRule="auto"/>
              <w:jc w:val="center"/>
              <w:rPr>
                <w:rFonts w:ascii="Times New Roman" w:hAnsi="Times New Roman" w:cs="Times New Roman"/>
                <w:sz w:val="24"/>
                <w:szCs w:val="24"/>
              </w:rPr>
            </w:pPr>
            <w:r w:rsidRPr="00273908">
              <w:rPr>
                <w:rFonts w:ascii="Times New Roman" w:hAnsi="Times New Roman" w:cs="Times New Roman"/>
                <w:sz w:val="24"/>
                <w:szCs w:val="24"/>
              </w:rPr>
              <w:t>48</w:t>
            </w:r>
          </w:p>
        </w:tc>
        <w:tc>
          <w:tcPr>
            <w:tcW w:w="2977" w:type="dxa"/>
            <w:shd w:val="clear" w:color="auto" w:fill="auto"/>
          </w:tcPr>
          <w:p w:rsidR="00273908" w:rsidRPr="00273908" w:rsidRDefault="00273908" w:rsidP="009C3304">
            <w:pPr>
              <w:spacing w:after="0" w:line="240" w:lineRule="auto"/>
              <w:jc w:val="center"/>
              <w:rPr>
                <w:rFonts w:ascii="Times New Roman" w:hAnsi="Times New Roman" w:cs="Times New Roman"/>
                <w:sz w:val="24"/>
                <w:szCs w:val="24"/>
              </w:rPr>
            </w:pPr>
            <w:r w:rsidRPr="00273908">
              <w:rPr>
                <w:rFonts w:ascii="Times New Roman" w:hAnsi="Times New Roman" w:cs="Times New Roman"/>
                <w:sz w:val="24"/>
                <w:szCs w:val="24"/>
              </w:rPr>
              <w:t>76</w:t>
            </w:r>
          </w:p>
        </w:tc>
      </w:tr>
      <w:tr w:rsidR="00273908" w:rsidRPr="00273908" w:rsidTr="007B1CBC">
        <w:tc>
          <w:tcPr>
            <w:tcW w:w="2552" w:type="dxa"/>
            <w:shd w:val="clear" w:color="auto" w:fill="auto"/>
          </w:tcPr>
          <w:p w:rsidR="00273908" w:rsidRPr="00273908" w:rsidRDefault="00273908" w:rsidP="009C3304">
            <w:pPr>
              <w:spacing w:after="0" w:line="240" w:lineRule="auto"/>
              <w:jc w:val="center"/>
              <w:rPr>
                <w:rFonts w:ascii="Times New Roman" w:hAnsi="Times New Roman" w:cs="Times New Roman"/>
                <w:sz w:val="24"/>
                <w:szCs w:val="24"/>
              </w:rPr>
            </w:pPr>
            <w:r w:rsidRPr="00273908">
              <w:rPr>
                <w:rFonts w:ascii="Times New Roman" w:hAnsi="Times New Roman" w:cs="Times New Roman"/>
                <w:sz w:val="24"/>
                <w:szCs w:val="24"/>
              </w:rPr>
              <w:t>2023-2024</w:t>
            </w:r>
          </w:p>
        </w:tc>
        <w:tc>
          <w:tcPr>
            <w:tcW w:w="1701" w:type="dxa"/>
            <w:shd w:val="clear" w:color="auto" w:fill="auto"/>
          </w:tcPr>
          <w:p w:rsidR="00273908" w:rsidRPr="00273908" w:rsidRDefault="00273908" w:rsidP="009C3304">
            <w:pPr>
              <w:spacing w:after="0" w:line="240" w:lineRule="auto"/>
              <w:jc w:val="center"/>
              <w:rPr>
                <w:rFonts w:ascii="Times New Roman" w:hAnsi="Times New Roman" w:cs="Times New Roman"/>
                <w:sz w:val="24"/>
                <w:szCs w:val="24"/>
              </w:rPr>
            </w:pPr>
            <w:r w:rsidRPr="00273908">
              <w:rPr>
                <w:rFonts w:ascii="Times New Roman" w:hAnsi="Times New Roman" w:cs="Times New Roman"/>
                <w:sz w:val="24"/>
                <w:szCs w:val="24"/>
              </w:rPr>
              <w:t>34</w:t>
            </w:r>
          </w:p>
        </w:tc>
        <w:tc>
          <w:tcPr>
            <w:tcW w:w="2410" w:type="dxa"/>
            <w:shd w:val="clear" w:color="auto" w:fill="auto"/>
          </w:tcPr>
          <w:p w:rsidR="00273908" w:rsidRPr="00273908" w:rsidRDefault="00273908" w:rsidP="009C3304">
            <w:pPr>
              <w:spacing w:after="0" w:line="240" w:lineRule="auto"/>
              <w:jc w:val="center"/>
              <w:rPr>
                <w:rFonts w:ascii="Times New Roman" w:hAnsi="Times New Roman" w:cs="Times New Roman"/>
                <w:sz w:val="24"/>
                <w:szCs w:val="24"/>
              </w:rPr>
            </w:pPr>
            <w:r w:rsidRPr="00273908">
              <w:rPr>
                <w:rFonts w:ascii="Times New Roman" w:hAnsi="Times New Roman" w:cs="Times New Roman"/>
                <w:sz w:val="24"/>
                <w:szCs w:val="24"/>
              </w:rPr>
              <w:t>45</w:t>
            </w:r>
          </w:p>
        </w:tc>
        <w:tc>
          <w:tcPr>
            <w:tcW w:w="2977" w:type="dxa"/>
            <w:shd w:val="clear" w:color="auto" w:fill="auto"/>
          </w:tcPr>
          <w:p w:rsidR="00273908" w:rsidRPr="00273908" w:rsidRDefault="00273908" w:rsidP="009C3304">
            <w:pPr>
              <w:spacing w:after="0" w:line="240" w:lineRule="auto"/>
              <w:jc w:val="center"/>
              <w:rPr>
                <w:rFonts w:ascii="Times New Roman" w:hAnsi="Times New Roman" w:cs="Times New Roman"/>
                <w:sz w:val="24"/>
                <w:szCs w:val="24"/>
              </w:rPr>
            </w:pPr>
            <w:r w:rsidRPr="00273908">
              <w:rPr>
                <w:rFonts w:ascii="Times New Roman" w:hAnsi="Times New Roman" w:cs="Times New Roman"/>
                <w:sz w:val="24"/>
                <w:szCs w:val="24"/>
              </w:rPr>
              <w:t>73</w:t>
            </w:r>
          </w:p>
        </w:tc>
      </w:tr>
      <w:tr w:rsidR="00273908" w:rsidRPr="00273908" w:rsidTr="007B1CBC">
        <w:tc>
          <w:tcPr>
            <w:tcW w:w="2552" w:type="dxa"/>
            <w:shd w:val="clear" w:color="auto" w:fill="auto"/>
          </w:tcPr>
          <w:p w:rsidR="00273908" w:rsidRPr="00273908" w:rsidRDefault="00273908" w:rsidP="009C3304">
            <w:pPr>
              <w:spacing w:after="0" w:line="240" w:lineRule="auto"/>
              <w:jc w:val="center"/>
              <w:rPr>
                <w:rFonts w:ascii="Times New Roman" w:hAnsi="Times New Roman" w:cs="Times New Roman"/>
                <w:sz w:val="24"/>
                <w:szCs w:val="24"/>
              </w:rPr>
            </w:pPr>
            <w:r w:rsidRPr="00273908">
              <w:rPr>
                <w:rFonts w:ascii="Times New Roman" w:hAnsi="Times New Roman" w:cs="Times New Roman"/>
                <w:sz w:val="24"/>
                <w:szCs w:val="24"/>
              </w:rPr>
              <w:t>2024-2025</w:t>
            </w:r>
          </w:p>
        </w:tc>
        <w:tc>
          <w:tcPr>
            <w:tcW w:w="1701" w:type="dxa"/>
            <w:shd w:val="clear" w:color="auto" w:fill="auto"/>
          </w:tcPr>
          <w:p w:rsidR="00273908" w:rsidRPr="00273908" w:rsidRDefault="00273908" w:rsidP="009C3304">
            <w:pPr>
              <w:spacing w:after="0" w:line="240" w:lineRule="auto"/>
              <w:jc w:val="center"/>
              <w:rPr>
                <w:rFonts w:ascii="Times New Roman" w:hAnsi="Times New Roman" w:cs="Times New Roman"/>
                <w:sz w:val="24"/>
                <w:szCs w:val="24"/>
              </w:rPr>
            </w:pPr>
            <w:r w:rsidRPr="00273908">
              <w:rPr>
                <w:rFonts w:ascii="Times New Roman" w:hAnsi="Times New Roman" w:cs="Times New Roman"/>
                <w:sz w:val="24"/>
                <w:szCs w:val="24"/>
              </w:rPr>
              <w:t>37</w:t>
            </w:r>
          </w:p>
        </w:tc>
        <w:tc>
          <w:tcPr>
            <w:tcW w:w="2410" w:type="dxa"/>
            <w:shd w:val="clear" w:color="auto" w:fill="auto"/>
          </w:tcPr>
          <w:p w:rsidR="00273908" w:rsidRPr="00273908" w:rsidRDefault="00273908" w:rsidP="009C3304">
            <w:pPr>
              <w:spacing w:after="0" w:line="240" w:lineRule="auto"/>
              <w:jc w:val="center"/>
              <w:rPr>
                <w:rFonts w:ascii="Times New Roman" w:hAnsi="Times New Roman" w:cs="Times New Roman"/>
                <w:sz w:val="24"/>
                <w:szCs w:val="24"/>
              </w:rPr>
            </w:pPr>
            <w:r w:rsidRPr="00273908">
              <w:rPr>
                <w:rFonts w:ascii="Times New Roman" w:hAnsi="Times New Roman" w:cs="Times New Roman"/>
                <w:sz w:val="24"/>
                <w:szCs w:val="24"/>
              </w:rPr>
              <w:t>50</w:t>
            </w:r>
          </w:p>
        </w:tc>
        <w:tc>
          <w:tcPr>
            <w:tcW w:w="2977" w:type="dxa"/>
            <w:shd w:val="clear" w:color="auto" w:fill="auto"/>
          </w:tcPr>
          <w:p w:rsidR="00273908" w:rsidRPr="00273908" w:rsidRDefault="00273908" w:rsidP="009C3304">
            <w:pPr>
              <w:spacing w:after="0" w:line="240" w:lineRule="auto"/>
              <w:jc w:val="center"/>
              <w:rPr>
                <w:rFonts w:ascii="Times New Roman" w:hAnsi="Times New Roman" w:cs="Times New Roman"/>
                <w:sz w:val="24"/>
                <w:szCs w:val="24"/>
              </w:rPr>
            </w:pPr>
            <w:r w:rsidRPr="00273908">
              <w:rPr>
                <w:rFonts w:ascii="Times New Roman" w:hAnsi="Times New Roman" w:cs="Times New Roman"/>
                <w:sz w:val="24"/>
                <w:szCs w:val="24"/>
              </w:rPr>
              <w:t>59</w:t>
            </w:r>
          </w:p>
        </w:tc>
      </w:tr>
    </w:tbl>
    <w:p w:rsidR="000A74E2" w:rsidRPr="000A74E2" w:rsidRDefault="000A74E2" w:rsidP="000A74E2">
      <w:pPr>
        <w:spacing w:after="0" w:line="240" w:lineRule="auto"/>
        <w:jc w:val="both"/>
        <w:rPr>
          <w:rFonts w:ascii="Times New Roman" w:hAnsi="Times New Roman" w:cs="Times New Roman"/>
          <w:b/>
          <w:sz w:val="24"/>
          <w:szCs w:val="24"/>
        </w:rPr>
      </w:pPr>
    </w:p>
    <w:p w:rsidR="00053F8C" w:rsidRPr="00053F8C" w:rsidRDefault="00053F8C" w:rsidP="00053F8C">
      <w:pPr>
        <w:spacing w:after="0" w:line="240" w:lineRule="auto"/>
        <w:ind w:firstLine="709"/>
        <w:contextualSpacing/>
        <w:jc w:val="both"/>
        <w:rPr>
          <w:rFonts w:ascii="Times New Roman" w:hAnsi="Times New Roman" w:cs="Times New Roman"/>
          <w:sz w:val="28"/>
          <w:szCs w:val="28"/>
        </w:rPr>
      </w:pPr>
      <w:r w:rsidRPr="00053F8C">
        <w:rPr>
          <w:rFonts w:ascii="Times New Roman" w:hAnsi="Times New Roman" w:cs="Times New Roman"/>
          <w:sz w:val="28"/>
          <w:szCs w:val="28"/>
        </w:rPr>
        <w:t xml:space="preserve">Әлеуметтік-педагогикалық кеңес беру қиын өмірлік жағдайларға тап болған отбасылардан шыққан балалармен жеке әңгімелесуді қамтиды. </w:t>
      </w:r>
      <w:r w:rsidR="001A5A6B">
        <w:rPr>
          <w:rFonts w:ascii="Times New Roman" w:hAnsi="Times New Roman" w:cs="Times New Roman"/>
          <w:sz w:val="28"/>
          <w:szCs w:val="28"/>
          <w:lang w:val="kk-KZ"/>
        </w:rPr>
        <w:t>оқушыларға</w:t>
      </w:r>
      <w:r w:rsidRPr="00053F8C">
        <w:rPr>
          <w:rFonts w:ascii="Times New Roman" w:hAnsi="Times New Roman" w:cs="Times New Roman"/>
          <w:sz w:val="28"/>
          <w:szCs w:val="28"/>
        </w:rPr>
        <w:t xml:space="preserve"> кәсіби </w:t>
      </w:r>
      <w:r w:rsidR="001A5A6B">
        <w:rPr>
          <w:rFonts w:ascii="Times New Roman" w:hAnsi="Times New Roman" w:cs="Times New Roman"/>
          <w:sz w:val="28"/>
          <w:szCs w:val="28"/>
          <w:lang w:val="kk-KZ"/>
        </w:rPr>
        <w:t>тұрғыдан</w:t>
      </w:r>
      <w:r w:rsidRPr="00053F8C">
        <w:rPr>
          <w:rFonts w:ascii="Times New Roman" w:hAnsi="Times New Roman" w:cs="Times New Roman"/>
          <w:sz w:val="28"/>
          <w:szCs w:val="28"/>
        </w:rPr>
        <w:t xml:space="preserve"> кеңес беру және мамандандырылған көмек. Ата-аналарға, мұғалімдерге, негізгі мұғалімге әлеуметтік-педагогикалық мәселелерді шешуге кеңес беру және т. б. </w:t>
      </w:r>
    </w:p>
    <w:p w:rsidR="00053F8C" w:rsidRPr="00053F8C" w:rsidRDefault="00053F8C" w:rsidP="00053F8C">
      <w:pPr>
        <w:spacing w:after="0" w:line="240" w:lineRule="auto"/>
        <w:ind w:firstLine="709"/>
        <w:contextualSpacing/>
        <w:jc w:val="both"/>
        <w:rPr>
          <w:rFonts w:ascii="Times New Roman" w:eastAsia="Times New Roman" w:hAnsi="Times New Roman" w:cs="Times New Roman"/>
          <w:sz w:val="28"/>
          <w:szCs w:val="28"/>
          <w:lang w:val="kk-KZ"/>
        </w:rPr>
      </w:pPr>
      <w:r w:rsidRPr="00053F8C">
        <w:rPr>
          <w:rFonts w:ascii="Times New Roman" w:hAnsi="Times New Roman" w:cs="Times New Roman"/>
          <w:sz w:val="28"/>
          <w:szCs w:val="28"/>
        </w:rPr>
        <w:t>Оқу жылы ішінде мектеп-интернат Ертіс полиция бөлімінің жергілікті полиция қызметі бөлімінің кәмелетке толмағандар  жөніндегі учаскелік инспекторы Б.С. Сайлаубековамен тығыз ынтымақтастықта жұмыс істеді, "</w:t>
      </w:r>
      <w:r w:rsidR="00E96160">
        <w:rPr>
          <w:rFonts w:ascii="Times New Roman" w:hAnsi="Times New Roman" w:cs="Times New Roman"/>
          <w:sz w:val="28"/>
          <w:szCs w:val="28"/>
          <w:lang w:val="kk-KZ"/>
        </w:rPr>
        <w:t>О</w:t>
      </w:r>
      <w:r w:rsidRPr="00053F8C">
        <w:rPr>
          <w:rFonts w:ascii="Times New Roman" w:hAnsi="Times New Roman" w:cs="Times New Roman"/>
          <w:sz w:val="28"/>
          <w:szCs w:val="28"/>
        </w:rPr>
        <w:t xml:space="preserve">қушыларды полиция ұстау кезіндегі құқықтары мен міндеттері туралы хабардар ету", "Буллинг және </w:t>
      </w:r>
      <w:r w:rsidR="001A5A6B">
        <w:rPr>
          <w:rFonts w:ascii="Times New Roman" w:hAnsi="Times New Roman" w:cs="Times New Roman"/>
          <w:sz w:val="28"/>
          <w:szCs w:val="28"/>
          <w:lang w:val="kk-KZ"/>
        </w:rPr>
        <w:t>к</w:t>
      </w:r>
      <w:r w:rsidRPr="00053F8C">
        <w:rPr>
          <w:rFonts w:ascii="Times New Roman" w:hAnsi="Times New Roman" w:cs="Times New Roman"/>
          <w:sz w:val="28"/>
          <w:szCs w:val="28"/>
        </w:rPr>
        <w:t>ибербуллинг"</w:t>
      </w:r>
      <w:r w:rsidR="001A5A6B">
        <w:rPr>
          <w:rFonts w:ascii="Times New Roman" w:hAnsi="Times New Roman" w:cs="Times New Roman"/>
          <w:sz w:val="28"/>
          <w:szCs w:val="28"/>
          <w:lang w:val="kk-KZ"/>
        </w:rPr>
        <w:t xml:space="preserve"> </w:t>
      </w:r>
      <w:r w:rsidRPr="00053F8C">
        <w:rPr>
          <w:rFonts w:ascii="Times New Roman" w:hAnsi="Times New Roman" w:cs="Times New Roman"/>
          <w:sz w:val="28"/>
          <w:szCs w:val="28"/>
        </w:rPr>
        <w:t xml:space="preserve">профилактикалық әңгімелесулер жүргізілді. Жасөспірімдер қылмысының алдын алу бойынша: "Мен өзімнің теріс қылықтарым үшін жауаптымын", " </w:t>
      </w:r>
      <w:r w:rsidR="00E96160">
        <w:rPr>
          <w:rFonts w:ascii="Times New Roman" w:hAnsi="Times New Roman" w:cs="Times New Roman"/>
          <w:sz w:val="28"/>
          <w:szCs w:val="28"/>
          <w:lang w:val="kk-KZ"/>
        </w:rPr>
        <w:t>Қ</w:t>
      </w:r>
      <w:r w:rsidRPr="00053F8C">
        <w:rPr>
          <w:rFonts w:ascii="Times New Roman" w:hAnsi="Times New Roman" w:cs="Times New Roman"/>
          <w:sz w:val="28"/>
          <w:szCs w:val="28"/>
        </w:rPr>
        <w:t>ұқық бұзушылық дегеніміз не?».</w:t>
      </w:r>
      <w:r>
        <w:rPr>
          <w:rFonts w:ascii="Times New Roman" w:hAnsi="Times New Roman" w:cs="Times New Roman"/>
          <w:sz w:val="28"/>
          <w:szCs w:val="28"/>
          <w:lang w:val="kk-KZ"/>
        </w:rPr>
        <w:t xml:space="preserve"> </w:t>
      </w:r>
      <w:r w:rsidRPr="00053F8C">
        <w:rPr>
          <w:rFonts w:ascii="Times New Roman" w:eastAsia="Times New Roman" w:hAnsi="Times New Roman" w:cs="Times New Roman"/>
          <w:sz w:val="28"/>
          <w:szCs w:val="28"/>
          <w:lang w:val="kk-KZ"/>
        </w:rPr>
        <w:t>Ата-аналардың психологпен жеке кеңес беру санының төмендеуі мұғалімдердің, әлеуметтік педагог пен психологтың ынтымақтастық сапасының жоғарылауымен байланысты. Ата-аналармен алғашқы кеңескеннен кейін, диагностикалық ақпарат алғаннан кейін және жұмыс жоспарын анықтағаннан кейін, ата-аналармен жеке жұмыс жасағаннан кейін кәсіптік бағдар беру жұмыстары мыналарды қамтыды:</w:t>
      </w:r>
    </w:p>
    <w:p w:rsidR="00053F8C" w:rsidRPr="00053F8C" w:rsidRDefault="00053F8C" w:rsidP="00053F8C">
      <w:pPr>
        <w:spacing w:after="0" w:line="240" w:lineRule="auto"/>
        <w:ind w:firstLine="709"/>
        <w:contextualSpacing/>
        <w:jc w:val="both"/>
        <w:rPr>
          <w:rFonts w:ascii="Times New Roman" w:eastAsia="Times New Roman" w:hAnsi="Times New Roman" w:cs="Times New Roman"/>
          <w:sz w:val="28"/>
          <w:szCs w:val="28"/>
          <w:lang w:val="kk-KZ"/>
        </w:rPr>
      </w:pPr>
      <w:r w:rsidRPr="00053F8C">
        <w:rPr>
          <w:rFonts w:ascii="Times New Roman" w:eastAsia="Times New Roman" w:hAnsi="Times New Roman" w:cs="Times New Roman"/>
          <w:sz w:val="28"/>
          <w:szCs w:val="28"/>
          <w:lang w:val="kk-KZ"/>
        </w:rPr>
        <w:t>- жедел диагностика;</w:t>
      </w:r>
    </w:p>
    <w:p w:rsidR="00053F8C" w:rsidRPr="00053F8C" w:rsidRDefault="00053F8C" w:rsidP="00053F8C">
      <w:pPr>
        <w:spacing w:after="0" w:line="240" w:lineRule="auto"/>
        <w:ind w:firstLine="709"/>
        <w:contextualSpacing/>
        <w:jc w:val="both"/>
        <w:rPr>
          <w:rFonts w:ascii="Times New Roman" w:eastAsia="Times New Roman" w:hAnsi="Times New Roman" w:cs="Times New Roman"/>
          <w:sz w:val="28"/>
          <w:szCs w:val="28"/>
          <w:lang w:val="kk-KZ"/>
        </w:rPr>
      </w:pPr>
      <w:r w:rsidRPr="00053F8C">
        <w:rPr>
          <w:rFonts w:ascii="Times New Roman" w:eastAsia="Times New Roman" w:hAnsi="Times New Roman" w:cs="Times New Roman"/>
          <w:sz w:val="28"/>
          <w:szCs w:val="28"/>
          <w:lang w:val="kk-KZ"/>
        </w:rPr>
        <w:t>- білім алушылардың қызығушылықтарына, жеке қабілеттеріне және психофизиологиялық ерекшеліктеріне сәйкес кәсіпті, оқу нысаны мен орнын еркін және саналы түрде таңдауға жәрдемдесуге бағытталған диагностика нәтижелері бойынша жеке және топтық консультациялар;</w:t>
      </w:r>
    </w:p>
    <w:p w:rsidR="00053F8C" w:rsidRPr="00053F8C" w:rsidRDefault="00053F8C" w:rsidP="00053F8C">
      <w:pPr>
        <w:spacing w:after="0" w:line="240" w:lineRule="auto"/>
        <w:ind w:firstLine="709"/>
        <w:contextualSpacing/>
        <w:jc w:val="both"/>
        <w:rPr>
          <w:rFonts w:ascii="Times New Roman" w:eastAsia="Times New Roman" w:hAnsi="Times New Roman" w:cs="Times New Roman"/>
          <w:sz w:val="28"/>
          <w:szCs w:val="28"/>
          <w:lang w:val="kk-KZ"/>
        </w:rPr>
      </w:pPr>
      <w:r w:rsidRPr="00053F8C">
        <w:rPr>
          <w:rFonts w:ascii="Times New Roman" w:eastAsia="Times New Roman" w:hAnsi="Times New Roman" w:cs="Times New Roman"/>
          <w:sz w:val="28"/>
          <w:szCs w:val="28"/>
          <w:lang w:val="kk-KZ"/>
        </w:rPr>
        <w:t>- білім беруді жалғастыру және кәсіби өзін-өзі анықтау үшін қажетті құзыреттерді дамыту;</w:t>
      </w:r>
    </w:p>
    <w:p w:rsidR="00E96160" w:rsidRDefault="00053F8C" w:rsidP="00053F8C">
      <w:pPr>
        <w:spacing w:after="0" w:line="240" w:lineRule="auto"/>
        <w:ind w:firstLine="709"/>
        <w:contextualSpacing/>
        <w:jc w:val="both"/>
        <w:rPr>
          <w:rFonts w:ascii="Times New Roman" w:eastAsia="Times New Roman" w:hAnsi="Times New Roman" w:cs="Times New Roman"/>
          <w:sz w:val="28"/>
          <w:szCs w:val="28"/>
          <w:lang w:val="kk-KZ"/>
        </w:rPr>
      </w:pPr>
      <w:r w:rsidRPr="00053F8C">
        <w:rPr>
          <w:rFonts w:ascii="Times New Roman" w:eastAsia="Times New Roman" w:hAnsi="Times New Roman" w:cs="Times New Roman"/>
          <w:sz w:val="28"/>
          <w:szCs w:val="28"/>
          <w:lang w:val="kk-KZ"/>
        </w:rPr>
        <w:t>- педагогтерге, ата-аналарға, білім алушыларға әдістемелік ұсынымдар жасау;</w:t>
      </w:r>
      <w:r>
        <w:rPr>
          <w:rFonts w:ascii="Times New Roman" w:eastAsia="Times New Roman" w:hAnsi="Times New Roman" w:cs="Times New Roman"/>
          <w:sz w:val="28"/>
          <w:szCs w:val="28"/>
          <w:lang w:val="kk-KZ"/>
        </w:rPr>
        <w:t xml:space="preserve"> </w:t>
      </w:r>
    </w:p>
    <w:p w:rsidR="00053F8C" w:rsidRPr="00053F8C" w:rsidRDefault="00053F8C" w:rsidP="00053F8C">
      <w:pPr>
        <w:spacing w:after="0" w:line="240" w:lineRule="auto"/>
        <w:ind w:firstLine="709"/>
        <w:contextualSpacing/>
        <w:jc w:val="both"/>
        <w:rPr>
          <w:rFonts w:ascii="Times New Roman" w:hAnsi="Times New Roman" w:cs="Times New Roman"/>
          <w:sz w:val="28"/>
          <w:szCs w:val="28"/>
          <w:lang w:val="kk-KZ"/>
        </w:rPr>
      </w:pPr>
      <w:r w:rsidRPr="00053F8C">
        <w:rPr>
          <w:rFonts w:ascii="Times New Roman" w:hAnsi="Times New Roman" w:cs="Times New Roman"/>
          <w:b/>
          <w:sz w:val="28"/>
          <w:szCs w:val="28"/>
          <w:lang w:val="kk-KZ"/>
        </w:rPr>
        <w:t xml:space="preserve">Қорытындылар: </w:t>
      </w:r>
      <w:r w:rsidRPr="00053F8C">
        <w:rPr>
          <w:rFonts w:ascii="Times New Roman" w:hAnsi="Times New Roman" w:cs="Times New Roman"/>
          <w:sz w:val="28"/>
          <w:szCs w:val="28"/>
          <w:lang w:val="kk-KZ"/>
        </w:rPr>
        <w:t xml:space="preserve">психологиялық-педагогикалық сүйемелдеу қызметі оқушылардың жеке, интеллектуалдық, эмоционалдық-еріктік ерекшеліктерінің деңгейін анықтауға мүмкіндік берді. Психологиялық-педагогикалық қызмет педагогтарына білім алушылар үшін жеке маршруттарды жоспарлауға және түзетуге мүмкіндік берді. </w:t>
      </w:r>
    </w:p>
    <w:p w:rsidR="00053F8C" w:rsidRPr="00053F8C" w:rsidRDefault="00053F8C" w:rsidP="00053F8C">
      <w:pPr>
        <w:spacing w:after="0" w:line="240" w:lineRule="auto"/>
        <w:ind w:firstLine="709"/>
        <w:contextualSpacing/>
        <w:jc w:val="both"/>
        <w:rPr>
          <w:rFonts w:ascii="Times New Roman" w:hAnsi="Times New Roman" w:cs="Times New Roman"/>
          <w:sz w:val="28"/>
          <w:szCs w:val="28"/>
          <w:lang w:val="kk-KZ"/>
        </w:rPr>
      </w:pPr>
      <w:r w:rsidRPr="00053F8C">
        <w:rPr>
          <w:rFonts w:ascii="Times New Roman" w:hAnsi="Times New Roman" w:cs="Times New Roman"/>
          <w:sz w:val="28"/>
          <w:szCs w:val="28"/>
          <w:lang w:val="kk-KZ"/>
        </w:rPr>
        <w:t>- консультативтік қызмет ата-аналарға оқыту, жанжалды жағдайларды шешу, түлектердің өзін-өзі анықтау мәселелері бойынша көмек көрсетуге мүмкіндік берді.</w:t>
      </w:r>
    </w:p>
    <w:p w:rsidR="0062676C" w:rsidRPr="00053F8C" w:rsidRDefault="00053F8C" w:rsidP="00053F8C">
      <w:pPr>
        <w:spacing w:after="0" w:line="240" w:lineRule="auto"/>
        <w:ind w:firstLine="709"/>
        <w:contextualSpacing/>
        <w:jc w:val="both"/>
        <w:rPr>
          <w:rFonts w:ascii="Times New Roman" w:eastAsia="Times New Roman" w:hAnsi="Times New Roman" w:cs="Times New Roman"/>
          <w:sz w:val="28"/>
          <w:szCs w:val="28"/>
          <w:lang w:val="kk-KZ"/>
        </w:rPr>
      </w:pPr>
      <w:r w:rsidRPr="00053F8C">
        <w:rPr>
          <w:rFonts w:ascii="Times New Roman" w:hAnsi="Times New Roman" w:cs="Times New Roman"/>
          <w:sz w:val="28"/>
          <w:szCs w:val="28"/>
          <w:lang w:val="kk-KZ"/>
        </w:rPr>
        <w:t xml:space="preserve">-интеллекті орташа бұзылған білім алушыларға арналған </w:t>
      </w:r>
      <w:r w:rsidR="00E96160">
        <w:rPr>
          <w:rFonts w:ascii="Times New Roman" w:hAnsi="Times New Roman" w:cs="Times New Roman"/>
          <w:sz w:val="28"/>
          <w:szCs w:val="28"/>
          <w:lang w:val="kk-KZ"/>
        </w:rPr>
        <w:t>ж</w:t>
      </w:r>
      <w:r w:rsidRPr="00053F8C">
        <w:rPr>
          <w:rFonts w:ascii="Times New Roman" w:hAnsi="Times New Roman" w:cs="Times New Roman"/>
          <w:sz w:val="28"/>
          <w:szCs w:val="28"/>
          <w:lang w:val="kk-KZ"/>
        </w:rPr>
        <w:t>үйелі жеке сабақтар оқушылардың танымдық процестерінің дамуына, олардың эмоционалдық-еріктік саласына оң әсер етеді. Жоғарыда айтылғандарды ескере отырып, П</w:t>
      </w:r>
      <w:r w:rsidR="00E96160">
        <w:rPr>
          <w:rFonts w:ascii="Times New Roman" w:hAnsi="Times New Roman" w:cs="Times New Roman"/>
          <w:sz w:val="28"/>
          <w:szCs w:val="28"/>
          <w:lang w:val="kk-KZ"/>
        </w:rPr>
        <w:t>П</w:t>
      </w:r>
      <w:r w:rsidRPr="00053F8C">
        <w:rPr>
          <w:rFonts w:ascii="Times New Roman" w:hAnsi="Times New Roman" w:cs="Times New Roman"/>
          <w:sz w:val="28"/>
          <w:szCs w:val="28"/>
          <w:lang w:val="kk-KZ"/>
        </w:rPr>
        <w:t>Қ жұмысы арнайы мекеменің ерекшелігін ескере отырып жүзеге асырылатынын атап өтуге болады.</w:t>
      </w:r>
    </w:p>
    <w:p w:rsidR="00053F8C" w:rsidRDefault="00053F8C" w:rsidP="0062676C">
      <w:pPr>
        <w:spacing w:after="0" w:line="240" w:lineRule="auto"/>
        <w:ind w:firstLine="709"/>
        <w:jc w:val="both"/>
        <w:rPr>
          <w:rFonts w:ascii="Times New Roman" w:eastAsia="Times New Roman" w:hAnsi="Times New Roman" w:cs="Times New Roman"/>
          <w:b/>
          <w:sz w:val="28"/>
          <w:szCs w:val="28"/>
          <w:lang w:val="kk-KZ"/>
        </w:rPr>
      </w:pPr>
      <w:r w:rsidRPr="00BA155D">
        <w:rPr>
          <w:rFonts w:ascii="Times New Roman" w:eastAsia="Times New Roman" w:hAnsi="Times New Roman" w:cs="Times New Roman"/>
          <w:b/>
          <w:sz w:val="28"/>
          <w:szCs w:val="28"/>
          <w:lang w:val="kk-KZ"/>
        </w:rPr>
        <w:t>10.Педагогтердің ғылыми-әдістемелік жұмысы</w:t>
      </w:r>
      <w:r>
        <w:rPr>
          <w:rFonts w:ascii="Times New Roman" w:eastAsia="Times New Roman" w:hAnsi="Times New Roman" w:cs="Times New Roman"/>
          <w:b/>
          <w:sz w:val="28"/>
          <w:szCs w:val="28"/>
          <w:lang w:val="kk-KZ"/>
        </w:rPr>
        <w:t xml:space="preserve"> </w:t>
      </w:r>
    </w:p>
    <w:p w:rsidR="00E96BC6" w:rsidRPr="00E96BC6" w:rsidRDefault="00E96BC6" w:rsidP="00E96BC6">
      <w:pPr>
        <w:spacing w:after="0" w:line="240" w:lineRule="auto"/>
        <w:ind w:firstLine="709"/>
        <w:jc w:val="both"/>
        <w:rPr>
          <w:rFonts w:ascii="Times New Roman" w:eastAsia="Times New Roman" w:hAnsi="Times New Roman" w:cs="Times New Roman"/>
          <w:color w:val="000000"/>
          <w:sz w:val="28"/>
          <w:szCs w:val="28"/>
          <w:lang w:val="kk-KZ"/>
        </w:rPr>
      </w:pPr>
      <w:r w:rsidRPr="00E96BC6">
        <w:rPr>
          <w:rFonts w:ascii="Times New Roman" w:eastAsia="Times New Roman" w:hAnsi="Times New Roman" w:cs="Times New Roman"/>
          <w:color w:val="000000"/>
          <w:sz w:val="28"/>
          <w:szCs w:val="28"/>
          <w:lang w:val="kk-KZ"/>
        </w:rPr>
        <w:t xml:space="preserve">Мектеп жұмысының барлық жүйесін біртұтас байланыстыра отырып, мұғалімдердің педагогикалық шеберлігін арттырудың ең маңызды құралы – әдістемелік жұмыс. </w:t>
      </w:r>
    </w:p>
    <w:p w:rsidR="00E96BC6" w:rsidRPr="00E96BC6" w:rsidRDefault="00E96BC6" w:rsidP="00E96BC6">
      <w:pPr>
        <w:spacing w:after="0" w:line="240" w:lineRule="auto"/>
        <w:ind w:firstLine="709"/>
        <w:jc w:val="both"/>
        <w:rPr>
          <w:rFonts w:ascii="Times New Roman" w:eastAsia="Times New Roman" w:hAnsi="Times New Roman" w:cs="Times New Roman"/>
          <w:color w:val="000000"/>
          <w:sz w:val="28"/>
          <w:szCs w:val="28"/>
          <w:lang w:val="kk-KZ"/>
        </w:rPr>
      </w:pPr>
      <w:r w:rsidRPr="00E96BC6">
        <w:rPr>
          <w:rFonts w:ascii="Times New Roman" w:eastAsia="Times New Roman" w:hAnsi="Times New Roman" w:cs="Times New Roman"/>
          <w:color w:val="000000"/>
          <w:sz w:val="28"/>
          <w:szCs w:val="28"/>
          <w:lang w:val="kk-KZ"/>
        </w:rPr>
        <w:t>Мектеп-интернаттың әдістемелік қызметінің мақсаттары:</w:t>
      </w:r>
    </w:p>
    <w:p w:rsidR="00E96BC6" w:rsidRPr="00E96BC6" w:rsidRDefault="00E96BC6" w:rsidP="00E96BC6">
      <w:pPr>
        <w:spacing w:after="0" w:line="240" w:lineRule="auto"/>
        <w:ind w:firstLine="709"/>
        <w:jc w:val="both"/>
        <w:rPr>
          <w:rFonts w:ascii="Times New Roman" w:eastAsia="Times New Roman" w:hAnsi="Times New Roman" w:cs="Times New Roman"/>
          <w:color w:val="000000"/>
          <w:sz w:val="28"/>
          <w:szCs w:val="28"/>
          <w:lang w:val="kk-KZ"/>
        </w:rPr>
      </w:pPr>
      <w:r w:rsidRPr="00E96BC6">
        <w:rPr>
          <w:rFonts w:ascii="Times New Roman" w:eastAsia="Times New Roman" w:hAnsi="Times New Roman" w:cs="Times New Roman"/>
          <w:color w:val="000000"/>
          <w:sz w:val="28"/>
          <w:szCs w:val="28"/>
          <w:lang w:val="kk-KZ"/>
        </w:rPr>
        <w:t>1. Мектептегі оқу-тәрбиелік, тәрбиелік және түзету-дамыту үдерістерін ұйымдастырудың ғылыми тәсілдерін ұсыну.</w:t>
      </w:r>
    </w:p>
    <w:p w:rsidR="00E96BC6" w:rsidRDefault="00E96BC6" w:rsidP="00E96BC6">
      <w:pPr>
        <w:spacing w:after="0" w:line="240" w:lineRule="auto"/>
        <w:ind w:firstLine="709"/>
        <w:jc w:val="both"/>
        <w:rPr>
          <w:rFonts w:ascii="Times New Roman" w:eastAsia="Times New Roman" w:hAnsi="Times New Roman" w:cs="Times New Roman"/>
          <w:color w:val="000000"/>
          <w:sz w:val="28"/>
          <w:szCs w:val="28"/>
          <w:lang w:val="kk-KZ"/>
        </w:rPr>
      </w:pPr>
      <w:r w:rsidRPr="00BA155D">
        <w:rPr>
          <w:rFonts w:ascii="Times New Roman" w:eastAsia="Times New Roman" w:hAnsi="Times New Roman" w:cs="Times New Roman"/>
          <w:color w:val="000000"/>
          <w:sz w:val="28"/>
          <w:szCs w:val="28"/>
          <w:lang w:val="kk-KZ"/>
        </w:rPr>
        <w:t>2. Педагогикалық ұжымның кәсіби деңгейін көтеру және жетілдіру.</w:t>
      </w:r>
    </w:p>
    <w:p w:rsidR="00E96BC6" w:rsidRPr="00E96BC6" w:rsidRDefault="00E96BC6" w:rsidP="00E96BC6">
      <w:pPr>
        <w:tabs>
          <w:tab w:val="left" w:pos="993"/>
        </w:tabs>
        <w:spacing w:after="0" w:line="240" w:lineRule="auto"/>
        <w:contextualSpacing/>
        <w:jc w:val="both"/>
        <w:rPr>
          <w:rFonts w:ascii="Times New Roman" w:eastAsia="Times New Roman" w:hAnsi="Times New Roman" w:cs="Times New Roman"/>
          <w:bCs/>
          <w:iCs/>
          <w:sz w:val="28"/>
          <w:szCs w:val="28"/>
          <w:lang w:val="kk-KZ"/>
        </w:rPr>
      </w:pPr>
      <w:r w:rsidRPr="00E96BC6">
        <w:rPr>
          <w:rFonts w:ascii="Times New Roman" w:eastAsia="Times New Roman" w:hAnsi="Times New Roman" w:cs="Times New Roman"/>
          <w:b/>
          <w:bCs/>
          <w:i/>
          <w:iCs/>
          <w:sz w:val="28"/>
          <w:szCs w:val="28"/>
          <w:lang w:val="kk-KZ"/>
        </w:rPr>
        <w:t xml:space="preserve">2021 жылы мектеп-интернатты дамытудың 2021-2025 жылдарға арналған кешенді бағдарламасы әзірленді.  </w:t>
      </w:r>
      <w:r w:rsidRPr="00E96BC6">
        <w:rPr>
          <w:rFonts w:ascii="Times New Roman" w:eastAsia="Times New Roman" w:hAnsi="Times New Roman" w:cs="Times New Roman"/>
          <w:bCs/>
          <w:iCs/>
          <w:sz w:val="28"/>
          <w:szCs w:val="28"/>
          <w:lang w:val="kk-KZ"/>
        </w:rPr>
        <w:t>Мектеп-интернатты дамыту бағдарламасы білім беру тәжірибесінің негізгі құрамдас бөліктерін (мазмұны, жағдайлары, тәсілдері мен технологиялары) жаңғыртуға, мектеп-интернаттың өткен жылдардағы қызметін талдауға негізделген.</w:t>
      </w:r>
    </w:p>
    <w:p w:rsidR="00E96BC6" w:rsidRPr="00E96BC6" w:rsidRDefault="00E96BC6" w:rsidP="00E96BC6">
      <w:pPr>
        <w:tabs>
          <w:tab w:val="left" w:pos="993"/>
        </w:tabs>
        <w:spacing w:after="0" w:line="240" w:lineRule="auto"/>
        <w:contextualSpacing/>
        <w:jc w:val="both"/>
        <w:rPr>
          <w:rFonts w:ascii="Times New Roman" w:eastAsia="Times New Roman" w:hAnsi="Times New Roman" w:cs="Times New Roman"/>
          <w:sz w:val="28"/>
          <w:szCs w:val="28"/>
          <w:lang w:val="kk-KZ"/>
        </w:rPr>
      </w:pPr>
      <w:r w:rsidRPr="00E96BC6">
        <w:rPr>
          <w:rFonts w:ascii="Times New Roman" w:eastAsia="Times New Roman" w:hAnsi="Times New Roman" w:cs="Times New Roman"/>
          <w:bCs/>
          <w:iCs/>
          <w:sz w:val="28"/>
          <w:szCs w:val="28"/>
          <w:lang w:val="kk-KZ"/>
        </w:rPr>
        <w:t>Мақсаты: Білім беру ортасын құру:</w:t>
      </w:r>
      <w:r w:rsidRPr="00E96BC6">
        <w:rPr>
          <w:lang w:val="kk-KZ"/>
        </w:rPr>
        <w:t xml:space="preserve"> </w:t>
      </w:r>
      <w:r w:rsidRPr="00E96BC6">
        <w:rPr>
          <w:rFonts w:ascii="Times New Roman" w:eastAsia="Times New Roman" w:hAnsi="Times New Roman" w:cs="Times New Roman"/>
          <w:sz w:val="28"/>
          <w:szCs w:val="28"/>
          <w:lang w:val="kk-KZ"/>
        </w:rPr>
        <w:t>ерекше білім беруді қажет ететін оқушылардың танымдық белсенділігін, шығармашылық қабілеттерін, жеке қабілеттерін, бастамасын түзету және дамыту;</w:t>
      </w:r>
    </w:p>
    <w:p w:rsidR="00FB216D" w:rsidRPr="00FB216D" w:rsidRDefault="00E96BC6" w:rsidP="00FB216D">
      <w:pPr>
        <w:tabs>
          <w:tab w:val="left" w:pos="993"/>
        </w:tabs>
        <w:spacing w:after="0" w:line="240" w:lineRule="auto"/>
        <w:contextualSpacing/>
        <w:jc w:val="both"/>
        <w:rPr>
          <w:rFonts w:ascii="Times New Roman" w:eastAsia="Times New Roman" w:hAnsi="Times New Roman" w:cs="Times New Roman"/>
          <w:sz w:val="28"/>
          <w:szCs w:val="28"/>
          <w:lang w:val="kk-KZ"/>
        </w:rPr>
      </w:pPr>
      <w:r w:rsidRPr="00FB216D">
        <w:rPr>
          <w:rFonts w:ascii="Times New Roman" w:eastAsia="Times New Roman" w:hAnsi="Times New Roman" w:cs="Times New Roman"/>
          <w:sz w:val="28"/>
          <w:szCs w:val="28"/>
          <w:lang w:val="kk-KZ"/>
        </w:rPr>
        <w:t>- ақыл-ойы бұзылған мектеп оқушыларының оң азаматтық ұстанымын, руханилығын, мәдениетін, тәуелсіздігін, толеранттылығын және қоғамда табысты әлеуметтену қабілетін қалыптастыру;</w:t>
      </w:r>
      <w:r w:rsidR="00240B71" w:rsidRPr="00FB216D">
        <w:rPr>
          <w:rFonts w:ascii="Times New Roman" w:eastAsia="Times New Roman" w:hAnsi="Times New Roman" w:cs="Times New Roman"/>
          <w:sz w:val="28"/>
          <w:szCs w:val="28"/>
          <w:lang w:val="kk-KZ"/>
        </w:rPr>
        <w:t xml:space="preserve"> </w:t>
      </w:r>
      <w:r w:rsidR="00FB216D" w:rsidRPr="00FB216D">
        <w:rPr>
          <w:rFonts w:ascii="Times New Roman" w:eastAsia="Times New Roman" w:hAnsi="Times New Roman" w:cs="Times New Roman"/>
          <w:sz w:val="28"/>
          <w:szCs w:val="28"/>
          <w:lang w:val="kk-KZ"/>
        </w:rPr>
        <w:t>салауатты өмір салтын насихаттау;</w:t>
      </w:r>
    </w:p>
    <w:p w:rsidR="00FB216D" w:rsidRPr="00FB216D" w:rsidRDefault="00FB216D" w:rsidP="00FB216D">
      <w:pPr>
        <w:tabs>
          <w:tab w:val="left" w:pos="993"/>
        </w:tabs>
        <w:spacing w:after="0" w:line="240" w:lineRule="auto"/>
        <w:contextualSpacing/>
        <w:jc w:val="both"/>
        <w:rPr>
          <w:rFonts w:ascii="Times New Roman" w:eastAsia="Times New Roman" w:hAnsi="Times New Roman" w:cs="Times New Roman"/>
          <w:sz w:val="28"/>
          <w:szCs w:val="28"/>
          <w:lang w:val="kk-KZ"/>
        </w:rPr>
      </w:pPr>
      <w:r w:rsidRPr="00FB216D">
        <w:rPr>
          <w:rFonts w:ascii="Times New Roman" w:eastAsia="Times New Roman" w:hAnsi="Times New Roman" w:cs="Times New Roman"/>
          <w:sz w:val="28"/>
          <w:szCs w:val="28"/>
          <w:lang w:val="kk-KZ"/>
        </w:rPr>
        <w:t>- мектеп-интернаттың бәсекеге қабілеттілігін арттыру;</w:t>
      </w:r>
    </w:p>
    <w:p w:rsidR="00FB216D" w:rsidRPr="00FB216D" w:rsidRDefault="00FB216D" w:rsidP="00FB216D">
      <w:pPr>
        <w:tabs>
          <w:tab w:val="left" w:pos="993"/>
        </w:tabs>
        <w:spacing w:after="0" w:line="240" w:lineRule="auto"/>
        <w:contextualSpacing/>
        <w:jc w:val="both"/>
        <w:rPr>
          <w:rFonts w:ascii="Times New Roman" w:eastAsia="Times New Roman" w:hAnsi="Times New Roman" w:cs="Times New Roman"/>
          <w:sz w:val="28"/>
          <w:szCs w:val="28"/>
          <w:lang w:val="kk-KZ"/>
        </w:rPr>
      </w:pPr>
      <w:r w:rsidRPr="00FB216D">
        <w:rPr>
          <w:rFonts w:ascii="Times New Roman" w:eastAsia="Times New Roman" w:hAnsi="Times New Roman" w:cs="Times New Roman"/>
          <w:sz w:val="28"/>
          <w:szCs w:val="28"/>
          <w:lang w:val="kk-KZ"/>
        </w:rPr>
        <w:t>- жалпыадамзаттық құндылықтар негізінде тұлғаны тәрбиелеу және оқыту.</w:t>
      </w:r>
    </w:p>
    <w:p w:rsidR="00FB216D" w:rsidRPr="00FB216D" w:rsidRDefault="00FB216D" w:rsidP="00FB216D">
      <w:pPr>
        <w:tabs>
          <w:tab w:val="left" w:pos="993"/>
        </w:tabs>
        <w:spacing w:after="0" w:line="240" w:lineRule="auto"/>
        <w:contextualSpacing/>
        <w:jc w:val="both"/>
        <w:rPr>
          <w:rFonts w:ascii="Times New Roman" w:eastAsia="Times New Roman" w:hAnsi="Times New Roman" w:cs="Times New Roman"/>
          <w:sz w:val="28"/>
          <w:szCs w:val="28"/>
          <w:lang w:val="kk-KZ"/>
        </w:rPr>
      </w:pPr>
      <w:r w:rsidRPr="00FB216D">
        <w:rPr>
          <w:rFonts w:ascii="Times New Roman" w:eastAsia="Times New Roman" w:hAnsi="Times New Roman" w:cs="Times New Roman"/>
          <w:sz w:val="28"/>
          <w:szCs w:val="28"/>
          <w:lang w:val="kk-KZ"/>
        </w:rPr>
        <w:t>- Тапсырмалар:</w:t>
      </w:r>
    </w:p>
    <w:p w:rsidR="00FB216D" w:rsidRPr="00FB216D" w:rsidRDefault="00FB216D" w:rsidP="00FB216D">
      <w:pPr>
        <w:tabs>
          <w:tab w:val="left" w:pos="993"/>
        </w:tabs>
        <w:spacing w:after="0" w:line="240" w:lineRule="auto"/>
        <w:contextualSpacing/>
        <w:jc w:val="both"/>
        <w:rPr>
          <w:rFonts w:ascii="Times New Roman" w:eastAsia="Times New Roman" w:hAnsi="Times New Roman" w:cs="Times New Roman"/>
          <w:sz w:val="28"/>
          <w:szCs w:val="28"/>
          <w:lang w:val="kk-KZ"/>
        </w:rPr>
      </w:pPr>
      <w:r w:rsidRPr="00FB216D">
        <w:rPr>
          <w:rFonts w:ascii="Times New Roman" w:eastAsia="Times New Roman" w:hAnsi="Times New Roman" w:cs="Times New Roman"/>
          <w:sz w:val="28"/>
          <w:szCs w:val="28"/>
          <w:lang w:val="kk-KZ"/>
        </w:rPr>
        <w:t>- - білім беру процесінің барлық қатысушыларының үздік білім беру ресурстары мен технологияларына тең қолжетімділігін қамтамасыз ету;</w:t>
      </w:r>
    </w:p>
    <w:p w:rsidR="00FB216D" w:rsidRPr="00FB216D" w:rsidRDefault="00FB216D" w:rsidP="00FB216D">
      <w:pPr>
        <w:tabs>
          <w:tab w:val="left" w:pos="993"/>
        </w:tabs>
        <w:spacing w:after="0" w:line="240" w:lineRule="auto"/>
        <w:contextualSpacing/>
        <w:jc w:val="both"/>
        <w:rPr>
          <w:rFonts w:ascii="Times New Roman" w:eastAsia="Times New Roman" w:hAnsi="Times New Roman" w:cs="Times New Roman"/>
          <w:sz w:val="28"/>
          <w:szCs w:val="28"/>
          <w:lang w:val="kk-KZ"/>
        </w:rPr>
      </w:pPr>
      <w:r w:rsidRPr="00FB216D">
        <w:rPr>
          <w:rFonts w:ascii="Times New Roman" w:eastAsia="Times New Roman" w:hAnsi="Times New Roman" w:cs="Times New Roman"/>
          <w:sz w:val="28"/>
          <w:szCs w:val="28"/>
          <w:lang w:val="kk-KZ"/>
        </w:rPr>
        <w:t>- - интеллектісі бұзылған оқушылардың тез өзгеретін әлемде табысқа жетуін қамтамасыз ететін білім алу қажеттіліктерін қанағаттандыру;</w:t>
      </w:r>
    </w:p>
    <w:p w:rsidR="004D1446" w:rsidRDefault="00FB216D" w:rsidP="00FB216D">
      <w:pPr>
        <w:tabs>
          <w:tab w:val="left" w:pos="993"/>
        </w:tabs>
        <w:spacing w:after="0" w:line="240" w:lineRule="auto"/>
        <w:contextualSpacing/>
        <w:jc w:val="both"/>
        <w:rPr>
          <w:rFonts w:ascii="Times New Roman" w:eastAsia="Times New Roman" w:hAnsi="Times New Roman" w:cs="Times New Roman"/>
          <w:sz w:val="28"/>
          <w:szCs w:val="28"/>
          <w:lang w:val="kk-KZ"/>
        </w:rPr>
      </w:pPr>
      <w:r w:rsidRPr="00BA155D">
        <w:rPr>
          <w:rFonts w:ascii="Times New Roman" w:eastAsia="Times New Roman" w:hAnsi="Times New Roman" w:cs="Times New Roman"/>
          <w:sz w:val="28"/>
          <w:szCs w:val="28"/>
          <w:lang w:val="kk-KZ"/>
        </w:rPr>
        <w:t>- - арнайы мектептерде Қазақстан Республикасының дене және рухани дамыған азаматын қалыптастыру;</w:t>
      </w:r>
    </w:p>
    <w:p w:rsidR="00C62E55" w:rsidRPr="00BA155D" w:rsidRDefault="00C62E55" w:rsidP="00FB216D">
      <w:pPr>
        <w:tabs>
          <w:tab w:val="left" w:pos="993"/>
        </w:tabs>
        <w:spacing w:after="0" w:line="240" w:lineRule="auto"/>
        <w:contextualSpacing/>
        <w:jc w:val="both"/>
        <w:rPr>
          <w:rFonts w:ascii="Times New Roman" w:eastAsia="Times New Roman" w:hAnsi="Times New Roman" w:cs="Times New Roman"/>
          <w:b/>
          <w:bCs/>
          <w:i/>
          <w:sz w:val="28"/>
          <w:szCs w:val="28"/>
          <w:lang w:val="kk-KZ"/>
        </w:rPr>
      </w:pPr>
      <w:r w:rsidRPr="00BA155D">
        <w:rPr>
          <w:rFonts w:ascii="Times New Roman" w:eastAsia="Times New Roman" w:hAnsi="Times New Roman" w:cs="Times New Roman"/>
          <w:b/>
          <w:bCs/>
          <w:i/>
          <w:sz w:val="28"/>
          <w:szCs w:val="28"/>
          <w:lang w:val="kk-KZ"/>
        </w:rPr>
        <w:t xml:space="preserve">Мектеп-интернаттың 2020-2025 жылдарға арналған ғылыми-әдістемелік жұмысының </w:t>
      </w:r>
      <w:r w:rsidR="004D1446">
        <w:rPr>
          <w:rFonts w:ascii="Times New Roman" w:eastAsia="Times New Roman" w:hAnsi="Times New Roman" w:cs="Times New Roman"/>
          <w:b/>
          <w:bCs/>
          <w:i/>
          <w:sz w:val="28"/>
          <w:szCs w:val="28"/>
          <w:lang w:val="kk-KZ"/>
        </w:rPr>
        <w:t>өзекті</w:t>
      </w:r>
      <w:r w:rsidRPr="00BA155D">
        <w:rPr>
          <w:rFonts w:ascii="Times New Roman" w:eastAsia="Times New Roman" w:hAnsi="Times New Roman" w:cs="Times New Roman"/>
          <w:b/>
          <w:bCs/>
          <w:i/>
          <w:sz w:val="28"/>
          <w:szCs w:val="28"/>
          <w:lang w:val="kk-KZ"/>
        </w:rPr>
        <w:t xml:space="preserve"> тақырыбы: </w:t>
      </w:r>
    </w:p>
    <w:p w:rsidR="004D1446" w:rsidRDefault="00C62E55" w:rsidP="00C62E55">
      <w:pPr>
        <w:spacing w:after="0" w:line="240" w:lineRule="auto"/>
        <w:ind w:firstLine="709"/>
        <w:jc w:val="both"/>
        <w:rPr>
          <w:lang w:val="kk-KZ"/>
        </w:rPr>
      </w:pPr>
      <w:r w:rsidRPr="00BA155D">
        <w:rPr>
          <w:rFonts w:ascii="Times New Roman" w:eastAsia="Times New Roman" w:hAnsi="Times New Roman" w:cs="Times New Roman"/>
          <w:b/>
          <w:bCs/>
          <w:i/>
          <w:sz w:val="28"/>
          <w:szCs w:val="28"/>
          <w:lang w:val="kk-KZ"/>
        </w:rPr>
        <w:t xml:space="preserve">Мақсаты: </w:t>
      </w:r>
      <w:r w:rsidRPr="00BA155D">
        <w:rPr>
          <w:rFonts w:ascii="Times New Roman" w:eastAsia="Times New Roman" w:hAnsi="Times New Roman" w:cs="Times New Roman"/>
          <w:bCs/>
          <w:sz w:val="28"/>
          <w:szCs w:val="28"/>
          <w:lang w:val="kk-KZ"/>
        </w:rPr>
        <w:t>Жаңартылған білім беру мазмұны жағдайында заманауи педагогикалық және ақпараттық технологияларды енгізу арқылы интеллектуалдық дамуында ауытқулары бар студенттердің тұлғалық, әлеуметтік және кәсіби жетістіктерін қамтамасыз ететін білім беру кеңістігін құру.</w:t>
      </w:r>
      <w:r w:rsidRPr="00BA155D">
        <w:rPr>
          <w:lang w:val="kk-KZ"/>
        </w:rPr>
        <w:t xml:space="preserve"> </w:t>
      </w:r>
    </w:p>
    <w:p w:rsidR="00C62E55" w:rsidRPr="00BA155D" w:rsidRDefault="00C62E55" w:rsidP="00C62E55">
      <w:pPr>
        <w:spacing w:after="0" w:line="240" w:lineRule="auto"/>
        <w:ind w:firstLine="709"/>
        <w:jc w:val="both"/>
        <w:rPr>
          <w:rFonts w:ascii="Times New Roman" w:eastAsia="Times New Roman" w:hAnsi="Times New Roman" w:cs="Times New Roman"/>
          <w:b/>
          <w:sz w:val="28"/>
          <w:szCs w:val="28"/>
          <w:lang w:val="kk-KZ"/>
        </w:rPr>
      </w:pPr>
      <w:r w:rsidRPr="00BA155D">
        <w:rPr>
          <w:rFonts w:ascii="Times New Roman" w:eastAsia="Times New Roman" w:hAnsi="Times New Roman" w:cs="Times New Roman"/>
          <w:b/>
          <w:sz w:val="28"/>
          <w:szCs w:val="28"/>
          <w:lang w:val="kk-KZ"/>
        </w:rPr>
        <w:t>Тапсырмалар:</w:t>
      </w:r>
    </w:p>
    <w:p w:rsidR="00C62E55" w:rsidRPr="00BA155D" w:rsidRDefault="00C62E55" w:rsidP="00C62E55">
      <w:pPr>
        <w:spacing w:after="0" w:line="240" w:lineRule="auto"/>
        <w:ind w:firstLine="709"/>
        <w:jc w:val="both"/>
        <w:rPr>
          <w:rFonts w:ascii="Times New Roman" w:eastAsia="Times New Roman" w:hAnsi="Times New Roman" w:cs="Times New Roman"/>
          <w:sz w:val="28"/>
          <w:szCs w:val="28"/>
          <w:lang w:val="kk-KZ"/>
        </w:rPr>
      </w:pPr>
      <w:r w:rsidRPr="00BA155D">
        <w:rPr>
          <w:rFonts w:ascii="Times New Roman" w:eastAsia="Times New Roman" w:hAnsi="Times New Roman" w:cs="Times New Roman"/>
          <w:b/>
          <w:sz w:val="28"/>
          <w:szCs w:val="28"/>
          <w:lang w:val="kk-KZ"/>
        </w:rPr>
        <w:t xml:space="preserve">- </w:t>
      </w:r>
      <w:r w:rsidRPr="00BA155D">
        <w:rPr>
          <w:rFonts w:ascii="Times New Roman" w:eastAsia="Times New Roman" w:hAnsi="Times New Roman" w:cs="Times New Roman"/>
          <w:sz w:val="28"/>
          <w:szCs w:val="28"/>
          <w:lang w:val="kk-KZ"/>
        </w:rPr>
        <w:t>мектепте әрбір оқушының психикалық, адамгершілік және физикалық дамуы үшін қолайлы жағдай жасау;</w:t>
      </w:r>
    </w:p>
    <w:p w:rsidR="00C62E55" w:rsidRPr="00BA155D" w:rsidRDefault="00C62E55" w:rsidP="00C62E55">
      <w:pPr>
        <w:spacing w:after="0" w:line="240" w:lineRule="auto"/>
        <w:ind w:firstLine="709"/>
        <w:jc w:val="both"/>
        <w:rPr>
          <w:rFonts w:ascii="Times New Roman" w:eastAsia="Times New Roman" w:hAnsi="Times New Roman" w:cs="Times New Roman"/>
          <w:sz w:val="28"/>
          <w:szCs w:val="28"/>
          <w:lang w:val="kk-KZ"/>
        </w:rPr>
      </w:pPr>
      <w:r w:rsidRPr="00BA155D">
        <w:rPr>
          <w:rFonts w:ascii="Times New Roman" w:eastAsia="Times New Roman" w:hAnsi="Times New Roman" w:cs="Times New Roman"/>
          <w:sz w:val="28"/>
          <w:szCs w:val="28"/>
          <w:lang w:val="kk-KZ"/>
        </w:rPr>
        <w:t>- мектеп мұғалімдерінің кәсіби құзыреттілігін арттыру;</w:t>
      </w:r>
    </w:p>
    <w:p w:rsidR="00824788" w:rsidRPr="00BA155D" w:rsidRDefault="00C62E55" w:rsidP="00824788">
      <w:pPr>
        <w:spacing w:after="0" w:line="240" w:lineRule="auto"/>
        <w:ind w:firstLine="709"/>
        <w:jc w:val="both"/>
        <w:rPr>
          <w:rFonts w:ascii="Times New Roman" w:eastAsia="Times New Roman" w:hAnsi="Times New Roman" w:cs="Times New Roman"/>
          <w:sz w:val="28"/>
          <w:szCs w:val="28"/>
          <w:lang w:val="kk-KZ"/>
        </w:rPr>
      </w:pPr>
      <w:r w:rsidRPr="00BA155D">
        <w:rPr>
          <w:rFonts w:ascii="Times New Roman" w:eastAsia="Times New Roman" w:hAnsi="Times New Roman" w:cs="Times New Roman"/>
          <w:sz w:val="28"/>
          <w:szCs w:val="28"/>
          <w:lang w:val="kk-KZ"/>
        </w:rPr>
        <w:t>- сабақтардың барлық түрлерін өткізудің жоғары әдістемелік деңгейін қамтамасыз ету;</w:t>
      </w:r>
      <w:r w:rsidR="00824788" w:rsidRPr="00BA155D">
        <w:rPr>
          <w:lang w:val="kk-KZ"/>
        </w:rPr>
        <w:t xml:space="preserve"> </w:t>
      </w:r>
      <w:r w:rsidR="00824788" w:rsidRPr="00BA155D">
        <w:rPr>
          <w:rFonts w:ascii="Times New Roman" w:eastAsia="Times New Roman" w:hAnsi="Times New Roman" w:cs="Times New Roman"/>
          <w:sz w:val="28"/>
          <w:szCs w:val="28"/>
          <w:lang w:val="kk-KZ"/>
        </w:rPr>
        <w:t>заманауи сабақты өткізудің әдістері мен тәсілдерін зерделеу және енгізу;</w:t>
      </w:r>
    </w:p>
    <w:p w:rsidR="00824788" w:rsidRPr="00BA155D" w:rsidRDefault="00824788" w:rsidP="00824788">
      <w:pPr>
        <w:spacing w:after="0" w:line="240" w:lineRule="auto"/>
        <w:ind w:firstLine="709"/>
        <w:jc w:val="both"/>
        <w:rPr>
          <w:rFonts w:ascii="Times New Roman" w:eastAsia="Times New Roman" w:hAnsi="Times New Roman" w:cs="Times New Roman"/>
          <w:sz w:val="28"/>
          <w:szCs w:val="28"/>
          <w:lang w:val="kk-KZ"/>
        </w:rPr>
      </w:pPr>
      <w:r w:rsidRPr="00BA155D">
        <w:rPr>
          <w:rFonts w:ascii="Times New Roman" w:eastAsia="Times New Roman" w:hAnsi="Times New Roman" w:cs="Times New Roman"/>
          <w:sz w:val="28"/>
          <w:szCs w:val="28"/>
          <w:lang w:val="kk-KZ"/>
        </w:rPr>
        <w:t>- жаңа технологияларды енгізу негізінде оқу сабақтарының сапасын арттыру;</w:t>
      </w:r>
    </w:p>
    <w:p w:rsidR="00824788" w:rsidRPr="00BA155D" w:rsidRDefault="00824788" w:rsidP="00824788">
      <w:pPr>
        <w:spacing w:after="0" w:line="240" w:lineRule="auto"/>
        <w:ind w:firstLine="709"/>
        <w:jc w:val="both"/>
        <w:rPr>
          <w:rFonts w:ascii="Times New Roman" w:eastAsia="Times New Roman" w:hAnsi="Times New Roman" w:cs="Times New Roman"/>
          <w:sz w:val="28"/>
          <w:szCs w:val="28"/>
          <w:lang w:val="kk-KZ"/>
        </w:rPr>
      </w:pPr>
      <w:r w:rsidRPr="00BA155D">
        <w:rPr>
          <w:rFonts w:ascii="Times New Roman" w:eastAsia="Times New Roman" w:hAnsi="Times New Roman" w:cs="Times New Roman"/>
          <w:sz w:val="28"/>
          <w:szCs w:val="28"/>
          <w:lang w:val="kk-KZ"/>
        </w:rPr>
        <w:t>- шығармашылықпен жұмыс істейтін мұғалімдердің тәжірибесін анықтау, жалпылау және тарату;</w:t>
      </w:r>
      <w:r w:rsidRPr="00BA155D">
        <w:rPr>
          <w:lang w:val="kk-KZ"/>
        </w:rPr>
        <w:t xml:space="preserve"> </w:t>
      </w:r>
      <w:r w:rsidRPr="00BA155D">
        <w:rPr>
          <w:rFonts w:ascii="Times New Roman" w:eastAsia="Times New Roman" w:hAnsi="Times New Roman" w:cs="Times New Roman"/>
          <w:sz w:val="28"/>
          <w:szCs w:val="28"/>
          <w:lang w:val="kk-KZ"/>
        </w:rPr>
        <w:t>интеллектісі бұзылған оқушылар үшін оқу, ғылыми-әдістемелік және дидактикалық материалдарды әзірлеу.</w:t>
      </w:r>
    </w:p>
    <w:p w:rsidR="00824788" w:rsidRPr="00BA155D" w:rsidRDefault="00824788" w:rsidP="00824788">
      <w:pPr>
        <w:spacing w:after="0" w:line="240" w:lineRule="auto"/>
        <w:ind w:firstLine="709"/>
        <w:jc w:val="both"/>
        <w:rPr>
          <w:rFonts w:ascii="Times New Roman" w:eastAsia="Times New Roman" w:hAnsi="Times New Roman" w:cs="Times New Roman"/>
          <w:sz w:val="28"/>
          <w:szCs w:val="28"/>
          <w:lang w:val="kk-KZ"/>
        </w:rPr>
      </w:pPr>
      <w:r w:rsidRPr="00BA155D">
        <w:rPr>
          <w:rFonts w:ascii="Times New Roman" w:eastAsia="Times New Roman" w:hAnsi="Times New Roman" w:cs="Times New Roman"/>
          <w:sz w:val="28"/>
          <w:szCs w:val="28"/>
          <w:lang w:val="kk-KZ"/>
        </w:rPr>
        <w:t>Мектепте Әдістемелік Кеңес, педагогтардың 6 әдістемелік бірлестігі жұмыс істейді: бастауыш сыныптар; математика және еңбекке баулу; гуманитарлық пәндер; түзету компоненті, үйде оқыту пәндері</w:t>
      </w:r>
      <w:r w:rsidR="004D1446">
        <w:rPr>
          <w:rFonts w:ascii="Times New Roman" w:eastAsia="Times New Roman" w:hAnsi="Times New Roman" w:cs="Times New Roman"/>
          <w:sz w:val="28"/>
          <w:szCs w:val="28"/>
          <w:lang w:val="kk-KZ"/>
        </w:rPr>
        <w:t xml:space="preserve">, </w:t>
      </w:r>
      <w:r w:rsidRPr="00BA155D">
        <w:rPr>
          <w:rFonts w:ascii="Times New Roman" w:eastAsia="Times New Roman" w:hAnsi="Times New Roman" w:cs="Times New Roman"/>
          <w:sz w:val="28"/>
          <w:szCs w:val="28"/>
          <w:lang w:val="kk-KZ"/>
        </w:rPr>
        <w:t>тәрбиешілер.Әдістемелік бірлестіктердің жұмысында мектептің негізгі мәселесі бойынша мақсатты жұмыс байқалады.</w:t>
      </w:r>
    </w:p>
    <w:p w:rsidR="00824788" w:rsidRDefault="00824788" w:rsidP="00824788">
      <w:pPr>
        <w:spacing w:after="0" w:line="240" w:lineRule="auto"/>
        <w:ind w:firstLine="709"/>
        <w:jc w:val="both"/>
        <w:rPr>
          <w:rFonts w:ascii="Times New Roman" w:eastAsia="Times New Roman" w:hAnsi="Times New Roman" w:cs="Times New Roman"/>
          <w:sz w:val="28"/>
          <w:szCs w:val="28"/>
          <w:lang w:val="kk-KZ"/>
        </w:rPr>
      </w:pPr>
      <w:r w:rsidRPr="00BA155D">
        <w:rPr>
          <w:rFonts w:ascii="Times New Roman" w:eastAsia="Times New Roman" w:hAnsi="Times New Roman" w:cs="Times New Roman"/>
          <w:sz w:val="28"/>
          <w:szCs w:val="28"/>
          <w:lang w:val="kk-KZ"/>
        </w:rPr>
        <w:t>Әдістемелік жұмыс жоспарына сәйкес мектеп-интернатта әдістемелік іс-шаралардың әртүрлі нысандары өткізіледі.</w:t>
      </w:r>
    </w:p>
    <w:p w:rsidR="00824788" w:rsidRPr="00824788" w:rsidRDefault="00824788" w:rsidP="00824788">
      <w:pPr>
        <w:spacing w:after="0" w:line="240" w:lineRule="auto"/>
        <w:ind w:firstLine="709"/>
        <w:contextualSpacing/>
        <w:jc w:val="both"/>
        <w:rPr>
          <w:rFonts w:ascii="Times New Roman" w:eastAsia="Times New Roman" w:hAnsi="Times New Roman" w:cs="Times New Roman"/>
          <w:b/>
          <w:bCs/>
          <w:iCs/>
          <w:sz w:val="28"/>
          <w:szCs w:val="28"/>
          <w:lang w:val="kk-KZ"/>
        </w:rPr>
      </w:pPr>
      <w:r w:rsidRPr="00824788">
        <w:rPr>
          <w:rFonts w:ascii="Times New Roman" w:eastAsia="Times New Roman" w:hAnsi="Times New Roman" w:cs="Times New Roman"/>
          <w:b/>
          <w:bCs/>
          <w:iCs/>
          <w:sz w:val="28"/>
          <w:szCs w:val="28"/>
          <w:lang w:val="kk-KZ"/>
        </w:rPr>
        <w:t>2022-2023 оқу жылы.</w:t>
      </w:r>
    </w:p>
    <w:p w:rsidR="00824788" w:rsidRPr="00824788" w:rsidRDefault="00824788" w:rsidP="00824788">
      <w:pPr>
        <w:spacing w:after="0" w:line="240" w:lineRule="auto"/>
        <w:ind w:firstLine="709"/>
        <w:contextualSpacing/>
        <w:jc w:val="both"/>
        <w:rPr>
          <w:rFonts w:ascii="Times New Roman" w:eastAsia="Times New Roman" w:hAnsi="Times New Roman" w:cs="Times New Roman"/>
          <w:bCs/>
          <w:iCs/>
          <w:sz w:val="28"/>
          <w:szCs w:val="28"/>
          <w:lang w:val="kk-KZ"/>
        </w:rPr>
      </w:pPr>
      <w:r w:rsidRPr="00824788">
        <w:rPr>
          <w:rFonts w:ascii="Times New Roman" w:eastAsia="Times New Roman" w:hAnsi="Times New Roman" w:cs="Times New Roman"/>
          <w:bCs/>
          <w:iCs/>
          <w:sz w:val="28"/>
          <w:szCs w:val="28"/>
          <w:lang w:val="kk-KZ"/>
        </w:rPr>
        <w:t>"Өрлеу" БАҰО қызметкерлері мектеп-интернат базасында</w:t>
      </w:r>
      <w:r w:rsidR="002B3001">
        <w:rPr>
          <w:rFonts w:ascii="Times New Roman" w:eastAsia="Times New Roman" w:hAnsi="Times New Roman" w:cs="Times New Roman"/>
          <w:bCs/>
          <w:iCs/>
          <w:sz w:val="28"/>
          <w:szCs w:val="28"/>
          <w:lang w:val="kk-KZ"/>
        </w:rPr>
        <w:t xml:space="preserve"> «Е</w:t>
      </w:r>
      <w:r w:rsidRPr="00824788">
        <w:rPr>
          <w:rFonts w:ascii="Times New Roman" w:eastAsia="Times New Roman" w:hAnsi="Times New Roman" w:cs="Times New Roman"/>
          <w:bCs/>
          <w:iCs/>
          <w:sz w:val="28"/>
          <w:szCs w:val="28"/>
          <w:lang w:val="kk-KZ"/>
        </w:rPr>
        <w:t>рекше білім беру қажеттіліктері бар оқушылар үшін сапалы білім беру ортасын ұйымдастыру"</w:t>
      </w:r>
      <w:r w:rsidR="002B3001">
        <w:rPr>
          <w:rFonts w:ascii="Times New Roman" w:eastAsia="Times New Roman" w:hAnsi="Times New Roman" w:cs="Times New Roman"/>
          <w:bCs/>
          <w:iCs/>
          <w:sz w:val="28"/>
          <w:szCs w:val="28"/>
          <w:lang w:val="kk-KZ"/>
        </w:rPr>
        <w:t xml:space="preserve"> </w:t>
      </w:r>
      <w:r w:rsidRPr="00824788">
        <w:rPr>
          <w:rFonts w:ascii="Times New Roman" w:eastAsia="Times New Roman" w:hAnsi="Times New Roman" w:cs="Times New Roman"/>
          <w:bCs/>
          <w:iCs/>
          <w:sz w:val="28"/>
          <w:szCs w:val="28"/>
          <w:lang w:val="kk-KZ"/>
        </w:rPr>
        <w:t xml:space="preserve">тақырыбында интеллектісі бұзылған балалармен түзету жұмысының тәжірибесін жинақтау бойынша облыстық практикалық семинар өткізді.  Семинарға келесі білім беру ұйымдарының өкілдері қатысты: ШҚО бойынша кәсіптік даму институтының "Өрлеу" БАҰО "АҚ филиалының профессорлық-оқытушылық құрамы, Өскемен қаласы бойынша білім бөлімінің" негізгі орта мектеп-интернат "КММ педагогтары, ШҚО ББ "арнайы мектеп" КММ, "Ақниет "мектеп-интернаты"КММ педагогтері ШҚО ББ. </w:t>
      </w:r>
    </w:p>
    <w:p w:rsidR="00393CF1" w:rsidRPr="00824788" w:rsidRDefault="00824788" w:rsidP="00824788">
      <w:pPr>
        <w:spacing w:after="0" w:line="240" w:lineRule="auto"/>
        <w:ind w:firstLine="709"/>
        <w:contextualSpacing/>
        <w:jc w:val="both"/>
        <w:rPr>
          <w:rFonts w:ascii="Times New Roman" w:eastAsia="Times New Roman" w:hAnsi="Times New Roman" w:cs="Times New Roman"/>
          <w:bCs/>
          <w:sz w:val="28"/>
          <w:szCs w:val="28"/>
          <w:lang w:val="kk-KZ"/>
        </w:rPr>
      </w:pPr>
      <w:r w:rsidRPr="00BA155D">
        <w:rPr>
          <w:rFonts w:ascii="Times New Roman" w:eastAsia="Times New Roman" w:hAnsi="Times New Roman" w:cs="Times New Roman"/>
          <w:bCs/>
          <w:iCs/>
          <w:sz w:val="28"/>
          <w:szCs w:val="28"/>
          <w:lang w:val="kk-KZ"/>
        </w:rPr>
        <w:t xml:space="preserve">Семинардың мақсаты интерактивті оқыту стратегиялары мен тактикасы негізінде білім беру қажеттіліктері бар оқушылардың іс-әрекетін ұйымдастыру үшін сапалы білім беру ортасын құру болды.  </w:t>
      </w:r>
      <w:r w:rsidRPr="00824788">
        <w:rPr>
          <w:rFonts w:ascii="Times New Roman" w:eastAsia="Times New Roman" w:hAnsi="Times New Roman" w:cs="Times New Roman"/>
          <w:bCs/>
          <w:iCs/>
          <w:sz w:val="28"/>
          <w:szCs w:val="28"/>
        </w:rPr>
        <w:t>Облыстық семинар аясында мектеп педагогтары жұмыс тәжірибесімен бөлісті.</w:t>
      </w:r>
    </w:p>
    <w:p w:rsidR="00393CF1" w:rsidRPr="00393CF1" w:rsidRDefault="00393CF1" w:rsidP="00393CF1">
      <w:pPr>
        <w:spacing w:after="0" w:line="240" w:lineRule="auto"/>
        <w:ind w:left="720"/>
        <w:contextualSpacing/>
        <w:rPr>
          <w:rFonts w:ascii="Times New Roman" w:eastAsia="Times New Roman" w:hAnsi="Times New Roman" w:cs="Times New Roman"/>
          <w:b/>
          <w:sz w:val="28"/>
          <w:szCs w:val="28"/>
        </w:rPr>
      </w:pPr>
    </w:p>
    <w:p w:rsidR="00824788" w:rsidRPr="00824788" w:rsidRDefault="00824788" w:rsidP="00824788">
      <w:pPr>
        <w:numPr>
          <w:ilvl w:val="0"/>
          <w:numId w:val="30"/>
        </w:numPr>
        <w:spacing w:after="0" w:line="240" w:lineRule="auto"/>
        <w:contextualSpacing/>
        <w:rPr>
          <w:rFonts w:ascii="Times New Roman" w:eastAsia="Times New Roman" w:hAnsi="Times New Roman" w:cs="Times New Roman"/>
          <w:bCs/>
          <w:sz w:val="28"/>
          <w:szCs w:val="28"/>
          <w:lang w:val="kk-KZ"/>
        </w:rPr>
      </w:pPr>
      <w:r w:rsidRPr="00824788">
        <w:rPr>
          <w:rFonts w:ascii="Times New Roman" w:eastAsia="Times New Roman" w:hAnsi="Times New Roman" w:cs="Times New Roman"/>
          <w:bCs/>
          <w:sz w:val="28"/>
          <w:szCs w:val="28"/>
          <w:lang w:val="kk-KZ"/>
        </w:rPr>
        <w:t>- "Үйлестіру және тепе-теңдік" шеберлік сыныбы.</w:t>
      </w:r>
    </w:p>
    <w:p w:rsidR="00824788" w:rsidRPr="00824788" w:rsidRDefault="00824788" w:rsidP="00824788">
      <w:pPr>
        <w:numPr>
          <w:ilvl w:val="0"/>
          <w:numId w:val="30"/>
        </w:numPr>
        <w:spacing w:after="0" w:line="240" w:lineRule="auto"/>
        <w:contextualSpacing/>
        <w:rPr>
          <w:rFonts w:ascii="Times New Roman" w:eastAsia="Times New Roman" w:hAnsi="Times New Roman" w:cs="Times New Roman"/>
          <w:bCs/>
          <w:sz w:val="28"/>
          <w:szCs w:val="28"/>
          <w:lang w:val="kk-KZ"/>
        </w:rPr>
      </w:pPr>
      <w:r w:rsidRPr="00824788">
        <w:rPr>
          <w:rFonts w:ascii="Times New Roman" w:eastAsia="Times New Roman" w:hAnsi="Times New Roman" w:cs="Times New Roman"/>
          <w:bCs/>
          <w:sz w:val="28"/>
          <w:szCs w:val="28"/>
          <w:lang w:val="kk-KZ"/>
        </w:rPr>
        <w:t>- "</w:t>
      </w:r>
      <w:r w:rsidR="002B3001">
        <w:rPr>
          <w:rFonts w:ascii="Times New Roman" w:eastAsia="Times New Roman" w:hAnsi="Times New Roman" w:cs="Times New Roman"/>
          <w:bCs/>
          <w:sz w:val="28"/>
          <w:szCs w:val="28"/>
          <w:lang w:val="kk-KZ"/>
        </w:rPr>
        <w:t>Б</w:t>
      </w:r>
      <w:r w:rsidRPr="00824788">
        <w:rPr>
          <w:rFonts w:ascii="Times New Roman" w:eastAsia="Times New Roman" w:hAnsi="Times New Roman" w:cs="Times New Roman"/>
          <w:bCs/>
          <w:sz w:val="28"/>
          <w:szCs w:val="28"/>
          <w:lang w:val="kk-KZ"/>
        </w:rPr>
        <w:t>уындардағы,сөздердегі, сөйлемдердегі қатты және жұмсақ дауыссыздарды саралау".</w:t>
      </w:r>
    </w:p>
    <w:p w:rsidR="00D40374" w:rsidRDefault="00824788" w:rsidP="00824788">
      <w:pPr>
        <w:numPr>
          <w:ilvl w:val="0"/>
          <w:numId w:val="30"/>
        </w:numPr>
        <w:spacing w:after="0" w:line="240" w:lineRule="auto"/>
        <w:contextualSpacing/>
        <w:rPr>
          <w:rFonts w:ascii="Times New Roman" w:eastAsia="Times New Roman" w:hAnsi="Times New Roman" w:cs="Times New Roman"/>
          <w:bCs/>
          <w:sz w:val="28"/>
          <w:szCs w:val="28"/>
          <w:lang w:val="kk-KZ"/>
        </w:rPr>
      </w:pPr>
      <w:r w:rsidRPr="00824788">
        <w:rPr>
          <w:rFonts w:ascii="Times New Roman" w:eastAsia="Times New Roman" w:hAnsi="Times New Roman" w:cs="Times New Roman"/>
          <w:bCs/>
          <w:sz w:val="28"/>
          <w:szCs w:val="28"/>
          <w:lang w:val="kk-KZ"/>
        </w:rPr>
        <w:t>–"</w:t>
      </w:r>
      <w:r w:rsidR="00A42935" w:rsidRPr="00A42935">
        <w:rPr>
          <w:lang w:val="kk-KZ"/>
        </w:rPr>
        <w:t xml:space="preserve"> </w:t>
      </w:r>
      <w:r w:rsidR="00A42935">
        <w:rPr>
          <w:rFonts w:ascii="Times New Roman" w:eastAsia="Times New Roman" w:hAnsi="Times New Roman" w:cs="Times New Roman"/>
          <w:bCs/>
          <w:sz w:val="28"/>
          <w:szCs w:val="28"/>
          <w:lang w:val="kk-KZ"/>
        </w:rPr>
        <w:t>Тарих</w:t>
      </w:r>
      <w:r w:rsidR="00A42935" w:rsidRPr="00A42935">
        <w:rPr>
          <w:rFonts w:ascii="Times New Roman" w:eastAsia="Times New Roman" w:hAnsi="Times New Roman" w:cs="Times New Roman"/>
          <w:bCs/>
          <w:sz w:val="28"/>
          <w:szCs w:val="28"/>
          <w:lang w:val="kk-KZ"/>
        </w:rPr>
        <w:t xml:space="preserve"> </w:t>
      </w:r>
      <w:r w:rsidR="00A42935">
        <w:rPr>
          <w:rFonts w:ascii="Times New Roman" w:eastAsia="Times New Roman" w:hAnsi="Times New Roman" w:cs="Times New Roman"/>
          <w:bCs/>
          <w:sz w:val="28"/>
          <w:szCs w:val="28"/>
          <w:lang w:val="kk-KZ"/>
        </w:rPr>
        <w:t>б</w:t>
      </w:r>
      <w:r w:rsidRPr="00824788">
        <w:rPr>
          <w:rFonts w:ascii="Times New Roman" w:eastAsia="Times New Roman" w:hAnsi="Times New Roman" w:cs="Times New Roman"/>
          <w:bCs/>
          <w:sz w:val="28"/>
          <w:szCs w:val="28"/>
          <w:lang w:val="kk-KZ"/>
        </w:rPr>
        <w:t>еті</w:t>
      </w:r>
      <w:r w:rsidR="00A42935">
        <w:rPr>
          <w:rFonts w:ascii="Times New Roman" w:eastAsia="Times New Roman" w:hAnsi="Times New Roman" w:cs="Times New Roman"/>
          <w:bCs/>
          <w:sz w:val="28"/>
          <w:szCs w:val="28"/>
          <w:lang w:val="kk-KZ"/>
        </w:rPr>
        <w:t>н</w:t>
      </w:r>
      <w:r w:rsidRPr="00824788">
        <w:rPr>
          <w:rFonts w:ascii="Times New Roman" w:eastAsia="Times New Roman" w:hAnsi="Times New Roman" w:cs="Times New Roman"/>
          <w:bCs/>
          <w:sz w:val="28"/>
          <w:szCs w:val="28"/>
          <w:lang w:val="kk-KZ"/>
        </w:rPr>
        <w:t xml:space="preserve"> парақта</w:t>
      </w:r>
      <w:r w:rsidR="00A42935">
        <w:rPr>
          <w:rFonts w:ascii="Times New Roman" w:eastAsia="Times New Roman" w:hAnsi="Times New Roman" w:cs="Times New Roman"/>
          <w:bCs/>
          <w:sz w:val="28"/>
          <w:szCs w:val="28"/>
          <w:lang w:val="kk-KZ"/>
        </w:rPr>
        <w:t>ғанда</w:t>
      </w:r>
      <w:r w:rsidRPr="00824788">
        <w:rPr>
          <w:rFonts w:ascii="Times New Roman" w:eastAsia="Times New Roman" w:hAnsi="Times New Roman" w:cs="Times New Roman"/>
          <w:bCs/>
          <w:sz w:val="28"/>
          <w:szCs w:val="28"/>
          <w:lang w:val="kk-KZ"/>
        </w:rPr>
        <w:t xml:space="preserve">" </w:t>
      </w:r>
      <w:r w:rsidR="00D40374">
        <w:rPr>
          <w:rFonts w:ascii="Times New Roman" w:eastAsia="Times New Roman" w:hAnsi="Times New Roman" w:cs="Times New Roman"/>
          <w:bCs/>
          <w:sz w:val="28"/>
          <w:szCs w:val="28"/>
          <w:lang w:val="kk-KZ"/>
        </w:rPr>
        <w:t>шеберлік сағаты</w:t>
      </w:r>
    </w:p>
    <w:p w:rsidR="00824788" w:rsidRPr="00824788" w:rsidRDefault="00824788" w:rsidP="00824788">
      <w:pPr>
        <w:numPr>
          <w:ilvl w:val="0"/>
          <w:numId w:val="30"/>
        </w:numPr>
        <w:spacing w:after="0" w:line="240" w:lineRule="auto"/>
        <w:contextualSpacing/>
        <w:rPr>
          <w:rFonts w:ascii="Times New Roman" w:eastAsia="Times New Roman" w:hAnsi="Times New Roman" w:cs="Times New Roman"/>
          <w:bCs/>
          <w:sz w:val="28"/>
          <w:szCs w:val="28"/>
          <w:lang w:val="kk-KZ"/>
        </w:rPr>
      </w:pPr>
      <w:r w:rsidRPr="00824788">
        <w:rPr>
          <w:rFonts w:ascii="Times New Roman" w:eastAsia="Times New Roman" w:hAnsi="Times New Roman" w:cs="Times New Roman"/>
          <w:bCs/>
          <w:sz w:val="28"/>
          <w:szCs w:val="28"/>
          <w:lang w:val="kk-KZ"/>
        </w:rPr>
        <w:t xml:space="preserve"> -Қазақстан тарихы бойынша </w:t>
      </w:r>
      <w:r w:rsidR="00B808D8">
        <w:rPr>
          <w:rFonts w:ascii="Times New Roman" w:eastAsia="Times New Roman" w:hAnsi="Times New Roman" w:cs="Times New Roman"/>
          <w:bCs/>
          <w:sz w:val="28"/>
          <w:szCs w:val="28"/>
          <w:lang w:val="kk-KZ"/>
        </w:rPr>
        <w:t>КТК -сабақ</w:t>
      </w:r>
    </w:p>
    <w:p w:rsidR="00FB5B48" w:rsidRPr="00FB5B48" w:rsidRDefault="00824788" w:rsidP="00824788">
      <w:pPr>
        <w:numPr>
          <w:ilvl w:val="0"/>
          <w:numId w:val="30"/>
        </w:numPr>
        <w:spacing w:after="0" w:line="240" w:lineRule="auto"/>
        <w:contextualSpacing/>
        <w:rPr>
          <w:rFonts w:ascii="Times New Roman" w:eastAsia="Times New Roman" w:hAnsi="Times New Roman" w:cs="Times New Roman"/>
          <w:b/>
          <w:sz w:val="28"/>
          <w:szCs w:val="28"/>
          <w:lang w:val="kk-KZ" w:eastAsia="en-US"/>
        </w:rPr>
      </w:pPr>
      <w:r w:rsidRPr="00824788">
        <w:rPr>
          <w:rFonts w:ascii="Times New Roman" w:eastAsia="Times New Roman" w:hAnsi="Times New Roman" w:cs="Times New Roman"/>
          <w:bCs/>
          <w:sz w:val="28"/>
          <w:szCs w:val="28"/>
          <w:lang w:val="kk-KZ"/>
        </w:rPr>
        <w:t>–"Пәндер бойынша Өзін-өзі даярлау: орыс тілі, оқу және сөйлеуді дамыту"</w:t>
      </w:r>
      <w:r w:rsidR="00FB5B48">
        <w:rPr>
          <w:rFonts w:ascii="Times New Roman" w:eastAsia="Times New Roman" w:hAnsi="Times New Roman" w:cs="Times New Roman"/>
          <w:bCs/>
          <w:sz w:val="28"/>
          <w:szCs w:val="28"/>
          <w:lang w:val="kk-KZ"/>
        </w:rPr>
        <w:t xml:space="preserve"> шеберлік сағаты.</w:t>
      </w:r>
    </w:p>
    <w:p w:rsidR="00240B71" w:rsidRPr="0062676C" w:rsidRDefault="00240B71" w:rsidP="00824788">
      <w:pPr>
        <w:numPr>
          <w:ilvl w:val="0"/>
          <w:numId w:val="30"/>
        </w:numPr>
        <w:spacing w:after="0" w:line="240" w:lineRule="auto"/>
        <w:contextualSpacing/>
        <w:rPr>
          <w:rFonts w:ascii="Times New Roman" w:eastAsia="Times New Roman" w:hAnsi="Times New Roman" w:cs="Times New Roman"/>
          <w:b/>
          <w:sz w:val="28"/>
          <w:szCs w:val="28"/>
        </w:rPr>
      </w:pPr>
      <w:r w:rsidRPr="0062676C">
        <w:rPr>
          <w:rFonts w:ascii="Times New Roman" w:eastAsia="Times New Roman" w:hAnsi="Times New Roman" w:cs="Times New Roman"/>
          <w:bCs/>
          <w:sz w:val="28"/>
          <w:szCs w:val="28"/>
          <w:lang w:val="kk-KZ"/>
        </w:rPr>
        <w:t xml:space="preserve"> «Қуыршақтар әлемінде»</w:t>
      </w:r>
      <w:r w:rsidR="00903EBA" w:rsidRPr="0062676C">
        <w:rPr>
          <w:rFonts w:ascii="Times New Roman" w:eastAsia="Times New Roman" w:hAnsi="Times New Roman" w:cs="Times New Roman"/>
          <w:bCs/>
          <w:sz w:val="28"/>
          <w:szCs w:val="28"/>
          <w:lang w:val="kk-KZ"/>
        </w:rPr>
        <w:t>.</w:t>
      </w:r>
      <w:r w:rsidRPr="0062676C">
        <w:rPr>
          <w:rFonts w:ascii="Times New Roman" w:eastAsia="Times New Roman" w:hAnsi="Times New Roman" w:cs="Times New Roman"/>
          <w:bCs/>
          <w:sz w:val="28"/>
          <w:szCs w:val="28"/>
          <w:lang w:val="kk-KZ"/>
        </w:rPr>
        <w:t xml:space="preserve"> Үйірме жұмысы.</w:t>
      </w:r>
    </w:p>
    <w:p w:rsidR="0062676C" w:rsidRDefault="0062676C" w:rsidP="0062676C">
      <w:pPr>
        <w:spacing w:after="0" w:line="240" w:lineRule="auto"/>
        <w:ind w:firstLine="709"/>
        <w:contextualSpacing/>
        <w:jc w:val="both"/>
        <w:rPr>
          <w:rFonts w:ascii="Times New Roman" w:eastAsia="Times New Roman" w:hAnsi="Times New Roman" w:cs="Times New Roman"/>
          <w:i/>
          <w:sz w:val="28"/>
          <w:szCs w:val="28"/>
        </w:rPr>
      </w:pPr>
    </w:p>
    <w:p w:rsidR="0062676C" w:rsidRDefault="008D3751" w:rsidP="0062676C">
      <w:pPr>
        <w:spacing w:after="0" w:line="240" w:lineRule="auto"/>
        <w:ind w:firstLine="709"/>
        <w:contextualSpacing/>
        <w:jc w:val="both"/>
        <w:rPr>
          <w:rFonts w:ascii="Times New Roman" w:eastAsia="Times New Roman" w:hAnsi="Times New Roman" w:cs="Times New Roman"/>
          <w:i/>
          <w:sz w:val="28"/>
          <w:szCs w:val="28"/>
          <w:lang w:val="kk-KZ"/>
        </w:rPr>
      </w:pPr>
      <w:hyperlink r:id="rId127" w:history="1">
        <w:r w:rsidR="00393CF1" w:rsidRPr="00D26FC9">
          <w:rPr>
            <w:rStyle w:val="a3"/>
            <w:rFonts w:ascii="Times New Roman" w:eastAsia="Times New Roman" w:hAnsi="Times New Roman" w:cs="Times New Roman"/>
            <w:i/>
            <w:sz w:val="28"/>
            <w:szCs w:val="28"/>
          </w:rPr>
          <w:t>https://drive.google.com/file/d/1buMtJgN0UalUzqZZ9rfadVU9UsOpkPfe/view?usp=sharing</w:t>
        </w:r>
      </w:hyperlink>
    </w:p>
    <w:p w:rsidR="00393CF1" w:rsidRPr="00393CF1" w:rsidRDefault="008D3751" w:rsidP="0062676C">
      <w:pPr>
        <w:spacing w:after="0" w:line="240" w:lineRule="auto"/>
        <w:ind w:firstLine="709"/>
        <w:contextualSpacing/>
        <w:jc w:val="both"/>
        <w:rPr>
          <w:rFonts w:ascii="Times New Roman" w:eastAsia="Times New Roman" w:hAnsi="Times New Roman" w:cs="Times New Roman"/>
          <w:i/>
          <w:sz w:val="28"/>
          <w:szCs w:val="28"/>
          <w:lang w:val="kk-KZ"/>
        </w:rPr>
      </w:pPr>
      <w:hyperlink r:id="rId128" w:history="1">
        <w:r w:rsidR="00393CF1" w:rsidRPr="00D26FC9">
          <w:rPr>
            <w:rStyle w:val="a3"/>
            <w:rFonts w:ascii="Times New Roman" w:eastAsia="Times New Roman" w:hAnsi="Times New Roman" w:cs="Times New Roman"/>
            <w:i/>
            <w:sz w:val="28"/>
            <w:szCs w:val="28"/>
            <w:lang w:val="kk-KZ"/>
          </w:rPr>
          <w:t>https://drive.google.com/file/d/1y889h2664HOvtVewBcGKJ1Yr5NXaZutx/view?usp=sharing</w:t>
        </w:r>
      </w:hyperlink>
    </w:p>
    <w:p w:rsidR="00824788" w:rsidRPr="00824788" w:rsidRDefault="00824788" w:rsidP="00824788">
      <w:pPr>
        <w:spacing w:after="0" w:line="240" w:lineRule="auto"/>
        <w:ind w:firstLine="709"/>
        <w:contextualSpacing/>
        <w:jc w:val="both"/>
        <w:rPr>
          <w:rFonts w:ascii="Times New Roman" w:eastAsia="Times New Roman" w:hAnsi="Times New Roman" w:cs="Times New Roman"/>
          <w:b/>
          <w:i/>
          <w:sz w:val="28"/>
          <w:szCs w:val="28"/>
          <w:lang w:val="kk-KZ"/>
        </w:rPr>
      </w:pPr>
      <w:r w:rsidRPr="00824788">
        <w:rPr>
          <w:rFonts w:ascii="Times New Roman" w:eastAsia="Times New Roman" w:hAnsi="Times New Roman" w:cs="Times New Roman"/>
          <w:b/>
          <w:i/>
          <w:sz w:val="28"/>
          <w:szCs w:val="28"/>
          <w:lang w:val="kk-KZ"/>
        </w:rPr>
        <w:t>Жалпы мектептік әдістемелік іс-шаралар:</w:t>
      </w:r>
    </w:p>
    <w:p w:rsidR="00824788" w:rsidRPr="00824788" w:rsidRDefault="00824788" w:rsidP="00824788">
      <w:pPr>
        <w:spacing w:after="0" w:line="240" w:lineRule="auto"/>
        <w:ind w:firstLine="709"/>
        <w:contextualSpacing/>
        <w:jc w:val="both"/>
        <w:rPr>
          <w:rFonts w:ascii="Times New Roman" w:eastAsia="Times New Roman" w:hAnsi="Times New Roman" w:cs="Times New Roman"/>
          <w:sz w:val="28"/>
          <w:szCs w:val="28"/>
          <w:lang w:val="kk-KZ"/>
        </w:rPr>
      </w:pPr>
      <w:r w:rsidRPr="00824788">
        <w:rPr>
          <w:rFonts w:ascii="Times New Roman" w:eastAsia="Times New Roman" w:hAnsi="Times New Roman" w:cs="Times New Roman"/>
          <w:sz w:val="28"/>
          <w:szCs w:val="28"/>
          <w:lang w:val="kk-KZ"/>
        </w:rPr>
        <w:t>- "Жаңартылған оқу бағдарламалары бойынша оқу пәндері бойынша күнтізбелік-тақырыптық жоспарлар жасау" дөңгелек үстелі.</w:t>
      </w:r>
    </w:p>
    <w:p w:rsidR="00824788" w:rsidRPr="00824788" w:rsidRDefault="00824788" w:rsidP="00824788">
      <w:pPr>
        <w:spacing w:after="0" w:line="240" w:lineRule="auto"/>
        <w:ind w:firstLine="709"/>
        <w:contextualSpacing/>
        <w:jc w:val="both"/>
        <w:rPr>
          <w:rFonts w:ascii="Times New Roman" w:eastAsia="Times New Roman" w:hAnsi="Times New Roman" w:cs="Times New Roman"/>
          <w:sz w:val="28"/>
          <w:szCs w:val="28"/>
          <w:lang w:val="kk-KZ"/>
        </w:rPr>
      </w:pPr>
      <w:r w:rsidRPr="00824788">
        <w:rPr>
          <w:rFonts w:ascii="Times New Roman" w:eastAsia="Times New Roman" w:hAnsi="Times New Roman" w:cs="Times New Roman"/>
          <w:sz w:val="28"/>
          <w:szCs w:val="28"/>
          <w:lang w:val="kk-KZ"/>
        </w:rPr>
        <w:t>- - Педагогикалық әдебиет жаңалықтарының көрмесі.</w:t>
      </w:r>
    </w:p>
    <w:p w:rsidR="00824788" w:rsidRPr="00824788" w:rsidRDefault="00824788" w:rsidP="00824788">
      <w:pPr>
        <w:spacing w:after="0" w:line="240" w:lineRule="auto"/>
        <w:ind w:firstLine="709"/>
        <w:contextualSpacing/>
        <w:jc w:val="both"/>
        <w:rPr>
          <w:rFonts w:ascii="Times New Roman" w:eastAsia="Times New Roman" w:hAnsi="Times New Roman" w:cs="Times New Roman"/>
          <w:sz w:val="28"/>
          <w:szCs w:val="28"/>
          <w:lang w:val="kk-KZ"/>
        </w:rPr>
      </w:pPr>
      <w:r w:rsidRPr="00824788">
        <w:rPr>
          <w:rFonts w:ascii="Times New Roman" w:eastAsia="Times New Roman" w:hAnsi="Times New Roman" w:cs="Times New Roman"/>
          <w:sz w:val="28"/>
          <w:szCs w:val="28"/>
          <w:lang w:val="kk-KZ"/>
        </w:rPr>
        <w:t>Мұғалімдердің әдістемелік бірлестіктері деңгейіндегі іс-шаралар:</w:t>
      </w:r>
    </w:p>
    <w:p w:rsidR="00824788" w:rsidRPr="00824788" w:rsidRDefault="00824788" w:rsidP="00824788">
      <w:pPr>
        <w:spacing w:after="0" w:line="240" w:lineRule="auto"/>
        <w:ind w:firstLine="709"/>
        <w:contextualSpacing/>
        <w:jc w:val="both"/>
        <w:rPr>
          <w:rFonts w:ascii="Times New Roman" w:eastAsia="Times New Roman" w:hAnsi="Times New Roman" w:cs="Times New Roman"/>
          <w:sz w:val="28"/>
          <w:szCs w:val="28"/>
          <w:lang w:val="kk-KZ"/>
        </w:rPr>
      </w:pPr>
      <w:r w:rsidRPr="00824788">
        <w:rPr>
          <w:rFonts w:ascii="Times New Roman" w:eastAsia="Times New Roman" w:hAnsi="Times New Roman" w:cs="Times New Roman"/>
          <w:sz w:val="28"/>
          <w:szCs w:val="28"/>
          <w:lang w:val="kk-KZ"/>
        </w:rPr>
        <w:t>- "Өнерлі ұрпақ-кемел болашақ" пәндік-тақырыптық математика және еңбек оқыту апталығы.</w:t>
      </w:r>
    </w:p>
    <w:p w:rsidR="00824788" w:rsidRPr="00824788" w:rsidRDefault="00824788" w:rsidP="00824788">
      <w:pPr>
        <w:spacing w:after="0" w:line="240" w:lineRule="auto"/>
        <w:ind w:firstLine="709"/>
        <w:contextualSpacing/>
        <w:jc w:val="both"/>
        <w:rPr>
          <w:rFonts w:ascii="Times New Roman" w:eastAsia="Times New Roman" w:hAnsi="Times New Roman" w:cs="Times New Roman"/>
          <w:sz w:val="28"/>
          <w:szCs w:val="28"/>
          <w:lang w:val="kk-KZ"/>
        </w:rPr>
      </w:pPr>
      <w:r w:rsidRPr="00824788">
        <w:rPr>
          <w:rFonts w:ascii="Times New Roman" w:eastAsia="Times New Roman" w:hAnsi="Times New Roman" w:cs="Times New Roman"/>
          <w:sz w:val="28"/>
          <w:szCs w:val="28"/>
          <w:lang w:val="kk-KZ"/>
        </w:rPr>
        <w:t>- "Көктемгі қойма" бастауыш сыныптарындағы пәндік-тақырыптық апта.</w:t>
      </w:r>
    </w:p>
    <w:p w:rsidR="00824788" w:rsidRPr="00824788" w:rsidRDefault="00824788" w:rsidP="00824788">
      <w:pPr>
        <w:spacing w:after="0" w:line="240" w:lineRule="auto"/>
        <w:ind w:firstLine="709"/>
        <w:contextualSpacing/>
        <w:jc w:val="both"/>
        <w:rPr>
          <w:rFonts w:ascii="Times New Roman" w:eastAsia="Times New Roman" w:hAnsi="Times New Roman" w:cs="Times New Roman"/>
          <w:sz w:val="28"/>
          <w:szCs w:val="28"/>
          <w:lang w:val="kk-KZ"/>
        </w:rPr>
      </w:pPr>
      <w:r w:rsidRPr="00824788">
        <w:rPr>
          <w:rFonts w:ascii="Times New Roman" w:eastAsia="Times New Roman" w:hAnsi="Times New Roman" w:cs="Times New Roman"/>
          <w:sz w:val="28"/>
          <w:szCs w:val="28"/>
          <w:lang w:val="kk-KZ"/>
        </w:rPr>
        <w:t>- "Спорт-дене шынықтыру жарнамасы: табыс пен сұлулықтың кепілі"</w:t>
      </w:r>
      <w:r w:rsidR="00D40374">
        <w:rPr>
          <w:rFonts w:ascii="Times New Roman" w:eastAsia="Times New Roman" w:hAnsi="Times New Roman" w:cs="Times New Roman"/>
          <w:sz w:val="28"/>
          <w:szCs w:val="28"/>
          <w:lang w:val="kk-KZ"/>
        </w:rPr>
        <w:t xml:space="preserve"> </w:t>
      </w:r>
      <w:r w:rsidRPr="00824788">
        <w:rPr>
          <w:rFonts w:ascii="Times New Roman" w:eastAsia="Times New Roman" w:hAnsi="Times New Roman" w:cs="Times New Roman"/>
          <w:sz w:val="28"/>
          <w:szCs w:val="28"/>
          <w:lang w:val="kk-KZ"/>
        </w:rPr>
        <w:t>гуманитарлық пәндер мұғалімдерінің пәндік-тақырыптық апталығы.</w:t>
      </w:r>
    </w:p>
    <w:p w:rsidR="00240B71" w:rsidRPr="00BA155D" w:rsidRDefault="00824788" w:rsidP="00824788">
      <w:pPr>
        <w:spacing w:after="0" w:line="240" w:lineRule="auto"/>
        <w:ind w:firstLine="709"/>
        <w:contextualSpacing/>
        <w:jc w:val="both"/>
        <w:rPr>
          <w:rFonts w:ascii="Times New Roman" w:eastAsia="Calibri" w:hAnsi="Times New Roman" w:cs="Times New Roman"/>
          <w:sz w:val="28"/>
          <w:szCs w:val="28"/>
          <w:lang w:val="kk-KZ"/>
        </w:rPr>
      </w:pPr>
      <w:r w:rsidRPr="00BA155D">
        <w:rPr>
          <w:rFonts w:ascii="Times New Roman" w:eastAsia="Times New Roman" w:hAnsi="Times New Roman" w:cs="Times New Roman"/>
          <w:sz w:val="28"/>
          <w:szCs w:val="28"/>
          <w:lang w:val="kk-KZ"/>
        </w:rPr>
        <w:t>- "Табиғат - біздің ортақ үйіміз"тәрбиешілер ӘБ пәндік-тақырыптық апталығы.</w:t>
      </w:r>
      <w:r w:rsidR="00240B71" w:rsidRPr="00BA155D">
        <w:rPr>
          <w:rFonts w:ascii="Times New Roman" w:eastAsia="Times New Roman" w:hAnsi="Times New Roman" w:cs="Times New Roman"/>
          <w:color w:val="000000"/>
          <w:sz w:val="28"/>
          <w:szCs w:val="28"/>
          <w:lang w:val="kk-KZ" w:eastAsia="ar-SA"/>
        </w:rPr>
        <w:t>Методическая учеба для молодых  учителей</w:t>
      </w:r>
      <w:r w:rsidR="0062676C" w:rsidRPr="00BA155D">
        <w:rPr>
          <w:rFonts w:ascii="Times New Roman" w:eastAsia="Times New Roman" w:hAnsi="Times New Roman" w:cs="Times New Roman"/>
          <w:color w:val="000000"/>
          <w:sz w:val="28"/>
          <w:szCs w:val="28"/>
          <w:lang w:val="kk-KZ" w:eastAsia="ar-SA"/>
        </w:rPr>
        <w:t>:</w:t>
      </w:r>
    </w:p>
    <w:p w:rsidR="00755A45" w:rsidRDefault="00824788" w:rsidP="00755A45">
      <w:pPr>
        <w:pStyle w:val="af4"/>
        <w:numPr>
          <w:ilvl w:val="0"/>
          <w:numId w:val="14"/>
        </w:numPr>
        <w:rPr>
          <w:rFonts w:cs="Times New Roman"/>
          <w:sz w:val="28"/>
          <w:szCs w:val="28"/>
          <w:lang w:val="kk-KZ"/>
        </w:rPr>
      </w:pPr>
      <w:r w:rsidRPr="00755A45">
        <w:rPr>
          <w:rFonts w:cs="Times New Roman"/>
          <w:sz w:val="28"/>
          <w:szCs w:val="28"/>
          <w:lang w:val="kk-KZ"/>
        </w:rPr>
        <w:t xml:space="preserve"> </w:t>
      </w:r>
      <w:r w:rsidR="00755A45" w:rsidRPr="00755A45">
        <w:rPr>
          <w:rFonts w:cs="Times New Roman"/>
          <w:sz w:val="28"/>
          <w:szCs w:val="28"/>
          <w:lang w:val="kk-KZ"/>
        </w:rPr>
        <w:t xml:space="preserve">Өзіндік дайындықты өткізу </w:t>
      </w:r>
      <w:r w:rsidR="00755A45">
        <w:rPr>
          <w:rFonts w:cs="Times New Roman"/>
          <w:sz w:val="28"/>
          <w:szCs w:val="28"/>
          <w:lang w:val="kk-KZ"/>
        </w:rPr>
        <w:t>бойынша</w:t>
      </w:r>
      <w:r w:rsidR="00755A45" w:rsidRPr="00755A45">
        <w:rPr>
          <w:rFonts w:cs="Times New Roman"/>
          <w:sz w:val="28"/>
          <w:szCs w:val="28"/>
          <w:lang w:val="kk-KZ"/>
        </w:rPr>
        <w:t xml:space="preserve"> </w:t>
      </w:r>
      <w:r w:rsidR="00755A45">
        <w:rPr>
          <w:rFonts w:cs="Times New Roman"/>
          <w:sz w:val="28"/>
          <w:szCs w:val="28"/>
          <w:lang w:val="kk-KZ"/>
        </w:rPr>
        <w:t>шеберлік сағаты</w:t>
      </w:r>
    </w:p>
    <w:p w:rsidR="00824788" w:rsidRPr="00755A45" w:rsidRDefault="00824788" w:rsidP="00755A45">
      <w:pPr>
        <w:pStyle w:val="af4"/>
        <w:numPr>
          <w:ilvl w:val="0"/>
          <w:numId w:val="14"/>
        </w:numPr>
        <w:rPr>
          <w:rFonts w:cs="Times New Roman"/>
          <w:sz w:val="28"/>
          <w:szCs w:val="28"/>
          <w:lang w:val="kk-KZ"/>
        </w:rPr>
      </w:pPr>
      <w:r w:rsidRPr="00755A45">
        <w:rPr>
          <w:rFonts w:cs="Times New Roman"/>
          <w:sz w:val="28"/>
          <w:szCs w:val="28"/>
          <w:lang w:val="kk-KZ"/>
        </w:rPr>
        <w:t xml:space="preserve"> Әдістемелік оқыту: "</w:t>
      </w:r>
      <w:r w:rsidR="00D40374">
        <w:rPr>
          <w:rFonts w:cs="Times New Roman"/>
          <w:sz w:val="28"/>
          <w:szCs w:val="28"/>
          <w:lang w:val="kk-KZ"/>
        </w:rPr>
        <w:t>Ү</w:t>
      </w:r>
      <w:r w:rsidRPr="00755A45">
        <w:rPr>
          <w:rFonts w:cs="Times New Roman"/>
          <w:sz w:val="28"/>
          <w:szCs w:val="28"/>
          <w:lang w:val="kk-KZ"/>
        </w:rPr>
        <w:t>йде білім беру процесін ұйымдастырудың заманауи тәсілдері: тізбе, сипаттама, негізгі мазмұн және практикалық қызметте қолдану мен пайдаланудан күтілетін нәтижелер"</w:t>
      </w:r>
    </w:p>
    <w:p w:rsidR="00824788" w:rsidRPr="00BD48BD" w:rsidRDefault="00824788" w:rsidP="00824788">
      <w:pPr>
        <w:pStyle w:val="af4"/>
        <w:numPr>
          <w:ilvl w:val="0"/>
          <w:numId w:val="14"/>
        </w:numPr>
        <w:tabs>
          <w:tab w:val="left" w:pos="993"/>
        </w:tabs>
        <w:autoSpaceDE w:val="0"/>
        <w:autoSpaceDN w:val="0"/>
        <w:adjustRightInd w:val="0"/>
        <w:spacing w:after="0" w:line="240" w:lineRule="auto"/>
        <w:jc w:val="both"/>
        <w:rPr>
          <w:rFonts w:cs="Times New Roman"/>
          <w:sz w:val="28"/>
          <w:szCs w:val="28"/>
          <w:lang w:val="kk-KZ"/>
        </w:rPr>
      </w:pPr>
      <w:r w:rsidRPr="00BD48BD">
        <w:rPr>
          <w:rFonts w:cs="Times New Roman"/>
          <w:sz w:val="28"/>
          <w:szCs w:val="28"/>
          <w:lang w:val="kk-KZ"/>
        </w:rPr>
        <w:t>- Әдістемелік тақырыптар бойынша топтық және жеке консультациялар.</w:t>
      </w:r>
    </w:p>
    <w:p w:rsidR="00824788" w:rsidRPr="00824788" w:rsidRDefault="00824788" w:rsidP="00824788">
      <w:pPr>
        <w:pStyle w:val="af4"/>
        <w:numPr>
          <w:ilvl w:val="0"/>
          <w:numId w:val="14"/>
        </w:numPr>
        <w:tabs>
          <w:tab w:val="left" w:pos="993"/>
        </w:tabs>
        <w:autoSpaceDE w:val="0"/>
        <w:autoSpaceDN w:val="0"/>
        <w:adjustRightInd w:val="0"/>
        <w:spacing w:after="0" w:line="240" w:lineRule="auto"/>
        <w:jc w:val="both"/>
        <w:rPr>
          <w:rFonts w:cs="Times New Roman"/>
          <w:sz w:val="28"/>
          <w:szCs w:val="28"/>
        </w:rPr>
      </w:pPr>
      <w:r w:rsidRPr="00824788">
        <w:rPr>
          <w:rFonts w:cs="Times New Roman"/>
          <w:sz w:val="28"/>
          <w:szCs w:val="28"/>
        </w:rPr>
        <w:t>2023-2024 оқу жылы</w:t>
      </w:r>
    </w:p>
    <w:p w:rsidR="00824788" w:rsidRPr="00824788" w:rsidRDefault="00824788" w:rsidP="00824788">
      <w:pPr>
        <w:pStyle w:val="af4"/>
        <w:numPr>
          <w:ilvl w:val="0"/>
          <w:numId w:val="14"/>
        </w:numPr>
        <w:tabs>
          <w:tab w:val="left" w:pos="993"/>
        </w:tabs>
        <w:autoSpaceDE w:val="0"/>
        <w:autoSpaceDN w:val="0"/>
        <w:adjustRightInd w:val="0"/>
        <w:spacing w:after="0" w:line="240" w:lineRule="auto"/>
        <w:jc w:val="both"/>
        <w:rPr>
          <w:rFonts w:cs="Times New Roman"/>
          <w:sz w:val="28"/>
          <w:szCs w:val="28"/>
        </w:rPr>
      </w:pPr>
      <w:r w:rsidRPr="00824788">
        <w:rPr>
          <w:rFonts w:cs="Times New Roman"/>
          <w:sz w:val="28"/>
          <w:szCs w:val="28"/>
        </w:rPr>
        <w:t>"Өрлеу" БАҰО қызметкерлері мектеп-интернат базасында "арнайы білім беру ұйымдарында оқу-тәрбие процесін ұйымдастыру"педагогтардың біліктілігін арттырудың қысқа мерзімді курстарын өткізді.</w:t>
      </w:r>
    </w:p>
    <w:p w:rsidR="00824788" w:rsidRPr="00824788" w:rsidRDefault="00824788" w:rsidP="00824788">
      <w:pPr>
        <w:pStyle w:val="af4"/>
        <w:numPr>
          <w:ilvl w:val="0"/>
          <w:numId w:val="14"/>
        </w:numPr>
        <w:tabs>
          <w:tab w:val="left" w:pos="993"/>
        </w:tabs>
        <w:autoSpaceDE w:val="0"/>
        <w:autoSpaceDN w:val="0"/>
        <w:adjustRightInd w:val="0"/>
        <w:spacing w:after="0" w:line="240" w:lineRule="auto"/>
        <w:jc w:val="both"/>
        <w:rPr>
          <w:rFonts w:cs="Times New Roman"/>
          <w:sz w:val="28"/>
          <w:szCs w:val="28"/>
        </w:rPr>
      </w:pPr>
      <w:r w:rsidRPr="00824788">
        <w:rPr>
          <w:rFonts w:cs="Times New Roman"/>
          <w:sz w:val="28"/>
          <w:szCs w:val="28"/>
        </w:rPr>
        <w:t>"Менің денсаулығым-менің байлығым!».</w:t>
      </w:r>
    </w:p>
    <w:p w:rsidR="00824788" w:rsidRPr="00824788" w:rsidRDefault="00824788" w:rsidP="00824788">
      <w:pPr>
        <w:pStyle w:val="af4"/>
        <w:numPr>
          <w:ilvl w:val="0"/>
          <w:numId w:val="14"/>
        </w:numPr>
        <w:tabs>
          <w:tab w:val="left" w:pos="993"/>
        </w:tabs>
        <w:autoSpaceDE w:val="0"/>
        <w:autoSpaceDN w:val="0"/>
        <w:adjustRightInd w:val="0"/>
        <w:spacing w:after="0" w:line="240" w:lineRule="auto"/>
        <w:jc w:val="both"/>
        <w:rPr>
          <w:rFonts w:cs="Times New Roman"/>
          <w:sz w:val="28"/>
          <w:szCs w:val="28"/>
        </w:rPr>
      </w:pPr>
      <w:r w:rsidRPr="00824788">
        <w:rPr>
          <w:rFonts w:cs="Times New Roman"/>
          <w:sz w:val="28"/>
          <w:szCs w:val="28"/>
        </w:rPr>
        <w:t>"Өнер - сарқылмас байлық"пәндік-тақырыптық математика және еңбек оқыту апталығы.</w:t>
      </w:r>
    </w:p>
    <w:p w:rsidR="00824788" w:rsidRPr="00824788" w:rsidRDefault="00824788" w:rsidP="00824788">
      <w:pPr>
        <w:pStyle w:val="af4"/>
        <w:numPr>
          <w:ilvl w:val="0"/>
          <w:numId w:val="14"/>
        </w:numPr>
        <w:tabs>
          <w:tab w:val="left" w:pos="993"/>
        </w:tabs>
        <w:autoSpaceDE w:val="0"/>
        <w:autoSpaceDN w:val="0"/>
        <w:adjustRightInd w:val="0"/>
        <w:spacing w:after="0" w:line="240" w:lineRule="auto"/>
        <w:jc w:val="both"/>
        <w:rPr>
          <w:rFonts w:cs="Times New Roman"/>
          <w:sz w:val="28"/>
          <w:szCs w:val="28"/>
        </w:rPr>
      </w:pPr>
      <w:r w:rsidRPr="00824788">
        <w:rPr>
          <w:rFonts w:cs="Times New Roman"/>
          <w:sz w:val="28"/>
          <w:szCs w:val="28"/>
        </w:rPr>
        <w:t>"Қысқы ғажайыптар" бастауыш сыныптарындағы пәндік-тақырыптық апта.</w:t>
      </w:r>
    </w:p>
    <w:p w:rsidR="00824788" w:rsidRPr="00D40374" w:rsidRDefault="00824788" w:rsidP="00824788">
      <w:pPr>
        <w:pStyle w:val="af4"/>
        <w:numPr>
          <w:ilvl w:val="0"/>
          <w:numId w:val="14"/>
        </w:numPr>
        <w:tabs>
          <w:tab w:val="left" w:pos="993"/>
        </w:tabs>
        <w:autoSpaceDE w:val="0"/>
        <w:autoSpaceDN w:val="0"/>
        <w:adjustRightInd w:val="0"/>
        <w:spacing w:after="0" w:line="240" w:lineRule="auto"/>
        <w:jc w:val="both"/>
        <w:rPr>
          <w:rFonts w:cs="Times New Roman"/>
          <w:sz w:val="28"/>
          <w:szCs w:val="28"/>
        </w:rPr>
      </w:pPr>
      <w:r w:rsidRPr="00D40374">
        <w:rPr>
          <w:rFonts w:cs="Times New Roman"/>
          <w:sz w:val="28"/>
          <w:szCs w:val="28"/>
        </w:rPr>
        <w:t>Гуманитарлық пәндер мұғалімдерінің пәндік-тақырыптық апталығы "әдебиет-өнер мен мәдениетті біріктіретін ұлы күш".</w:t>
      </w:r>
    </w:p>
    <w:p w:rsidR="00824788" w:rsidRPr="00D40374" w:rsidRDefault="00824788" w:rsidP="00824788">
      <w:pPr>
        <w:pStyle w:val="af4"/>
        <w:numPr>
          <w:ilvl w:val="0"/>
          <w:numId w:val="14"/>
        </w:numPr>
        <w:tabs>
          <w:tab w:val="left" w:pos="993"/>
        </w:tabs>
        <w:autoSpaceDE w:val="0"/>
        <w:autoSpaceDN w:val="0"/>
        <w:adjustRightInd w:val="0"/>
        <w:spacing w:after="0" w:line="240" w:lineRule="auto"/>
        <w:jc w:val="both"/>
        <w:rPr>
          <w:rFonts w:cs="Times New Roman"/>
          <w:sz w:val="28"/>
          <w:szCs w:val="28"/>
        </w:rPr>
      </w:pPr>
      <w:r w:rsidRPr="00D40374">
        <w:rPr>
          <w:rFonts w:cs="Times New Roman"/>
          <w:sz w:val="28"/>
          <w:szCs w:val="28"/>
        </w:rPr>
        <w:t>Әдістемелік жұмысты ұйымдастыруда кәсіби қызметті жетілдіруге ықпал ететін келесі принциптер қолданылады:</w:t>
      </w:r>
    </w:p>
    <w:p w:rsidR="00824788" w:rsidRPr="00D40374" w:rsidRDefault="00824788" w:rsidP="00824788">
      <w:pPr>
        <w:pStyle w:val="af4"/>
        <w:numPr>
          <w:ilvl w:val="0"/>
          <w:numId w:val="14"/>
        </w:numPr>
        <w:tabs>
          <w:tab w:val="left" w:pos="993"/>
        </w:tabs>
        <w:autoSpaceDE w:val="0"/>
        <w:autoSpaceDN w:val="0"/>
        <w:adjustRightInd w:val="0"/>
        <w:spacing w:after="0" w:line="240" w:lineRule="auto"/>
        <w:jc w:val="both"/>
        <w:rPr>
          <w:rFonts w:cs="Times New Roman"/>
          <w:sz w:val="28"/>
          <w:szCs w:val="28"/>
          <w:lang w:val="ru-RU"/>
        </w:rPr>
      </w:pPr>
      <w:r w:rsidRPr="00D40374">
        <w:rPr>
          <w:rFonts w:cs="Times New Roman"/>
          <w:sz w:val="28"/>
          <w:szCs w:val="28"/>
          <w:lang w:val="ru-RU"/>
        </w:rPr>
        <w:t xml:space="preserve">- теория мен практиканың өзектілігі, бірлігі қағидаттары; </w:t>
      </w:r>
    </w:p>
    <w:p w:rsidR="00824788" w:rsidRPr="00D40374" w:rsidRDefault="00824788" w:rsidP="00824788">
      <w:pPr>
        <w:pStyle w:val="af4"/>
        <w:numPr>
          <w:ilvl w:val="0"/>
          <w:numId w:val="14"/>
        </w:numPr>
        <w:tabs>
          <w:tab w:val="left" w:pos="993"/>
        </w:tabs>
        <w:autoSpaceDE w:val="0"/>
        <w:autoSpaceDN w:val="0"/>
        <w:adjustRightInd w:val="0"/>
        <w:spacing w:after="0" w:line="240" w:lineRule="auto"/>
        <w:jc w:val="both"/>
        <w:rPr>
          <w:rFonts w:cs="Times New Roman"/>
          <w:sz w:val="28"/>
          <w:szCs w:val="28"/>
          <w:lang w:val="ru-RU"/>
        </w:rPr>
      </w:pPr>
      <w:r w:rsidRPr="00D40374">
        <w:rPr>
          <w:rFonts w:cs="Times New Roman"/>
          <w:sz w:val="28"/>
          <w:szCs w:val="28"/>
          <w:lang w:val="ru-RU"/>
        </w:rPr>
        <w:t>- ғылым принципі;</w:t>
      </w:r>
      <w:r w:rsidRPr="00D40374">
        <w:rPr>
          <w:lang w:val="ru-RU"/>
        </w:rPr>
        <w:t xml:space="preserve"> </w:t>
      </w:r>
      <w:r w:rsidRPr="00D40374">
        <w:rPr>
          <w:rFonts w:cs="Times New Roman"/>
          <w:sz w:val="28"/>
          <w:szCs w:val="28"/>
          <w:lang w:val="ru-RU"/>
        </w:rPr>
        <w:t xml:space="preserve">жүйелілік және кешенділік принципі; </w:t>
      </w:r>
    </w:p>
    <w:p w:rsidR="00824788" w:rsidRPr="00D40374" w:rsidRDefault="00824788" w:rsidP="00824788">
      <w:pPr>
        <w:pStyle w:val="af4"/>
        <w:numPr>
          <w:ilvl w:val="0"/>
          <w:numId w:val="14"/>
        </w:numPr>
        <w:tabs>
          <w:tab w:val="left" w:pos="993"/>
        </w:tabs>
        <w:autoSpaceDE w:val="0"/>
        <w:autoSpaceDN w:val="0"/>
        <w:adjustRightInd w:val="0"/>
        <w:spacing w:after="0" w:line="240" w:lineRule="auto"/>
        <w:jc w:val="both"/>
        <w:rPr>
          <w:rFonts w:cs="Times New Roman"/>
          <w:sz w:val="28"/>
          <w:szCs w:val="28"/>
          <w:lang w:val="ru-RU"/>
        </w:rPr>
      </w:pPr>
      <w:r w:rsidRPr="00D40374">
        <w:rPr>
          <w:rFonts w:cs="Times New Roman"/>
          <w:sz w:val="28"/>
          <w:szCs w:val="28"/>
          <w:lang w:val="ru-RU"/>
        </w:rPr>
        <w:t>- бағыттылық, жүйелілік, сабақтастық принциптері.</w:t>
      </w:r>
    </w:p>
    <w:p w:rsidR="00824788" w:rsidRPr="00D40374" w:rsidRDefault="00824788" w:rsidP="00824788">
      <w:pPr>
        <w:pStyle w:val="af4"/>
        <w:numPr>
          <w:ilvl w:val="0"/>
          <w:numId w:val="14"/>
        </w:numPr>
        <w:tabs>
          <w:tab w:val="left" w:pos="993"/>
        </w:tabs>
        <w:autoSpaceDE w:val="0"/>
        <w:autoSpaceDN w:val="0"/>
        <w:adjustRightInd w:val="0"/>
        <w:spacing w:after="0" w:line="240" w:lineRule="auto"/>
        <w:jc w:val="both"/>
        <w:rPr>
          <w:rFonts w:cs="Times New Roman"/>
          <w:sz w:val="28"/>
          <w:szCs w:val="28"/>
          <w:lang w:val="ru-RU"/>
        </w:rPr>
      </w:pPr>
      <w:r w:rsidRPr="00D40374">
        <w:rPr>
          <w:rFonts w:cs="Times New Roman"/>
          <w:sz w:val="28"/>
          <w:szCs w:val="28"/>
          <w:lang w:val="ru-RU"/>
        </w:rPr>
        <w:t>Мектепішілік бақылау шеңберінде педагогтердің қызмет сапасын анықтау мақсатында жыл бойы мұғалімдер сабақтарына, тәрбиешілердің сыныптан тыс іс-шараларына қатысады.</w:t>
      </w:r>
    </w:p>
    <w:p w:rsidR="002D37A3" w:rsidRPr="00D40374" w:rsidRDefault="00824788" w:rsidP="00824788">
      <w:pPr>
        <w:pStyle w:val="af4"/>
        <w:numPr>
          <w:ilvl w:val="0"/>
          <w:numId w:val="14"/>
        </w:numPr>
        <w:tabs>
          <w:tab w:val="left" w:pos="993"/>
        </w:tabs>
        <w:autoSpaceDE w:val="0"/>
        <w:autoSpaceDN w:val="0"/>
        <w:adjustRightInd w:val="0"/>
        <w:spacing w:after="0" w:line="240" w:lineRule="auto"/>
        <w:jc w:val="both"/>
        <w:rPr>
          <w:rFonts w:eastAsia="Calibri" w:cs="Times New Roman"/>
          <w:sz w:val="28"/>
          <w:szCs w:val="28"/>
          <w:lang w:val="ru-RU"/>
        </w:rPr>
      </w:pPr>
      <w:r w:rsidRPr="00D40374">
        <w:rPr>
          <w:rFonts w:cs="Times New Roman"/>
          <w:sz w:val="28"/>
          <w:szCs w:val="28"/>
          <w:lang w:val="ru-RU"/>
        </w:rPr>
        <w:t>Педагог қызметін бақылау мынадай өлшемшарттарды қамтиды: педагогикалық тәсілдерді іске асыру, білім беру ортасы, белсенді оқыту және тәрбиелеу әдістерін қолдану, сабақ мақсаттарына сәйкес тәрбиенің мазмұнын, нысандары мен әдістерін іріктеу, Педагогикалық технологияларды қолдану, сабақ кезеңдеріне уақытты ұтымды бөлу, топтық жұмысты ұйымдастыру, оқушылардың жас және жеке</w:t>
      </w:r>
      <w:r w:rsidRPr="00824788">
        <w:rPr>
          <w:rFonts w:cs="Times New Roman"/>
          <w:color w:val="040C28"/>
          <w:sz w:val="28"/>
          <w:szCs w:val="28"/>
          <w:lang w:val="ru-RU"/>
        </w:rPr>
        <w:t xml:space="preserve"> </w:t>
      </w:r>
      <w:r w:rsidRPr="00D40374">
        <w:rPr>
          <w:rFonts w:cs="Times New Roman"/>
          <w:sz w:val="28"/>
          <w:szCs w:val="28"/>
          <w:lang w:val="ru-RU"/>
        </w:rPr>
        <w:t>ерекшеліктерін есепке алу, білім алушылардың қажеттіліктерін есепке алу, әлеуметтік аспектіні іске асыру, тәрбие мақсаттарын іске асыру және оларға қол жеткізу, білім алушылардың қызметін байқауға назар аудару, ресурстарды пайдалану, сабаққа кері байланыс, бағалау.</w:t>
      </w:r>
    </w:p>
    <w:p w:rsidR="00A81FD3" w:rsidRDefault="00A81FD3" w:rsidP="0062676C">
      <w:pPr>
        <w:widowControl w:val="0"/>
        <w:pBdr>
          <w:bottom w:val="single" w:sz="4" w:space="28" w:color="FFFFFF"/>
        </w:pBdr>
        <w:spacing w:after="0" w:line="240" w:lineRule="auto"/>
        <w:ind w:firstLine="709"/>
        <w:jc w:val="both"/>
        <w:rPr>
          <w:rFonts w:ascii="Times New Roman" w:eastAsia="Calibri" w:hAnsi="Times New Roman" w:cs="Times New Roman"/>
          <w:sz w:val="28"/>
          <w:szCs w:val="28"/>
        </w:rPr>
      </w:pPr>
    </w:p>
    <w:p w:rsidR="00393CF1" w:rsidRPr="002D37A3" w:rsidRDefault="00824788" w:rsidP="00824788">
      <w:pPr>
        <w:pStyle w:val="af4"/>
        <w:widowControl w:val="0"/>
        <w:pBdr>
          <w:bottom w:val="single" w:sz="4" w:space="28" w:color="FFFFFF"/>
        </w:pBdr>
        <w:spacing w:after="0" w:line="240" w:lineRule="auto"/>
        <w:ind w:left="0"/>
        <w:jc w:val="center"/>
        <w:rPr>
          <w:rFonts w:cs="Times New Roman"/>
          <w:b/>
          <w:sz w:val="28"/>
          <w:szCs w:val="28"/>
          <w:lang w:val="kk-KZ"/>
        </w:rPr>
      </w:pPr>
      <w:r w:rsidRPr="00824788">
        <w:rPr>
          <w:rFonts w:cs="Times New Roman"/>
          <w:b/>
          <w:sz w:val="28"/>
          <w:szCs w:val="28"/>
          <w:lang w:val="kk-KZ"/>
        </w:rPr>
        <w:t>11.</w:t>
      </w:r>
      <w:r w:rsidRPr="00824788">
        <w:rPr>
          <w:rFonts w:cs="Times New Roman"/>
          <w:b/>
          <w:sz w:val="28"/>
          <w:szCs w:val="28"/>
          <w:lang w:val="kk-KZ"/>
        </w:rPr>
        <w:tab/>
        <w:t>Мектеп-интернаттың медициналық қызметі</w:t>
      </w:r>
    </w:p>
    <w:p w:rsidR="0066567B" w:rsidRPr="0062676C" w:rsidRDefault="008D3751" w:rsidP="0062676C">
      <w:pPr>
        <w:widowControl w:val="0"/>
        <w:pBdr>
          <w:bottom w:val="single" w:sz="4" w:space="28" w:color="FFFFFF"/>
        </w:pBdr>
        <w:spacing w:after="0" w:line="240" w:lineRule="auto"/>
        <w:ind w:firstLine="709"/>
        <w:jc w:val="both"/>
        <w:rPr>
          <w:rFonts w:ascii="Times New Roman" w:eastAsia="Times New Roman" w:hAnsi="Times New Roman" w:cs="Times New Roman"/>
          <w:sz w:val="28"/>
          <w:szCs w:val="28"/>
          <w:lang w:val="kk-KZ"/>
        </w:rPr>
      </w:pPr>
      <w:hyperlink r:id="rId129" w:history="1">
        <w:r w:rsidR="00393CF1" w:rsidRPr="00D26FC9">
          <w:rPr>
            <w:rStyle w:val="a3"/>
            <w:rFonts w:ascii="Times New Roman" w:eastAsia="Times New Roman" w:hAnsi="Times New Roman" w:cs="Times New Roman"/>
            <w:sz w:val="28"/>
            <w:szCs w:val="28"/>
            <w:lang w:val="kk-KZ"/>
          </w:rPr>
          <w:t>https://drive.google.com/file/d/1XQ_eRro51dduY7WcOhIyDCRDo-xzMM3t/view?usp=drive_link</w:t>
        </w:r>
      </w:hyperlink>
    </w:p>
    <w:p w:rsidR="00DA76DF" w:rsidRPr="00824788" w:rsidRDefault="00824788" w:rsidP="002D37A3">
      <w:pPr>
        <w:widowControl w:val="0"/>
        <w:pBdr>
          <w:bottom w:val="single" w:sz="4" w:space="28" w:color="FFFFFF"/>
        </w:pBdr>
        <w:spacing w:after="0" w:line="240" w:lineRule="auto"/>
        <w:ind w:firstLine="709"/>
        <w:jc w:val="both"/>
        <w:rPr>
          <w:rFonts w:ascii="Times New Roman" w:eastAsia="Times New Roman" w:hAnsi="Times New Roman" w:cs="Times New Roman"/>
          <w:sz w:val="28"/>
          <w:szCs w:val="28"/>
          <w:lang w:val="kk-KZ"/>
        </w:rPr>
      </w:pPr>
      <w:r w:rsidRPr="00824788">
        <w:rPr>
          <w:rFonts w:ascii="Times New Roman" w:hAnsi="Times New Roman" w:cs="Times New Roman"/>
          <w:sz w:val="28"/>
          <w:szCs w:val="28"/>
          <w:lang w:val="kk-KZ"/>
        </w:rPr>
        <w:t xml:space="preserve">Медициналық қызмет көрсету 2021.02.19 №21008540 алғашқы медициналық-санитариялық және дәрігерге дейінгі көмекті жүзеге асыруға арналған мемлекеттік лицензияға сәйкес жүргізіледі. ШҚО </w:t>
      </w:r>
      <w:r w:rsidR="008D32A4">
        <w:rPr>
          <w:rFonts w:ascii="Times New Roman" w:hAnsi="Times New Roman" w:cs="Times New Roman"/>
          <w:sz w:val="28"/>
          <w:szCs w:val="28"/>
          <w:lang w:val="kk-KZ"/>
        </w:rPr>
        <w:t>Б</w:t>
      </w:r>
      <w:r w:rsidRPr="00824788">
        <w:rPr>
          <w:rFonts w:ascii="Times New Roman" w:hAnsi="Times New Roman" w:cs="Times New Roman"/>
          <w:sz w:val="28"/>
          <w:szCs w:val="28"/>
          <w:lang w:val="kk-KZ"/>
        </w:rPr>
        <w:t>Б "№8 арнайы мектеп-интернаты" КММ-де медициналық қызмет медициналық қызметкерлердің келесі құрамымен жүзеге асырылады: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8"/>
        <w:gridCol w:w="2329"/>
        <w:gridCol w:w="2329"/>
        <w:gridCol w:w="2329"/>
      </w:tblGrid>
      <w:tr w:rsidR="00824788" w:rsidRPr="002D37A3" w:rsidTr="00F42DAE">
        <w:tc>
          <w:tcPr>
            <w:tcW w:w="2328" w:type="dxa"/>
            <w:tcBorders>
              <w:top w:val="single" w:sz="4" w:space="0" w:color="auto"/>
              <w:left w:val="single" w:sz="4" w:space="0" w:color="auto"/>
              <w:bottom w:val="single" w:sz="4" w:space="0" w:color="auto"/>
              <w:right w:val="single" w:sz="4" w:space="0" w:color="auto"/>
            </w:tcBorders>
            <w:hideMark/>
          </w:tcPr>
          <w:p w:rsidR="00824788" w:rsidRPr="00487ACE" w:rsidRDefault="00824788" w:rsidP="00595819">
            <w:pPr>
              <w:rPr>
                <w:rFonts w:ascii="Times New Roman" w:hAnsi="Times New Roman" w:cs="Times New Roman"/>
              </w:rPr>
            </w:pPr>
            <w:r w:rsidRPr="00487ACE">
              <w:rPr>
                <w:rFonts w:ascii="Times New Roman" w:hAnsi="Times New Roman" w:cs="Times New Roman"/>
              </w:rPr>
              <w:t xml:space="preserve">Лауазымдары </w:t>
            </w:r>
          </w:p>
        </w:tc>
        <w:tc>
          <w:tcPr>
            <w:tcW w:w="2329" w:type="dxa"/>
            <w:tcBorders>
              <w:top w:val="single" w:sz="4" w:space="0" w:color="auto"/>
              <w:left w:val="single" w:sz="4" w:space="0" w:color="auto"/>
              <w:bottom w:val="single" w:sz="4" w:space="0" w:color="auto"/>
              <w:right w:val="single" w:sz="4" w:space="0" w:color="auto"/>
            </w:tcBorders>
            <w:hideMark/>
          </w:tcPr>
          <w:p w:rsidR="00824788" w:rsidRPr="002D37A3" w:rsidRDefault="00824788" w:rsidP="00DA76DF">
            <w:pPr>
              <w:spacing w:after="0" w:line="240" w:lineRule="auto"/>
              <w:jc w:val="center"/>
              <w:rPr>
                <w:rFonts w:ascii="Times New Roman" w:hAnsi="Times New Roman" w:cs="Times New Roman"/>
                <w:b/>
                <w:sz w:val="24"/>
                <w:szCs w:val="24"/>
              </w:rPr>
            </w:pPr>
            <w:r w:rsidRPr="002D37A3">
              <w:rPr>
                <w:rFonts w:ascii="Times New Roman" w:hAnsi="Times New Roman" w:cs="Times New Roman"/>
                <w:b/>
                <w:sz w:val="24"/>
                <w:szCs w:val="24"/>
              </w:rPr>
              <w:t xml:space="preserve">Штаты </w:t>
            </w:r>
          </w:p>
        </w:tc>
        <w:tc>
          <w:tcPr>
            <w:tcW w:w="2329" w:type="dxa"/>
            <w:tcBorders>
              <w:top w:val="single" w:sz="4" w:space="0" w:color="auto"/>
              <w:left w:val="single" w:sz="4" w:space="0" w:color="auto"/>
              <w:bottom w:val="single" w:sz="4" w:space="0" w:color="auto"/>
              <w:right w:val="single" w:sz="4" w:space="0" w:color="auto"/>
            </w:tcBorders>
            <w:hideMark/>
          </w:tcPr>
          <w:p w:rsidR="00824788" w:rsidRPr="00487ACE" w:rsidRDefault="00B122F8" w:rsidP="00DA76DF">
            <w:pPr>
              <w:spacing w:after="0" w:line="240" w:lineRule="auto"/>
              <w:jc w:val="center"/>
              <w:rPr>
                <w:rFonts w:ascii="Times New Roman" w:hAnsi="Times New Roman" w:cs="Times New Roman"/>
                <w:b/>
                <w:sz w:val="24"/>
                <w:szCs w:val="24"/>
                <w:lang w:val="kk-KZ"/>
              </w:rPr>
            </w:pPr>
            <w:r w:rsidRPr="00B122F8">
              <w:rPr>
                <w:rFonts w:ascii="Times New Roman" w:hAnsi="Times New Roman" w:cs="Times New Roman"/>
                <w:b/>
                <w:sz w:val="24"/>
                <w:szCs w:val="24"/>
              </w:rPr>
              <w:t>Бос емес</w:t>
            </w:r>
            <w:r w:rsidR="00487ACE">
              <w:rPr>
                <w:rFonts w:ascii="Times New Roman" w:hAnsi="Times New Roman" w:cs="Times New Roman"/>
                <w:b/>
                <w:sz w:val="24"/>
                <w:szCs w:val="24"/>
                <w:lang w:val="kk-KZ"/>
              </w:rPr>
              <w:t xml:space="preserve"> лауазымдар</w:t>
            </w:r>
          </w:p>
        </w:tc>
        <w:tc>
          <w:tcPr>
            <w:tcW w:w="2329" w:type="dxa"/>
            <w:tcBorders>
              <w:top w:val="single" w:sz="4" w:space="0" w:color="auto"/>
              <w:left w:val="single" w:sz="4" w:space="0" w:color="auto"/>
              <w:bottom w:val="single" w:sz="4" w:space="0" w:color="auto"/>
              <w:right w:val="single" w:sz="4" w:space="0" w:color="auto"/>
            </w:tcBorders>
            <w:hideMark/>
          </w:tcPr>
          <w:p w:rsidR="00824788" w:rsidRPr="002D37A3" w:rsidRDefault="00824788" w:rsidP="00DA76DF">
            <w:pPr>
              <w:spacing w:after="0" w:line="240" w:lineRule="auto"/>
              <w:jc w:val="center"/>
              <w:rPr>
                <w:rFonts w:ascii="Times New Roman" w:hAnsi="Times New Roman" w:cs="Times New Roman"/>
                <w:b/>
                <w:sz w:val="24"/>
                <w:szCs w:val="24"/>
              </w:rPr>
            </w:pPr>
            <w:r w:rsidRPr="002D37A3">
              <w:rPr>
                <w:rFonts w:ascii="Times New Roman" w:hAnsi="Times New Roman" w:cs="Times New Roman"/>
                <w:b/>
                <w:sz w:val="24"/>
                <w:szCs w:val="24"/>
              </w:rPr>
              <w:t>Физич. лица</w:t>
            </w:r>
          </w:p>
        </w:tc>
      </w:tr>
      <w:tr w:rsidR="00824788" w:rsidRPr="00DA76DF" w:rsidTr="00F42DAE">
        <w:tc>
          <w:tcPr>
            <w:tcW w:w="2328" w:type="dxa"/>
            <w:tcBorders>
              <w:top w:val="single" w:sz="4" w:space="0" w:color="auto"/>
              <w:left w:val="single" w:sz="4" w:space="0" w:color="auto"/>
              <w:bottom w:val="single" w:sz="4" w:space="0" w:color="auto"/>
              <w:right w:val="single" w:sz="4" w:space="0" w:color="auto"/>
            </w:tcBorders>
            <w:hideMark/>
          </w:tcPr>
          <w:p w:rsidR="00824788" w:rsidRPr="00487ACE" w:rsidRDefault="00824788" w:rsidP="00595819">
            <w:pPr>
              <w:rPr>
                <w:rFonts w:ascii="Times New Roman" w:hAnsi="Times New Roman" w:cs="Times New Roman"/>
              </w:rPr>
            </w:pPr>
            <w:r w:rsidRPr="00487ACE">
              <w:rPr>
                <w:rFonts w:ascii="Times New Roman" w:hAnsi="Times New Roman" w:cs="Times New Roman"/>
              </w:rPr>
              <w:t xml:space="preserve">Дәрігерлер </w:t>
            </w:r>
          </w:p>
        </w:tc>
        <w:tc>
          <w:tcPr>
            <w:tcW w:w="2329" w:type="dxa"/>
            <w:tcBorders>
              <w:top w:val="single" w:sz="4" w:space="0" w:color="auto"/>
              <w:left w:val="single" w:sz="4" w:space="0" w:color="auto"/>
              <w:bottom w:val="single" w:sz="4" w:space="0" w:color="auto"/>
              <w:right w:val="single" w:sz="4" w:space="0" w:color="auto"/>
            </w:tcBorders>
            <w:hideMark/>
          </w:tcPr>
          <w:p w:rsidR="00824788" w:rsidRPr="00E73440" w:rsidRDefault="00824788" w:rsidP="00B122F8">
            <w:pPr>
              <w:spacing w:after="0" w:line="240" w:lineRule="auto"/>
              <w:jc w:val="center"/>
              <w:rPr>
                <w:rFonts w:ascii="Times New Roman" w:hAnsi="Times New Roman" w:cs="Times New Roman"/>
                <w:sz w:val="24"/>
                <w:szCs w:val="24"/>
                <w:lang w:val="kk-KZ"/>
              </w:rPr>
            </w:pPr>
            <w:r w:rsidRPr="00DA76DF">
              <w:rPr>
                <w:rFonts w:ascii="Times New Roman" w:hAnsi="Times New Roman" w:cs="Times New Roman"/>
                <w:sz w:val="24"/>
                <w:szCs w:val="24"/>
              </w:rPr>
              <w:t>2ст</w:t>
            </w:r>
            <w:r>
              <w:rPr>
                <w:rFonts w:ascii="Times New Roman" w:hAnsi="Times New Roman" w:cs="Times New Roman"/>
                <w:sz w:val="24"/>
                <w:szCs w:val="24"/>
                <w:lang w:val="kk-KZ"/>
              </w:rPr>
              <w:t>авк</w:t>
            </w:r>
            <w:r w:rsidR="00B122F8">
              <w:rPr>
                <w:rFonts w:ascii="Times New Roman" w:hAnsi="Times New Roman" w:cs="Times New Roman"/>
                <w:sz w:val="24"/>
                <w:szCs w:val="24"/>
                <w:lang w:val="kk-KZ"/>
              </w:rPr>
              <w:t>а</w:t>
            </w:r>
          </w:p>
        </w:tc>
        <w:tc>
          <w:tcPr>
            <w:tcW w:w="2329" w:type="dxa"/>
            <w:tcBorders>
              <w:top w:val="single" w:sz="4" w:space="0" w:color="auto"/>
              <w:left w:val="single" w:sz="4" w:space="0" w:color="auto"/>
              <w:bottom w:val="single" w:sz="4" w:space="0" w:color="auto"/>
              <w:right w:val="single" w:sz="4" w:space="0" w:color="auto"/>
            </w:tcBorders>
            <w:hideMark/>
          </w:tcPr>
          <w:p w:rsidR="00824788" w:rsidRPr="00E73440" w:rsidRDefault="00824788" w:rsidP="00B122F8">
            <w:pPr>
              <w:spacing w:after="0" w:line="240" w:lineRule="auto"/>
              <w:jc w:val="center"/>
              <w:rPr>
                <w:rFonts w:ascii="Times New Roman" w:hAnsi="Times New Roman" w:cs="Times New Roman"/>
                <w:sz w:val="24"/>
                <w:szCs w:val="24"/>
                <w:lang w:val="kk-KZ"/>
              </w:rPr>
            </w:pPr>
            <w:r w:rsidRPr="00DA76DF">
              <w:rPr>
                <w:rFonts w:ascii="Times New Roman" w:hAnsi="Times New Roman" w:cs="Times New Roman"/>
                <w:sz w:val="24"/>
                <w:szCs w:val="24"/>
              </w:rPr>
              <w:t>2ст</w:t>
            </w:r>
            <w:r>
              <w:rPr>
                <w:rFonts w:ascii="Times New Roman" w:hAnsi="Times New Roman" w:cs="Times New Roman"/>
                <w:sz w:val="24"/>
                <w:szCs w:val="24"/>
                <w:lang w:val="kk-KZ"/>
              </w:rPr>
              <w:t>авк</w:t>
            </w:r>
            <w:r w:rsidR="00B122F8">
              <w:rPr>
                <w:rFonts w:ascii="Times New Roman" w:hAnsi="Times New Roman" w:cs="Times New Roman"/>
                <w:sz w:val="24"/>
                <w:szCs w:val="24"/>
                <w:lang w:val="kk-KZ"/>
              </w:rPr>
              <w:t>а</w:t>
            </w:r>
          </w:p>
        </w:tc>
        <w:tc>
          <w:tcPr>
            <w:tcW w:w="2329" w:type="dxa"/>
            <w:tcBorders>
              <w:top w:val="single" w:sz="4" w:space="0" w:color="auto"/>
              <w:left w:val="single" w:sz="4" w:space="0" w:color="auto"/>
              <w:bottom w:val="single" w:sz="4" w:space="0" w:color="auto"/>
              <w:right w:val="single" w:sz="4" w:space="0" w:color="auto"/>
            </w:tcBorders>
            <w:hideMark/>
          </w:tcPr>
          <w:p w:rsidR="00824788" w:rsidRPr="00E73440" w:rsidRDefault="00824788" w:rsidP="00DA76DF">
            <w:pPr>
              <w:tabs>
                <w:tab w:val="left" w:pos="870"/>
                <w:tab w:val="center" w:pos="1056"/>
              </w:tabs>
              <w:spacing w:after="0" w:line="240" w:lineRule="auto"/>
              <w:rPr>
                <w:rFonts w:ascii="Times New Roman" w:hAnsi="Times New Roman" w:cs="Times New Roman"/>
                <w:sz w:val="24"/>
                <w:szCs w:val="24"/>
                <w:lang w:val="kk-KZ"/>
              </w:rPr>
            </w:pPr>
            <w:r>
              <w:rPr>
                <w:rFonts w:ascii="Times New Roman" w:hAnsi="Times New Roman" w:cs="Times New Roman"/>
                <w:sz w:val="24"/>
                <w:szCs w:val="24"/>
              </w:rPr>
              <w:tab/>
              <w:t>2</w:t>
            </w:r>
          </w:p>
        </w:tc>
      </w:tr>
      <w:tr w:rsidR="00824788" w:rsidRPr="00DA76DF" w:rsidTr="00F42DAE">
        <w:tc>
          <w:tcPr>
            <w:tcW w:w="2328" w:type="dxa"/>
            <w:tcBorders>
              <w:top w:val="single" w:sz="4" w:space="0" w:color="auto"/>
              <w:left w:val="single" w:sz="4" w:space="0" w:color="auto"/>
              <w:bottom w:val="single" w:sz="4" w:space="0" w:color="auto"/>
              <w:right w:val="single" w:sz="4" w:space="0" w:color="auto"/>
            </w:tcBorders>
            <w:hideMark/>
          </w:tcPr>
          <w:p w:rsidR="00824788" w:rsidRPr="00487ACE" w:rsidRDefault="00824788" w:rsidP="00595819">
            <w:pPr>
              <w:rPr>
                <w:rFonts w:ascii="Times New Roman" w:hAnsi="Times New Roman" w:cs="Times New Roman"/>
              </w:rPr>
            </w:pPr>
            <w:r w:rsidRPr="00487ACE">
              <w:rPr>
                <w:rFonts w:ascii="Times New Roman" w:hAnsi="Times New Roman" w:cs="Times New Roman"/>
              </w:rPr>
              <w:t xml:space="preserve">Медбикелер </w:t>
            </w:r>
          </w:p>
        </w:tc>
        <w:tc>
          <w:tcPr>
            <w:tcW w:w="2329" w:type="dxa"/>
            <w:tcBorders>
              <w:top w:val="single" w:sz="4" w:space="0" w:color="auto"/>
              <w:left w:val="single" w:sz="4" w:space="0" w:color="auto"/>
              <w:bottom w:val="single" w:sz="4" w:space="0" w:color="auto"/>
              <w:right w:val="single" w:sz="4" w:space="0" w:color="auto"/>
            </w:tcBorders>
            <w:hideMark/>
          </w:tcPr>
          <w:p w:rsidR="00824788" w:rsidRPr="00DA76DF" w:rsidRDefault="00824788" w:rsidP="00DA76DF">
            <w:pPr>
              <w:spacing w:after="0" w:line="240" w:lineRule="auto"/>
              <w:jc w:val="center"/>
              <w:rPr>
                <w:rFonts w:ascii="Times New Roman" w:hAnsi="Times New Roman" w:cs="Times New Roman"/>
                <w:sz w:val="24"/>
                <w:szCs w:val="24"/>
              </w:rPr>
            </w:pPr>
            <w:r w:rsidRPr="00DA76DF">
              <w:rPr>
                <w:rFonts w:ascii="Times New Roman" w:hAnsi="Times New Roman" w:cs="Times New Roman"/>
                <w:sz w:val="24"/>
                <w:szCs w:val="24"/>
              </w:rPr>
              <w:t>4</w:t>
            </w:r>
          </w:p>
        </w:tc>
        <w:tc>
          <w:tcPr>
            <w:tcW w:w="2329" w:type="dxa"/>
            <w:tcBorders>
              <w:top w:val="single" w:sz="4" w:space="0" w:color="auto"/>
              <w:left w:val="single" w:sz="4" w:space="0" w:color="auto"/>
              <w:bottom w:val="single" w:sz="4" w:space="0" w:color="auto"/>
              <w:right w:val="single" w:sz="4" w:space="0" w:color="auto"/>
            </w:tcBorders>
            <w:hideMark/>
          </w:tcPr>
          <w:p w:rsidR="00824788" w:rsidRPr="00DA76DF" w:rsidRDefault="00824788" w:rsidP="00DA76DF">
            <w:pPr>
              <w:spacing w:after="0" w:line="240" w:lineRule="auto"/>
              <w:jc w:val="center"/>
              <w:rPr>
                <w:rFonts w:ascii="Times New Roman" w:hAnsi="Times New Roman" w:cs="Times New Roman"/>
                <w:sz w:val="24"/>
                <w:szCs w:val="24"/>
              </w:rPr>
            </w:pPr>
            <w:r w:rsidRPr="00DA76DF">
              <w:rPr>
                <w:rFonts w:ascii="Times New Roman" w:hAnsi="Times New Roman" w:cs="Times New Roman"/>
                <w:sz w:val="24"/>
                <w:szCs w:val="24"/>
              </w:rPr>
              <w:t>4</w:t>
            </w:r>
          </w:p>
        </w:tc>
        <w:tc>
          <w:tcPr>
            <w:tcW w:w="2329" w:type="dxa"/>
            <w:tcBorders>
              <w:top w:val="single" w:sz="4" w:space="0" w:color="auto"/>
              <w:left w:val="single" w:sz="4" w:space="0" w:color="auto"/>
              <w:bottom w:val="single" w:sz="4" w:space="0" w:color="auto"/>
              <w:right w:val="single" w:sz="4" w:space="0" w:color="auto"/>
            </w:tcBorders>
            <w:hideMark/>
          </w:tcPr>
          <w:p w:rsidR="00824788" w:rsidRPr="00DA76DF" w:rsidRDefault="00824788" w:rsidP="003A2F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824788" w:rsidRPr="00DA76DF" w:rsidTr="00F42DAE">
        <w:tc>
          <w:tcPr>
            <w:tcW w:w="2328" w:type="dxa"/>
            <w:tcBorders>
              <w:top w:val="single" w:sz="4" w:space="0" w:color="auto"/>
              <w:left w:val="single" w:sz="4" w:space="0" w:color="auto"/>
              <w:bottom w:val="single" w:sz="4" w:space="0" w:color="auto"/>
              <w:right w:val="single" w:sz="4" w:space="0" w:color="auto"/>
            </w:tcBorders>
            <w:hideMark/>
          </w:tcPr>
          <w:p w:rsidR="00824788" w:rsidRPr="00487ACE" w:rsidRDefault="00B122F8" w:rsidP="00595819">
            <w:pPr>
              <w:rPr>
                <w:rFonts w:ascii="Times New Roman" w:hAnsi="Times New Roman" w:cs="Times New Roman"/>
                <w:lang w:val="kk-KZ"/>
              </w:rPr>
            </w:pPr>
            <w:r w:rsidRPr="00487ACE">
              <w:rPr>
                <w:rFonts w:ascii="Times New Roman" w:hAnsi="Times New Roman" w:cs="Times New Roman"/>
              </w:rPr>
              <w:t>диет</w:t>
            </w:r>
            <w:r w:rsidRPr="00487ACE">
              <w:rPr>
                <w:rFonts w:ascii="Times New Roman" w:hAnsi="Times New Roman" w:cs="Times New Roman"/>
                <w:lang w:val="kk-KZ"/>
              </w:rPr>
              <w:t>сестра</w:t>
            </w:r>
          </w:p>
        </w:tc>
        <w:tc>
          <w:tcPr>
            <w:tcW w:w="2329" w:type="dxa"/>
            <w:tcBorders>
              <w:top w:val="single" w:sz="4" w:space="0" w:color="auto"/>
              <w:left w:val="single" w:sz="4" w:space="0" w:color="auto"/>
              <w:bottom w:val="single" w:sz="4" w:space="0" w:color="auto"/>
              <w:right w:val="single" w:sz="4" w:space="0" w:color="auto"/>
            </w:tcBorders>
            <w:hideMark/>
          </w:tcPr>
          <w:p w:rsidR="00824788" w:rsidRPr="00DA76DF" w:rsidRDefault="00824788" w:rsidP="00DA76D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0,5</w:t>
            </w:r>
          </w:p>
        </w:tc>
        <w:tc>
          <w:tcPr>
            <w:tcW w:w="2329" w:type="dxa"/>
            <w:tcBorders>
              <w:top w:val="single" w:sz="4" w:space="0" w:color="auto"/>
              <w:left w:val="single" w:sz="4" w:space="0" w:color="auto"/>
              <w:bottom w:val="single" w:sz="4" w:space="0" w:color="auto"/>
              <w:right w:val="single" w:sz="4" w:space="0" w:color="auto"/>
            </w:tcBorders>
            <w:hideMark/>
          </w:tcPr>
          <w:p w:rsidR="00824788" w:rsidRPr="00DA76DF" w:rsidRDefault="00824788" w:rsidP="00DA76DF">
            <w:pPr>
              <w:spacing w:after="0" w:line="240" w:lineRule="auto"/>
              <w:jc w:val="center"/>
              <w:rPr>
                <w:rFonts w:ascii="Times New Roman" w:hAnsi="Times New Roman" w:cs="Times New Roman"/>
                <w:sz w:val="24"/>
                <w:szCs w:val="24"/>
                <w:lang w:val="kk-KZ"/>
              </w:rPr>
            </w:pPr>
            <w:r w:rsidRPr="00DA76DF">
              <w:rPr>
                <w:rFonts w:ascii="Times New Roman" w:hAnsi="Times New Roman" w:cs="Times New Roman"/>
                <w:sz w:val="24"/>
                <w:szCs w:val="24"/>
                <w:lang w:val="kk-KZ"/>
              </w:rPr>
              <w:t>0,5</w:t>
            </w:r>
          </w:p>
        </w:tc>
        <w:tc>
          <w:tcPr>
            <w:tcW w:w="2329" w:type="dxa"/>
            <w:tcBorders>
              <w:top w:val="single" w:sz="4" w:space="0" w:color="auto"/>
              <w:left w:val="single" w:sz="4" w:space="0" w:color="auto"/>
              <w:bottom w:val="single" w:sz="4" w:space="0" w:color="auto"/>
              <w:right w:val="single" w:sz="4" w:space="0" w:color="auto"/>
            </w:tcBorders>
            <w:hideMark/>
          </w:tcPr>
          <w:p w:rsidR="00824788" w:rsidRPr="00DA76DF" w:rsidRDefault="00B122F8" w:rsidP="00DA76DF">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қосалқы</w:t>
            </w:r>
          </w:p>
        </w:tc>
      </w:tr>
      <w:tr w:rsidR="00824788" w:rsidRPr="00DA76DF" w:rsidTr="00F42DAE">
        <w:tc>
          <w:tcPr>
            <w:tcW w:w="2328" w:type="dxa"/>
            <w:tcBorders>
              <w:top w:val="single" w:sz="4" w:space="0" w:color="auto"/>
              <w:left w:val="single" w:sz="4" w:space="0" w:color="auto"/>
              <w:bottom w:val="single" w:sz="4" w:space="0" w:color="auto"/>
              <w:right w:val="single" w:sz="4" w:space="0" w:color="auto"/>
            </w:tcBorders>
            <w:hideMark/>
          </w:tcPr>
          <w:p w:rsidR="00824788" w:rsidRPr="00487ACE" w:rsidRDefault="00824788" w:rsidP="00595819">
            <w:pPr>
              <w:rPr>
                <w:rFonts w:ascii="Times New Roman" w:hAnsi="Times New Roman" w:cs="Times New Roman"/>
              </w:rPr>
            </w:pPr>
            <w:r w:rsidRPr="00487ACE">
              <w:rPr>
                <w:rFonts w:ascii="Times New Roman" w:hAnsi="Times New Roman" w:cs="Times New Roman"/>
              </w:rPr>
              <w:t>Барлығы</w:t>
            </w:r>
          </w:p>
        </w:tc>
        <w:tc>
          <w:tcPr>
            <w:tcW w:w="2329" w:type="dxa"/>
            <w:tcBorders>
              <w:top w:val="single" w:sz="4" w:space="0" w:color="auto"/>
              <w:left w:val="single" w:sz="4" w:space="0" w:color="auto"/>
              <w:bottom w:val="single" w:sz="4" w:space="0" w:color="auto"/>
              <w:right w:val="single" w:sz="4" w:space="0" w:color="auto"/>
            </w:tcBorders>
            <w:hideMark/>
          </w:tcPr>
          <w:p w:rsidR="00824788" w:rsidRPr="00E73440" w:rsidRDefault="00824788" w:rsidP="00DA76DF">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6,5</w:t>
            </w:r>
          </w:p>
        </w:tc>
        <w:tc>
          <w:tcPr>
            <w:tcW w:w="2329" w:type="dxa"/>
            <w:tcBorders>
              <w:top w:val="single" w:sz="4" w:space="0" w:color="auto"/>
              <w:left w:val="single" w:sz="4" w:space="0" w:color="auto"/>
              <w:bottom w:val="single" w:sz="4" w:space="0" w:color="auto"/>
              <w:right w:val="single" w:sz="4" w:space="0" w:color="auto"/>
            </w:tcBorders>
            <w:hideMark/>
          </w:tcPr>
          <w:p w:rsidR="00824788" w:rsidRPr="00E73440" w:rsidRDefault="00824788" w:rsidP="00B122F8">
            <w:pPr>
              <w:spacing w:after="0" w:line="240" w:lineRule="auto"/>
              <w:jc w:val="center"/>
              <w:rPr>
                <w:rFonts w:ascii="Times New Roman" w:hAnsi="Times New Roman" w:cs="Times New Roman"/>
                <w:sz w:val="24"/>
                <w:szCs w:val="24"/>
                <w:lang w:val="kk-KZ"/>
              </w:rPr>
            </w:pPr>
            <w:r w:rsidRPr="00DA76DF">
              <w:rPr>
                <w:rFonts w:ascii="Times New Roman" w:hAnsi="Times New Roman" w:cs="Times New Roman"/>
                <w:sz w:val="24"/>
                <w:szCs w:val="24"/>
              </w:rPr>
              <w:t>6,5ст</w:t>
            </w:r>
            <w:r>
              <w:rPr>
                <w:rFonts w:ascii="Times New Roman" w:hAnsi="Times New Roman" w:cs="Times New Roman"/>
                <w:sz w:val="24"/>
                <w:szCs w:val="24"/>
                <w:lang w:val="kk-KZ"/>
              </w:rPr>
              <w:t>авк</w:t>
            </w:r>
            <w:r w:rsidR="00B122F8">
              <w:rPr>
                <w:rFonts w:ascii="Times New Roman" w:hAnsi="Times New Roman" w:cs="Times New Roman"/>
                <w:sz w:val="24"/>
                <w:szCs w:val="24"/>
                <w:lang w:val="kk-KZ"/>
              </w:rPr>
              <w:t>а</w:t>
            </w:r>
          </w:p>
        </w:tc>
        <w:tc>
          <w:tcPr>
            <w:tcW w:w="2329" w:type="dxa"/>
            <w:tcBorders>
              <w:top w:val="single" w:sz="4" w:space="0" w:color="auto"/>
              <w:left w:val="single" w:sz="4" w:space="0" w:color="auto"/>
              <w:bottom w:val="single" w:sz="4" w:space="0" w:color="auto"/>
              <w:right w:val="single" w:sz="4" w:space="0" w:color="auto"/>
            </w:tcBorders>
            <w:hideMark/>
          </w:tcPr>
          <w:p w:rsidR="00824788" w:rsidRPr="00DA76DF" w:rsidRDefault="00824788" w:rsidP="00B122F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Pr="00DA76DF">
              <w:rPr>
                <w:rFonts w:ascii="Times New Roman" w:hAnsi="Times New Roman" w:cs="Times New Roman"/>
                <w:sz w:val="24"/>
                <w:szCs w:val="24"/>
              </w:rPr>
              <w:t>(</w:t>
            </w:r>
            <w:r>
              <w:rPr>
                <w:rFonts w:ascii="Times New Roman" w:hAnsi="Times New Roman" w:cs="Times New Roman"/>
                <w:sz w:val="24"/>
                <w:szCs w:val="24"/>
                <w:lang w:val="kk-KZ"/>
              </w:rPr>
              <w:t xml:space="preserve">1 </w:t>
            </w:r>
            <w:r w:rsidR="00B122F8">
              <w:rPr>
                <w:rFonts w:ascii="Times New Roman" w:hAnsi="Times New Roman" w:cs="Times New Roman"/>
                <w:sz w:val="24"/>
                <w:szCs w:val="24"/>
                <w:lang w:val="kk-KZ"/>
              </w:rPr>
              <w:t>қосалқы</w:t>
            </w:r>
            <w:r w:rsidRPr="00DA76DF">
              <w:rPr>
                <w:rFonts w:ascii="Times New Roman" w:hAnsi="Times New Roman" w:cs="Times New Roman"/>
                <w:sz w:val="24"/>
                <w:szCs w:val="24"/>
              </w:rPr>
              <w:t>)</w:t>
            </w:r>
          </w:p>
        </w:tc>
      </w:tr>
    </w:tbl>
    <w:p w:rsidR="00CD427A" w:rsidRDefault="00CD427A" w:rsidP="00DA76DF">
      <w:pPr>
        <w:spacing w:after="0" w:line="240" w:lineRule="auto"/>
        <w:rPr>
          <w:rFonts w:ascii="Times New Roman" w:hAnsi="Times New Roman" w:cs="Times New Roman"/>
          <w:b/>
          <w:sz w:val="24"/>
          <w:szCs w:val="24"/>
        </w:rPr>
      </w:pPr>
    </w:p>
    <w:p w:rsidR="00DA76DF" w:rsidRPr="002D37A3" w:rsidRDefault="00B122F8" w:rsidP="002D37A3">
      <w:pPr>
        <w:spacing w:after="0" w:line="240" w:lineRule="auto"/>
        <w:jc w:val="center"/>
        <w:rPr>
          <w:rFonts w:ascii="Times New Roman" w:hAnsi="Times New Roman" w:cs="Times New Roman"/>
          <w:b/>
          <w:sz w:val="28"/>
          <w:szCs w:val="28"/>
        </w:rPr>
      </w:pPr>
      <w:r w:rsidRPr="00B122F8">
        <w:rPr>
          <w:rFonts w:ascii="Times New Roman" w:hAnsi="Times New Roman" w:cs="Times New Roman"/>
          <w:b/>
          <w:sz w:val="28"/>
          <w:szCs w:val="28"/>
          <w:lang w:val="kk-KZ"/>
        </w:rPr>
        <w:t>Медицина қызметкерлері туралы мәліметтер</w:t>
      </w:r>
    </w:p>
    <w:p w:rsidR="002D37A3" w:rsidRDefault="002D37A3" w:rsidP="00DA76DF">
      <w:pPr>
        <w:spacing w:after="0" w:line="240" w:lineRule="auto"/>
        <w:ind w:firstLine="708"/>
        <w:rPr>
          <w:rFonts w:ascii="Times New Roman" w:eastAsia="Batang" w:hAnsi="Times New Roman" w:cs="Times New Roman"/>
          <w:sz w:val="24"/>
          <w:szCs w:val="24"/>
          <w:lang w:val="kk-KZ"/>
        </w:rPr>
      </w:pPr>
    </w:p>
    <w:p w:rsidR="00BD48BD" w:rsidRDefault="00BD48BD" w:rsidP="00DA76DF">
      <w:pPr>
        <w:spacing w:after="0" w:line="240" w:lineRule="auto"/>
        <w:ind w:firstLine="708"/>
        <w:rPr>
          <w:rFonts w:ascii="Times New Roman" w:eastAsia="Batang" w:hAnsi="Times New Roman" w:cs="Times New Roman"/>
          <w:sz w:val="24"/>
          <w:szCs w:val="24"/>
          <w:lang w:val="kk-KZ"/>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879"/>
        <w:gridCol w:w="680"/>
        <w:gridCol w:w="1134"/>
        <w:gridCol w:w="709"/>
        <w:gridCol w:w="2013"/>
        <w:gridCol w:w="1417"/>
        <w:gridCol w:w="2268"/>
      </w:tblGrid>
      <w:tr w:rsidR="00BD48BD" w:rsidRPr="00BD48BD" w:rsidTr="00BD48BD">
        <w:trPr>
          <w:cantSplit/>
          <w:trHeight w:val="1982"/>
        </w:trPr>
        <w:tc>
          <w:tcPr>
            <w:tcW w:w="426" w:type="dxa"/>
            <w:tcBorders>
              <w:top w:val="single" w:sz="4" w:space="0" w:color="auto"/>
              <w:left w:val="single" w:sz="4" w:space="0" w:color="auto"/>
              <w:bottom w:val="single" w:sz="4" w:space="0" w:color="auto"/>
              <w:right w:val="single" w:sz="4" w:space="0" w:color="auto"/>
            </w:tcBorders>
            <w:hideMark/>
          </w:tcPr>
          <w:p w:rsidR="00BD48BD" w:rsidRPr="00BD48BD" w:rsidRDefault="00BD48BD" w:rsidP="00126A47">
            <w:pPr>
              <w:spacing w:after="0" w:line="240" w:lineRule="auto"/>
              <w:jc w:val="center"/>
              <w:rPr>
                <w:rFonts w:ascii="Times New Roman" w:hAnsi="Times New Roman" w:cs="Times New Roman"/>
              </w:rPr>
            </w:pPr>
            <w:r w:rsidRPr="00BD48BD">
              <w:rPr>
                <w:rFonts w:ascii="Times New Roman" w:hAnsi="Times New Roman" w:cs="Times New Roman"/>
              </w:rPr>
              <w:t>№</w:t>
            </w:r>
          </w:p>
        </w:tc>
        <w:tc>
          <w:tcPr>
            <w:tcW w:w="879" w:type="dxa"/>
            <w:tcBorders>
              <w:top w:val="single" w:sz="4" w:space="0" w:color="auto"/>
              <w:left w:val="single" w:sz="4" w:space="0" w:color="auto"/>
              <w:bottom w:val="single" w:sz="4" w:space="0" w:color="auto"/>
              <w:right w:val="single" w:sz="4" w:space="0" w:color="auto"/>
            </w:tcBorders>
            <w:hideMark/>
          </w:tcPr>
          <w:p w:rsidR="00BD48BD" w:rsidRPr="00BD48BD" w:rsidRDefault="00BD48BD" w:rsidP="00126A47">
            <w:pPr>
              <w:spacing w:after="0" w:line="240" w:lineRule="auto"/>
              <w:jc w:val="center"/>
              <w:rPr>
                <w:rFonts w:ascii="Times New Roman" w:hAnsi="Times New Roman" w:cs="Times New Roman"/>
                <w:lang w:val="kk-KZ"/>
              </w:rPr>
            </w:pPr>
            <w:r w:rsidRPr="00BD48BD">
              <w:rPr>
                <w:rFonts w:ascii="Times New Roman" w:hAnsi="Times New Roman" w:cs="Times New Roman"/>
              </w:rPr>
              <w:t xml:space="preserve"> </w:t>
            </w:r>
            <w:r w:rsidRPr="00BD48BD">
              <w:rPr>
                <w:rFonts w:ascii="Times New Roman" w:hAnsi="Times New Roman" w:cs="Times New Roman"/>
                <w:lang w:val="kk-KZ"/>
              </w:rPr>
              <w:t>Аты жөні</w:t>
            </w:r>
          </w:p>
        </w:tc>
        <w:tc>
          <w:tcPr>
            <w:tcW w:w="680" w:type="dxa"/>
            <w:tcBorders>
              <w:top w:val="single" w:sz="4" w:space="0" w:color="auto"/>
              <w:left w:val="single" w:sz="4" w:space="0" w:color="auto"/>
              <w:bottom w:val="single" w:sz="4" w:space="0" w:color="auto"/>
              <w:right w:val="single" w:sz="4" w:space="0" w:color="auto"/>
            </w:tcBorders>
            <w:textDirection w:val="btLr"/>
            <w:hideMark/>
          </w:tcPr>
          <w:p w:rsidR="00BD48BD" w:rsidRPr="00BD48BD" w:rsidRDefault="00BD48BD" w:rsidP="00126A47">
            <w:pPr>
              <w:spacing w:after="0" w:line="240" w:lineRule="auto"/>
              <w:ind w:left="113" w:right="113"/>
              <w:jc w:val="center"/>
              <w:rPr>
                <w:rFonts w:ascii="Times New Roman" w:hAnsi="Times New Roman" w:cs="Times New Roman"/>
              </w:rPr>
            </w:pPr>
            <w:r w:rsidRPr="00BD48BD">
              <w:rPr>
                <w:rFonts w:ascii="Times New Roman" w:hAnsi="Times New Roman" w:cs="Times New Roman"/>
              </w:rPr>
              <w:t>Атқаратын лауазымы</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BD48BD" w:rsidRPr="00BD48BD" w:rsidRDefault="00BD48BD" w:rsidP="00126A47">
            <w:pPr>
              <w:spacing w:after="0" w:line="240" w:lineRule="auto"/>
              <w:ind w:left="113" w:right="113"/>
              <w:jc w:val="center"/>
              <w:rPr>
                <w:rFonts w:ascii="Times New Roman" w:hAnsi="Times New Roman" w:cs="Times New Roman"/>
                <w:lang w:val="kk-KZ"/>
              </w:rPr>
            </w:pPr>
            <w:r w:rsidRPr="00BD48BD">
              <w:rPr>
                <w:rFonts w:ascii="Times New Roman" w:hAnsi="Times New Roman" w:cs="Times New Roman"/>
                <w:lang w:val="kk-KZ"/>
              </w:rPr>
              <w:t>Білімі</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BD48BD" w:rsidRPr="00BD48BD" w:rsidRDefault="00BD48BD" w:rsidP="00126A47">
            <w:pPr>
              <w:spacing w:after="0" w:line="240" w:lineRule="auto"/>
              <w:ind w:left="113" w:right="113"/>
              <w:jc w:val="center"/>
              <w:rPr>
                <w:rFonts w:ascii="Times New Roman" w:hAnsi="Times New Roman" w:cs="Times New Roman"/>
              </w:rPr>
            </w:pPr>
            <w:r w:rsidRPr="00BD48BD">
              <w:rPr>
                <w:rFonts w:ascii="Times New Roman" w:hAnsi="Times New Roman" w:cs="Times New Roman"/>
              </w:rPr>
              <w:t>Мамандығы бойынша өтілі</w:t>
            </w:r>
          </w:p>
        </w:tc>
        <w:tc>
          <w:tcPr>
            <w:tcW w:w="2013" w:type="dxa"/>
            <w:tcBorders>
              <w:top w:val="single" w:sz="4" w:space="0" w:color="auto"/>
              <w:left w:val="single" w:sz="4" w:space="0" w:color="auto"/>
              <w:bottom w:val="single" w:sz="4" w:space="0" w:color="auto"/>
              <w:right w:val="single" w:sz="4" w:space="0" w:color="auto"/>
            </w:tcBorders>
            <w:textDirection w:val="btLr"/>
            <w:hideMark/>
          </w:tcPr>
          <w:p w:rsidR="00BD48BD" w:rsidRPr="00BD48BD" w:rsidRDefault="00BD48BD" w:rsidP="00126A47">
            <w:pPr>
              <w:spacing w:after="0" w:line="240" w:lineRule="auto"/>
              <w:ind w:left="113" w:right="113"/>
              <w:jc w:val="center"/>
              <w:rPr>
                <w:rFonts w:ascii="Times New Roman" w:hAnsi="Times New Roman" w:cs="Times New Roman"/>
                <w:lang w:val="kk-KZ"/>
              </w:rPr>
            </w:pPr>
          </w:p>
          <w:p w:rsidR="00BD48BD" w:rsidRPr="00BD48BD" w:rsidRDefault="00BD48BD" w:rsidP="00126A47">
            <w:pPr>
              <w:spacing w:after="0" w:line="240" w:lineRule="auto"/>
              <w:ind w:left="113" w:right="113"/>
              <w:jc w:val="center"/>
              <w:rPr>
                <w:rFonts w:ascii="Times New Roman" w:hAnsi="Times New Roman" w:cs="Times New Roman"/>
                <w:lang w:val="kk-KZ"/>
              </w:rPr>
            </w:pPr>
            <w:r w:rsidRPr="00BD48BD">
              <w:rPr>
                <w:rFonts w:ascii="Times New Roman" w:hAnsi="Times New Roman" w:cs="Times New Roman"/>
                <w:lang w:val="kk-KZ"/>
              </w:rPr>
              <w:t>Соңғы 5 жылдағы біліктілікті арттыру туралы құжат</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BD48BD" w:rsidRPr="00BD48BD" w:rsidRDefault="00BD48BD" w:rsidP="00126A47">
            <w:pPr>
              <w:spacing w:after="0" w:line="240" w:lineRule="auto"/>
              <w:ind w:left="113" w:right="113"/>
              <w:jc w:val="center"/>
              <w:rPr>
                <w:rFonts w:ascii="Times New Roman" w:hAnsi="Times New Roman" w:cs="Times New Roman"/>
              </w:rPr>
            </w:pPr>
            <w:r w:rsidRPr="00BD48BD">
              <w:rPr>
                <w:rFonts w:ascii="Times New Roman" w:hAnsi="Times New Roman" w:cs="Times New Roman"/>
              </w:rPr>
              <w:t>Біліктілік санатын бермей сертификаттың болуы</w:t>
            </w:r>
          </w:p>
        </w:tc>
        <w:tc>
          <w:tcPr>
            <w:tcW w:w="2268" w:type="dxa"/>
            <w:tcBorders>
              <w:top w:val="single" w:sz="4" w:space="0" w:color="auto"/>
              <w:left w:val="single" w:sz="4" w:space="0" w:color="auto"/>
              <w:bottom w:val="single" w:sz="4" w:space="0" w:color="auto"/>
              <w:right w:val="single" w:sz="4" w:space="0" w:color="auto"/>
            </w:tcBorders>
            <w:textDirection w:val="btLr"/>
            <w:hideMark/>
          </w:tcPr>
          <w:p w:rsidR="00BD48BD" w:rsidRPr="00BD48BD" w:rsidRDefault="00BD48BD" w:rsidP="00126A47">
            <w:pPr>
              <w:spacing w:after="0" w:line="240" w:lineRule="auto"/>
              <w:ind w:left="113" w:right="113"/>
              <w:jc w:val="center"/>
              <w:rPr>
                <w:rFonts w:ascii="Times New Roman" w:hAnsi="Times New Roman" w:cs="Times New Roman"/>
              </w:rPr>
            </w:pPr>
            <w:r w:rsidRPr="00BD48BD">
              <w:rPr>
                <w:rFonts w:ascii="Times New Roman" w:hAnsi="Times New Roman" w:cs="Times New Roman"/>
              </w:rPr>
              <w:t>Біліктілік санаты берілген сертификаттың болуы</w:t>
            </w:r>
          </w:p>
        </w:tc>
      </w:tr>
      <w:tr w:rsidR="00BD48BD" w:rsidRPr="00BD48BD" w:rsidTr="00BD48BD">
        <w:trPr>
          <w:cantSplit/>
          <w:trHeight w:val="1134"/>
        </w:trPr>
        <w:tc>
          <w:tcPr>
            <w:tcW w:w="426" w:type="dxa"/>
            <w:tcBorders>
              <w:top w:val="single" w:sz="4" w:space="0" w:color="auto"/>
              <w:left w:val="single" w:sz="4" w:space="0" w:color="auto"/>
              <w:bottom w:val="single" w:sz="4" w:space="0" w:color="auto"/>
              <w:right w:val="single" w:sz="4" w:space="0" w:color="auto"/>
            </w:tcBorders>
          </w:tcPr>
          <w:p w:rsidR="00BD48BD" w:rsidRPr="00BD48BD" w:rsidRDefault="00BD48BD" w:rsidP="00126A47">
            <w:pPr>
              <w:spacing w:after="0" w:line="240" w:lineRule="auto"/>
              <w:jc w:val="center"/>
              <w:rPr>
                <w:rFonts w:ascii="Times New Roman" w:hAnsi="Times New Roman" w:cs="Times New Roman"/>
              </w:rPr>
            </w:pPr>
            <w:r w:rsidRPr="00BD48BD">
              <w:rPr>
                <w:rFonts w:ascii="Times New Roman" w:hAnsi="Times New Roman" w:cs="Times New Roman"/>
              </w:rPr>
              <w:t>1</w:t>
            </w:r>
          </w:p>
        </w:tc>
        <w:tc>
          <w:tcPr>
            <w:tcW w:w="879" w:type="dxa"/>
            <w:tcBorders>
              <w:top w:val="single" w:sz="4" w:space="0" w:color="auto"/>
              <w:left w:val="single" w:sz="4" w:space="0" w:color="auto"/>
              <w:bottom w:val="single" w:sz="4" w:space="0" w:color="auto"/>
              <w:right w:val="single" w:sz="4" w:space="0" w:color="auto"/>
            </w:tcBorders>
            <w:textDirection w:val="btLr"/>
          </w:tcPr>
          <w:p w:rsidR="00BD48BD" w:rsidRPr="00BD48BD" w:rsidRDefault="00BD48BD" w:rsidP="00126A47">
            <w:pPr>
              <w:spacing w:after="0" w:line="240" w:lineRule="auto"/>
              <w:ind w:left="113" w:right="113"/>
              <w:jc w:val="center"/>
              <w:rPr>
                <w:rFonts w:ascii="Times New Roman" w:hAnsi="Times New Roman" w:cs="Times New Roman"/>
              </w:rPr>
            </w:pPr>
            <w:r w:rsidRPr="00BD48BD">
              <w:rPr>
                <w:rFonts w:ascii="Times New Roman" w:hAnsi="Times New Roman" w:cs="Times New Roman"/>
              </w:rPr>
              <w:t>Минина Тамара  Ивановна</w:t>
            </w:r>
          </w:p>
        </w:tc>
        <w:tc>
          <w:tcPr>
            <w:tcW w:w="680" w:type="dxa"/>
            <w:tcBorders>
              <w:top w:val="single" w:sz="4" w:space="0" w:color="auto"/>
              <w:left w:val="single" w:sz="4" w:space="0" w:color="auto"/>
              <w:bottom w:val="single" w:sz="4" w:space="0" w:color="auto"/>
              <w:right w:val="single" w:sz="4" w:space="0" w:color="auto"/>
            </w:tcBorders>
            <w:textDirection w:val="btLr"/>
          </w:tcPr>
          <w:p w:rsidR="00BD48BD" w:rsidRPr="00BD48BD" w:rsidRDefault="00BD48BD" w:rsidP="00126A47">
            <w:pPr>
              <w:spacing w:after="0" w:line="240" w:lineRule="auto"/>
              <w:ind w:left="113" w:right="113"/>
              <w:jc w:val="center"/>
              <w:rPr>
                <w:rFonts w:ascii="Times New Roman" w:hAnsi="Times New Roman" w:cs="Times New Roman"/>
              </w:rPr>
            </w:pPr>
            <w:r w:rsidRPr="00BD48BD">
              <w:rPr>
                <w:rFonts w:ascii="Times New Roman" w:hAnsi="Times New Roman" w:cs="Times New Roman"/>
              </w:rPr>
              <w:t>педиатр</w:t>
            </w:r>
          </w:p>
        </w:tc>
        <w:tc>
          <w:tcPr>
            <w:tcW w:w="1134" w:type="dxa"/>
            <w:tcBorders>
              <w:top w:val="single" w:sz="4" w:space="0" w:color="auto"/>
              <w:left w:val="single" w:sz="4" w:space="0" w:color="auto"/>
              <w:bottom w:val="single" w:sz="4" w:space="0" w:color="auto"/>
              <w:right w:val="single" w:sz="4" w:space="0" w:color="auto"/>
            </w:tcBorders>
            <w:textDirection w:val="btLr"/>
          </w:tcPr>
          <w:p w:rsidR="00BD48BD" w:rsidRPr="00BD48BD" w:rsidRDefault="00BD48BD" w:rsidP="00126A47">
            <w:pPr>
              <w:spacing w:after="0" w:line="240" w:lineRule="auto"/>
              <w:ind w:left="113" w:right="113"/>
              <w:rPr>
                <w:rFonts w:ascii="Times New Roman" w:hAnsi="Times New Roman" w:cs="Times New Roman"/>
              </w:rPr>
            </w:pPr>
            <w:r w:rsidRPr="00BD48BD">
              <w:rPr>
                <w:rFonts w:ascii="Times New Roman" w:hAnsi="Times New Roman" w:cs="Times New Roman"/>
              </w:rPr>
              <w:t>Алматы мемлекеттік медицина институты</w:t>
            </w:r>
          </w:p>
        </w:tc>
        <w:tc>
          <w:tcPr>
            <w:tcW w:w="709" w:type="dxa"/>
            <w:tcBorders>
              <w:top w:val="single" w:sz="4" w:space="0" w:color="auto"/>
              <w:left w:val="single" w:sz="4" w:space="0" w:color="auto"/>
              <w:bottom w:val="single" w:sz="4" w:space="0" w:color="auto"/>
              <w:right w:val="single" w:sz="4" w:space="0" w:color="auto"/>
            </w:tcBorders>
          </w:tcPr>
          <w:p w:rsidR="00BD48BD" w:rsidRPr="00BD48BD" w:rsidRDefault="00BD48BD" w:rsidP="00126A47">
            <w:pPr>
              <w:spacing w:after="0" w:line="240" w:lineRule="auto"/>
              <w:jc w:val="center"/>
              <w:rPr>
                <w:rFonts w:ascii="Times New Roman" w:hAnsi="Times New Roman" w:cs="Times New Roman"/>
              </w:rPr>
            </w:pPr>
            <w:r w:rsidRPr="00BD48BD">
              <w:rPr>
                <w:rFonts w:ascii="Times New Roman" w:hAnsi="Times New Roman" w:cs="Times New Roman"/>
              </w:rPr>
              <w:t>40</w:t>
            </w:r>
          </w:p>
        </w:tc>
        <w:tc>
          <w:tcPr>
            <w:tcW w:w="2013" w:type="dxa"/>
            <w:tcBorders>
              <w:top w:val="single" w:sz="4" w:space="0" w:color="auto"/>
              <w:left w:val="single" w:sz="4" w:space="0" w:color="auto"/>
              <w:bottom w:val="single" w:sz="4" w:space="0" w:color="auto"/>
              <w:right w:val="single" w:sz="4" w:space="0" w:color="auto"/>
            </w:tcBorders>
          </w:tcPr>
          <w:p w:rsidR="00BD48BD" w:rsidRPr="00BD48BD" w:rsidRDefault="00BD48BD" w:rsidP="00126A47">
            <w:pPr>
              <w:spacing w:after="0" w:line="240" w:lineRule="auto"/>
              <w:jc w:val="center"/>
              <w:rPr>
                <w:rFonts w:ascii="Times New Roman" w:hAnsi="Times New Roman" w:cs="Times New Roman"/>
              </w:rPr>
            </w:pPr>
            <w:r w:rsidRPr="00BD48BD">
              <w:rPr>
                <w:rFonts w:ascii="Times New Roman" w:hAnsi="Times New Roman" w:cs="Times New Roman"/>
              </w:rPr>
              <w:t>№ 10014</w:t>
            </w:r>
          </w:p>
          <w:p w:rsidR="00BD48BD" w:rsidRPr="00BD48BD" w:rsidRDefault="00BD48BD" w:rsidP="00126A47">
            <w:pPr>
              <w:spacing w:after="0" w:line="240" w:lineRule="auto"/>
              <w:jc w:val="center"/>
              <w:rPr>
                <w:rFonts w:ascii="Times New Roman" w:hAnsi="Times New Roman" w:cs="Times New Roman"/>
              </w:rPr>
            </w:pPr>
            <w:r w:rsidRPr="00BD48BD">
              <w:rPr>
                <w:rFonts w:ascii="Times New Roman" w:hAnsi="Times New Roman" w:cs="Times New Roman"/>
              </w:rPr>
              <w:t>«Гастроэнтерология мәселелерімен педиатриядағы өзекті мәселелер» (108 сағат) (6 желтоқсан - 26 желтоқсан 2020 ж.)</w:t>
            </w:r>
          </w:p>
        </w:tc>
        <w:tc>
          <w:tcPr>
            <w:tcW w:w="1417" w:type="dxa"/>
            <w:tcBorders>
              <w:top w:val="single" w:sz="4" w:space="0" w:color="auto"/>
              <w:left w:val="single" w:sz="4" w:space="0" w:color="auto"/>
              <w:bottom w:val="single" w:sz="4" w:space="0" w:color="auto"/>
              <w:right w:val="single" w:sz="4" w:space="0" w:color="auto"/>
            </w:tcBorders>
          </w:tcPr>
          <w:p w:rsidR="00BD48BD" w:rsidRPr="00BD48BD" w:rsidRDefault="00BD48BD" w:rsidP="00126A47">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BD48BD" w:rsidRPr="00BD48BD" w:rsidRDefault="00BD48BD" w:rsidP="00126A47">
            <w:pPr>
              <w:spacing w:after="0" w:line="240" w:lineRule="auto"/>
              <w:rPr>
                <w:rFonts w:ascii="Times New Roman" w:hAnsi="Times New Roman" w:cs="Times New Roman"/>
              </w:rPr>
            </w:pPr>
            <w:r w:rsidRPr="00BD48BD">
              <w:rPr>
                <w:rFonts w:ascii="Times New Roman" w:hAnsi="Times New Roman" w:cs="Times New Roman"/>
              </w:rPr>
              <w:t>1. «Педиатрия» мамандығы бойынша 1 біліктілік санаты берілген маман сертификаты</w:t>
            </w:r>
          </w:p>
        </w:tc>
      </w:tr>
      <w:tr w:rsidR="00BD48BD" w:rsidRPr="00BD48BD" w:rsidTr="00BD48BD">
        <w:trPr>
          <w:cantSplit/>
          <w:trHeight w:val="1134"/>
        </w:trPr>
        <w:tc>
          <w:tcPr>
            <w:tcW w:w="426" w:type="dxa"/>
            <w:tcBorders>
              <w:top w:val="single" w:sz="4" w:space="0" w:color="auto"/>
              <w:left w:val="single" w:sz="4" w:space="0" w:color="auto"/>
              <w:bottom w:val="single" w:sz="4" w:space="0" w:color="auto"/>
              <w:right w:val="single" w:sz="4" w:space="0" w:color="auto"/>
            </w:tcBorders>
            <w:hideMark/>
          </w:tcPr>
          <w:p w:rsidR="00BD48BD" w:rsidRPr="00BD48BD" w:rsidRDefault="00BD48BD" w:rsidP="00126A47">
            <w:pPr>
              <w:spacing w:after="0" w:line="240" w:lineRule="auto"/>
              <w:jc w:val="center"/>
              <w:rPr>
                <w:rFonts w:ascii="Times New Roman" w:hAnsi="Times New Roman" w:cs="Times New Roman"/>
              </w:rPr>
            </w:pPr>
            <w:r w:rsidRPr="00BD48BD">
              <w:rPr>
                <w:rFonts w:ascii="Times New Roman" w:hAnsi="Times New Roman" w:cs="Times New Roman"/>
              </w:rPr>
              <w:t>2</w:t>
            </w:r>
          </w:p>
        </w:tc>
        <w:tc>
          <w:tcPr>
            <w:tcW w:w="879" w:type="dxa"/>
            <w:tcBorders>
              <w:top w:val="single" w:sz="4" w:space="0" w:color="auto"/>
              <w:left w:val="single" w:sz="4" w:space="0" w:color="auto"/>
              <w:bottom w:val="single" w:sz="4" w:space="0" w:color="auto"/>
              <w:right w:val="single" w:sz="4" w:space="0" w:color="auto"/>
            </w:tcBorders>
            <w:textDirection w:val="btLr"/>
            <w:hideMark/>
          </w:tcPr>
          <w:p w:rsidR="00BD48BD" w:rsidRPr="00BD48BD" w:rsidRDefault="00BD48BD" w:rsidP="00126A47">
            <w:pPr>
              <w:spacing w:after="0" w:line="240" w:lineRule="auto"/>
              <w:ind w:left="113" w:right="113"/>
              <w:rPr>
                <w:rFonts w:ascii="Times New Roman" w:hAnsi="Times New Roman" w:cs="Times New Roman"/>
                <w:lang w:val="kk-KZ"/>
              </w:rPr>
            </w:pPr>
            <w:r w:rsidRPr="00BD48BD">
              <w:rPr>
                <w:rFonts w:ascii="Times New Roman" w:hAnsi="Times New Roman" w:cs="Times New Roman"/>
              </w:rPr>
              <w:t xml:space="preserve">Бекпасынова Рауза </w:t>
            </w:r>
            <w:r w:rsidRPr="00BD48BD">
              <w:rPr>
                <w:rFonts w:ascii="Times New Roman" w:hAnsi="Times New Roman" w:cs="Times New Roman"/>
                <w:lang w:val="kk-KZ"/>
              </w:rPr>
              <w:t>Қызырбековна</w:t>
            </w:r>
          </w:p>
          <w:p w:rsidR="00BD48BD" w:rsidRPr="00BD48BD" w:rsidRDefault="00BD48BD" w:rsidP="00126A47">
            <w:pPr>
              <w:spacing w:after="0" w:line="240" w:lineRule="auto"/>
              <w:ind w:left="113" w:right="113"/>
              <w:rPr>
                <w:rFonts w:ascii="Times New Roman" w:hAnsi="Times New Roman" w:cs="Times New Roman"/>
              </w:rPr>
            </w:pPr>
          </w:p>
        </w:tc>
        <w:tc>
          <w:tcPr>
            <w:tcW w:w="680" w:type="dxa"/>
            <w:tcBorders>
              <w:top w:val="single" w:sz="4" w:space="0" w:color="auto"/>
              <w:left w:val="single" w:sz="4" w:space="0" w:color="auto"/>
              <w:bottom w:val="single" w:sz="4" w:space="0" w:color="auto"/>
              <w:right w:val="single" w:sz="4" w:space="0" w:color="auto"/>
            </w:tcBorders>
            <w:textDirection w:val="btLr"/>
            <w:hideMark/>
          </w:tcPr>
          <w:p w:rsidR="00BD48BD" w:rsidRPr="00BD48BD" w:rsidRDefault="00BD48BD" w:rsidP="00126A47">
            <w:pPr>
              <w:spacing w:after="0" w:line="240" w:lineRule="auto"/>
              <w:ind w:left="113" w:right="113"/>
              <w:jc w:val="center"/>
              <w:rPr>
                <w:rFonts w:ascii="Times New Roman" w:hAnsi="Times New Roman" w:cs="Times New Roman"/>
                <w:lang w:val="kk-KZ"/>
              </w:rPr>
            </w:pPr>
            <w:r w:rsidRPr="00BD48BD">
              <w:rPr>
                <w:rFonts w:ascii="Times New Roman" w:hAnsi="Times New Roman" w:cs="Times New Roman"/>
                <w:lang w:val="kk-KZ"/>
              </w:rPr>
              <w:t>фель</w:t>
            </w:r>
            <w:r w:rsidRPr="00BD48BD">
              <w:rPr>
                <w:rFonts w:ascii="Times New Roman" w:hAnsi="Times New Roman" w:cs="Times New Roman"/>
              </w:rPr>
              <w:t>дш</w:t>
            </w:r>
            <w:r w:rsidRPr="00BD48BD">
              <w:rPr>
                <w:rFonts w:ascii="Times New Roman" w:hAnsi="Times New Roman" w:cs="Times New Roman"/>
                <w:lang w:val="kk-KZ"/>
              </w:rPr>
              <w:t>ер</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BD48BD" w:rsidRPr="00BD48BD" w:rsidRDefault="00BD48BD" w:rsidP="00126A47">
            <w:pPr>
              <w:spacing w:after="0" w:line="240" w:lineRule="auto"/>
              <w:ind w:left="113" w:right="113"/>
              <w:jc w:val="center"/>
              <w:rPr>
                <w:rFonts w:ascii="Times New Roman" w:hAnsi="Times New Roman" w:cs="Times New Roman"/>
                <w:lang w:val="kk-KZ"/>
              </w:rPr>
            </w:pPr>
            <w:r w:rsidRPr="00BD48BD">
              <w:rPr>
                <w:rFonts w:ascii="Times New Roman" w:hAnsi="Times New Roman" w:cs="Times New Roman"/>
                <w:lang w:val="kk-KZ"/>
              </w:rPr>
              <w:t>Зырян медициналық училищесі</w:t>
            </w:r>
          </w:p>
        </w:tc>
        <w:tc>
          <w:tcPr>
            <w:tcW w:w="709" w:type="dxa"/>
            <w:tcBorders>
              <w:top w:val="single" w:sz="4" w:space="0" w:color="auto"/>
              <w:left w:val="single" w:sz="4" w:space="0" w:color="auto"/>
              <w:bottom w:val="single" w:sz="4" w:space="0" w:color="auto"/>
              <w:right w:val="single" w:sz="4" w:space="0" w:color="auto"/>
            </w:tcBorders>
            <w:hideMark/>
          </w:tcPr>
          <w:p w:rsidR="00BD48BD" w:rsidRPr="00BD48BD" w:rsidRDefault="00BD48BD" w:rsidP="00126A47">
            <w:pPr>
              <w:spacing w:after="0" w:line="240" w:lineRule="auto"/>
              <w:jc w:val="center"/>
              <w:rPr>
                <w:rFonts w:ascii="Times New Roman" w:hAnsi="Times New Roman" w:cs="Times New Roman"/>
              </w:rPr>
            </w:pPr>
            <w:r w:rsidRPr="00BD48BD">
              <w:rPr>
                <w:rFonts w:ascii="Times New Roman" w:hAnsi="Times New Roman" w:cs="Times New Roman"/>
                <w:lang w:val="kk-KZ"/>
              </w:rPr>
              <w:t>42 жыл</w:t>
            </w:r>
          </w:p>
        </w:tc>
        <w:tc>
          <w:tcPr>
            <w:tcW w:w="2013" w:type="dxa"/>
            <w:tcBorders>
              <w:top w:val="single" w:sz="4" w:space="0" w:color="auto"/>
              <w:left w:val="single" w:sz="4" w:space="0" w:color="auto"/>
              <w:bottom w:val="single" w:sz="4" w:space="0" w:color="auto"/>
              <w:right w:val="single" w:sz="4" w:space="0" w:color="auto"/>
            </w:tcBorders>
            <w:hideMark/>
          </w:tcPr>
          <w:p w:rsidR="00BD48BD" w:rsidRPr="00BD48BD" w:rsidRDefault="00BD48BD" w:rsidP="00126A47">
            <w:pPr>
              <w:spacing w:after="0" w:line="240" w:lineRule="auto"/>
              <w:rPr>
                <w:rFonts w:ascii="Times New Roman" w:hAnsi="Times New Roman" w:cs="Times New Roman"/>
              </w:rPr>
            </w:pPr>
            <w:r w:rsidRPr="00BD48BD">
              <w:rPr>
                <w:rFonts w:ascii="Times New Roman" w:hAnsi="Times New Roman" w:cs="Times New Roman"/>
                <w:lang w:val="kk-KZ"/>
              </w:rPr>
              <w:t>1.№ 1122 «Дәрігерге дейінгі кезеңде шұғыл көмек көрсету» (108 сағат) 2019 жылғы 23 қыркүйектен 5 қазанға дейін.</w:t>
            </w:r>
          </w:p>
        </w:tc>
        <w:tc>
          <w:tcPr>
            <w:tcW w:w="1417" w:type="dxa"/>
            <w:tcBorders>
              <w:top w:val="single" w:sz="4" w:space="0" w:color="auto"/>
              <w:left w:val="single" w:sz="4" w:space="0" w:color="auto"/>
              <w:bottom w:val="single" w:sz="4" w:space="0" w:color="auto"/>
              <w:right w:val="single" w:sz="4" w:space="0" w:color="auto"/>
            </w:tcBorders>
            <w:hideMark/>
          </w:tcPr>
          <w:p w:rsidR="00BD48BD" w:rsidRPr="00BD48BD" w:rsidRDefault="00BD48BD" w:rsidP="00126A47">
            <w:pPr>
              <w:spacing w:after="0" w:line="240" w:lineRule="auto"/>
              <w:rPr>
                <w:rFonts w:ascii="Times New Roman" w:hAnsi="Times New Roman" w:cs="Times New Roman"/>
                <w:lang w:val="kk-KZ"/>
              </w:rPr>
            </w:pPr>
            <w:r w:rsidRPr="00BD48BD">
              <w:rPr>
                <w:rFonts w:ascii="Times New Roman" w:hAnsi="Times New Roman" w:cs="Times New Roman"/>
              </w:rPr>
              <w:t>1. Маман куәлігі №4 «Жалпы медицина (фельдшер, жалпы тәжірибелік дәрігер)» KZ28VBM01271786 10 қараша 2020 ж.</w:t>
            </w:r>
          </w:p>
        </w:tc>
        <w:tc>
          <w:tcPr>
            <w:tcW w:w="2268" w:type="dxa"/>
            <w:tcBorders>
              <w:top w:val="single" w:sz="4" w:space="0" w:color="auto"/>
              <w:left w:val="single" w:sz="4" w:space="0" w:color="auto"/>
              <w:bottom w:val="single" w:sz="4" w:space="0" w:color="auto"/>
              <w:right w:val="single" w:sz="4" w:space="0" w:color="auto"/>
            </w:tcBorders>
            <w:hideMark/>
          </w:tcPr>
          <w:p w:rsidR="00BD48BD" w:rsidRPr="00BD48BD" w:rsidRDefault="00BD48BD" w:rsidP="00126A47">
            <w:pPr>
              <w:spacing w:after="0" w:line="240" w:lineRule="auto"/>
              <w:rPr>
                <w:rFonts w:ascii="Times New Roman" w:hAnsi="Times New Roman" w:cs="Times New Roman"/>
                <w:lang w:val="kk-KZ"/>
              </w:rPr>
            </w:pPr>
            <w:r w:rsidRPr="00BD48BD">
              <w:rPr>
                <w:rFonts w:ascii="Times New Roman" w:hAnsi="Times New Roman" w:cs="Times New Roman"/>
                <w:lang w:val="kk-KZ"/>
              </w:rPr>
              <w:t>1. «Жалпы медицина (фельдшер, жалпы тәжірибелік дәрігер)» мамандығы бойынша жоғары санатты беруі бар маманның 2020 жылғы 11 қарашадағы № 9 KZ66VBM01272363 сертификаты.</w:t>
            </w:r>
          </w:p>
        </w:tc>
      </w:tr>
      <w:tr w:rsidR="00BD48BD" w:rsidRPr="00BD48BD" w:rsidTr="00BD48BD">
        <w:trPr>
          <w:cantSplit/>
          <w:trHeight w:val="1134"/>
        </w:trPr>
        <w:tc>
          <w:tcPr>
            <w:tcW w:w="426" w:type="dxa"/>
            <w:tcBorders>
              <w:top w:val="single" w:sz="4" w:space="0" w:color="auto"/>
              <w:left w:val="single" w:sz="4" w:space="0" w:color="auto"/>
              <w:bottom w:val="single" w:sz="4" w:space="0" w:color="auto"/>
              <w:right w:val="single" w:sz="4" w:space="0" w:color="auto"/>
            </w:tcBorders>
          </w:tcPr>
          <w:p w:rsidR="00BD48BD" w:rsidRPr="00BD48BD" w:rsidRDefault="00BD48BD" w:rsidP="00126A47">
            <w:pPr>
              <w:spacing w:after="0" w:line="240" w:lineRule="auto"/>
              <w:jc w:val="center"/>
              <w:rPr>
                <w:rFonts w:ascii="Times New Roman" w:hAnsi="Times New Roman" w:cs="Times New Roman"/>
              </w:rPr>
            </w:pPr>
            <w:r w:rsidRPr="00BD48BD">
              <w:rPr>
                <w:rFonts w:ascii="Times New Roman" w:hAnsi="Times New Roman" w:cs="Times New Roman"/>
              </w:rPr>
              <w:t>3</w:t>
            </w:r>
          </w:p>
        </w:tc>
        <w:tc>
          <w:tcPr>
            <w:tcW w:w="879" w:type="dxa"/>
            <w:tcBorders>
              <w:top w:val="single" w:sz="4" w:space="0" w:color="auto"/>
              <w:left w:val="single" w:sz="4" w:space="0" w:color="auto"/>
              <w:bottom w:val="single" w:sz="4" w:space="0" w:color="auto"/>
              <w:right w:val="single" w:sz="4" w:space="0" w:color="auto"/>
            </w:tcBorders>
            <w:textDirection w:val="btLr"/>
          </w:tcPr>
          <w:p w:rsidR="00BD48BD" w:rsidRPr="00BD48BD" w:rsidRDefault="00BD48BD" w:rsidP="00126A47">
            <w:pPr>
              <w:pStyle w:val="a6"/>
              <w:ind w:left="113" w:right="113"/>
              <w:rPr>
                <w:rFonts w:eastAsiaTheme="minorHAnsi" w:cs="Times New Roman"/>
                <w:color w:val="FF0000"/>
                <w:sz w:val="22"/>
                <w:szCs w:val="22"/>
              </w:rPr>
            </w:pPr>
            <w:r w:rsidRPr="00BD48BD">
              <w:rPr>
                <w:rFonts w:eastAsiaTheme="minorHAnsi" w:cs="Times New Roman"/>
                <w:sz w:val="22"/>
                <w:szCs w:val="22"/>
              </w:rPr>
              <w:t>Романова Ксения Александровна</w:t>
            </w:r>
          </w:p>
        </w:tc>
        <w:tc>
          <w:tcPr>
            <w:tcW w:w="680" w:type="dxa"/>
            <w:tcBorders>
              <w:top w:val="single" w:sz="4" w:space="0" w:color="auto"/>
              <w:left w:val="single" w:sz="4" w:space="0" w:color="auto"/>
              <w:bottom w:val="single" w:sz="4" w:space="0" w:color="auto"/>
              <w:right w:val="single" w:sz="4" w:space="0" w:color="auto"/>
            </w:tcBorders>
            <w:textDirection w:val="btLr"/>
          </w:tcPr>
          <w:p w:rsidR="00BD48BD" w:rsidRPr="00BD48BD" w:rsidRDefault="00BD48BD" w:rsidP="00126A47">
            <w:pPr>
              <w:spacing w:after="0" w:line="240" w:lineRule="auto"/>
              <w:ind w:left="113" w:right="113"/>
              <w:jc w:val="center"/>
              <w:rPr>
                <w:rFonts w:ascii="Times New Roman" w:hAnsi="Times New Roman" w:cs="Times New Roman"/>
                <w:lang w:val="kk-KZ"/>
              </w:rPr>
            </w:pPr>
            <w:r w:rsidRPr="00BD48BD">
              <w:rPr>
                <w:rFonts w:ascii="Times New Roman" w:hAnsi="Times New Roman" w:cs="Times New Roman"/>
                <w:lang w:val="kk-KZ"/>
              </w:rPr>
              <w:t>Врач-психиатр</w:t>
            </w:r>
          </w:p>
        </w:tc>
        <w:tc>
          <w:tcPr>
            <w:tcW w:w="1134" w:type="dxa"/>
            <w:tcBorders>
              <w:top w:val="single" w:sz="4" w:space="0" w:color="auto"/>
              <w:left w:val="single" w:sz="4" w:space="0" w:color="auto"/>
              <w:bottom w:val="single" w:sz="4" w:space="0" w:color="auto"/>
              <w:right w:val="single" w:sz="4" w:space="0" w:color="auto"/>
            </w:tcBorders>
            <w:textDirection w:val="btLr"/>
          </w:tcPr>
          <w:p w:rsidR="00BD48BD" w:rsidRPr="00BD48BD" w:rsidRDefault="00BD48BD" w:rsidP="00126A47">
            <w:pPr>
              <w:spacing w:after="0" w:line="240" w:lineRule="auto"/>
              <w:ind w:left="113" w:right="113"/>
              <w:jc w:val="center"/>
              <w:rPr>
                <w:rFonts w:ascii="Times New Roman" w:hAnsi="Times New Roman" w:cs="Times New Roman"/>
                <w:lang w:val="kk-KZ"/>
              </w:rPr>
            </w:pPr>
            <w:r w:rsidRPr="00BD48BD">
              <w:rPr>
                <w:rFonts w:ascii="Times New Roman" w:hAnsi="Times New Roman" w:cs="Times New Roman"/>
                <w:lang w:val="kk-KZ"/>
              </w:rPr>
              <w:t>«Семей медицина университеті» КЕАҚ</w:t>
            </w:r>
          </w:p>
        </w:tc>
        <w:tc>
          <w:tcPr>
            <w:tcW w:w="709" w:type="dxa"/>
            <w:tcBorders>
              <w:top w:val="single" w:sz="4" w:space="0" w:color="auto"/>
              <w:left w:val="single" w:sz="4" w:space="0" w:color="auto"/>
              <w:bottom w:val="single" w:sz="4" w:space="0" w:color="auto"/>
              <w:right w:val="single" w:sz="4" w:space="0" w:color="auto"/>
            </w:tcBorders>
          </w:tcPr>
          <w:p w:rsidR="00BD48BD" w:rsidRPr="00BD48BD" w:rsidRDefault="00BD48BD" w:rsidP="00126A47">
            <w:pPr>
              <w:spacing w:after="0" w:line="240" w:lineRule="auto"/>
              <w:jc w:val="center"/>
              <w:rPr>
                <w:rFonts w:ascii="Times New Roman" w:hAnsi="Times New Roman" w:cs="Times New Roman"/>
                <w:lang w:val="kk-KZ"/>
              </w:rPr>
            </w:pPr>
            <w:r w:rsidRPr="00BD48BD">
              <w:rPr>
                <w:rFonts w:ascii="Times New Roman" w:hAnsi="Times New Roman" w:cs="Times New Roman"/>
                <w:lang w:val="kk-KZ"/>
              </w:rPr>
              <w:t>3жыл.</w:t>
            </w:r>
          </w:p>
        </w:tc>
        <w:tc>
          <w:tcPr>
            <w:tcW w:w="2013" w:type="dxa"/>
            <w:tcBorders>
              <w:top w:val="single" w:sz="4" w:space="0" w:color="auto"/>
              <w:left w:val="single" w:sz="4" w:space="0" w:color="auto"/>
              <w:bottom w:val="single" w:sz="4" w:space="0" w:color="auto"/>
              <w:right w:val="single" w:sz="4" w:space="0" w:color="auto"/>
            </w:tcBorders>
          </w:tcPr>
          <w:p w:rsidR="00BD48BD" w:rsidRPr="00BD48BD" w:rsidRDefault="00BD48BD" w:rsidP="00126A47">
            <w:pPr>
              <w:spacing w:after="0" w:line="240" w:lineRule="auto"/>
              <w:rPr>
                <w:rFonts w:ascii="Times New Roman" w:hAnsi="Times New Roman" w:cs="Times New Roman"/>
                <w:lang w:val="kk-KZ"/>
              </w:rPr>
            </w:pPr>
            <w:r w:rsidRPr="00BD48BD">
              <w:rPr>
                <w:rFonts w:ascii="Times New Roman" w:hAnsi="Times New Roman" w:cs="Times New Roman"/>
                <w:lang w:val="kk-KZ"/>
              </w:rPr>
              <w:t xml:space="preserve">1. Біліктілікті арттыру сертификаты No KZ82VWF00221103 </w:t>
            </w:r>
          </w:p>
          <w:p w:rsidR="00BD48BD" w:rsidRPr="00BD48BD" w:rsidRDefault="00BD48BD" w:rsidP="00126A47">
            <w:pPr>
              <w:spacing w:after="0" w:line="240" w:lineRule="auto"/>
              <w:rPr>
                <w:rFonts w:ascii="Times New Roman" w:hAnsi="Times New Roman" w:cs="Times New Roman"/>
                <w:lang w:val="kk-KZ"/>
              </w:rPr>
            </w:pPr>
            <w:r w:rsidRPr="00BD48BD">
              <w:rPr>
                <w:rFonts w:ascii="Times New Roman" w:hAnsi="Times New Roman" w:cs="Times New Roman"/>
                <w:lang w:val="kk-KZ"/>
              </w:rPr>
              <w:t>«Психотерапияның өзекті мәселелері» (60 сағат)</w:t>
            </w:r>
          </w:p>
          <w:p w:rsidR="00BD48BD" w:rsidRPr="00BD48BD" w:rsidRDefault="00BD48BD" w:rsidP="00126A47">
            <w:pPr>
              <w:spacing w:after="0" w:line="240" w:lineRule="auto"/>
              <w:rPr>
                <w:rFonts w:ascii="Times New Roman" w:hAnsi="Times New Roman" w:cs="Times New Roman"/>
              </w:rPr>
            </w:pPr>
            <w:r w:rsidRPr="00BD48BD">
              <w:rPr>
                <w:rFonts w:ascii="Times New Roman" w:hAnsi="Times New Roman" w:cs="Times New Roman"/>
              </w:rPr>
              <w:t>17.06.24-22.06.24</w:t>
            </w:r>
          </w:p>
        </w:tc>
        <w:tc>
          <w:tcPr>
            <w:tcW w:w="1417" w:type="dxa"/>
            <w:tcBorders>
              <w:top w:val="single" w:sz="4" w:space="0" w:color="auto"/>
              <w:left w:val="single" w:sz="4" w:space="0" w:color="auto"/>
              <w:bottom w:val="single" w:sz="4" w:space="0" w:color="auto"/>
              <w:right w:val="single" w:sz="4" w:space="0" w:color="auto"/>
            </w:tcBorders>
          </w:tcPr>
          <w:p w:rsidR="00BD48BD" w:rsidRPr="00BD48BD" w:rsidRDefault="00BD48BD" w:rsidP="00126A47">
            <w:pPr>
              <w:spacing w:after="0" w:line="240" w:lineRule="auto"/>
              <w:rPr>
                <w:rFonts w:ascii="Times New Roman" w:hAnsi="Times New Roman" w:cs="Times New Roman"/>
              </w:rPr>
            </w:pPr>
            <w:r w:rsidRPr="00BD48BD">
              <w:rPr>
                <w:rFonts w:ascii="Times New Roman" w:hAnsi="Times New Roman" w:cs="Times New Roman"/>
              </w:rPr>
              <w:t>«Ересектер мен балаларға арналған психиатрия» маманының сертификаты</w:t>
            </w:r>
          </w:p>
          <w:p w:rsidR="00BD48BD" w:rsidRPr="00BD48BD" w:rsidRDefault="00BD48BD" w:rsidP="00126A47">
            <w:pPr>
              <w:spacing w:after="0" w:line="240" w:lineRule="auto"/>
              <w:rPr>
                <w:rFonts w:ascii="Times New Roman" w:hAnsi="Times New Roman" w:cs="Times New Roman"/>
              </w:rPr>
            </w:pPr>
            <w:r w:rsidRPr="00BD48BD">
              <w:rPr>
                <w:rFonts w:ascii="Times New Roman" w:hAnsi="Times New Roman" w:cs="Times New Roman"/>
              </w:rPr>
              <w:t xml:space="preserve">No KZ91VBM02111933 </w:t>
            </w:r>
          </w:p>
          <w:p w:rsidR="00BD48BD" w:rsidRPr="00BD48BD" w:rsidRDefault="00BD48BD" w:rsidP="00126A47">
            <w:pPr>
              <w:spacing w:after="0" w:line="240" w:lineRule="auto"/>
              <w:rPr>
                <w:rFonts w:ascii="Times New Roman" w:hAnsi="Times New Roman" w:cs="Times New Roman"/>
              </w:rPr>
            </w:pPr>
            <w:r w:rsidRPr="00BD48BD">
              <w:rPr>
                <w:rFonts w:ascii="Times New Roman" w:hAnsi="Times New Roman" w:cs="Times New Roman"/>
              </w:rPr>
              <w:t>08/02/2023</w:t>
            </w:r>
          </w:p>
        </w:tc>
        <w:tc>
          <w:tcPr>
            <w:tcW w:w="2268" w:type="dxa"/>
            <w:tcBorders>
              <w:top w:val="single" w:sz="4" w:space="0" w:color="auto"/>
              <w:left w:val="single" w:sz="4" w:space="0" w:color="auto"/>
              <w:bottom w:val="single" w:sz="4" w:space="0" w:color="auto"/>
              <w:right w:val="single" w:sz="4" w:space="0" w:color="auto"/>
            </w:tcBorders>
          </w:tcPr>
          <w:p w:rsidR="00BD48BD" w:rsidRPr="00BD48BD" w:rsidRDefault="00BD48BD" w:rsidP="00126A47">
            <w:pPr>
              <w:spacing w:after="0" w:line="240" w:lineRule="auto"/>
              <w:rPr>
                <w:rFonts w:ascii="Times New Roman" w:hAnsi="Times New Roman" w:cs="Times New Roman"/>
                <w:lang w:val="kk-KZ"/>
              </w:rPr>
            </w:pPr>
          </w:p>
        </w:tc>
      </w:tr>
      <w:tr w:rsidR="00BD48BD" w:rsidRPr="00BD48BD" w:rsidTr="00BD48BD">
        <w:trPr>
          <w:cantSplit/>
          <w:trHeight w:val="1134"/>
        </w:trPr>
        <w:tc>
          <w:tcPr>
            <w:tcW w:w="426" w:type="dxa"/>
            <w:tcBorders>
              <w:top w:val="single" w:sz="4" w:space="0" w:color="auto"/>
              <w:left w:val="single" w:sz="4" w:space="0" w:color="auto"/>
              <w:bottom w:val="single" w:sz="4" w:space="0" w:color="auto"/>
              <w:right w:val="single" w:sz="4" w:space="0" w:color="auto"/>
            </w:tcBorders>
            <w:hideMark/>
          </w:tcPr>
          <w:p w:rsidR="00BD48BD" w:rsidRPr="00BD48BD" w:rsidRDefault="00BD48BD" w:rsidP="00126A47">
            <w:pPr>
              <w:spacing w:after="0" w:line="240" w:lineRule="auto"/>
              <w:jc w:val="center"/>
              <w:rPr>
                <w:rFonts w:ascii="Times New Roman" w:hAnsi="Times New Roman" w:cs="Times New Roman"/>
              </w:rPr>
            </w:pPr>
            <w:r w:rsidRPr="00BD48BD">
              <w:rPr>
                <w:rFonts w:ascii="Times New Roman" w:hAnsi="Times New Roman" w:cs="Times New Roman"/>
              </w:rPr>
              <w:t>4</w:t>
            </w:r>
          </w:p>
        </w:tc>
        <w:tc>
          <w:tcPr>
            <w:tcW w:w="879" w:type="dxa"/>
            <w:tcBorders>
              <w:top w:val="single" w:sz="4" w:space="0" w:color="auto"/>
              <w:left w:val="single" w:sz="4" w:space="0" w:color="auto"/>
              <w:bottom w:val="single" w:sz="4" w:space="0" w:color="auto"/>
              <w:right w:val="single" w:sz="4" w:space="0" w:color="auto"/>
            </w:tcBorders>
            <w:textDirection w:val="btLr"/>
            <w:hideMark/>
          </w:tcPr>
          <w:p w:rsidR="00BD48BD" w:rsidRPr="00BD48BD" w:rsidRDefault="00BD48BD" w:rsidP="00126A47">
            <w:pPr>
              <w:spacing w:after="0" w:line="240" w:lineRule="auto"/>
              <w:ind w:left="113" w:right="113"/>
              <w:rPr>
                <w:rFonts w:ascii="Times New Roman" w:hAnsi="Times New Roman" w:cs="Times New Roman"/>
                <w:lang w:val="kk-KZ"/>
              </w:rPr>
            </w:pPr>
          </w:p>
          <w:p w:rsidR="00BD48BD" w:rsidRPr="00BD48BD" w:rsidRDefault="00BD48BD" w:rsidP="00126A47">
            <w:pPr>
              <w:spacing w:after="0" w:line="240" w:lineRule="auto"/>
              <w:ind w:left="113" w:right="113"/>
              <w:jc w:val="right"/>
              <w:rPr>
                <w:rFonts w:ascii="Times New Roman" w:hAnsi="Times New Roman" w:cs="Times New Roman"/>
                <w:lang w:val="kk-KZ"/>
              </w:rPr>
            </w:pPr>
            <w:r w:rsidRPr="00BD48BD">
              <w:rPr>
                <w:rFonts w:ascii="Times New Roman" w:hAnsi="Times New Roman" w:cs="Times New Roman"/>
              </w:rPr>
              <w:t>Раимжанова Гульмира Закарьяновна</w:t>
            </w:r>
          </w:p>
        </w:tc>
        <w:tc>
          <w:tcPr>
            <w:tcW w:w="680" w:type="dxa"/>
            <w:tcBorders>
              <w:top w:val="single" w:sz="4" w:space="0" w:color="auto"/>
              <w:left w:val="single" w:sz="4" w:space="0" w:color="auto"/>
              <w:bottom w:val="single" w:sz="4" w:space="0" w:color="auto"/>
              <w:right w:val="single" w:sz="4" w:space="0" w:color="auto"/>
            </w:tcBorders>
            <w:textDirection w:val="btLr"/>
            <w:hideMark/>
          </w:tcPr>
          <w:p w:rsidR="00BD48BD" w:rsidRPr="00BD48BD" w:rsidRDefault="00BD48BD" w:rsidP="00126A47">
            <w:pPr>
              <w:spacing w:after="0" w:line="240" w:lineRule="auto"/>
              <w:ind w:left="113" w:right="113"/>
              <w:jc w:val="center"/>
              <w:rPr>
                <w:rFonts w:ascii="Times New Roman" w:hAnsi="Times New Roman" w:cs="Times New Roman"/>
                <w:lang w:val="kk-KZ"/>
              </w:rPr>
            </w:pPr>
            <w:r w:rsidRPr="00BD48BD">
              <w:rPr>
                <w:rFonts w:ascii="Times New Roman" w:hAnsi="Times New Roman" w:cs="Times New Roman"/>
              </w:rPr>
              <w:t>Диетсестра</w:t>
            </w:r>
            <w:r w:rsidRPr="00BD48BD">
              <w:rPr>
                <w:rFonts w:ascii="Times New Roman" w:hAnsi="Times New Roman" w:cs="Times New Roman"/>
                <w:lang w:val="en-US"/>
              </w:rPr>
              <w:t xml:space="preserve"> 0.5 </w:t>
            </w:r>
            <w:r w:rsidRPr="00BD48BD">
              <w:rPr>
                <w:rFonts w:ascii="Times New Roman" w:hAnsi="Times New Roman" w:cs="Times New Roman"/>
                <w:lang w:val="kk-KZ"/>
              </w:rPr>
              <w:t>жүктеме</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BD48BD" w:rsidRPr="00BD48BD" w:rsidRDefault="00BD48BD" w:rsidP="00126A47">
            <w:pPr>
              <w:spacing w:after="0" w:line="240" w:lineRule="auto"/>
              <w:ind w:left="113" w:right="113"/>
              <w:jc w:val="center"/>
              <w:rPr>
                <w:rFonts w:ascii="Times New Roman" w:hAnsi="Times New Roman" w:cs="Times New Roman"/>
              </w:rPr>
            </w:pPr>
            <w:r w:rsidRPr="00BD48BD">
              <w:rPr>
                <w:rFonts w:ascii="Times New Roman" w:hAnsi="Times New Roman" w:cs="Times New Roman"/>
                <w:lang w:val="kk-KZ"/>
              </w:rPr>
              <w:t>Зырян медициналық училищесі, медбике</w:t>
            </w:r>
          </w:p>
        </w:tc>
        <w:tc>
          <w:tcPr>
            <w:tcW w:w="709" w:type="dxa"/>
            <w:tcBorders>
              <w:top w:val="single" w:sz="4" w:space="0" w:color="auto"/>
              <w:left w:val="single" w:sz="4" w:space="0" w:color="auto"/>
              <w:bottom w:val="single" w:sz="4" w:space="0" w:color="auto"/>
              <w:right w:val="single" w:sz="4" w:space="0" w:color="auto"/>
            </w:tcBorders>
          </w:tcPr>
          <w:p w:rsidR="00BD48BD" w:rsidRPr="00BD48BD" w:rsidRDefault="00BD48BD" w:rsidP="00126A47">
            <w:pPr>
              <w:spacing w:after="0" w:line="240" w:lineRule="auto"/>
              <w:jc w:val="center"/>
              <w:rPr>
                <w:rFonts w:ascii="Times New Roman" w:hAnsi="Times New Roman" w:cs="Times New Roman"/>
                <w:lang w:val="kk-KZ"/>
              </w:rPr>
            </w:pPr>
            <w:r w:rsidRPr="00BD48BD">
              <w:rPr>
                <w:rFonts w:ascii="Times New Roman" w:hAnsi="Times New Roman" w:cs="Times New Roman"/>
              </w:rPr>
              <w:t>20</w:t>
            </w:r>
            <w:r w:rsidRPr="00BD48BD">
              <w:rPr>
                <w:rFonts w:ascii="Times New Roman" w:hAnsi="Times New Roman" w:cs="Times New Roman"/>
                <w:lang w:val="kk-KZ"/>
              </w:rPr>
              <w:t>жыл</w:t>
            </w:r>
          </w:p>
        </w:tc>
        <w:tc>
          <w:tcPr>
            <w:tcW w:w="2013" w:type="dxa"/>
            <w:tcBorders>
              <w:top w:val="single" w:sz="4" w:space="0" w:color="auto"/>
              <w:left w:val="single" w:sz="4" w:space="0" w:color="auto"/>
              <w:bottom w:val="single" w:sz="4" w:space="0" w:color="auto"/>
              <w:right w:val="single" w:sz="4" w:space="0" w:color="auto"/>
            </w:tcBorders>
            <w:hideMark/>
          </w:tcPr>
          <w:p w:rsidR="00BD48BD" w:rsidRPr="00BD48BD" w:rsidRDefault="00BD48BD" w:rsidP="00126A47">
            <w:pPr>
              <w:spacing w:after="0" w:line="240" w:lineRule="auto"/>
              <w:rPr>
                <w:rFonts w:ascii="Times New Roman" w:hAnsi="Times New Roman" w:cs="Times New Roman"/>
                <w:lang w:val="kk-KZ"/>
              </w:rPr>
            </w:pPr>
            <w:r w:rsidRPr="00BD48BD">
              <w:rPr>
                <w:rFonts w:ascii="Times New Roman" w:hAnsi="Times New Roman" w:cs="Times New Roman"/>
                <w:lang w:val="kk-KZ"/>
              </w:rPr>
              <w:t>1. No46481 «Мектепке дейінгі және мектеп мекемелерінде тамақтану бойынша медбике жұмысын ұйымдастыру» (120 сағат) 20 маусым 2023 ж.</w:t>
            </w:r>
          </w:p>
        </w:tc>
        <w:tc>
          <w:tcPr>
            <w:tcW w:w="1417" w:type="dxa"/>
            <w:tcBorders>
              <w:top w:val="single" w:sz="4" w:space="0" w:color="auto"/>
              <w:left w:val="single" w:sz="4" w:space="0" w:color="auto"/>
              <w:bottom w:val="single" w:sz="4" w:space="0" w:color="auto"/>
              <w:right w:val="single" w:sz="4" w:space="0" w:color="auto"/>
            </w:tcBorders>
            <w:hideMark/>
          </w:tcPr>
          <w:p w:rsidR="00BD48BD" w:rsidRPr="00BD48BD" w:rsidRDefault="00BD48BD" w:rsidP="00126A47">
            <w:pPr>
              <w:spacing w:after="0" w:line="240" w:lineRule="auto"/>
              <w:rPr>
                <w:rFonts w:ascii="Times New Roman" w:hAnsi="Times New Roman" w:cs="Times New Roman"/>
                <w:lang w:val="kk-KZ"/>
              </w:rPr>
            </w:pPr>
            <w:r w:rsidRPr="00BD48BD">
              <w:rPr>
                <w:rFonts w:ascii="Times New Roman" w:hAnsi="Times New Roman" w:cs="Times New Roman"/>
                <w:lang w:val="kk-KZ"/>
              </w:rPr>
              <w:t>1. Маман куәлігі №667 «Мейірбике ісі» KZ64VBM01000605 06.11.2019 ж..</w:t>
            </w:r>
          </w:p>
        </w:tc>
        <w:tc>
          <w:tcPr>
            <w:tcW w:w="2268" w:type="dxa"/>
            <w:tcBorders>
              <w:top w:val="single" w:sz="4" w:space="0" w:color="auto"/>
              <w:left w:val="single" w:sz="4" w:space="0" w:color="auto"/>
              <w:bottom w:val="single" w:sz="4" w:space="0" w:color="auto"/>
              <w:right w:val="single" w:sz="4" w:space="0" w:color="auto"/>
            </w:tcBorders>
            <w:hideMark/>
          </w:tcPr>
          <w:p w:rsidR="00BD48BD" w:rsidRPr="00BD48BD" w:rsidRDefault="00BD48BD" w:rsidP="00126A47">
            <w:pPr>
              <w:spacing w:after="0" w:line="240" w:lineRule="auto"/>
              <w:rPr>
                <w:rFonts w:ascii="Times New Roman" w:hAnsi="Times New Roman" w:cs="Times New Roman"/>
                <w:lang w:val="kk-KZ"/>
              </w:rPr>
            </w:pPr>
            <w:r w:rsidRPr="00BD48BD">
              <w:rPr>
                <w:rFonts w:ascii="Times New Roman" w:hAnsi="Times New Roman" w:cs="Times New Roman"/>
                <w:lang w:val="kk-KZ"/>
              </w:rPr>
              <w:t>1. №1801 «Жедел ми қан айналымы бұзылысы бар науқастарға медициналық көмек көрсету» анықтамасы (48 сағат) 13.06.2023 ж.</w:t>
            </w:r>
          </w:p>
          <w:p w:rsidR="00BD48BD" w:rsidRPr="00BD48BD" w:rsidRDefault="00BD48BD" w:rsidP="00126A47">
            <w:pPr>
              <w:spacing w:after="0" w:line="240" w:lineRule="auto"/>
              <w:rPr>
                <w:rFonts w:ascii="Times New Roman" w:hAnsi="Times New Roman" w:cs="Times New Roman"/>
                <w:lang w:val="kk-KZ"/>
              </w:rPr>
            </w:pPr>
            <w:r w:rsidRPr="00BD48BD">
              <w:rPr>
                <w:rFonts w:ascii="Times New Roman" w:hAnsi="Times New Roman" w:cs="Times New Roman"/>
                <w:lang w:val="kk-KZ"/>
              </w:rPr>
              <w:t>2. Куәлік №1855 «Үштік жүйе. тәртіп ережелері» (48 сағат) 03.06.2023 ж.</w:t>
            </w:r>
          </w:p>
          <w:p w:rsidR="00BD48BD" w:rsidRPr="00BD48BD" w:rsidRDefault="00BD48BD" w:rsidP="00126A47">
            <w:pPr>
              <w:spacing w:after="0" w:line="240" w:lineRule="auto"/>
              <w:rPr>
                <w:rFonts w:ascii="Times New Roman" w:hAnsi="Times New Roman" w:cs="Times New Roman"/>
              </w:rPr>
            </w:pPr>
            <w:r w:rsidRPr="00BD48BD">
              <w:rPr>
                <w:rFonts w:ascii="Times New Roman" w:hAnsi="Times New Roman" w:cs="Times New Roman"/>
                <w:lang w:val="kk-KZ"/>
              </w:rPr>
              <w:t xml:space="preserve">3. №1905 «Шок жағдайындағы науқастарға көмек көрсету» анықтамасы (48 сағат) 17.05. </w:t>
            </w:r>
            <w:r w:rsidRPr="00BD48BD">
              <w:rPr>
                <w:rFonts w:ascii="Times New Roman" w:hAnsi="Times New Roman" w:cs="Times New Roman"/>
              </w:rPr>
              <w:t>25.05 дейін. 2023</w:t>
            </w:r>
          </w:p>
          <w:p w:rsidR="00BD48BD" w:rsidRPr="00BD48BD" w:rsidRDefault="00BD48BD" w:rsidP="00126A47">
            <w:pPr>
              <w:spacing w:after="0" w:line="240" w:lineRule="auto"/>
              <w:rPr>
                <w:rFonts w:ascii="Times New Roman" w:hAnsi="Times New Roman" w:cs="Times New Roman"/>
              </w:rPr>
            </w:pPr>
            <w:r w:rsidRPr="00BD48BD">
              <w:rPr>
                <w:rFonts w:ascii="Times New Roman" w:hAnsi="Times New Roman" w:cs="Times New Roman"/>
              </w:rPr>
              <w:t>4. Сертификат No1747 «Коммуникация дағдылары. Жанжалдарды басқару» (36 сағат) 14.06-03.06.2023 ж.</w:t>
            </w:r>
          </w:p>
        </w:tc>
      </w:tr>
      <w:tr w:rsidR="00BD48BD" w:rsidRPr="00BD48BD" w:rsidTr="00BD48BD">
        <w:trPr>
          <w:cantSplit/>
          <w:trHeight w:val="1134"/>
        </w:trPr>
        <w:tc>
          <w:tcPr>
            <w:tcW w:w="426" w:type="dxa"/>
            <w:tcBorders>
              <w:top w:val="single" w:sz="4" w:space="0" w:color="auto"/>
              <w:left w:val="single" w:sz="4" w:space="0" w:color="auto"/>
              <w:bottom w:val="single" w:sz="4" w:space="0" w:color="auto"/>
              <w:right w:val="single" w:sz="4" w:space="0" w:color="auto"/>
            </w:tcBorders>
            <w:hideMark/>
          </w:tcPr>
          <w:p w:rsidR="00BD48BD" w:rsidRPr="00BD48BD" w:rsidRDefault="00BD48BD" w:rsidP="00126A47">
            <w:pPr>
              <w:spacing w:after="0" w:line="240" w:lineRule="auto"/>
              <w:jc w:val="center"/>
              <w:rPr>
                <w:rFonts w:ascii="Times New Roman" w:hAnsi="Times New Roman" w:cs="Times New Roman"/>
              </w:rPr>
            </w:pPr>
            <w:r w:rsidRPr="00BD48BD">
              <w:rPr>
                <w:rFonts w:ascii="Times New Roman" w:hAnsi="Times New Roman" w:cs="Times New Roman"/>
              </w:rPr>
              <w:t>5</w:t>
            </w:r>
          </w:p>
        </w:tc>
        <w:tc>
          <w:tcPr>
            <w:tcW w:w="879" w:type="dxa"/>
            <w:tcBorders>
              <w:top w:val="single" w:sz="4" w:space="0" w:color="auto"/>
              <w:left w:val="single" w:sz="4" w:space="0" w:color="auto"/>
              <w:bottom w:val="single" w:sz="4" w:space="0" w:color="auto"/>
              <w:right w:val="single" w:sz="4" w:space="0" w:color="auto"/>
            </w:tcBorders>
            <w:textDirection w:val="btLr"/>
            <w:hideMark/>
          </w:tcPr>
          <w:p w:rsidR="00BD48BD" w:rsidRPr="00BD48BD" w:rsidRDefault="00BD48BD" w:rsidP="00126A47">
            <w:pPr>
              <w:spacing w:after="0" w:line="240" w:lineRule="auto"/>
              <w:ind w:left="113" w:right="113"/>
              <w:rPr>
                <w:rFonts w:ascii="Times New Roman" w:hAnsi="Times New Roman" w:cs="Times New Roman"/>
                <w:lang w:val="kk-KZ"/>
              </w:rPr>
            </w:pPr>
            <w:r w:rsidRPr="00BD48BD">
              <w:rPr>
                <w:rFonts w:ascii="Times New Roman" w:hAnsi="Times New Roman" w:cs="Times New Roman"/>
                <w:lang w:val="kk-KZ"/>
              </w:rPr>
              <w:t xml:space="preserve">Нуржанова Назигуль Зайнешевна </w:t>
            </w:r>
          </w:p>
        </w:tc>
        <w:tc>
          <w:tcPr>
            <w:tcW w:w="680" w:type="dxa"/>
            <w:tcBorders>
              <w:top w:val="single" w:sz="4" w:space="0" w:color="auto"/>
              <w:left w:val="single" w:sz="4" w:space="0" w:color="auto"/>
              <w:bottom w:val="single" w:sz="4" w:space="0" w:color="auto"/>
              <w:right w:val="single" w:sz="4" w:space="0" w:color="auto"/>
            </w:tcBorders>
            <w:textDirection w:val="btLr"/>
            <w:hideMark/>
          </w:tcPr>
          <w:p w:rsidR="00BD48BD" w:rsidRPr="00BD48BD" w:rsidRDefault="00BD48BD" w:rsidP="00126A47">
            <w:pPr>
              <w:spacing w:after="0" w:line="240" w:lineRule="auto"/>
              <w:ind w:left="113" w:right="113"/>
              <w:jc w:val="center"/>
              <w:rPr>
                <w:rFonts w:ascii="Times New Roman" w:hAnsi="Times New Roman" w:cs="Times New Roman"/>
                <w:lang w:val="kk-KZ"/>
              </w:rPr>
            </w:pPr>
            <w:r w:rsidRPr="00BD48BD">
              <w:rPr>
                <w:rFonts w:ascii="Times New Roman" w:hAnsi="Times New Roman" w:cs="Times New Roman"/>
                <w:lang w:val="kk-KZ"/>
              </w:rPr>
              <w:t>Медбике</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BD48BD" w:rsidRPr="00BD48BD" w:rsidRDefault="00BD48BD" w:rsidP="00126A47">
            <w:pPr>
              <w:spacing w:after="0" w:line="240" w:lineRule="auto"/>
              <w:ind w:left="113" w:right="113"/>
              <w:rPr>
                <w:rFonts w:ascii="Times New Roman" w:hAnsi="Times New Roman" w:cs="Times New Roman"/>
                <w:lang w:val="kk-KZ"/>
              </w:rPr>
            </w:pPr>
            <w:r w:rsidRPr="00BD48BD">
              <w:rPr>
                <w:rFonts w:ascii="Times New Roman" w:hAnsi="Times New Roman" w:cs="Times New Roman"/>
                <w:lang w:val="kk-KZ"/>
              </w:rPr>
              <w:t>Екібастұз медициналық училищесі</w:t>
            </w:r>
          </w:p>
        </w:tc>
        <w:tc>
          <w:tcPr>
            <w:tcW w:w="709" w:type="dxa"/>
            <w:tcBorders>
              <w:top w:val="single" w:sz="4" w:space="0" w:color="auto"/>
              <w:left w:val="single" w:sz="4" w:space="0" w:color="auto"/>
              <w:bottom w:val="single" w:sz="4" w:space="0" w:color="auto"/>
              <w:right w:val="single" w:sz="4" w:space="0" w:color="auto"/>
            </w:tcBorders>
            <w:hideMark/>
          </w:tcPr>
          <w:p w:rsidR="00BD48BD" w:rsidRPr="00BD48BD" w:rsidRDefault="00BD48BD" w:rsidP="00126A47">
            <w:pPr>
              <w:spacing w:after="0" w:line="240" w:lineRule="auto"/>
              <w:rPr>
                <w:rFonts w:ascii="Times New Roman" w:hAnsi="Times New Roman" w:cs="Times New Roman"/>
                <w:lang w:val="kk-KZ"/>
              </w:rPr>
            </w:pPr>
            <w:r w:rsidRPr="00BD48BD">
              <w:rPr>
                <w:rFonts w:ascii="Times New Roman" w:hAnsi="Times New Roman" w:cs="Times New Roman"/>
                <w:lang w:val="kk-KZ"/>
              </w:rPr>
              <w:t>20 жыл</w:t>
            </w:r>
          </w:p>
        </w:tc>
        <w:tc>
          <w:tcPr>
            <w:tcW w:w="2013" w:type="dxa"/>
            <w:tcBorders>
              <w:top w:val="single" w:sz="4" w:space="0" w:color="auto"/>
              <w:left w:val="single" w:sz="4" w:space="0" w:color="auto"/>
              <w:bottom w:val="single" w:sz="4" w:space="0" w:color="auto"/>
              <w:right w:val="single" w:sz="4" w:space="0" w:color="auto"/>
            </w:tcBorders>
            <w:hideMark/>
          </w:tcPr>
          <w:p w:rsidR="00BD48BD" w:rsidRPr="00BD48BD" w:rsidRDefault="00BD48BD" w:rsidP="00126A47">
            <w:pPr>
              <w:spacing w:after="0" w:line="240" w:lineRule="auto"/>
              <w:rPr>
                <w:rFonts w:ascii="Times New Roman" w:hAnsi="Times New Roman" w:cs="Times New Roman"/>
                <w:lang w:val="kk-KZ"/>
              </w:rPr>
            </w:pPr>
            <w:r w:rsidRPr="00BD48BD">
              <w:rPr>
                <w:rFonts w:ascii="Times New Roman" w:hAnsi="Times New Roman" w:cs="Times New Roman"/>
                <w:lang w:val="kk-KZ"/>
              </w:rPr>
              <w:t>1. 2017 жылғы 14 маусымдағы No 0780 «Мейірбике ісі негіздері» (432 сағат) қайта даярлаудан өткені туралы сертификат.</w:t>
            </w:r>
          </w:p>
        </w:tc>
        <w:tc>
          <w:tcPr>
            <w:tcW w:w="1417" w:type="dxa"/>
            <w:tcBorders>
              <w:top w:val="single" w:sz="4" w:space="0" w:color="auto"/>
              <w:left w:val="single" w:sz="4" w:space="0" w:color="auto"/>
              <w:bottom w:val="single" w:sz="4" w:space="0" w:color="auto"/>
              <w:right w:val="single" w:sz="4" w:space="0" w:color="auto"/>
            </w:tcBorders>
          </w:tcPr>
          <w:p w:rsidR="00BD48BD" w:rsidRPr="00BD48BD" w:rsidRDefault="00BD48BD" w:rsidP="00126A47">
            <w:pPr>
              <w:spacing w:after="0" w:line="240" w:lineRule="auto"/>
              <w:rPr>
                <w:rFonts w:ascii="Times New Roman" w:hAnsi="Times New Roman" w:cs="Times New Roman"/>
                <w:lang w:val="kk-KZ"/>
              </w:rPr>
            </w:pPr>
            <w:r w:rsidRPr="00BD48BD">
              <w:rPr>
                <w:rFonts w:ascii="Times New Roman" w:hAnsi="Times New Roman" w:cs="Times New Roman"/>
                <w:lang w:val="kk-KZ"/>
              </w:rPr>
              <w:t>1. Маман куәлігі №79 «Мейірбике ісі» KZ70VBM01496361 26 шілде 2021 ж.</w:t>
            </w:r>
          </w:p>
        </w:tc>
        <w:tc>
          <w:tcPr>
            <w:tcW w:w="2268" w:type="dxa"/>
            <w:tcBorders>
              <w:top w:val="single" w:sz="4" w:space="0" w:color="auto"/>
              <w:left w:val="single" w:sz="4" w:space="0" w:color="auto"/>
              <w:bottom w:val="single" w:sz="4" w:space="0" w:color="auto"/>
              <w:right w:val="single" w:sz="4" w:space="0" w:color="auto"/>
            </w:tcBorders>
            <w:hideMark/>
          </w:tcPr>
          <w:p w:rsidR="00BD48BD" w:rsidRPr="00BD48BD" w:rsidRDefault="00BD48BD" w:rsidP="00126A47">
            <w:pPr>
              <w:spacing w:after="0" w:line="240" w:lineRule="auto"/>
              <w:jc w:val="center"/>
              <w:rPr>
                <w:rFonts w:ascii="Times New Roman" w:hAnsi="Times New Roman" w:cs="Times New Roman"/>
                <w:lang w:val="kk-KZ"/>
              </w:rPr>
            </w:pPr>
          </w:p>
        </w:tc>
      </w:tr>
      <w:tr w:rsidR="00BD48BD" w:rsidRPr="00BD48BD" w:rsidTr="00BD48BD">
        <w:trPr>
          <w:cantSplit/>
          <w:trHeight w:val="1134"/>
        </w:trPr>
        <w:tc>
          <w:tcPr>
            <w:tcW w:w="426" w:type="dxa"/>
            <w:tcBorders>
              <w:top w:val="single" w:sz="4" w:space="0" w:color="auto"/>
              <w:left w:val="single" w:sz="4" w:space="0" w:color="auto"/>
              <w:bottom w:val="single" w:sz="4" w:space="0" w:color="auto"/>
              <w:right w:val="single" w:sz="4" w:space="0" w:color="auto"/>
            </w:tcBorders>
            <w:hideMark/>
          </w:tcPr>
          <w:p w:rsidR="00BD48BD" w:rsidRPr="00BD48BD" w:rsidRDefault="00BD48BD" w:rsidP="00126A47">
            <w:pPr>
              <w:spacing w:after="0" w:line="240" w:lineRule="auto"/>
              <w:jc w:val="center"/>
              <w:rPr>
                <w:rFonts w:ascii="Times New Roman" w:eastAsia="Times New Roman" w:hAnsi="Times New Roman" w:cs="Times New Roman"/>
              </w:rPr>
            </w:pPr>
            <w:r w:rsidRPr="00BD48BD">
              <w:rPr>
                <w:rFonts w:ascii="Times New Roman" w:eastAsia="Times New Roman" w:hAnsi="Times New Roman" w:cs="Times New Roman"/>
              </w:rPr>
              <w:t>6</w:t>
            </w:r>
          </w:p>
        </w:tc>
        <w:tc>
          <w:tcPr>
            <w:tcW w:w="879" w:type="dxa"/>
            <w:tcBorders>
              <w:top w:val="single" w:sz="4" w:space="0" w:color="auto"/>
              <w:left w:val="single" w:sz="4" w:space="0" w:color="auto"/>
              <w:bottom w:val="single" w:sz="4" w:space="0" w:color="auto"/>
              <w:right w:val="single" w:sz="4" w:space="0" w:color="auto"/>
            </w:tcBorders>
            <w:textDirection w:val="btLr"/>
            <w:hideMark/>
          </w:tcPr>
          <w:p w:rsidR="00BD48BD" w:rsidRPr="00BD48BD" w:rsidRDefault="00BD48BD" w:rsidP="00126A47">
            <w:pPr>
              <w:spacing w:after="0" w:line="240" w:lineRule="auto"/>
              <w:ind w:left="113" w:right="113"/>
              <w:rPr>
                <w:rFonts w:ascii="Times New Roman" w:eastAsia="Times New Roman" w:hAnsi="Times New Roman" w:cs="Times New Roman"/>
                <w:lang w:val="kk-KZ"/>
              </w:rPr>
            </w:pPr>
            <w:r w:rsidRPr="00BD48BD">
              <w:rPr>
                <w:rFonts w:ascii="Times New Roman" w:eastAsia="Times New Roman" w:hAnsi="Times New Roman" w:cs="Times New Roman"/>
              </w:rPr>
              <w:t>ГазизоваСалтанат</w:t>
            </w:r>
            <w:r w:rsidRPr="00BD48BD">
              <w:rPr>
                <w:rFonts w:ascii="Times New Roman" w:eastAsia="Times New Roman" w:hAnsi="Times New Roman" w:cs="Times New Roman"/>
                <w:lang w:val="kk-KZ"/>
              </w:rPr>
              <w:t xml:space="preserve">Қабдешовна </w:t>
            </w:r>
          </w:p>
        </w:tc>
        <w:tc>
          <w:tcPr>
            <w:tcW w:w="680" w:type="dxa"/>
            <w:tcBorders>
              <w:top w:val="single" w:sz="4" w:space="0" w:color="auto"/>
              <w:left w:val="single" w:sz="4" w:space="0" w:color="auto"/>
              <w:bottom w:val="single" w:sz="4" w:space="0" w:color="auto"/>
              <w:right w:val="single" w:sz="4" w:space="0" w:color="auto"/>
            </w:tcBorders>
            <w:textDirection w:val="btLr"/>
            <w:hideMark/>
          </w:tcPr>
          <w:p w:rsidR="00BD48BD" w:rsidRPr="00BD48BD" w:rsidRDefault="00BD48BD" w:rsidP="00126A47">
            <w:pPr>
              <w:spacing w:after="0" w:line="240" w:lineRule="auto"/>
              <w:ind w:left="113" w:right="113"/>
              <w:jc w:val="center"/>
              <w:rPr>
                <w:rFonts w:ascii="Times New Roman" w:eastAsia="Times New Roman" w:hAnsi="Times New Roman" w:cs="Times New Roman"/>
                <w:lang w:val="kk-KZ"/>
              </w:rPr>
            </w:pPr>
            <w:r w:rsidRPr="00BD48BD">
              <w:rPr>
                <w:rFonts w:ascii="Times New Roman" w:eastAsia="Times New Roman" w:hAnsi="Times New Roman" w:cs="Times New Roman"/>
                <w:lang w:val="kk-KZ"/>
              </w:rPr>
              <w:t>Медбике</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BD48BD" w:rsidRPr="00BD48BD" w:rsidRDefault="00BD48BD" w:rsidP="00126A47">
            <w:pPr>
              <w:spacing w:after="0" w:line="240" w:lineRule="auto"/>
              <w:ind w:left="113" w:right="113"/>
              <w:jc w:val="center"/>
              <w:rPr>
                <w:rFonts w:ascii="Times New Roman" w:eastAsia="Times New Roman" w:hAnsi="Times New Roman" w:cs="Times New Roman"/>
              </w:rPr>
            </w:pPr>
            <w:r w:rsidRPr="00BD48BD">
              <w:rPr>
                <w:rFonts w:ascii="Times New Roman" w:hAnsi="Times New Roman" w:cs="Times New Roman"/>
                <w:lang w:val="kk-KZ"/>
              </w:rPr>
              <w:t>Целиноград медициналық училищесі</w:t>
            </w:r>
          </w:p>
        </w:tc>
        <w:tc>
          <w:tcPr>
            <w:tcW w:w="709" w:type="dxa"/>
            <w:tcBorders>
              <w:top w:val="single" w:sz="4" w:space="0" w:color="auto"/>
              <w:left w:val="single" w:sz="4" w:space="0" w:color="auto"/>
              <w:bottom w:val="single" w:sz="4" w:space="0" w:color="auto"/>
              <w:right w:val="single" w:sz="4" w:space="0" w:color="auto"/>
            </w:tcBorders>
          </w:tcPr>
          <w:p w:rsidR="00BD48BD" w:rsidRPr="00BD48BD" w:rsidRDefault="00BD48BD" w:rsidP="00126A47">
            <w:pPr>
              <w:spacing w:after="0" w:line="240" w:lineRule="auto"/>
              <w:jc w:val="center"/>
              <w:rPr>
                <w:rFonts w:ascii="Times New Roman" w:eastAsia="Times New Roman" w:hAnsi="Times New Roman" w:cs="Times New Roman"/>
                <w:lang w:val="kk-KZ"/>
              </w:rPr>
            </w:pPr>
            <w:r w:rsidRPr="00BD48BD">
              <w:rPr>
                <w:rFonts w:ascii="Times New Roman" w:eastAsia="Times New Roman" w:hAnsi="Times New Roman" w:cs="Times New Roman"/>
              </w:rPr>
              <w:t xml:space="preserve">30 </w:t>
            </w:r>
            <w:r w:rsidRPr="00BD48BD">
              <w:rPr>
                <w:rFonts w:ascii="Times New Roman" w:eastAsia="Times New Roman" w:hAnsi="Times New Roman" w:cs="Times New Roman"/>
                <w:lang w:val="kk-KZ"/>
              </w:rPr>
              <w:t>жыл</w:t>
            </w:r>
          </w:p>
        </w:tc>
        <w:tc>
          <w:tcPr>
            <w:tcW w:w="2013" w:type="dxa"/>
            <w:tcBorders>
              <w:top w:val="single" w:sz="4" w:space="0" w:color="auto"/>
              <w:left w:val="single" w:sz="4" w:space="0" w:color="auto"/>
              <w:bottom w:val="single" w:sz="4" w:space="0" w:color="auto"/>
              <w:right w:val="single" w:sz="4" w:space="0" w:color="auto"/>
            </w:tcBorders>
            <w:hideMark/>
          </w:tcPr>
          <w:p w:rsidR="00BD48BD" w:rsidRPr="00BD48BD" w:rsidRDefault="00BD48BD" w:rsidP="00126A47">
            <w:pPr>
              <w:spacing w:after="0" w:line="240" w:lineRule="auto"/>
              <w:rPr>
                <w:rFonts w:ascii="Times New Roman" w:eastAsia="Times New Roman" w:hAnsi="Times New Roman" w:cs="Times New Roman"/>
                <w:lang w:val="kk-KZ"/>
              </w:rPr>
            </w:pPr>
            <w:r w:rsidRPr="00BD48BD">
              <w:rPr>
                <w:rFonts w:ascii="Times New Roman" w:hAnsi="Times New Roman" w:cs="Times New Roman"/>
                <w:lang w:val="kk-KZ"/>
              </w:rPr>
              <w:t>1. № 2121 куәлік 2020 жылғы 2 қарашадан 14 қарашаға дейін. «Жалпы мейірбикелік технологиялар» мамандығы бойынша (108 сағат)</w:t>
            </w:r>
          </w:p>
        </w:tc>
        <w:tc>
          <w:tcPr>
            <w:tcW w:w="1417" w:type="dxa"/>
            <w:tcBorders>
              <w:top w:val="single" w:sz="4" w:space="0" w:color="auto"/>
              <w:left w:val="single" w:sz="4" w:space="0" w:color="auto"/>
              <w:bottom w:val="single" w:sz="4" w:space="0" w:color="auto"/>
              <w:right w:val="single" w:sz="4" w:space="0" w:color="auto"/>
            </w:tcBorders>
            <w:hideMark/>
          </w:tcPr>
          <w:p w:rsidR="00BD48BD" w:rsidRPr="00BD48BD" w:rsidRDefault="00BD48BD" w:rsidP="00126A47">
            <w:pPr>
              <w:spacing w:after="0" w:line="240" w:lineRule="auto"/>
              <w:rPr>
                <w:rFonts w:ascii="Times New Roman" w:eastAsia="Times New Roman" w:hAnsi="Times New Roman" w:cs="Times New Roman"/>
                <w:lang w:val="kk-KZ"/>
              </w:rPr>
            </w:pPr>
            <w:r w:rsidRPr="00BD48BD">
              <w:rPr>
                <w:rFonts w:ascii="Times New Roman" w:eastAsia="Times New Roman" w:hAnsi="Times New Roman" w:cs="Times New Roman"/>
                <w:lang w:val="kk-KZ"/>
              </w:rPr>
              <w:t>1. Маман куәлігі №154 «Мейірбике ісі» KZ82VBM01991912 17.03.2023 ж.</w:t>
            </w:r>
          </w:p>
        </w:tc>
        <w:tc>
          <w:tcPr>
            <w:tcW w:w="2268" w:type="dxa"/>
            <w:tcBorders>
              <w:top w:val="single" w:sz="4" w:space="0" w:color="auto"/>
              <w:left w:val="single" w:sz="4" w:space="0" w:color="auto"/>
              <w:bottom w:val="single" w:sz="4" w:space="0" w:color="auto"/>
              <w:right w:val="single" w:sz="4" w:space="0" w:color="auto"/>
            </w:tcBorders>
            <w:hideMark/>
          </w:tcPr>
          <w:p w:rsidR="00BD48BD" w:rsidRPr="00BD48BD" w:rsidRDefault="00BD48BD" w:rsidP="00126A47">
            <w:pPr>
              <w:spacing w:after="0" w:line="240" w:lineRule="auto"/>
              <w:rPr>
                <w:rFonts w:ascii="Times New Roman" w:eastAsia="Times New Roman" w:hAnsi="Times New Roman" w:cs="Times New Roman"/>
                <w:lang w:val="kk-KZ"/>
              </w:rPr>
            </w:pPr>
            <w:r w:rsidRPr="00BD48BD">
              <w:rPr>
                <w:rFonts w:ascii="Times New Roman" w:eastAsia="Times New Roman" w:hAnsi="Times New Roman" w:cs="Times New Roman"/>
                <w:lang w:val="kk-KZ"/>
              </w:rPr>
              <w:t>1. «Мейірбике ісі» мамандығы бойынша жоғары біліктілік санатын беру туралы маман сертификаты 08.09.2020 № 879 KZ16VBM01215652.</w:t>
            </w:r>
          </w:p>
        </w:tc>
      </w:tr>
      <w:tr w:rsidR="00BD48BD" w:rsidRPr="00BD48BD" w:rsidTr="00BD48BD">
        <w:trPr>
          <w:cantSplit/>
          <w:trHeight w:val="1134"/>
        </w:trPr>
        <w:tc>
          <w:tcPr>
            <w:tcW w:w="426" w:type="dxa"/>
            <w:tcBorders>
              <w:top w:val="single" w:sz="4" w:space="0" w:color="auto"/>
              <w:left w:val="single" w:sz="4" w:space="0" w:color="auto"/>
              <w:bottom w:val="single" w:sz="4" w:space="0" w:color="auto"/>
              <w:right w:val="single" w:sz="4" w:space="0" w:color="auto"/>
            </w:tcBorders>
          </w:tcPr>
          <w:p w:rsidR="00BD48BD" w:rsidRPr="00BD48BD" w:rsidRDefault="00BD48BD" w:rsidP="00126A47">
            <w:pPr>
              <w:spacing w:after="0" w:line="240" w:lineRule="auto"/>
              <w:jc w:val="center"/>
              <w:rPr>
                <w:rFonts w:ascii="Times New Roman" w:eastAsia="Times New Roman" w:hAnsi="Times New Roman" w:cs="Times New Roman"/>
              </w:rPr>
            </w:pPr>
            <w:r w:rsidRPr="00BD48BD">
              <w:rPr>
                <w:rFonts w:ascii="Times New Roman" w:eastAsia="Times New Roman" w:hAnsi="Times New Roman" w:cs="Times New Roman"/>
              </w:rPr>
              <w:t>7</w:t>
            </w:r>
          </w:p>
        </w:tc>
        <w:tc>
          <w:tcPr>
            <w:tcW w:w="879" w:type="dxa"/>
            <w:tcBorders>
              <w:top w:val="single" w:sz="4" w:space="0" w:color="auto"/>
              <w:left w:val="single" w:sz="4" w:space="0" w:color="auto"/>
              <w:bottom w:val="single" w:sz="4" w:space="0" w:color="auto"/>
              <w:right w:val="single" w:sz="4" w:space="0" w:color="auto"/>
            </w:tcBorders>
            <w:textDirection w:val="btLr"/>
          </w:tcPr>
          <w:p w:rsidR="00BD48BD" w:rsidRPr="00BD48BD" w:rsidRDefault="00BD48BD" w:rsidP="00126A47">
            <w:pPr>
              <w:spacing w:after="0" w:line="240" w:lineRule="auto"/>
              <w:ind w:left="113" w:right="113"/>
              <w:rPr>
                <w:rFonts w:ascii="Times New Roman" w:eastAsia="Times New Roman" w:hAnsi="Times New Roman" w:cs="Times New Roman"/>
              </w:rPr>
            </w:pPr>
            <w:r w:rsidRPr="00BD48BD">
              <w:rPr>
                <w:rFonts w:ascii="Times New Roman" w:eastAsia="Times New Roman" w:hAnsi="Times New Roman" w:cs="Times New Roman"/>
              </w:rPr>
              <w:t xml:space="preserve">СаргалиеваЖанылканКабиевна пришла в январе 2024 </w:t>
            </w:r>
          </w:p>
        </w:tc>
        <w:tc>
          <w:tcPr>
            <w:tcW w:w="680" w:type="dxa"/>
            <w:tcBorders>
              <w:top w:val="single" w:sz="4" w:space="0" w:color="auto"/>
              <w:left w:val="single" w:sz="4" w:space="0" w:color="auto"/>
              <w:bottom w:val="single" w:sz="4" w:space="0" w:color="auto"/>
              <w:right w:val="single" w:sz="4" w:space="0" w:color="auto"/>
            </w:tcBorders>
            <w:textDirection w:val="btLr"/>
          </w:tcPr>
          <w:p w:rsidR="00BD48BD" w:rsidRPr="00BD48BD" w:rsidRDefault="00BD48BD" w:rsidP="00126A47">
            <w:pPr>
              <w:spacing w:after="0" w:line="240" w:lineRule="auto"/>
              <w:ind w:left="113" w:right="113"/>
              <w:jc w:val="center"/>
              <w:rPr>
                <w:rFonts w:ascii="Times New Roman" w:eastAsia="Times New Roman" w:hAnsi="Times New Roman" w:cs="Times New Roman"/>
                <w:lang w:val="kk-KZ"/>
              </w:rPr>
            </w:pPr>
            <w:r w:rsidRPr="00BD48BD">
              <w:rPr>
                <w:rFonts w:ascii="Times New Roman" w:eastAsia="Times New Roman" w:hAnsi="Times New Roman" w:cs="Times New Roman"/>
                <w:lang w:val="kk-KZ"/>
              </w:rPr>
              <w:t>Медбике</w:t>
            </w:r>
          </w:p>
        </w:tc>
        <w:tc>
          <w:tcPr>
            <w:tcW w:w="1134" w:type="dxa"/>
            <w:tcBorders>
              <w:top w:val="single" w:sz="4" w:space="0" w:color="auto"/>
              <w:left w:val="single" w:sz="4" w:space="0" w:color="auto"/>
              <w:bottom w:val="single" w:sz="4" w:space="0" w:color="auto"/>
              <w:right w:val="single" w:sz="4" w:space="0" w:color="auto"/>
            </w:tcBorders>
            <w:textDirection w:val="btLr"/>
          </w:tcPr>
          <w:p w:rsidR="00BD48BD" w:rsidRPr="00BD48BD" w:rsidRDefault="00BD48BD" w:rsidP="00126A47">
            <w:pPr>
              <w:spacing w:after="0" w:line="240" w:lineRule="auto"/>
              <w:ind w:left="113" w:right="113"/>
              <w:jc w:val="center"/>
              <w:rPr>
                <w:rFonts w:ascii="Times New Roman" w:hAnsi="Times New Roman" w:cs="Times New Roman"/>
                <w:lang w:val="kk-KZ"/>
              </w:rPr>
            </w:pPr>
            <w:r w:rsidRPr="00BD48BD">
              <w:rPr>
                <w:rFonts w:ascii="Times New Roman" w:hAnsi="Times New Roman" w:cs="Times New Roman"/>
                <w:lang w:val="kk-KZ"/>
              </w:rPr>
              <w:t>Өскемен медициналық училищесі</w:t>
            </w:r>
          </w:p>
        </w:tc>
        <w:tc>
          <w:tcPr>
            <w:tcW w:w="709" w:type="dxa"/>
            <w:tcBorders>
              <w:top w:val="single" w:sz="4" w:space="0" w:color="auto"/>
              <w:left w:val="single" w:sz="4" w:space="0" w:color="auto"/>
              <w:bottom w:val="single" w:sz="4" w:space="0" w:color="auto"/>
              <w:right w:val="single" w:sz="4" w:space="0" w:color="auto"/>
            </w:tcBorders>
          </w:tcPr>
          <w:p w:rsidR="00BD48BD" w:rsidRPr="00BD48BD" w:rsidRDefault="00BD48BD" w:rsidP="00126A47">
            <w:pPr>
              <w:spacing w:after="0" w:line="240" w:lineRule="auto"/>
              <w:jc w:val="center"/>
              <w:rPr>
                <w:rFonts w:ascii="Times New Roman" w:eastAsia="Times New Roman" w:hAnsi="Times New Roman" w:cs="Times New Roman"/>
              </w:rPr>
            </w:pPr>
          </w:p>
        </w:tc>
        <w:tc>
          <w:tcPr>
            <w:tcW w:w="2013" w:type="dxa"/>
            <w:tcBorders>
              <w:top w:val="single" w:sz="4" w:space="0" w:color="auto"/>
              <w:left w:val="single" w:sz="4" w:space="0" w:color="auto"/>
              <w:bottom w:val="single" w:sz="4" w:space="0" w:color="auto"/>
              <w:right w:val="single" w:sz="4" w:space="0" w:color="auto"/>
            </w:tcBorders>
          </w:tcPr>
          <w:p w:rsidR="00BD48BD" w:rsidRPr="00BD48BD" w:rsidRDefault="00BD48BD" w:rsidP="00126A47">
            <w:pPr>
              <w:spacing w:after="0" w:line="240" w:lineRule="auto"/>
              <w:rPr>
                <w:rFonts w:ascii="Times New Roman" w:hAnsi="Times New Roman" w:cs="Times New Roman"/>
              </w:rPr>
            </w:pPr>
            <w:r w:rsidRPr="00BD48BD">
              <w:rPr>
                <w:rFonts w:ascii="Times New Roman" w:hAnsi="Times New Roman" w:cs="Times New Roman"/>
              </w:rPr>
              <w:t>Біліктілікті арттыру туралы куәлік No22537</w:t>
            </w:r>
          </w:p>
          <w:p w:rsidR="00BD48BD" w:rsidRPr="00BD48BD" w:rsidRDefault="00BD48BD" w:rsidP="00126A47">
            <w:pPr>
              <w:spacing w:after="0" w:line="240" w:lineRule="auto"/>
              <w:rPr>
                <w:rFonts w:ascii="Times New Roman" w:hAnsi="Times New Roman" w:cs="Times New Roman"/>
              </w:rPr>
            </w:pPr>
            <w:r w:rsidRPr="00BD48BD">
              <w:rPr>
                <w:rFonts w:ascii="Times New Roman" w:hAnsi="Times New Roman" w:cs="Times New Roman"/>
              </w:rPr>
              <w:t>«Стоматологиядағы мейірбикелік құзыреттер» (120 сағат)</w:t>
            </w:r>
          </w:p>
          <w:p w:rsidR="00BD48BD" w:rsidRPr="00BD48BD" w:rsidRDefault="00BD48BD" w:rsidP="00126A47">
            <w:pPr>
              <w:spacing w:after="0" w:line="240" w:lineRule="auto"/>
              <w:rPr>
                <w:rFonts w:ascii="Times New Roman" w:hAnsi="Times New Roman" w:cs="Times New Roman"/>
              </w:rPr>
            </w:pPr>
            <w:r w:rsidRPr="00BD48BD">
              <w:rPr>
                <w:rFonts w:ascii="Times New Roman" w:hAnsi="Times New Roman" w:cs="Times New Roman"/>
              </w:rPr>
              <w:t>20 қараша, 2021 жыл</w:t>
            </w:r>
          </w:p>
        </w:tc>
        <w:tc>
          <w:tcPr>
            <w:tcW w:w="1417" w:type="dxa"/>
            <w:tcBorders>
              <w:top w:val="single" w:sz="4" w:space="0" w:color="auto"/>
              <w:left w:val="single" w:sz="4" w:space="0" w:color="auto"/>
              <w:bottom w:val="single" w:sz="4" w:space="0" w:color="auto"/>
              <w:right w:val="single" w:sz="4" w:space="0" w:color="auto"/>
            </w:tcBorders>
          </w:tcPr>
          <w:p w:rsidR="00BD48BD" w:rsidRPr="00BD48BD" w:rsidRDefault="00BD48BD" w:rsidP="00126A47">
            <w:pPr>
              <w:spacing w:after="0" w:line="240" w:lineRule="auto"/>
              <w:rPr>
                <w:rFonts w:ascii="Times New Roman" w:eastAsia="Times New Roman" w:hAnsi="Times New Roman" w:cs="Times New Roman"/>
                <w:lang w:val="kk-KZ"/>
              </w:rPr>
            </w:pPr>
            <w:r w:rsidRPr="00BD48BD">
              <w:rPr>
                <w:rFonts w:ascii="Times New Roman" w:eastAsia="Times New Roman" w:hAnsi="Times New Roman" w:cs="Times New Roman"/>
                <w:lang w:val="kk-KZ"/>
              </w:rPr>
              <w:t>Біліктілікті арттыру туралы куәлік No22537</w:t>
            </w:r>
          </w:p>
          <w:p w:rsidR="00BD48BD" w:rsidRPr="00BD48BD" w:rsidRDefault="00BD48BD" w:rsidP="00126A47">
            <w:pPr>
              <w:spacing w:after="0" w:line="240" w:lineRule="auto"/>
              <w:rPr>
                <w:rFonts w:ascii="Times New Roman" w:eastAsia="Times New Roman" w:hAnsi="Times New Roman" w:cs="Times New Roman"/>
                <w:lang w:val="kk-KZ"/>
              </w:rPr>
            </w:pPr>
            <w:r w:rsidRPr="00BD48BD">
              <w:rPr>
                <w:rFonts w:ascii="Times New Roman" w:eastAsia="Times New Roman" w:hAnsi="Times New Roman" w:cs="Times New Roman"/>
                <w:lang w:val="kk-KZ"/>
              </w:rPr>
              <w:t>«Стоматологиядағы мейірбикелік құзыреттер» (120 сағат)</w:t>
            </w:r>
          </w:p>
          <w:p w:rsidR="00BD48BD" w:rsidRPr="00BD48BD" w:rsidRDefault="00BD48BD" w:rsidP="00126A47">
            <w:pPr>
              <w:spacing w:after="0" w:line="240" w:lineRule="auto"/>
              <w:rPr>
                <w:rFonts w:ascii="Times New Roman" w:eastAsia="Times New Roman" w:hAnsi="Times New Roman" w:cs="Times New Roman"/>
                <w:lang w:val="kk-KZ"/>
              </w:rPr>
            </w:pPr>
            <w:r w:rsidRPr="00BD48BD">
              <w:rPr>
                <w:rFonts w:ascii="Times New Roman" w:eastAsia="Times New Roman" w:hAnsi="Times New Roman" w:cs="Times New Roman"/>
                <w:lang w:val="kk-KZ"/>
              </w:rPr>
              <w:t>20 қараша, 2021 жыл</w:t>
            </w:r>
          </w:p>
          <w:p w:rsidR="00BD48BD" w:rsidRPr="00BD48BD" w:rsidRDefault="00BD48BD" w:rsidP="00126A47">
            <w:pPr>
              <w:spacing w:after="0" w:line="240" w:lineRule="auto"/>
              <w:rPr>
                <w:rFonts w:ascii="Times New Roman" w:eastAsia="Times New Roman" w:hAnsi="Times New Roman" w:cs="Times New Roman"/>
                <w:lang w:val="kk-KZ"/>
              </w:rPr>
            </w:pPr>
          </w:p>
        </w:tc>
        <w:tc>
          <w:tcPr>
            <w:tcW w:w="2268" w:type="dxa"/>
            <w:tcBorders>
              <w:top w:val="single" w:sz="4" w:space="0" w:color="auto"/>
              <w:left w:val="single" w:sz="4" w:space="0" w:color="auto"/>
              <w:bottom w:val="single" w:sz="4" w:space="0" w:color="auto"/>
              <w:right w:val="single" w:sz="4" w:space="0" w:color="auto"/>
            </w:tcBorders>
          </w:tcPr>
          <w:p w:rsidR="00BD48BD" w:rsidRPr="00BD48BD" w:rsidRDefault="00BD48BD" w:rsidP="00126A47">
            <w:pPr>
              <w:spacing w:after="0" w:line="240" w:lineRule="auto"/>
              <w:jc w:val="center"/>
              <w:rPr>
                <w:rFonts w:ascii="Times New Roman" w:eastAsia="Times New Roman" w:hAnsi="Times New Roman" w:cs="Times New Roman"/>
                <w:lang w:val="kk-KZ"/>
              </w:rPr>
            </w:pPr>
          </w:p>
        </w:tc>
      </w:tr>
    </w:tbl>
    <w:p w:rsidR="00BD48BD" w:rsidRDefault="00BD48BD" w:rsidP="00DA76DF">
      <w:pPr>
        <w:spacing w:after="0" w:line="240" w:lineRule="auto"/>
        <w:ind w:firstLine="708"/>
        <w:rPr>
          <w:rFonts w:ascii="Times New Roman" w:eastAsia="Batang" w:hAnsi="Times New Roman" w:cs="Times New Roman"/>
          <w:sz w:val="24"/>
          <w:szCs w:val="24"/>
          <w:lang w:val="kk-KZ"/>
        </w:rPr>
      </w:pPr>
    </w:p>
    <w:p w:rsidR="00BD48BD" w:rsidRPr="00BD48BD" w:rsidRDefault="00BD48BD" w:rsidP="00DA76DF">
      <w:pPr>
        <w:spacing w:after="0" w:line="240" w:lineRule="auto"/>
        <w:ind w:firstLine="708"/>
        <w:rPr>
          <w:rFonts w:ascii="Times New Roman" w:eastAsia="Batang" w:hAnsi="Times New Roman" w:cs="Times New Roman"/>
          <w:sz w:val="24"/>
          <w:szCs w:val="24"/>
          <w:lang w:val="kk-KZ"/>
        </w:rPr>
      </w:pPr>
    </w:p>
    <w:p w:rsidR="00B122F8" w:rsidRPr="00B122F8" w:rsidRDefault="00B122F8" w:rsidP="00B122F8">
      <w:pPr>
        <w:spacing w:after="0" w:line="240" w:lineRule="auto"/>
        <w:ind w:firstLine="709"/>
        <w:jc w:val="both"/>
        <w:rPr>
          <w:rFonts w:ascii="Times New Roman" w:eastAsia="Batang" w:hAnsi="Times New Roman" w:cs="Times New Roman"/>
          <w:sz w:val="28"/>
          <w:szCs w:val="28"/>
        </w:rPr>
      </w:pPr>
      <w:r w:rsidRPr="00BD48BD">
        <w:rPr>
          <w:rFonts w:ascii="Times New Roman" w:eastAsia="Batang" w:hAnsi="Times New Roman" w:cs="Times New Roman"/>
          <w:sz w:val="28"/>
          <w:szCs w:val="28"/>
          <w:lang w:val="kk-KZ"/>
        </w:rPr>
        <w:t xml:space="preserve">Медициналық блок ғимараттың бірінші қабатында орналасқан. </w:t>
      </w:r>
      <w:r w:rsidRPr="00B122F8">
        <w:rPr>
          <w:rFonts w:ascii="Times New Roman" w:eastAsia="Batang" w:hAnsi="Times New Roman" w:cs="Times New Roman"/>
          <w:sz w:val="28"/>
          <w:szCs w:val="28"/>
        </w:rPr>
        <w:t xml:space="preserve">Үй-жайлар жиынтығына: медкабинет және емдеу кабинеті, екі төсекке екі изолятор кіреді. Кабинеттер қажетті медициналық жабдықтармен жабдықталған.  </w:t>
      </w:r>
    </w:p>
    <w:p w:rsidR="00B122F8" w:rsidRPr="00B122F8" w:rsidRDefault="00B122F8" w:rsidP="00B122F8">
      <w:pPr>
        <w:spacing w:after="0" w:line="240" w:lineRule="auto"/>
        <w:ind w:firstLine="709"/>
        <w:jc w:val="both"/>
        <w:rPr>
          <w:rFonts w:ascii="Times New Roman" w:eastAsia="Batang" w:hAnsi="Times New Roman" w:cs="Times New Roman"/>
          <w:sz w:val="28"/>
          <w:szCs w:val="28"/>
        </w:rPr>
      </w:pPr>
      <w:r w:rsidRPr="00B122F8">
        <w:rPr>
          <w:rFonts w:ascii="Times New Roman" w:eastAsia="Batang" w:hAnsi="Times New Roman" w:cs="Times New Roman"/>
          <w:sz w:val="28"/>
          <w:szCs w:val="28"/>
        </w:rPr>
        <w:t>Медициналық персонал тәрбиеленушілердің дене саулығы мен психикалық жай-күйін жүйелі бақылауды жүзеге асырады.</w:t>
      </w:r>
    </w:p>
    <w:p w:rsidR="00DA76DF" w:rsidRPr="002D37A3" w:rsidRDefault="00B122F8" w:rsidP="00B122F8">
      <w:pPr>
        <w:spacing w:after="0" w:line="240" w:lineRule="auto"/>
        <w:ind w:firstLine="709"/>
        <w:jc w:val="both"/>
        <w:rPr>
          <w:rFonts w:ascii="Times New Roman" w:hAnsi="Times New Roman" w:cs="Times New Roman"/>
          <w:sz w:val="28"/>
          <w:szCs w:val="28"/>
        </w:rPr>
      </w:pPr>
      <w:r w:rsidRPr="00B122F8">
        <w:rPr>
          <w:rFonts w:ascii="Times New Roman" w:eastAsia="Batang" w:hAnsi="Times New Roman" w:cs="Times New Roman"/>
          <w:sz w:val="28"/>
          <w:szCs w:val="28"/>
        </w:rPr>
        <w:t>Емдеу-сауықтыру іс-шараларын өткізу жоспары бекітілді. СанПиН талаптарына сәйкес медициналық құжаттама жүргізілуде.</w:t>
      </w:r>
    </w:p>
    <w:p w:rsidR="00BD48BD" w:rsidRDefault="00BD48BD" w:rsidP="00DA76DF">
      <w:pPr>
        <w:spacing w:after="0" w:line="240" w:lineRule="auto"/>
        <w:rPr>
          <w:rFonts w:ascii="Times New Roman" w:hAnsi="Times New Roman" w:cs="Times New Roman"/>
          <w:b/>
          <w:sz w:val="28"/>
          <w:szCs w:val="28"/>
          <w:lang w:val="kk-KZ"/>
        </w:rPr>
      </w:pPr>
    </w:p>
    <w:p w:rsidR="00BD48BD" w:rsidRDefault="00BD48BD" w:rsidP="00DA76DF">
      <w:pPr>
        <w:spacing w:after="0" w:line="240" w:lineRule="auto"/>
        <w:rPr>
          <w:rFonts w:ascii="Times New Roman" w:hAnsi="Times New Roman" w:cs="Times New Roman"/>
          <w:b/>
          <w:sz w:val="28"/>
          <w:szCs w:val="28"/>
          <w:lang w:val="kk-KZ"/>
        </w:rPr>
      </w:pPr>
    </w:p>
    <w:p w:rsidR="00BD48BD" w:rsidRDefault="00BD48BD" w:rsidP="00DA76DF">
      <w:pPr>
        <w:spacing w:after="0" w:line="240" w:lineRule="auto"/>
        <w:rPr>
          <w:rFonts w:ascii="Times New Roman" w:hAnsi="Times New Roman" w:cs="Times New Roman"/>
          <w:b/>
          <w:sz w:val="28"/>
          <w:szCs w:val="28"/>
          <w:lang w:val="kk-KZ"/>
        </w:rPr>
      </w:pPr>
    </w:p>
    <w:p w:rsidR="00BD48BD" w:rsidRDefault="00BD48BD" w:rsidP="00DA76DF">
      <w:pPr>
        <w:spacing w:after="0" w:line="240" w:lineRule="auto"/>
        <w:rPr>
          <w:rFonts w:ascii="Times New Roman" w:hAnsi="Times New Roman" w:cs="Times New Roman"/>
          <w:b/>
          <w:sz w:val="28"/>
          <w:szCs w:val="28"/>
          <w:lang w:val="kk-KZ"/>
        </w:rPr>
      </w:pPr>
    </w:p>
    <w:p w:rsidR="00BD48BD" w:rsidRDefault="00BD48BD" w:rsidP="00DA76DF">
      <w:pPr>
        <w:spacing w:after="0" w:line="240" w:lineRule="auto"/>
        <w:rPr>
          <w:rFonts w:ascii="Times New Roman" w:hAnsi="Times New Roman" w:cs="Times New Roman"/>
          <w:b/>
          <w:sz w:val="28"/>
          <w:szCs w:val="28"/>
          <w:lang w:val="kk-KZ"/>
        </w:rPr>
      </w:pPr>
    </w:p>
    <w:p w:rsidR="00BD48BD" w:rsidRDefault="00BD48BD" w:rsidP="00DA76DF">
      <w:pPr>
        <w:spacing w:after="0" w:line="240" w:lineRule="auto"/>
        <w:rPr>
          <w:rFonts w:ascii="Times New Roman" w:hAnsi="Times New Roman" w:cs="Times New Roman"/>
          <w:b/>
          <w:sz w:val="28"/>
          <w:szCs w:val="28"/>
          <w:lang w:val="kk-KZ"/>
        </w:rPr>
      </w:pPr>
    </w:p>
    <w:p w:rsidR="00BD48BD" w:rsidRDefault="00BD48BD" w:rsidP="00DA76DF">
      <w:pPr>
        <w:spacing w:after="0" w:line="240" w:lineRule="auto"/>
        <w:rPr>
          <w:rFonts w:ascii="Times New Roman" w:hAnsi="Times New Roman" w:cs="Times New Roman"/>
          <w:b/>
          <w:sz w:val="28"/>
          <w:szCs w:val="28"/>
          <w:lang w:val="kk-KZ"/>
        </w:rPr>
      </w:pPr>
    </w:p>
    <w:p w:rsidR="00BD48BD" w:rsidRDefault="00BD48BD" w:rsidP="00DA76DF">
      <w:pPr>
        <w:spacing w:after="0" w:line="240" w:lineRule="auto"/>
        <w:rPr>
          <w:rFonts w:ascii="Times New Roman" w:hAnsi="Times New Roman" w:cs="Times New Roman"/>
          <w:b/>
          <w:sz w:val="28"/>
          <w:szCs w:val="28"/>
          <w:lang w:val="kk-KZ"/>
        </w:rPr>
      </w:pPr>
    </w:p>
    <w:p w:rsidR="00DA76DF" w:rsidRDefault="00B122F8" w:rsidP="00DA76DF">
      <w:pPr>
        <w:spacing w:after="0" w:line="240" w:lineRule="auto"/>
        <w:rPr>
          <w:rFonts w:ascii="Times New Roman" w:hAnsi="Times New Roman" w:cs="Times New Roman"/>
          <w:b/>
          <w:sz w:val="28"/>
          <w:szCs w:val="28"/>
          <w:lang w:val="kk-KZ"/>
        </w:rPr>
      </w:pPr>
      <w:r w:rsidRPr="00B122F8">
        <w:rPr>
          <w:rFonts w:ascii="Times New Roman" w:hAnsi="Times New Roman" w:cs="Times New Roman"/>
          <w:b/>
          <w:sz w:val="28"/>
          <w:szCs w:val="28"/>
        </w:rPr>
        <w:t>Динамикада профилактикалық тексерулер жүргізуді талдау</w:t>
      </w:r>
    </w:p>
    <w:p w:rsidR="00BD48BD" w:rsidRPr="00BD48BD" w:rsidRDefault="00BD48BD" w:rsidP="00DA76DF">
      <w:pPr>
        <w:spacing w:after="0" w:line="240" w:lineRule="auto"/>
        <w:rPr>
          <w:rFonts w:ascii="Times New Roman" w:hAnsi="Times New Roman" w:cs="Times New Roman"/>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1422"/>
        <w:gridCol w:w="1417"/>
        <w:gridCol w:w="2410"/>
      </w:tblGrid>
      <w:tr w:rsidR="00B122F8" w:rsidRPr="00DA76DF" w:rsidTr="002D37A3">
        <w:trPr>
          <w:trHeight w:val="177"/>
          <w:jc w:val="center"/>
        </w:trPr>
        <w:tc>
          <w:tcPr>
            <w:tcW w:w="2259" w:type="dxa"/>
            <w:tcBorders>
              <w:top w:val="single" w:sz="4" w:space="0" w:color="auto"/>
              <w:left w:val="single" w:sz="4" w:space="0" w:color="auto"/>
              <w:bottom w:val="single" w:sz="4" w:space="0" w:color="auto"/>
              <w:right w:val="single" w:sz="4" w:space="0" w:color="auto"/>
            </w:tcBorders>
          </w:tcPr>
          <w:p w:rsidR="00B122F8" w:rsidRPr="00755A45" w:rsidRDefault="00B122F8" w:rsidP="00FD1D77">
            <w:pPr>
              <w:rPr>
                <w:rFonts w:ascii="Times New Roman" w:hAnsi="Times New Roman" w:cs="Times New Roman"/>
                <w:sz w:val="24"/>
                <w:szCs w:val="24"/>
              </w:rPr>
            </w:pPr>
            <w:r w:rsidRPr="00755A45">
              <w:rPr>
                <w:rFonts w:ascii="Times New Roman" w:hAnsi="Times New Roman" w:cs="Times New Roman"/>
                <w:sz w:val="24"/>
                <w:szCs w:val="24"/>
              </w:rPr>
              <w:t xml:space="preserve">Жыл </w:t>
            </w:r>
          </w:p>
        </w:tc>
        <w:tc>
          <w:tcPr>
            <w:tcW w:w="1422" w:type="dxa"/>
            <w:tcBorders>
              <w:top w:val="single" w:sz="4" w:space="0" w:color="auto"/>
              <w:left w:val="single" w:sz="4" w:space="0" w:color="auto"/>
              <w:bottom w:val="single" w:sz="4" w:space="0" w:color="auto"/>
              <w:right w:val="single" w:sz="4" w:space="0" w:color="auto"/>
            </w:tcBorders>
            <w:hideMark/>
          </w:tcPr>
          <w:p w:rsidR="00B122F8" w:rsidRPr="00755A45" w:rsidRDefault="00B122F8" w:rsidP="00DA76DF">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2022</w:t>
            </w:r>
          </w:p>
        </w:tc>
        <w:tc>
          <w:tcPr>
            <w:tcW w:w="1417" w:type="dxa"/>
            <w:tcBorders>
              <w:top w:val="single" w:sz="4" w:space="0" w:color="auto"/>
              <w:left w:val="single" w:sz="4" w:space="0" w:color="auto"/>
              <w:bottom w:val="single" w:sz="4" w:space="0" w:color="auto"/>
              <w:right w:val="single" w:sz="4" w:space="0" w:color="auto"/>
            </w:tcBorders>
            <w:hideMark/>
          </w:tcPr>
          <w:p w:rsidR="00B122F8" w:rsidRPr="00755A45" w:rsidRDefault="00B122F8" w:rsidP="00DA76DF">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2023</w:t>
            </w:r>
          </w:p>
        </w:tc>
        <w:tc>
          <w:tcPr>
            <w:tcW w:w="2410" w:type="dxa"/>
            <w:tcBorders>
              <w:top w:val="single" w:sz="4" w:space="0" w:color="auto"/>
              <w:left w:val="single" w:sz="4" w:space="0" w:color="auto"/>
              <w:bottom w:val="single" w:sz="4" w:space="0" w:color="auto"/>
              <w:right w:val="single" w:sz="4" w:space="0" w:color="auto"/>
            </w:tcBorders>
            <w:hideMark/>
          </w:tcPr>
          <w:p w:rsidR="00B122F8" w:rsidRPr="00755A45" w:rsidRDefault="00B122F8" w:rsidP="00B122F8">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 xml:space="preserve">2024 (1 </w:t>
            </w:r>
            <w:r w:rsidRPr="00755A45">
              <w:rPr>
                <w:rFonts w:ascii="Times New Roman" w:hAnsi="Times New Roman" w:cs="Times New Roman"/>
                <w:sz w:val="24"/>
                <w:szCs w:val="24"/>
                <w:lang w:val="kk-KZ"/>
              </w:rPr>
              <w:t>тоқсан</w:t>
            </w:r>
            <w:r w:rsidRPr="00755A45">
              <w:rPr>
                <w:rFonts w:ascii="Times New Roman" w:hAnsi="Times New Roman" w:cs="Times New Roman"/>
                <w:sz w:val="24"/>
                <w:szCs w:val="24"/>
              </w:rPr>
              <w:t xml:space="preserve">) </w:t>
            </w:r>
          </w:p>
        </w:tc>
      </w:tr>
      <w:tr w:rsidR="00B122F8" w:rsidRPr="00DA76DF" w:rsidTr="002D37A3">
        <w:trPr>
          <w:trHeight w:val="518"/>
          <w:jc w:val="center"/>
        </w:trPr>
        <w:tc>
          <w:tcPr>
            <w:tcW w:w="2259" w:type="dxa"/>
            <w:tcBorders>
              <w:top w:val="single" w:sz="4" w:space="0" w:color="auto"/>
              <w:left w:val="single" w:sz="4" w:space="0" w:color="auto"/>
              <w:bottom w:val="single" w:sz="4" w:space="0" w:color="auto"/>
              <w:right w:val="single" w:sz="4" w:space="0" w:color="auto"/>
            </w:tcBorders>
            <w:hideMark/>
          </w:tcPr>
          <w:p w:rsidR="00B122F8" w:rsidRPr="00755A45" w:rsidRDefault="00B122F8" w:rsidP="00FD1D77">
            <w:pPr>
              <w:rPr>
                <w:rFonts w:ascii="Times New Roman" w:hAnsi="Times New Roman" w:cs="Times New Roman"/>
                <w:sz w:val="24"/>
                <w:szCs w:val="24"/>
                <w:lang w:val="kk-KZ"/>
              </w:rPr>
            </w:pPr>
            <w:r w:rsidRPr="00755A45">
              <w:rPr>
                <w:rFonts w:ascii="Times New Roman" w:hAnsi="Times New Roman" w:cs="Times New Roman"/>
                <w:sz w:val="24"/>
                <w:szCs w:val="24"/>
                <w:lang w:val="kk-KZ"/>
              </w:rPr>
              <w:t>Тексеруге жатты</w:t>
            </w:r>
          </w:p>
        </w:tc>
        <w:tc>
          <w:tcPr>
            <w:tcW w:w="1422" w:type="dxa"/>
            <w:tcBorders>
              <w:top w:val="single" w:sz="4" w:space="0" w:color="auto"/>
              <w:left w:val="single" w:sz="4" w:space="0" w:color="auto"/>
              <w:bottom w:val="single" w:sz="4" w:space="0" w:color="auto"/>
              <w:right w:val="single" w:sz="4" w:space="0" w:color="auto"/>
            </w:tcBorders>
            <w:hideMark/>
          </w:tcPr>
          <w:p w:rsidR="00B122F8" w:rsidRPr="00755A45" w:rsidRDefault="00B122F8" w:rsidP="00DA76DF">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136</w:t>
            </w:r>
          </w:p>
        </w:tc>
        <w:tc>
          <w:tcPr>
            <w:tcW w:w="1417" w:type="dxa"/>
            <w:tcBorders>
              <w:top w:val="single" w:sz="4" w:space="0" w:color="auto"/>
              <w:left w:val="single" w:sz="4" w:space="0" w:color="auto"/>
              <w:bottom w:val="single" w:sz="4" w:space="0" w:color="auto"/>
              <w:right w:val="single" w:sz="4" w:space="0" w:color="auto"/>
            </w:tcBorders>
            <w:hideMark/>
          </w:tcPr>
          <w:p w:rsidR="00B122F8" w:rsidRPr="00755A45" w:rsidRDefault="00B122F8" w:rsidP="00DA76DF">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140</w:t>
            </w:r>
          </w:p>
        </w:tc>
        <w:tc>
          <w:tcPr>
            <w:tcW w:w="2410" w:type="dxa"/>
            <w:tcBorders>
              <w:top w:val="single" w:sz="4" w:space="0" w:color="auto"/>
              <w:left w:val="single" w:sz="4" w:space="0" w:color="auto"/>
              <w:bottom w:val="single" w:sz="4" w:space="0" w:color="auto"/>
              <w:right w:val="single" w:sz="4" w:space="0" w:color="auto"/>
            </w:tcBorders>
            <w:hideMark/>
          </w:tcPr>
          <w:p w:rsidR="00B122F8" w:rsidRPr="00755A45" w:rsidRDefault="00B122F8" w:rsidP="00DA76DF">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161</w:t>
            </w:r>
          </w:p>
        </w:tc>
      </w:tr>
      <w:tr w:rsidR="00B122F8" w:rsidRPr="00DA76DF" w:rsidTr="002D37A3">
        <w:trPr>
          <w:trHeight w:val="275"/>
          <w:jc w:val="center"/>
        </w:trPr>
        <w:tc>
          <w:tcPr>
            <w:tcW w:w="2259" w:type="dxa"/>
            <w:tcBorders>
              <w:top w:val="single" w:sz="4" w:space="0" w:color="auto"/>
              <w:left w:val="single" w:sz="4" w:space="0" w:color="auto"/>
              <w:bottom w:val="single" w:sz="4" w:space="0" w:color="auto"/>
              <w:right w:val="single" w:sz="4" w:space="0" w:color="auto"/>
            </w:tcBorders>
            <w:hideMark/>
          </w:tcPr>
          <w:p w:rsidR="00B122F8" w:rsidRPr="00755A45" w:rsidRDefault="00B122F8" w:rsidP="00FD1D77">
            <w:pPr>
              <w:rPr>
                <w:rFonts w:ascii="Times New Roman" w:hAnsi="Times New Roman" w:cs="Times New Roman"/>
                <w:sz w:val="24"/>
                <w:szCs w:val="24"/>
              </w:rPr>
            </w:pPr>
            <w:r w:rsidRPr="00755A45">
              <w:rPr>
                <w:rFonts w:ascii="Times New Roman" w:hAnsi="Times New Roman" w:cs="Times New Roman"/>
                <w:sz w:val="24"/>
                <w:szCs w:val="24"/>
              </w:rPr>
              <w:t>тексеру</w:t>
            </w:r>
          </w:p>
        </w:tc>
        <w:tc>
          <w:tcPr>
            <w:tcW w:w="1422" w:type="dxa"/>
            <w:tcBorders>
              <w:top w:val="single" w:sz="4" w:space="0" w:color="auto"/>
              <w:left w:val="single" w:sz="4" w:space="0" w:color="auto"/>
              <w:bottom w:val="single" w:sz="4" w:space="0" w:color="auto"/>
              <w:right w:val="single" w:sz="4" w:space="0" w:color="auto"/>
            </w:tcBorders>
            <w:hideMark/>
          </w:tcPr>
          <w:p w:rsidR="00B122F8" w:rsidRPr="00755A45" w:rsidRDefault="00B122F8" w:rsidP="00DA76DF">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136</w:t>
            </w:r>
          </w:p>
        </w:tc>
        <w:tc>
          <w:tcPr>
            <w:tcW w:w="1417" w:type="dxa"/>
            <w:tcBorders>
              <w:top w:val="single" w:sz="4" w:space="0" w:color="auto"/>
              <w:left w:val="single" w:sz="4" w:space="0" w:color="auto"/>
              <w:bottom w:val="single" w:sz="4" w:space="0" w:color="auto"/>
              <w:right w:val="single" w:sz="4" w:space="0" w:color="auto"/>
            </w:tcBorders>
            <w:hideMark/>
          </w:tcPr>
          <w:p w:rsidR="00B122F8" w:rsidRPr="00755A45" w:rsidRDefault="00B122F8" w:rsidP="00DA76DF">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140</w:t>
            </w:r>
          </w:p>
        </w:tc>
        <w:tc>
          <w:tcPr>
            <w:tcW w:w="2410" w:type="dxa"/>
            <w:tcBorders>
              <w:top w:val="single" w:sz="4" w:space="0" w:color="auto"/>
              <w:left w:val="single" w:sz="4" w:space="0" w:color="auto"/>
              <w:bottom w:val="single" w:sz="4" w:space="0" w:color="auto"/>
              <w:right w:val="single" w:sz="4" w:space="0" w:color="auto"/>
            </w:tcBorders>
            <w:hideMark/>
          </w:tcPr>
          <w:p w:rsidR="00B122F8" w:rsidRPr="00755A45" w:rsidRDefault="00B122F8" w:rsidP="00DA76DF">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150</w:t>
            </w:r>
          </w:p>
        </w:tc>
      </w:tr>
    </w:tbl>
    <w:p w:rsidR="00DA76DF" w:rsidRPr="00DA76DF" w:rsidRDefault="00DA76DF" w:rsidP="00DA76DF">
      <w:pPr>
        <w:spacing w:after="0" w:line="240" w:lineRule="auto"/>
        <w:jc w:val="both"/>
        <w:rPr>
          <w:rFonts w:ascii="Times New Roman" w:hAnsi="Times New Roman" w:cs="Times New Roman"/>
          <w:sz w:val="24"/>
          <w:szCs w:val="24"/>
        </w:rPr>
      </w:pPr>
    </w:p>
    <w:p w:rsidR="00DA76DF" w:rsidRPr="002D37A3" w:rsidRDefault="00DA76DF" w:rsidP="002D37A3">
      <w:pPr>
        <w:spacing w:after="0" w:line="240" w:lineRule="auto"/>
        <w:ind w:firstLine="709"/>
        <w:jc w:val="both"/>
        <w:rPr>
          <w:rFonts w:ascii="Times New Roman" w:hAnsi="Times New Roman" w:cs="Times New Roman"/>
          <w:sz w:val="28"/>
          <w:szCs w:val="28"/>
        </w:rPr>
      </w:pPr>
      <w:r w:rsidRPr="002D37A3">
        <w:rPr>
          <w:rFonts w:ascii="Times New Roman" w:hAnsi="Times New Roman" w:cs="Times New Roman"/>
          <w:sz w:val="28"/>
          <w:szCs w:val="28"/>
        </w:rPr>
        <w:t xml:space="preserve">  </w:t>
      </w:r>
      <w:r w:rsidR="002D2D88" w:rsidRPr="002D2D88">
        <w:rPr>
          <w:rFonts w:ascii="Times New Roman" w:hAnsi="Times New Roman" w:cs="Times New Roman"/>
          <w:sz w:val="28"/>
          <w:szCs w:val="28"/>
        </w:rPr>
        <w:t>Кәсіптік қарау кезінде анықталған Лор органдары, тірек-қимыл жүйесі,неврологиялық және офтальмологиялық мәртебесі, эндокриндік жүйесі өзгерген интернат оқушылары тұрғылықты жері бойынша бекітілген емханада қосымша тексеруден өтеді және қажет болған жағдайда диспансерлік бақылауға алынады.</w:t>
      </w:r>
    </w:p>
    <w:p w:rsidR="00DA76DF" w:rsidRPr="002D37A3" w:rsidRDefault="002D2D88" w:rsidP="002D37A3">
      <w:pPr>
        <w:spacing w:after="0" w:line="240" w:lineRule="auto"/>
        <w:jc w:val="center"/>
        <w:rPr>
          <w:rFonts w:ascii="Times New Roman" w:hAnsi="Times New Roman" w:cs="Times New Roman"/>
          <w:b/>
          <w:color w:val="FF0000"/>
          <w:sz w:val="28"/>
          <w:szCs w:val="28"/>
        </w:rPr>
      </w:pPr>
      <w:r w:rsidRPr="002D2D88">
        <w:rPr>
          <w:rFonts w:ascii="Times New Roman" w:hAnsi="Times New Roman" w:cs="Times New Roman"/>
          <w:b/>
          <w:sz w:val="28"/>
          <w:szCs w:val="28"/>
        </w:rPr>
        <w:t>Оқушылардың диспансерлік тобы 2022-2023 жж.</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7"/>
        <w:gridCol w:w="3741"/>
        <w:gridCol w:w="992"/>
        <w:gridCol w:w="993"/>
        <w:gridCol w:w="3231"/>
      </w:tblGrid>
      <w:tr w:rsidR="002D2D88" w:rsidRPr="00DA76DF" w:rsidTr="002D37A3">
        <w:trPr>
          <w:trHeight w:val="407"/>
        </w:trPr>
        <w:tc>
          <w:tcPr>
            <w:tcW w:w="617" w:type="dxa"/>
            <w:tcBorders>
              <w:top w:val="single" w:sz="4" w:space="0" w:color="auto"/>
              <w:left w:val="single" w:sz="4" w:space="0" w:color="auto"/>
              <w:bottom w:val="single" w:sz="4" w:space="0" w:color="auto"/>
              <w:right w:val="single" w:sz="4" w:space="0" w:color="auto"/>
            </w:tcBorders>
          </w:tcPr>
          <w:p w:rsidR="002D2D88" w:rsidRPr="00755A45" w:rsidRDefault="002D2D88" w:rsidP="00DA76DF">
            <w:pPr>
              <w:spacing w:after="0" w:line="240" w:lineRule="auto"/>
              <w:rPr>
                <w:rFonts w:ascii="Times New Roman" w:hAnsi="Times New Roman" w:cs="Times New Roman"/>
                <w:sz w:val="24"/>
                <w:szCs w:val="24"/>
              </w:rPr>
            </w:pPr>
          </w:p>
        </w:tc>
        <w:tc>
          <w:tcPr>
            <w:tcW w:w="3741" w:type="dxa"/>
            <w:tcBorders>
              <w:top w:val="single" w:sz="4" w:space="0" w:color="auto"/>
              <w:left w:val="single" w:sz="4" w:space="0" w:color="auto"/>
              <w:bottom w:val="single" w:sz="4" w:space="0" w:color="auto"/>
              <w:right w:val="single" w:sz="4" w:space="0" w:color="auto"/>
            </w:tcBorders>
            <w:hideMark/>
          </w:tcPr>
          <w:p w:rsidR="002D2D88" w:rsidRPr="00755A45" w:rsidRDefault="002D2D88" w:rsidP="002D2D88">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Нозология</w:t>
            </w:r>
          </w:p>
        </w:tc>
        <w:tc>
          <w:tcPr>
            <w:tcW w:w="992" w:type="dxa"/>
            <w:tcBorders>
              <w:top w:val="single" w:sz="4" w:space="0" w:color="auto"/>
              <w:left w:val="single" w:sz="4" w:space="0" w:color="auto"/>
              <w:bottom w:val="single" w:sz="4" w:space="0" w:color="auto"/>
              <w:right w:val="single" w:sz="4" w:space="0" w:color="auto"/>
            </w:tcBorders>
            <w:hideMark/>
          </w:tcPr>
          <w:p w:rsidR="002D2D88" w:rsidRPr="00755A45" w:rsidRDefault="002D2D88" w:rsidP="002D2D88">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 xml:space="preserve">2022 </w:t>
            </w:r>
            <w:r w:rsidRPr="00755A45">
              <w:rPr>
                <w:rFonts w:ascii="Times New Roman" w:hAnsi="Times New Roman" w:cs="Times New Roman"/>
                <w:sz w:val="24"/>
                <w:szCs w:val="24"/>
                <w:lang w:val="kk-KZ"/>
              </w:rPr>
              <w:t>ж</w:t>
            </w:r>
            <w:r w:rsidRPr="00755A45">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D2D88" w:rsidRPr="00755A45" w:rsidRDefault="002D2D88" w:rsidP="002D2D88">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 xml:space="preserve">2023 </w:t>
            </w:r>
            <w:r w:rsidRPr="00755A45">
              <w:rPr>
                <w:rFonts w:ascii="Times New Roman" w:hAnsi="Times New Roman" w:cs="Times New Roman"/>
                <w:sz w:val="24"/>
                <w:szCs w:val="24"/>
                <w:lang w:val="kk-KZ"/>
              </w:rPr>
              <w:t>ж</w:t>
            </w:r>
            <w:r w:rsidRPr="00755A45">
              <w:rPr>
                <w:rFonts w:ascii="Times New Roman" w:hAnsi="Times New Roman" w:cs="Times New Roman"/>
                <w:sz w:val="24"/>
                <w:szCs w:val="24"/>
              </w:rPr>
              <w:t>.</w:t>
            </w:r>
          </w:p>
        </w:tc>
        <w:tc>
          <w:tcPr>
            <w:tcW w:w="3231" w:type="dxa"/>
            <w:tcBorders>
              <w:top w:val="single" w:sz="4" w:space="0" w:color="auto"/>
              <w:left w:val="single" w:sz="4" w:space="0" w:color="auto"/>
              <w:bottom w:val="single" w:sz="4" w:space="0" w:color="auto"/>
              <w:right w:val="single" w:sz="4" w:space="0" w:color="auto"/>
            </w:tcBorders>
            <w:hideMark/>
          </w:tcPr>
          <w:p w:rsidR="002D2D88" w:rsidRPr="00755A45" w:rsidRDefault="002D2D88" w:rsidP="002D2D88">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2024</w:t>
            </w:r>
            <w:r w:rsidRPr="00755A45">
              <w:rPr>
                <w:rFonts w:ascii="Times New Roman" w:hAnsi="Times New Roman" w:cs="Times New Roman"/>
                <w:sz w:val="24"/>
                <w:szCs w:val="24"/>
                <w:lang w:val="kk-KZ"/>
              </w:rPr>
              <w:t>ж</w:t>
            </w:r>
            <w:r w:rsidRPr="00755A45">
              <w:rPr>
                <w:rFonts w:ascii="Times New Roman" w:hAnsi="Times New Roman" w:cs="Times New Roman"/>
                <w:sz w:val="24"/>
                <w:szCs w:val="24"/>
              </w:rPr>
              <w:t>. (жыл басына)</w:t>
            </w:r>
          </w:p>
        </w:tc>
      </w:tr>
      <w:tr w:rsidR="002D2D88" w:rsidRPr="00DA76DF" w:rsidTr="002D37A3">
        <w:trPr>
          <w:trHeight w:val="70"/>
        </w:trPr>
        <w:tc>
          <w:tcPr>
            <w:tcW w:w="617" w:type="dxa"/>
            <w:tcBorders>
              <w:top w:val="single" w:sz="4" w:space="0" w:color="auto"/>
              <w:left w:val="single" w:sz="4" w:space="0" w:color="auto"/>
              <w:bottom w:val="single" w:sz="4" w:space="0" w:color="auto"/>
              <w:right w:val="single" w:sz="4" w:space="0" w:color="auto"/>
            </w:tcBorders>
            <w:hideMark/>
          </w:tcPr>
          <w:p w:rsidR="002D2D88" w:rsidRPr="00755A45" w:rsidRDefault="002D2D88" w:rsidP="00DA76DF">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1 </w:t>
            </w:r>
          </w:p>
        </w:tc>
        <w:tc>
          <w:tcPr>
            <w:tcW w:w="3741" w:type="dxa"/>
            <w:tcBorders>
              <w:top w:val="single" w:sz="4" w:space="0" w:color="auto"/>
              <w:left w:val="single" w:sz="4" w:space="0" w:color="auto"/>
              <w:bottom w:val="single" w:sz="4" w:space="0" w:color="auto"/>
              <w:right w:val="single" w:sz="4" w:space="0" w:color="auto"/>
            </w:tcBorders>
            <w:hideMark/>
          </w:tcPr>
          <w:p w:rsidR="002D2D88" w:rsidRPr="00755A45" w:rsidRDefault="002D2D88" w:rsidP="002D2D88">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 xml:space="preserve">Жүрек аурулары </w:t>
            </w:r>
          </w:p>
        </w:tc>
        <w:tc>
          <w:tcPr>
            <w:tcW w:w="992" w:type="dxa"/>
            <w:tcBorders>
              <w:top w:val="single" w:sz="4" w:space="0" w:color="auto"/>
              <w:left w:val="single" w:sz="4" w:space="0" w:color="auto"/>
              <w:bottom w:val="single" w:sz="4" w:space="0" w:color="auto"/>
              <w:right w:val="single" w:sz="4" w:space="0" w:color="auto"/>
            </w:tcBorders>
            <w:hideMark/>
          </w:tcPr>
          <w:p w:rsidR="002D2D88" w:rsidRPr="00755A45" w:rsidRDefault="002D2D88" w:rsidP="00DA76DF">
            <w:pPr>
              <w:spacing w:after="0" w:line="240" w:lineRule="auto"/>
              <w:jc w:val="center"/>
              <w:rPr>
                <w:rFonts w:ascii="Times New Roman" w:hAnsi="Times New Roman" w:cs="Times New Roman"/>
                <w:sz w:val="24"/>
                <w:szCs w:val="24"/>
              </w:rPr>
            </w:pPr>
            <w:r w:rsidRPr="00755A45">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2D2D88" w:rsidRPr="00755A45" w:rsidRDefault="002D2D88" w:rsidP="00DA76DF">
            <w:pPr>
              <w:spacing w:after="0" w:line="240" w:lineRule="auto"/>
              <w:jc w:val="center"/>
              <w:rPr>
                <w:rFonts w:ascii="Times New Roman" w:hAnsi="Times New Roman" w:cs="Times New Roman"/>
                <w:sz w:val="24"/>
                <w:szCs w:val="24"/>
              </w:rPr>
            </w:pPr>
            <w:r w:rsidRPr="00755A45">
              <w:rPr>
                <w:rFonts w:ascii="Times New Roman" w:hAnsi="Times New Roman" w:cs="Times New Roman"/>
                <w:sz w:val="24"/>
                <w:szCs w:val="24"/>
              </w:rPr>
              <w:t>2</w:t>
            </w:r>
          </w:p>
        </w:tc>
        <w:tc>
          <w:tcPr>
            <w:tcW w:w="3231" w:type="dxa"/>
            <w:tcBorders>
              <w:top w:val="single" w:sz="4" w:space="0" w:color="auto"/>
              <w:left w:val="single" w:sz="4" w:space="0" w:color="auto"/>
              <w:bottom w:val="single" w:sz="4" w:space="0" w:color="auto"/>
              <w:right w:val="single" w:sz="4" w:space="0" w:color="auto"/>
            </w:tcBorders>
            <w:hideMark/>
          </w:tcPr>
          <w:p w:rsidR="002D2D88" w:rsidRPr="00755A45" w:rsidRDefault="002D2D88" w:rsidP="00E46DDB">
            <w:pPr>
              <w:spacing w:after="0" w:line="240" w:lineRule="auto"/>
              <w:jc w:val="center"/>
              <w:rPr>
                <w:rFonts w:ascii="Times New Roman" w:hAnsi="Times New Roman" w:cs="Times New Roman"/>
                <w:sz w:val="24"/>
                <w:szCs w:val="24"/>
              </w:rPr>
            </w:pPr>
            <w:r w:rsidRPr="00755A45">
              <w:rPr>
                <w:rFonts w:ascii="Times New Roman" w:hAnsi="Times New Roman" w:cs="Times New Roman"/>
                <w:sz w:val="24"/>
                <w:szCs w:val="24"/>
              </w:rPr>
              <w:t>2</w:t>
            </w:r>
          </w:p>
        </w:tc>
      </w:tr>
      <w:tr w:rsidR="002D2D88" w:rsidRPr="00DA76DF" w:rsidTr="002D37A3">
        <w:trPr>
          <w:trHeight w:val="200"/>
        </w:trPr>
        <w:tc>
          <w:tcPr>
            <w:tcW w:w="617" w:type="dxa"/>
            <w:tcBorders>
              <w:top w:val="single" w:sz="4" w:space="0" w:color="auto"/>
              <w:left w:val="single" w:sz="4" w:space="0" w:color="auto"/>
              <w:bottom w:val="single" w:sz="4" w:space="0" w:color="auto"/>
              <w:right w:val="single" w:sz="4" w:space="0" w:color="auto"/>
            </w:tcBorders>
            <w:hideMark/>
          </w:tcPr>
          <w:p w:rsidR="002D2D88" w:rsidRPr="00755A45" w:rsidRDefault="002D2D88" w:rsidP="00DA76DF">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 xml:space="preserve">2     </w:t>
            </w:r>
          </w:p>
        </w:tc>
        <w:tc>
          <w:tcPr>
            <w:tcW w:w="3741" w:type="dxa"/>
            <w:tcBorders>
              <w:top w:val="single" w:sz="4" w:space="0" w:color="auto"/>
              <w:left w:val="single" w:sz="4" w:space="0" w:color="auto"/>
              <w:bottom w:val="single" w:sz="4" w:space="0" w:color="auto"/>
              <w:right w:val="single" w:sz="4" w:space="0" w:color="auto"/>
            </w:tcBorders>
            <w:hideMark/>
          </w:tcPr>
          <w:p w:rsidR="002D2D88" w:rsidRPr="00755A45" w:rsidRDefault="002D2D88" w:rsidP="002D2D88">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Бауыр аурулары</w:t>
            </w:r>
          </w:p>
        </w:tc>
        <w:tc>
          <w:tcPr>
            <w:tcW w:w="992" w:type="dxa"/>
            <w:tcBorders>
              <w:top w:val="single" w:sz="4" w:space="0" w:color="auto"/>
              <w:left w:val="single" w:sz="4" w:space="0" w:color="auto"/>
              <w:bottom w:val="single" w:sz="4" w:space="0" w:color="auto"/>
              <w:right w:val="single" w:sz="4" w:space="0" w:color="auto"/>
            </w:tcBorders>
            <w:hideMark/>
          </w:tcPr>
          <w:p w:rsidR="002D2D88" w:rsidRPr="00755A45" w:rsidRDefault="002D2D88" w:rsidP="00DA76DF">
            <w:pPr>
              <w:spacing w:after="0" w:line="240" w:lineRule="auto"/>
              <w:jc w:val="center"/>
              <w:rPr>
                <w:rFonts w:ascii="Times New Roman" w:hAnsi="Times New Roman" w:cs="Times New Roman"/>
                <w:sz w:val="24"/>
                <w:szCs w:val="24"/>
              </w:rPr>
            </w:pPr>
            <w:r w:rsidRPr="00755A45">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2D2D88" w:rsidRPr="00755A45" w:rsidRDefault="002D2D88" w:rsidP="00DA76DF">
            <w:pPr>
              <w:spacing w:after="0" w:line="240" w:lineRule="auto"/>
              <w:jc w:val="center"/>
              <w:rPr>
                <w:rFonts w:ascii="Times New Roman" w:hAnsi="Times New Roman" w:cs="Times New Roman"/>
                <w:sz w:val="24"/>
                <w:szCs w:val="24"/>
              </w:rPr>
            </w:pPr>
            <w:r w:rsidRPr="00755A45">
              <w:rPr>
                <w:rFonts w:ascii="Times New Roman" w:hAnsi="Times New Roman" w:cs="Times New Roman"/>
                <w:sz w:val="24"/>
                <w:szCs w:val="24"/>
              </w:rPr>
              <w:t>0</w:t>
            </w:r>
          </w:p>
        </w:tc>
        <w:tc>
          <w:tcPr>
            <w:tcW w:w="3231" w:type="dxa"/>
            <w:tcBorders>
              <w:top w:val="single" w:sz="4" w:space="0" w:color="auto"/>
              <w:left w:val="single" w:sz="4" w:space="0" w:color="auto"/>
              <w:bottom w:val="single" w:sz="4" w:space="0" w:color="auto"/>
              <w:right w:val="single" w:sz="4" w:space="0" w:color="auto"/>
            </w:tcBorders>
            <w:hideMark/>
          </w:tcPr>
          <w:p w:rsidR="002D2D88" w:rsidRPr="00755A45" w:rsidRDefault="002D2D88" w:rsidP="00E46DDB">
            <w:pPr>
              <w:spacing w:after="0" w:line="240" w:lineRule="auto"/>
              <w:jc w:val="center"/>
              <w:rPr>
                <w:rFonts w:ascii="Times New Roman" w:hAnsi="Times New Roman" w:cs="Times New Roman"/>
                <w:sz w:val="24"/>
                <w:szCs w:val="24"/>
              </w:rPr>
            </w:pPr>
            <w:r w:rsidRPr="00755A45">
              <w:rPr>
                <w:rFonts w:ascii="Times New Roman" w:hAnsi="Times New Roman" w:cs="Times New Roman"/>
                <w:sz w:val="24"/>
                <w:szCs w:val="24"/>
              </w:rPr>
              <w:t>0</w:t>
            </w:r>
          </w:p>
        </w:tc>
      </w:tr>
      <w:tr w:rsidR="002D2D88" w:rsidRPr="00DA76DF" w:rsidTr="002D37A3">
        <w:trPr>
          <w:trHeight w:val="260"/>
        </w:trPr>
        <w:tc>
          <w:tcPr>
            <w:tcW w:w="617" w:type="dxa"/>
            <w:tcBorders>
              <w:top w:val="single" w:sz="4" w:space="0" w:color="auto"/>
              <w:left w:val="single" w:sz="4" w:space="0" w:color="auto"/>
              <w:bottom w:val="single" w:sz="4" w:space="0" w:color="auto"/>
              <w:right w:val="single" w:sz="4" w:space="0" w:color="auto"/>
            </w:tcBorders>
            <w:hideMark/>
          </w:tcPr>
          <w:p w:rsidR="002D2D88" w:rsidRPr="00755A45" w:rsidRDefault="002D2D88" w:rsidP="00DA76DF">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 xml:space="preserve">4    </w:t>
            </w:r>
          </w:p>
        </w:tc>
        <w:tc>
          <w:tcPr>
            <w:tcW w:w="3741" w:type="dxa"/>
            <w:tcBorders>
              <w:top w:val="single" w:sz="4" w:space="0" w:color="auto"/>
              <w:left w:val="single" w:sz="4" w:space="0" w:color="auto"/>
              <w:bottom w:val="single" w:sz="4" w:space="0" w:color="auto"/>
              <w:right w:val="single" w:sz="4" w:space="0" w:color="auto"/>
            </w:tcBorders>
            <w:hideMark/>
          </w:tcPr>
          <w:p w:rsidR="002D2D88" w:rsidRPr="00755A45" w:rsidRDefault="002D2D88" w:rsidP="002D2D88">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 xml:space="preserve">Хирургиялық </w:t>
            </w:r>
          </w:p>
        </w:tc>
        <w:tc>
          <w:tcPr>
            <w:tcW w:w="992" w:type="dxa"/>
            <w:tcBorders>
              <w:top w:val="single" w:sz="4" w:space="0" w:color="auto"/>
              <w:left w:val="single" w:sz="4" w:space="0" w:color="auto"/>
              <w:bottom w:val="single" w:sz="4" w:space="0" w:color="auto"/>
              <w:right w:val="single" w:sz="4" w:space="0" w:color="auto"/>
            </w:tcBorders>
            <w:hideMark/>
          </w:tcPr>
          <w:p w:rsidR="002D2D88" w:rsidRPr="00755A45" w:rsidRDefault="002D2D88" w:rsidP="00DA76DF">
            <w:pPr>
              <w:spacing w:after="0" w:line="240" w:lineRule="auto"/>
              <w:jc w:val="center"/>
              <w:rPr>
                <w:rFonts w:ascii="Times New Roman" w:hAnsi="Times New Roman" w:cs="Times New Roman"/>
                <w:sz w:val="24"/>
                <w:szCs w:val="24"/>
              </w:rPr>
            </w:pPr>
            <w:r w:rsidRPr="00755A45">
              <w:rPr>
                <w:rFonts w:ascii="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hideMark/>
          </w:tcPr>
          <w:p w:rsidR="002D2D88" w:rsidRPr="00755A45" w:rsidRDefault="002D2D88" w:rsidP="00DA76DF">
            <w:pPr>
              <w:spacing w:after="0" w:line="240" w:lineRule="auto"/>
              <w:jc w:val="center"/>
              <w:rPr>
                <w:rFonts w:ascii="Times New Roman" w:hAnsi="Times New Roman" w:cs="Times New Roman"/>
                <w:sz w:val="24"/>
                <w:szCs w:val="24"/>
              </w:rPr>
            </w:pPr>
            <w:r w:rsidRPr="00755A45">
              <w:rPr>
                <w:rFonts w:ascii="Times New Roman" w:hAnsi="Times New Roman" w:cs="Times New Roman"/>
                <w:sz w:val="24"/>
                <w:szCs w:val="24"/>
              </w:rPr>
              <w:t>15</w:t>
            </w:r>
          </w:p>
        </w:tc>
        <w:tc>
          <w:tcPr>
            <w:tcW w:w="3231" w:type="dxa"/>
            <w:tcBorders>
              <w:top w:val="single" w:sz="4" w:space="0" w:color="auto"/>
              <w:left w:val="single" w:sz="4" w:space="0" w:color="auto"/>
              <w:bottom w:val="single" w:sz="4" w:space="0" w:color="auto"/>
              <w:right w:val="single" w:sz="4" w:space="0" w:color="auto"/>
            </w:tcBorders>
            <w:hideMark/>
          </w:tcPr>
          <w:p w:rsidR="002D2D88" w:rsidRPr="00755A45" w:rsidRDefault="002D2D88" w:rsidP="00E46DDB">
            <w:pPr>
              <w:spacing w:after="0" w:line="240" w:lineRule="auto"/>
              <w:jc w:val="center"/>
              <w:rPr>
                <w:rFonts w:ascii="Times New Roman" w:hAnsi="Times New Roman" w:cs="Times New Roman"/>
                <w:sz w:val="24"/>
                <w:szCs w:val="24"/>
              </w:rPr>
            </w:pPr>
            <w:r w:rsidRPr="00755A45">
              <w:rPr>
                <w:rFonts w:ascii="Times New Roman" w:hAnsi="Times New Roman" w:cs="Times New Roman"/>
                <w:sz w:val="24"/>
                <w:szCs w:val="24"/>
              </w:rPr>
              <w:t>0</w:t>
            </w:r>
          </w:p>
        </w:tc>
      </w:tr>
      <w:tr w:rsidR="002D2D88" w:rsidRPr="00DA76DF" w:rsidTr="002D37A3">
        <w:trPr>
          <w:trHeight w:val="226"/>
        </w:trPr>
        <w:tc>
          <w:tcPr>
            <w:tcW w:w="617" w:type="dxa"/>
            <w:tcBorders>
              <w:top w:val="single" w:sz="4" w:space="0" w:color="auto"/>
              <w:left w:val="single" w:sz="4" w:space="0" w:color="auto"/>
              <w:bottom w:val="single" w:sz="4" w:space="0" w:color="auto"/>
              <w:right w:val="single" w:sz="4" w:space="0" w:color="auto"/>
            </w:tcBorders>
            <w:hideMark/>
          </w:tcPr>
          <w:p w:rsidR="002D2D88" w:rsidRPr="00755A45" w:rsidRDefault="002D2D88" w:rsidP="00DA76DF">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 xml:space="preserve">5     </w:t>
            </w:r>
          </w:p>
        </w:tc>
        <w:tc>
          <w:tcPr>
            <w:tcW w:w="3741" w:type="dxa"/>
            <w:tcBorders>
              <w:top w:val="single" w:sz="4" w:space="0" w:color="auto"/>
              <w:left w:val="single" w:sz="4" w:space="0" w:color="auto"/>
              <w:bottom w:val="single" w:sz="4" w:space="0" w:color="auto"/>
              <w:right w:val="single" w:sz="4" w:space="0" w:color="auto"/>
            </w:tcBorders>
            <w:hideMark/>
          </w:tcPr>
          <w:p w:rsidR="002D2D88" w:rsidRPr="00755A45" w:rsidRDefault="002D2D88" w:rsidP="002D2D88">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ЛОР аурулары</w:t>
            </w:r>
          </w:p>
        </w:tc>
        <w:tc>
          <w:tcPr>
            <w:tcW w:w="992" w:type="dxa"/>
            <w:tcBorders>
              <w:top w:val="single" w:sz="4" w:space="0" w:color="auto"/>
              <w:left w:val="single" w:sz="4" w:space="0" w:color="auto"/>
              <w:bottom w:val="single" w:sz="4" w:space="0" w:color="auto"/>
              <w:right w:val="single" w:sz="4" w:space="0" w:color="auto"/>
            </w:tcBorders>
            <w:hideMark/>
          </w:tcPr>
          <w:p w:rsidR="002D2D88" w:rsidRPr="00755A45" w:rsidRDefault="002D2D88" w:rsidP="00DA76DF">
            <w:pPr>
              <w:spacing w:after="0" w:line="240" w:lineRule="auto"/>
              <w:jc w:val="center"/>
              <w:rPr>
                <w:rFonts w:ascii="Times New Roman" w:hAnsi="Times New Roman" w:cs="Times New Roman"/>
                <w:sz w:val="24"/>
                <w:szCs w:val="24"/>
              </w:rPr>
            </w:pPr>
            <w:r w:rsidRPr="00755A45">
              <w:rPr>
                <w:rFonts w:ascii="Times New Roman" w:hAnsi="Times New Roman" w:cs="Times New Roman"/>
                <w:sz w:val="24"/>
                <w:szCs w:val="24"/>
              </w:rPr>
              <w:t>50</w:t>
            </w:r>
          </w:p>
        </w:tc>
        <w:tc>
          <w:tcPr>
            <w:tcW w:w="993" w:type="dxa"/>
            <w:tcBorders>
              <w:top w:val="single" w:sz="4" w:space="0" w:color="auto"/>
              <w:left w:val="single" w:sz="4" w:space="0" w:color="auto"/>
              <w:bottom w:val="single" w:sz="4" w:space="0" w:color="auto"/>
              <w:right w:val="single" w:sz="4" w:space="0" w:color="auto"/>
            </w:tcBorders>
            <w:hideMark/>
          </w:tcPr>
          <w:p w:rsidR="002D2D88" w:rsidRPr="00755A45" w:rsidRDefault="002D2D88" w:rsidP="00DA76DF">
            <w:pPr>
              <w:spacing w:after="0" w:line="240" w:lineRule="auto"/>
              <w:jc w:val="center"/>
              <w:rPr>
                <w:rFonts w:ascii="Times New Roman" w:hAnsi="Times New Roman" w:cs="Times New Roman"/>
                <w:sz w:val="24"/>
                <w:szCs w:val="24"/>
              </w:rPr>
            </w:pPr>
            <w:r w:rsidRPr="00755A45">
              <w:rPr>
                <w:rFonts w:ascii="Times New Roman" w:hAnsi="Times New Roman" w:cs="Times New Roman"/>
                <w:sz w:val="24"/>
                <w:szCs w:val="24"/>
              </w:rPr>
              <w:t>36</w:t>
            </w:r>
          </w:p>
        </w:tc>
        <w:tc>
          <w:tcPr>
            <w:tcW w:w="3231" w:type="dxa"/>
            <w:tcBorders>
              <w:top w:val="single" w:sz="4" w:space="0" w:color="auto"/>
              <w:left w:val="single" w:sz="4" w:space="0" w:color="auto"/>
              <w:bottom w:val="single" w:sz="4" w:space="0" w:color="auto"/>
              <w:right w:val="single" w:sz="4" w:space="0" w:color="auto"/>
            </w:tcBorders>
            <w:hideMark/>
          </w:tcPr>
          <w:p w:rsidR="002D2D88" w:rsidRPr="00755A45" w:rsidRDefault="002D2D88" w:rsidP="00E46DDB">
            <w:pPr>
              <w:spacing w:after="0" w:line="240" w:lineRule="auto"/>
              <w:jc w:val="center"/>
              <w:rPr>
                <w:rFonts w:ascii="Times New Roman" w:hAnsi="Times New Roman" w:cs="Times New Roman"/>
                <w:sz w:val="24"/>
                <w:szCs w:val="24"/>
              </w:rPr>
            </w:pPr>
            <w:r w:rsidRPr="00755A45">
              <w:rPr>
                <w:rFonts w:ascii="Times New Roman" w:hAnsi="Times New Roman" w:cs="Times New Roman"/>
                <w:sz w:val="24"/>
                <w:szCs w:val="24"/>
              </w:rPr>
              <w:t>3</w:t>
            </w:r>
          </w:p>
        </w:tc>
      </w:tr>
      <w:tr w:rsidR="002D2D88" w:rsidRPr="00DA76DF" w:rsidTr="002D37A3">
        <w:trPr>
          <w:trHeight w:val="112"/>
        </w:trPr>
        <w:tc>
          <w:tcPr>
            <w:tcW w:w="617" w:type="dxa"/>
            <w:tcBorders>
              <w:top w:val="single" w:sz="4" w:space="0" w:color="auto"/>
              <w:left w:val="single" w:sz="4" w:space="0" w:color="auto"/>
              <w:bottom w:val="single" w:sz="4" w:space="0" w:color="auto"/>
              <w:right w:val="single" w:sz="4" w:space="0" w:color="auto"/>
            </w:tcBorders>
            <w:hideMark/>
          </w:tcPr>
          <w:p w:rsidR="002D2D88" w:rsidRPr="00755A45" w:rsidRDefault="002D2D88" w:rsidP="00DA76DF">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 xml:space="preserve">6     </w:t>
            </w:r>
          </w:p>
        </w:tc>
        <w:tc>
          <w:tcPr>
            <w:tcW w:w="3741" w:type="dxa"/>
            <w:tcBorders>
              <w:top w:val="single" w:sz="4" w:space="0" w:color="auto"/>
              <w:left w:val="single" w:sz="4" w:space="0" w:color="auto"/>
              <w:bottom w:val="single" w:sz="4" w:space="0" w:color="auto"/>
              <w:right w:val="single" w:sz="4" w:space="0" w:color="auto"/>
            </w:tcBorders>
            <w:hideMark/>
          </w:tcPr>
          <w:p w:rsidR="002D2D88" w:rsidRPr="00755A45" w:rsidRDefault="002D2D88" w:rsidP="002D2D88">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Көз аурулары</w:t>
            </w:r>
          </w:p>
        </w:tc>
        <w:tc>
          <w:tcPr>
            <w:tcW w:w="992" w:type="dxa"/>
            <w:tcBorders>
              <w:top w:val="single" w:sz="4" w:space="0" w:color="auto"/>
              <w:left w:val="single" w:sz="4" w:space="0" w:color="auto"/>
              <w:bottom w:val="single" w:sz="4" w:space="0" w:color="auto"/>
              <w:right w:val="single" w:sz="4" w:space="0" w:color="auto"/>
            </w:tcBorders>
            <w:hideMark/>
          </w:tcPr>
          <w:p w:rsidR="002D2D88" w:rsidRPr="00755A45" w:rsidRDefault="002D2D88" w:rsidP="00DA76DF">
            <w:pPr>
              <w:spacing w:after="0" w:line="240" w:lineRule="auto"/>
              <w:jc w:val="center"/>
              <w:rPr>
                <w:rFonts w:ascii="Times New Roman" w:hAnsi="Times New Roman" w:cs="Times New Roman"/>
                <w:sz w:val="24"/>
                <w:szCs w:val="24"/>
              </w:rPr>
            </w:pPr>
            <w:r w:rsidRPr="00755A45">
              <w:rPr>
                <w:rFonts w:ascii="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hideMark/>
          </w:tcPr>
          <w:p w:rsidR="002D2D88" w:rsidRPr="00755A45" w:rsidRDefault="002D2D88" w:rsidP="00DA76DF">
            <w:pPr>
              <w:spacing w:after="0" w:line="240" w:lineRule="auto"/>
              <w:jc w:val="center"/>
              <w:rPr>
                <w:rFonts w:ascii="Times New Roman" w:hAnsi="Times New Roman" w:cs="Times New Roman"/>
                <w:sz w:val="24"/>
                <w:szCs w:val="24"/>
              </w:rPr>
            </w:pPr>
            <w:r w:rsidRPr="00755A45">
              <w:rPr>
                <w:rFonts w:ascii="Times New Roman" w:hAnsi="Times New Roman" w:cs="Times New Roman"/>
                <w:sz w:val="24"/>
                <w:szCs w:val="24"/>
              </w:rPr>
              <w:t>8</w:t>
            </w:r>
          </w:p>
        </w:tc>
        <w:tc>
          <w:tcPr>
            <w:tcW w:w="3231" w:type="dxa"/>
            <w:tcBorders>
              <w:top w:val="single" w:sz="4" w:space="0" w:color="auto"/>
              <w:left w:val="single" w:sz="4" w:space="0" w:color="auto"/>
              <w:bottom w:val="single" w:sz="4" w:space="0" w:color="auto"/>
              <w:right w:val="single" w:sz="4" w:space="0" w:color="auto"/>
            </w:tcBorders>
            <w:hideMark/>
          </w:tcPr>
          <w:p w:rsidR="002D2D88" w:rsidRPr="00755A45" w:rsidRDefault="002D2D88" w:rsidP="00E46DDB">
            <w:pPr>
              <w:spacing w:after="0" w:line="240" w:lineRule="auto"/>
              <w:jc w:val="center"/>
              <w:rPr>
                <w:rFonts w:ascii="Times New Roman" w:hAnsi="Times New Roman" w:cs="Times New Roman"/>
                <w:sz w:val="24"/>
                <w:szCs w:val="24"/>
              </w:rPr>
            </w:pPr>
            <w:r w:rsidRPr="00755A45">
              <w:rPr>
                <w:rFonts w:ascii="Times New Roman" w:hAnsi="Times New Roman" w:cs="Times New Roman"/>
                <w:sz w:val="24"/>
                <w:szCs w:val="24"/>
              </w:rPr>
              <w:t>10</w:t>
            </w:r>
          </w:p>
        </w:tc>
      </w:tr>
      <w:tr w:rsidR="002D2D88" w:rsidRPr="00DA76DF" w:rsidTr="002D37A3">
        <w:trPr>
          <w:trHeight w:val="290"/>
        </w:trPr>
        <w:tc>
          <w:tcPr>
            <w:tcW w:w="617" w:type="dxa"/>
            <w:tcBorders>
              <w:top w:val="single" w:sz="4" w:space="0" w:color="auto"/>
              <w:left w:val="single" w:sz="4" w:space="0" w:color="auto"/>
              <w:bottom w:val="single" w:sz="4" w:space="0" w:color="auto"/>
              <w:right w:val="single" w:sz="4" w:space="0" w:color="auto"/>
            </w:tcBorders>
            <w:hideMark/>
          </w:tcPr>
          <w:p w:rsidR="002D2D88" w:rsidRPr="00755A45" w:rsidRDefault="002D2D88" w:rsidP="00DA76DF">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 xml:space="preserve">7    </w:t>
            </w:r>
          </w:p>
        </w:tc>
        <w:tc>
          <w:tcPr>
            <w:tcW w:w="3741" w:type="dxa"/>
            <w:tcBorders>
              <w:top w:val="single" w:sz="4" w:space="0" w:color="auto"/>
              <w:left w:val="single" w:sz="4" w:space="0" w:color="auto"/>
              <w:bottom w:val="single" w:sz="4" w:space="0" w:color="auto"/>
              <w:right w:val="single" w:sz="4" w:space="0" w:color="auto"/>
            </w:tcBorders>
            <w:hideMark/>
          </w:tcPr>
          <w:p w:rsidR="002D2D88" w:rsidRPr="00755A45" w:rsidRDefault="002D2D88" w:rsidP="002D2D88">
            <w:pPr>
              <w:spacing w:after="0" w:line="240" w:lineRule="auto"/>
              <w:rPr>
                <w:rFonts w:ascii="Times New Roman" w:hAnsi="Times New Roman" w:cs="Times New Roman"/>
                <w:sz w:val="24"/>
                <w:szCs w:val="24"/>
              </w:rPr>
            </w:pPr>
            <w:r w:rsidRPr="00755A45">
              <w:rPr>
                <w:rFonts w:ascii="Times New Roman" w:hAnsi="Times New Roman" w:cs="Times New Roman"/>
                <w:sz w:val="24"/>
                <w:szCs w:val="24"/>
              </w:rPr>
              <w:t>Бүйрек аурулары</w:t>
            </w:r>
          </w:p>
        </w:tc>
        <w:tc>
          <w:tcPr>
            <w:tcW w:w="992" w:type="dxa"/>
            <w:tcBorders>
              <w:top w:val="single" w:sz="4" w:space="0" w:color="auto"/>
              <w:left w:val="single" w:sz="4" w:space="0" w:color="auto"/>
              <w:bottom w:val="single" w:sz="4" w:space="0" w:color="auto"/>
              <w:right w:val="single" w:sz="4" w:space="0" w:color="auto"/>
            </w:tcBorders>
            <w:hideMark/>
          </w:tcPr>
          <w:p w:rsidR="002D2D88" w:rsidRPr="00755A45" w:rsidRDefault="002D2D88" w:rsidP="00DA76DF">
            <w:pPr>
              <w:spacing w:after="0" w:line="240" w:lineRule="auto"/>
              <w:jc w:val="center"/>
              <w:rPr>
                <w:rFonts w:ascii="Times New Roman" w:hAnsi="Times New Roman" w:cs="Times New Roman"/>
                <w:sz w:val="24"/>
                <w:szCs w:val="24"/>
              </w:rPr>
            </w:pPr>
            <w:r w:rsidRPr="00755A45">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hideMark/>
          </w:tcPr>
          <w:p w:rsidR="002D2D88" w:rsidRPr="00755A45" w:rsidRDefault="002D2D88" w:rsidP="00DA76DF">
            <w:pPr>
              <w:spacing w:after="0" w:line="240" w:lineRule="auto"/>
              <w:jc w:val="center"/>
              <w:rPr>
                <w:rFonts w:ascii="Times New Roman" w:hAnsi="Times New Roman" w:cs="Times New Roman"/>
                <w:sz w:val="24"/>
                <w:szCs w:val="24"/>
              </w:rPr>
            </w:pPr>
            <w:r w:rsidRPr="00755A45">
              <w:rPr>
                <w:rFonts w:ascii="Times New Roman" w:hAnsi="Times New Roman" w:cs="Times New Roman"/>
                <w:sz w:val="24"/>
                <w:szCs w:val="24"/>
              </w:rPr>
              <w:t>2</w:t>
            </w:r>
          </w:p>
        </w:tc>
        <w:tc>
          <w:tcPr>
            <w:tcW w:w="3231" w:type="dxa"/>
            <w:tcBorders>
              <w:top w:val="single" w:sz="4" w:space="0" w:color="auto"/>
              <w:left w:val="single" w:sz="4" w:space="0" w:color="auto"/>
              <w:bottom w:val="single" w:sz="4" w:space="0" w:color="auto"/>
              <w:right w:val="single" w:sz="4" w:space="0" w:color="auto"/>
            </w:tcBorders>
            <w:hideMark/>
          </w:tcPr>
          <w:p w:rsidR="002D2D88" w:rsidRPr="00755A45" w:rsidRDefault="002D2D88" w:rsidP="00E46DDB">
            <w:pPr>
              <w:spacing w:after="0" w:line="240" w:lineRule="auto"/>
              <w:jc w:val="center"/>
              <w:rPr>
                <w:rFonts w:ascii="Times New Roman" w:hAnsi="Times New Roman" w:cs="Times New Roman"/>
                <w:sz w:val="24"/>
                <w:szCs w:val="24"/>
              </w:rPr>
            </w:pPr>
            <w:r w:rsidRPr="00755A45">
              <w:rPr>
                <w:rFonts w:ascii="Times New Roman" w:hAnsi="Times New Roman" w:cs="Times New Roman"/>
                <w:sz w:val="24"/>
                <w:szCs w:val="24"/>
              </w:rPr>
              <w:t>2</w:t>
            </w:r>
          </w:p>
        </w:tc>
      </w:tr>
      <w:tr w:rsidR="002D2D88" w:rsidRPr="00DA76DF" w:rsidTr="002D37A3">
        <w:trPr>
          <w:trHeight w:val="248"/>
        </w:trPr>
        <w:tc>
          <w:tcPr>
            <w:tcW w:w="617" w:type="dxa"/>
            <w:tcBorders>
              <w:top w:val="single" w:sz="4" w:space="0" w:color="auto"/>
              <w:left w:val="single" w:sz="4" w:space="0" w:color="auto"/>
              <w:bottom w:val="single" w:sz="4" w:space="0" w:color="auto"/>
              <w:right w:val="single" w:sz="4" w:space="0" w:color="auto"/>
            </w:tcBorders>
            <w:hideMark/>
          </w:tcPr>
          <w:p w:rsidR="002D2D88" w:rsidRPr="00DA76DF" w:rsidRDefault="002D2D88" w:rsidP="00DA76DF">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 xml:space="preserve">8    </w:t>
            </w:r>
          </w:p>
        </w:tc>
        <w:tc>
          <w:tcPr>
            <w:tcW w:w="3741" w:type="dxa"/>
            <w:tcBorders>
              <w:top w:val="single" w:sz="4" w:space="0" w:color="auto"/>
              <w:left w:val="single" w:sz="4" w:space="0" w:color="auto"/>
              <w:bottom w:val="single" w:sz="4" w:space="0" w:color="auto"/>
              <w:right w:val="single" w:sz="4" w:space="0" w:color="auto"/>
            </w:tcBorders>
            <w:hideMark/>
          </w:tcPr>
          <w:p w:rsidR="002D2D88" w:rsidRPr="009573BA" w:rsidRDefault="002D2D88" w:rsidP="002D2D88">
            <w:pPr>
              <w:spacing w:after="0" w:line="240" w:lineRule="auto"/>
            </w:pPr>
            <w:r w:rsidRPr="009573BA">
              <w:t xml:space="preserve">Эндокринология </w:t>
            </w:r>
          </w:p>
        </w:tc>
        <w:tc>
          <w:tcPr>
            <w:tcW w:w="992" w:type="dxa"/>
            <w:tcBorders>
              <w:top w:val="single" w:sz="4" w:space="0" w:color="auto"/>
              <w:left w:val="single" w:sz="4" w:space="0" w:color="auto"/>
              <w:bottom w:val="single" w:sz="4" w:space="0" w:color="auto"/>
              <w:right w:val="single" w:sz="4" w:space="0" w:color="auto"/>
            </w:tcBorders>
            <w:hideMark/>
          </w:tcPr>
          <w:p w:rsidR="002D2D88" w:rsidRPr="00DA76DF" w:rsidRDefault="002D2D88" w:rsidP="00DA76DF">
            <w:pPr>
              <w:spacing w:after="0" w:line="240" w:lineRule="auto"/>
              <w:jc w:val="center"/>
              <w:rPr>
                <w:rFonts w:ascii="Times New Roman" w:hAnsi="Times New Roman" w:cs="Times New Roman"/>
                <w:sz w:val="24"/>
                <w:szCs w:val="24"/>
              </w:rPr>
            </w:pPr>
            <w:r w:rsidRPr="00DA76DF">
              <w:rPr>
                <w:rFonts w:ascii="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hideMark/>
          </w:tcPr>
          <w:p w:rsidR="002D2D88" w:rsidRPr="00DA76DF" w:rsidRDefault="002D2D88" w:rsidP="00DA76DF">
            <w:pPr>
              <w:spacing w:after="0" w:line="240" w:lineRule="auto"/>
              <w:jc w:val="center"/>
              <w:rPr>
                <w:rFonts w:ascii="Times New Roman" w:hAnsi="Times New Roman" w:cs="Times New Roman"/>
                <w:sz w:val="24"/>
                <w:szCs w:val="24"/>
              </w:rPr>
            </w:pPr>
            <w:r w:rsidRPr="00DA76DF">
              <w:rPr>
                <w:rFonts w:ascii="Times New Roman" w:hAnsi="Times New Roman" w:cs="Times New Roman"/>
                <w:sz w:val="24"/>
                <w:szCs w:val="24"/>
              </w:rPr>
              <w:t>10</w:t>
            </w:r>
          </w:p>
        </w:tc>
        <w:tc>
          <w:tcPr>
            <w:tcW w:w="3231" w:type="dxa"/>
            <w:tcBorders>
              <w:top w:val="single" w:sz="4" w:space="0" w:color="auto"/>
              <w:left w:val="single" w:sz="4" w:space="0" w:color="auto"/>
              <w:bottom w:val="single" w:sz="4" w:space="0" w:color="auto"/>
              <w:right w:val="single" w:sz="4" w:space="0" w:color="auto"/>
            </w:tcBorders>
            <w:hideMark/>
          </w:tcPr>
          <w:p w:rsidR="002D2D88" w:rsidRPr="00DA76DF" w:rsidRDefault="002D2D88" w:rsidP="00E46D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D2D88" w:rsidRPr="002D37A3" w:rsidTr="002D37A3">
        <w:trPr>
          <w:trHeight w:val="70"/>
        </w:trPr>
        <w:tc>
          <w:tcPr>
            <w:tcW w:w="617" w:type="dxa"/>
            <w:tcBorders>
              <w:top w:val="single" w:sz="4" w:space="0" w:color="auto"/>
              <w:left w:val="single" w:sz="4" w:space="0" w:color="auto"/>
              <w:bottom w:val="single" w:sz="4" w:space="0" w:color="auto"/>
              <w:right w:val="single" w:sz="4" w:space="0" w:color="auto"/>
            </w:tcBorders>
            <w:hideMark/>
          </w:tcPr>
          <w:p w:rsidR="002D2D88" w:rsidRPr="00DA76DF" w:rsidRDefault="002D2D88" w:rsidP="00DA76DF">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9 </w:t>
            </w:r>
          </w:p>
        </w:tc>
        <w:tc>
          <w:tcPr>
            <w:tcW w:w="3741" w:type="dxa"/>
            <w:tcBorders>
              <w:top w:val="single" w:sz="4" w:space="0" w:color="auto"/>
              <w:left w:val="single" w:sz="4" w:space="0" w:color="auto"/>
              <w:bottom w:val="single" w:sz="4" w:space="0" w:color="auto"/>
              <w:right w:val="single" w:sz="4" w:space="0" w:color="auto"/>
            </w:tcBorders>
            <w:hideMark/>
          </w:tcPr>
          <w:p w:rsidR="002D2D88" w:rsidRPr="009573BA" w:rsidRDefault="002D2D88" w:rsidP="002D2D88">
            <w:pPr>
              <w:spacing w:after="0" w:line="240" w:lineRule="auto"/>
            </w:pPr>
            <w:r w:rsidRPr="009573BA">
              <w:t>Тубвираж</w:t>
            </w:r>
          </w:p>
        </w:tc>
        <w:tc>
          <w:tcPr>
            <w:tcW w:w="992" w:type="dxa"/>
            <w:tcBorders>
              <w:top w:val="single" w:sz="4" w:space="0" w:color="auto"/>
              <w:left w:val="single" w:sz="4" w:space="0" w:color="auto"/>
              <w:bottom w:val="single" w:sz="4" w:space="0" w:color="auto"/>
              <w:right w:val="single" w:sz="4" w:space="0" w:color="auto"/>
            </w:tcBorders>
            <w:hideMark/>
          </w:tcPr>
          <w:p w:rsidR="002D2D88" w:rsidRPr="00DA76DF" w:rsidRDefault="002D2D88"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D2D88" w:rsidRPr="00DA76DF" w:rsidRDefault="002D2D88"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1</w:t>
            </w:r>
          </w:p>
        </w:tc>
        <w:tc>
          <w:tcPr>
            <w:tcW w:w="3231" w:type="dxa"/>
            <w:tcBorders>
              <w:top w:val="single" w:sz="4" w:space="0" w:color="auto"/>
              <w:left w:val="single" w:sz="4" w:space="0" w:color="auto"/>
              <w:bottom w:val="single" w:sz="4" w:space="0" w:color="auto"/>
              <w:right w:val="single" w:sz="4" w:space="0" w:color="auto"/>
            </w:tcBorders>
            <w:hideMark/>
          </w:tcPr>
          <w:p w:rsidR="002D2D88" w:rsidRPr="00DA76DF" w:rsidRDefault="002D2D88" w:rsidP="002D37A3">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2D2D88" w:rsidRPr="002D37A3" w:rsidTr="002D37A3">
        <w:trPr>
          <w:trHeight w:val="70"/>
        </w:trPr>
        <w:tc>
          <w:tcPr>
            <w:tcW w:w="617" w:type="dxa"/>
            <w:tcBorders>
              <w:top w:val="single" w:sz="4" w:space="0" w:color="auto"/>
              <w:left w:val="single" w:sz="4" w:space="0" w:color="auto"/>
              <w:bottom w:val="single" w:sz="4" w:space="0" w:color="auto"/>
              <w:right w:val="single" w:sz="4" w:space="0" w:color="auto"/>
            </w:tcBorders>
            <w:hideMark/>
          </w:tcPr>
          <w:p w:rsidR="002D2D88" w:rsidRPr="00DA76DF" w:rsidRDefault="002D2D88" w:rsidP="00DA76DF">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10  </w:t>
            </w:r>
          </w:p>
        </w:tc>
        <w:tc>
          <w:tcPr>
            <w:tcW w:w="3741" w:type="dxa"/>
            <w:tcBorders>
              <w:top w:val="single" w:sz="4" w:space="0" w:color="auto"/>
              <w:left w:val="single" w:sz="4" w:space="0" w:color="auto"/>
              <w:bottom w:val="single" w:sz="4" w:space="0" w:color="auto"/>
              <w:right w:val="single" w:sz="4" w:space="0" w:color="auto"/>
            </w:tcBorders>
            <w:hideMark/>
          </w:tcPr>
          <w:p w:rsidR="002D2D88" w:rsidRPr="009573BA" w:rsidRDefault="002D2D88" w:rsidP="002D2D88">
            <w:pPr>
              <w:spacing w:after="0" w:line="240" w:lineRule="auto"/>
            </w:pPr>
            <w:r w:rsidRPr="009573BA">
              <w:t xml:space="preserve">Гастроэнтеролог </w:t>
            </w:r>
          </w:p>
        </w:tc>
        <w:tc>
          <w:tcPr>
            <w:tcW w:w="992" w:type="dxa"/>
            <w:tcBorders>
              <w:top w:val="single" w:sz="4" w:space="0" w:color="auto"/>
              <w:left w:val="single" w:sz="4" w:space="0" w:color="auto"/>
              <w:bottom w:val="single" w:sz="4" w:space="0" w:color="auto"/>
              <w:right w:val="single" w:sz="4" w:space="0" w:color="auto"/>
            </w:tcBorders>
            <w:hideMark/>
          </w:tcPr>
          <w:p w:rsidR="002D2D88" w:rsidRPr="00DA76DF" w:rsidRDefault="002D2D88"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2D2D88" w:rsidRPr="00DA76DF" w:rsidRDefault="002D2D88"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4</w:t>
            </w:r>
          </w:p>
        </w:tc>
        <w:tc>
          <w:tcPr>
            <w:tcW w:w="3231" w:type="dxa"/>
            <w:tcBorders>
              <w:top w:val="single" w:sz="4" w:space="0" w:color="auto"/>
              <w:left w:val="single" w:sz="4" w:space="0" w:color="auto"/>
              <w:bottom w:val="single" w:sz="4" w:space="0" w:color="auto"/>
              <w:right w:val="single" w:sz="4" w:space="0" w:color="auto"/>
            </w:tcBorders>
            <w:hideMark/>
          </w:tcPr>
          <w:p w:rsidR="002D2D88" w:rsidRPr="00DA76DF" w:rsidRDefault="002D2D88" w:rsidP="002D37A3">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2D2D88" w:rsidRPr="002D37A3" w:rsidTr="002D37A3">
        <w:trPr>
          <w:trHeight w:val="70"/>
        </w:trPr>
        <w:tc>
          <w:tcPr>
            <w:tcW w:w="617" w:type="dxa"/>
            <w:tcBorders>
              <w:top w:val="single" w:sz="4" w:space="0" w:color="auto"/>
              <w:left w:val="single" w:sz="4" w:space="0" w:color="auto"/>
              <w:bottom w:val="single" w:sz="4" w:space="0" w:color="auto"/>
              <w:right w:val="single" w:sz="4" w:space="0" w:color="auto"/>
            </w:tcBorders>
            <w:hideMark/>
          </w:tcPr>
          <w:p w:rsidR="002D2D88" w:rsidRPr="00DA76DF" w:rsidRDefault="002D2D88" w:rsidP="00DA76DF">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11</w:t>
            </w:r>
          </w:p>
        </w:tc>
        <w:tc>
          <w:tcPr>
            <w:tcW w:w="3741" w:type="dxa"/>
            <w:tcBorders>
              <w:top w:val="single" w:sz="4" w:space="0" w:color="auto"/>
              <w:left w:val="single" w:sz="4" w:space="0" w:color="auto"/>
              <w:bottom w:val="single" w:sz="4" w:space="0" w:color="auto"/>
              <w:right w:val="single" w:sz="4" w:space="0" w:color="auto"/>
            </w:tcBorders>
            <w:hideMark/>
          </w:tcPr>
          <w:p w:rsidR="002D2D88" w:rsidRPr="009573BA" w:rsidRDefault="002D2D88" w:rsidP="002D2D88">
            <w:pPr>
              <w:spacing w:after="0" w:line="240" w:lineRule="auto"/>
            </w:pPr>
            <w:r w:rsidRPr="009573BA">
              <w:t>Тыныс алу органдарының аурулары</w:t>
            </w:r>
          </w:p>
        </w:tc>
        <w:tc>
          <w:tcPr>
            <w:tcW w:w="992" w:type="dxa"/>
            <w:tcBorders>
              <w:top w:val="single" w:sz="4" w:space="0" w:color="auto"/>
              <w:left w:val="single" w:sz="4" w:space="0" w:color="auto"/>
              <w:bottom w:val="single" w:sz="4" w:space="0" w:color="auto"/>
              <w:right w:val="single" w:sz="4" w:space="0" w:color="auto"/>
            </w:tcBorders>
            <w:hideMark/>
          </w:tcPr>
          <w:p w:rsidR="002D2D88" w:rsidRPr="00DA76DF" w:rsidRDefault="002D2D88"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hideMark/>
          </w:tcPr>
          <w:p w:rsidR="002D2D88" w:rsidRPr="00DA76DF" w:rsidRDefault="002D2D88"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4</w:t>
            </w:r>
          </w:p>
        </w:tc>
        <w:tc>
          <w:tcPr>
            <w:tcW w:w="3231" w:type="dxa"/>
            <w:tcBorders>
              <w:top w:val="single" w:sz="4" w:space="0" w:color="auto"/>
              <w:left w:val="single" w:sz="4" w:space="0" w:color="auto"/>
              <w:bottom w:val="single" w:sz="4" w:space="0" w:color="auto"/>
              <w:right w:val="single" w:sz="4" w:space="0" w:color="auto"/>
            </w:tcBorders>
            <w:hideMark/>
          </w:tcPr>
          <w:p w:rsidR="002D2D88" w:rsidRPr="00DA76DF" w:rsidRDefault="002D2D88" w:rsidP="002D37A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2D2D88" w:rsidRPr="002D37A3" w:rsidTr="002D37A3">
        <w:trPr>
          <w:trHeight w:val="129"/>
        </w:trPr>
        <w:tc>
          <w:tcPr>
            <w:tcW w:w="617" w:type="dxa"/>
            <w:tcBorders>
              <w:top w:val="single" w:sz="4" w:space="0" w:color="auto"/>
              <w:left w:val="single" w:sz="4" w:space="0" w:color="auto"/>
              <w:bottom w:val="single" w:sz="4" w:space="0" w:color="auto"/>
              <w:right w:val="single" w:sz="4" w:space="0" w:color="auto"/>
            </w:tcBorders>
            <w:hideMark/>
          </w:tcPr>
          <w:p w:rsidR="002D2D88" w:rsidRPr="00DA76DF" w:rsidRDefault="002D2D88" w:rsidP="00DA76DF">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12</w:t>
            </w:r>
          </w:p>
        </w:tc>
        <w:tc>
          <w:tcPr>
            <w:tcW w:w="3741" w:type="dxa"/>
            <w:tcBorders>
              <w:top w:val="single" w:sz="4" w:space="0" w:color="auto"/>
              <w:left w:val="single" w:sz="4" w:space="0" w:color="auto"/>
              <w:bottom w:val="single" w:sz="4" w:space="0" w:color="auto"/>
              <w:right w:val="single" w:sz="4" w:space="0" w:color="auto"/>
            </w:tcBorders>
            <w:hideMark/>
          </w:tcPr>
          <w:p w:rsidR="002D2D88" w:rsidRPr="009573BA" w:rsidRDefault="002D2D88" w:rsidP="002D2D88">
            <w:pPr>
              <w:spacing w:after="0" w:line="240" w:lineRule="auto"/>
            </w:pPr>
            <w:r w:rsidRPr="009573BA">
              <w:t>Жүйке жүйесінің аурулары</w:t>
            </w:r>
          </w:p>
        </w:tc>
        <w:tc>
          <w:tcPr>
            <w:tcW w:w="992" w:type="dxa"/>
            <w:tcBorders>
              <w:top w:val="single" w:sz="4" w:space="0" w:color="auto"/>
              <w:left w:val="single" w:sz="4" w:space="0" w:color="auto"/>
              <w:bottom w:val="single" w:sz="4" w:space="0" w:color="auto"/>
              <w:right w:val="single" w:sz="4" w:space="0" w:color="auto"/>
            </w:tcBorders>
            <w:hideMark/>
          </w:tcPr>
          <w:p w:rsidR="002D2D88" w:rsidRPr="00DA76DF" w:rsidRDefault="002D2D88"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140</w:t>
            </w:r>
          </w:p>
        </w:tc>
        <w:tc>
          <w:tcPr>
            <w:tcW w:w="993" w:type="dxa"/>
            <w:tcBorders>
              <w:top w:val="single" w:sz="4" w:space="0" w:color="auto"/>
              <w:left w:val="single" w:sz="4" w:space="0" w:color="auto"/>
              <w:bottom w:val="single" w:sz="4" w:space="0" w:color="auto"/>
              <w:right w:val="single" w:sz="4" w:space="0" w:color="auto"/>
            </w:tcBorders>
            <w:hideMark/>
          </w:tcPr>
          <w:p w:rsidR="002D2D88" w:rsidRPr="00DA76DF" w:rsidRDefault="002D2D88"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140</w:t>
            </w:r>
          </w:p>
        </w:tc>
        <w:tc>
          <w:tcPr>
            <w:tcW w:w="3231" w:type="dxa"/>
            <w:tcBorders>
              <w:top w:val="single" w:sz="4" w:space="0" w:color="auto"/>
              <w:left w:val="single" w:sz="4" w:space="0" w:color="auto"/>
              <w:bottom w:val="single" w:sz="4" w:space="0" w:color="auto"/>
              <w:right w:val="single" w:sz="4" w:space="0" w:color="auto"/>
            </w:tcBorders>
            <w:hideMark/>
          </w:tcPr>
          <w:p w:rsidR="002D2D88" w:rsidRPr="00DA76DF" w:rsidRDefault="002D2D88" w:rsidP="002D37A3">
            <w:pPr>
              <w:spacing w:after="0" w:line="240" w:lineRule="auto"/>
              <w:rPr>
                <w:rFonts w:ascii="Times New Roman" w:hAnsi="Times New Roman" w:cs="Times New Roman"/>
                <w:sz w:val="24"/>
                <w:szCs w:val="24"/>
              </w:rPr>
            </w:pPr>
            <w:r>
              <w:rPr>
                <w:rFonts w:ascii="Times New Roman" w:hAnsi="Times New Roman" w:cs="Times New Roman"/>
                <w:sz w:val="24"/>
                <w:szCs w:val="24"/>
              </w:rPr>
              <w:t>161</w:t>
            </w:r>
          </w:p>
        </w:tc>
      </w:tr>
      <w:tr w:rsidR="002D2D88" w:rsidRPr="002D37A3" w:rsidTr="002D37A3">
        <w:trPr>
          <w:trHeight w:val="118"/>
        </w:trPr>
        <w:tc>
          <w:tcPr>
            <w:tcW w:w="617" w:type="dxa"/>
            <w:tcBorders>
              <w:top w:val="single" w:sz="4" w:space="0" w:color="auto"/>
              <w:left w:val="single" w:sz="4" w:space="0" w:color="auto"/>
              <w:bottom w:val="single" w:sz="4" w:space="0" w:color="auto"/>
              <w:right w:val="single" w:sz="4" w:space="0" w:color="auto"/>
            </w:tcBorders>
            <w:hideMark/>
          </w:tcPr>
          <w:p w:rsidR="002D2D88" w:rsidRPr="00DA76DF" w:rsidRDefault="002D2D88" w:rsidP="00DA76DF">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13</w:t>
            </w:r>
          </w:p>
        </w:tc>
        <w:tc>
          <w:tcPr>
            <w:tcW w:w="3741" w:type="dxa"/>
            <w:tcBorders>
              <w:top w:val="single" w:sz="4" w:space="0" w:color="auto"/>
              <w:left w:val="single" w:sz="4" w:space="0" w:color="auto"/>
              <w:bottom w:val="single" w:sz="4" w:space="0" w:color="auto"/>
              <w:right w:val="single" w:sz="4" w:space="0" w:color="auto"/>
            </w:tcBorders>
            <w:hideMark/>
          </w:tcPr>
          <w:p w:rsidR="002D2D88" w:rsidRPr="009573BA" w:rsidRDefault="002D2D88" w:rsidP="002D2D88">
            <w:pPr>
              <w:spacing w:after="0" w:line="240" w:lineRule="auto"/>
            </w:pPr>
            <w:r w:rsidRPr="009573BA">
              <w:t xml:space="preserve">Уролог </w:t>
            </w:r>
          </w:p>
        </w:tc>
        <w:tc>
          <w:tcPr>
            <w:tcW w:w="992" w:type="dxa"/>
            <w:tcBorders>
              <w:top w:val="single" w:sz="4" w:space="0" w:color="auto"/>
              <w:left w:val="single" w:sz="4" w:space="0" w:color="auto"/>
              <w:bottom w:val="single" w:sz="4" w:space="0" w:color="auto"/>
              <w:right w:val="single" w:sz="4" w:space="0" w:color="auto"/>
            </w:tcBorders>
            <w:hideMark/>
          </w:tcPr>
          <w:p w:rsidR="002D2D88" w:rsidRPr="00DA76DF" w:rsidRDefault="002D2D88"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hideMark/>
          </w:tcPr>
          <w:p w:rsidR="002D2D88" w:rsidRPr="00DA76DF" w:rsidRDefault="002D2D88"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1</w:t>
            </w:r>
          </w:p>
        </w:tc>
        <w:tc>
          <w:tcPr>
            <w:tcW w:w="3231" w:type="dxa"/>
            <w:tcBorders>
              <w:top w:val="single" w:sz="4" w:space="0" w:color="auto"/>
              <w:left w:val="single" w:sz="4" w:space="0" w:color="auto"/>
              <w:bottom w:val="single" w:sz="4" w:space="0" w:color="auto"/>
              <w:right w:val="single" w:sz="4" w:space="0" w:color="auto"/>
            </w:tcBorders>
            <w:hideMark/>
          </w:tcPr>
          <w:p w:rsidR="002D2D88" w:rsidRPr="00DA76DF" w:rsidRDefault="002D2D88" w:rsidP="002D37A3">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2D2D88" w:rsidRPr="002D37A3" w:rsidTr="002D37A3">
        <w:trPr>
          <w:trHeight w:val="70"/>
        </w:trPr>
        <w:tc>
          <w:tcPr>
            <w:tcW w:w="617" w:type="dxa"/>
            <w:tcBorders>
              <w:top w:val="single" w:sz="4" w:space="0" w:color="auto"/>
              <w:left w:val="single" w:sz="4" w:space="0" w:color="auto"/>
              <w:bottom w:val="single" w:sz="4" w:space="0" w:color="auto"/>
              <w:right w:val="single" w:sz="4" w:space="0" w:color="auto"/>
            </w:tcBorders>
          </w:tcPr>
          <w:p w:rsidR="002D2D88" w:rsidRPr="00DA76DF" w:rsidRDefault="002D2D88" w:rsidP="00DA76DF">
            <w:pPr>
              <w:spacing w:after="0" w:line="240" w:lineRule="auto"/>
              <w:rPr>
                <w:rFonts w:ascii="Times New Roman" w:hAnsi="Times New Roman" w:cs="Times New Roman"/>
                <w:sz w:val="24"/>
                <w:szCs w:val="24"/>
              </w:rPr>
            </w:pPr>
          </w:p>
        </w:tc>
        <w:tc>
          <w:tcPr>
            <w:tcW w:w="3741" w:type="dxa"/>
            <w:tcBorders>
              <w:top w:val="single" w:sz="4" w:space="0" w:color="auto"/>
              <w:left w:val="single" w:sz="4" w:space="0" w:color="auto"/>
              <w:bottom w:val="single" w:sz="4" w:space="0" w:color="auto"/>
              <w:right w:val="single" w:sz="4" w:space="0" w:color="auto"/>
            </w:tcBorders>
            <w:hideMark/>
          </w:tcPr>
          <w:p w:rsidR="002D2D88" w:rsidRDefault="002D2D88" w:rsidP="002D2D88">
            <w:pPr>
              <w:spacing w:after="0" w:line="240" w:lineRule="auto"/>
            </w:pPr>
            <w:r w:rsidRPr="009573BA">
              <w:t>Барлығы</w:t>
            </w:r>
          </w:p>
        </w:tc>
        <w:tc>
          <w:tcPr>
            <w:tcW w:w="992" w:type="dxa"/>
            <w:tcBorders>
              <w:top w:val="single" w:sz="4" w:space="0" w:color="auto"/>
              <w:left w:val="single" w:sz="4" w:space="0" w:color="auto"/>
              <w:bottom w:val="single" w:sz="4" w:space="0" w:color="auto"/>
              <w:right w:val="single" w:sz="4" w:space="0" w:color="auto"/>
            </w:tcBorders>
            <w:hideMark/>
          </w:tcPr>
          <w:p w:rsidR="002D2D88" w:rsidRPr="002D37A3" w:rsidRDefault="002D2D88" w:rsidP="002D37A3">
            <w:pPr>
              <w:spacing w:after="0" w:line="240" w:lineRule="auto"/>
              <w:rPr>
                <w:rFonts w:ascii="Times New Roman" w:hAnsi="Times New Roman" w:cs="Times New Roman"/>
                <w:sz w:val="24"/>
                <w:szCs w:val="24"/>
              </w:rPr>
            </w:pPr>
            <w:r w:rsidRPr="002D37A3">
              <w:rPr>
                <w:rFonts w:ascii="Times New Roman" w:hAnsi="Times New Roman" w:cs="Times New Roman"/>
                <w:sz w:val="24"/>
                <w:szCs w:val="24"/>
              </w:rPr>
              <w:t>252</w:t>
            </w:r>
          </w:p>
        </w:tc>
        <w:tc>
          <w:tcPr>
            <w:tcW w:w="993" w:type="dxa"/>
            <w:tcBorders>
              <w:top w:val="single" w:sz="4" w:space="0" w:color="auto"/>
              <w:left w:val="single" w:sz="4" w:space="0" w:color="auto"/>
              <w:bottom w:val="single" w:sz="4" w:space="0" w:color="auto"/>
              <w:right w:val="single" w:sz="4" w:space="0" w:color="auto"/>
            </w:tcBorders>
            <w:hideMark/>
          </w:tcPr>
          <w:p w:rsidR="002D2D88" w:rsidRPr="002D37A3" w:rsidRDefault="002D2D88" w:rsidP="002D37A3">
            <w:pPr>
              <w:spacing w:after="0" w:line="240" w:lineRule="auto"/>
              <w:rPr>
                <w:rFonts w:ascii="Times New Roman" w:hAnsi="Times New Roman" w:cs="Times New Roman"/>
                <w:sz w:val="24"/>
                <w:szCs w:val="24"/>
              </w:rPr>
            </w:pPr>
            <w:r w:rsidRPr="002D37A3">
              <w:rPr>
                <w:rFonts w:ascii="Times New Roman" w:hAnsi="Times New Roman" w:cs="Times New Roman"/>
                <w:sz w:val="24"/>
                <w:szCs w:val="24"/>
              </w:rPr>
              <w:t>224</w:t>
            </w:r>
          </w:p>
        </w:tc>
        <w:tc>
          <w:tcPr>
            <w:tcW w:w="3231" w:type="dxa"/>
            <w:tcBorders>
              <w:top w:val="single" w:sz="4" w:space="0" w:color="auto"/>
              <w:left w:val="single" w:sz="4" w:space="0" w:color="auto"/>
              <w:bottom w:val="single" w:sz="4" w:space="0" w:color="auto"/>
              <w:right w:val="single" w:sz="4" w:space="0" w:color="auto"/>
            </w:tcBorders>
            <w:hideMark/>
          </w:tcPr>
          <w:p w:rsidR="002D2D88" w:rsidRPr="002D37A3" w:rsidRDefault="002D2D88" w:rsidP="002D37A3">
            <w:pPr>
              <w:spacing w:after="0" w:line="240" w:lineRule="auto"/>
              <w:rPr>
                <w:rFonts w:ascii="Times New Roman" w:hAnsi="Times New Roman" w:cs="Times New Roman"/>
                <w:sz w:val="24"/>
                <w:szCs w:val="24"/>
              </w:rPr>
            </w:pPr>
            <w:r w:rsidRPr="002D37A3">
              <w:rPr>
                <w:rFonts w:ascii="Times New Roman" w:hAnsi="Times New Roman" w:cs="Times New Roman"/>
                <w:sz w:val="24"/>
                <w:szCs w:val="24"/>
              </w:rPr>
              <w:t>184</w:t>
            </w:r>
          </w:p>
        </w:tc>
      </w:tr>
    </w:tbl>
    <w:p w:rsidR="00DA76DF" w:rsidRPr="002D37A3" w:rsidRDefault="00DA76DF" w:rsidP="002D37A3">
      <w:pPr>
        <w:spacing w:after="0" w:line="240" w:lineRule="auto"/>
        <w:ind w:firstLine="709"/>
        <w:jc w:val="both"/>
        <w:rPr>
          <w:rFonts w:ascii="Times New Roman" w:hAnsi="Times New Roman" w:cs="Times New Roman"/>
          <w:sz w:val="28"/>
          <w:szCs w:val="28"/>
        </w:rPr>
      </w:pPr>
    </w:p>
    <w:p w:rsidR="00DA76DF" w:rsidRPr="002D37A3" w:rsidRDefault="006E7469" w:rsidP="006E7469">
      <w:pPr>
        <w:spacing w:after="0" w:line="240" w:lineRule="auto"/>
        <w:ind w:firstLine="709"/>
        <w:rPr>
          <w:rFonts w:ascii="Times New Roman" w:hAnsi="Times New Roman" w:cs="Times New Roman"/>
          <w:b/>
          <w:sz w:val="28"/>
          <w:szCs w:val="28"/>
        </w:rPr>
      </w:pPr>
      <w:r w:rsidRPr="006E7469">
        <w:rPr>
          <w:rFonts w:ascii="Times New Roman" w:hAnsi="Times New Roman" w:cs="Times New Roman"/>
          <w:sz w:val="28"/>
          <w:szCs w:val="28"/>
        </w:rPr>
        <w:t>Оқушылардың көп бөлігі психоневрологиялық аурулар бойынша диспансерлік есепте тұратындығына байланысты балаларды психиатр дәрігер, сондай-ақ дерматолог, педиатр үнемі тексеріп отырады.</w:t>
      </w:r>
    </w:p>
    <w:p w:rsidR="00DA76DF" w:rsidRPr="00DA76DF" w:rsidRDefault="006E7469" w:rsidP="002D37A3">
      <w:pPr>
        <w:spacing w:after="0" w:line="240" w:lineRule="auto"/>
        <w:ind w:firstLine="709"/>
        <w:jc w:val="center"/>
        <w:rPr>
          <w:rFonts w:ascii="Times New Roman" w:hAnsi="Times New Roman" w:cs="Times New Roman"/>
          <w:sz w:val="24"/>
          <w:szCs w:val="24"/>
        </w:rPr>
      </w:pPr>
      <w:r w:rsidRPr="006E7469">
        <w:rPr>
          <w:rFonts w:ascii="Times New Roman" w:hAnsi="Times New Roman" w:cs="Times New Roman"/>
          <w:b/>
          <w:sz w:val="28"/>
          <w:szCs w:val="28"/>
        </w:rPr>
        <w:t>Соңғы 3 жылдағы сырқаттанушылықтың көрінісі</w:t>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3"/>
        <w:gridCol w:w="2154"/>
        <w:gridCol w:w="2584"/>
        <w:gridCol w:w="2584"/>
      </w:tblGrid>
      <w:tr w:rsidR="008D3CA4" w:rsidRPr="002D37A3" w:rsidTr="002D37A3">
        <w:trPr>
          <w:trHeight w:val="276"/>
        </w:trPr>
        <w:tc>
          <w:tcPr>
            <w:tcW w:w="2103" w:type="dxa"/>
            <w:tcBorders>
              <w:top w:val="single" w:sz="4" w:space="0" w:color="auto"/>
              <w:left w:val="single" w:sz="4" w:space="0" w:color="auto"/>
              <w:bottom w:val="single" w:sz="4" w:space="0" w:color="auto"/>
              <w:right w:val="single" w:sz="4" w:space="0" w:color="auto"/>
            </w:tcBorders>
            <w:hideMark/>
          </w:tcPr>
          <w:p w:rsidR="008D3CA4" w:rsidRPr="006E7469" w:rsidRDefault="002D37A3" w:rsidP="006E746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 xml:space="preserve">2021 </w:t>
            </w:r>
            <w:r w:rsidR="006E7469">
              <w:rPr>
                <w:rFonts w:ascii="Times New Roman" w:hAnsi="Times New Roman" w:cs="Times New Roman"/>
                <w:sz w:val="24"/>
                <w:szCs w:val="24"/>
                <w:lang w:val="kk-KZ"/>
              </w:rPr>
              <w:t>жыл</w:t>
            </w:r>
          </w:p>
        </w:tc>
        <w:tc>
          <w:tcPr>
            <w:tcW w:w="2154" w:type="dxa"/>
            <w:tcBorders>
              <w:top w:val="single" w:sz="4" w:space="0" w:color="auto"/>
              <w:left w:val="single" w:sz="4" w:space="0" w:color="auto"/>
              <w:bottom w:val="single" w:sz="4" w:space="0" w:color="auto"/>
              <w:right w:val="single" w:sz="4" w:space="0" w:color="auto"/>
            </w:tcBorders>
            <w:hideMark/>
          </w:tcPr>
          <w:p w:rsidR="008D3CA4" w:rsidRPr="006E7469" w:rsidRDefault="008D3CA4" w:rsidP="006E7469">
            <w:pPr>
              <w:spacing w:after="0" w:line="240" w:lineRule="auto"/>
              <w:rPr>
                <w:rFonts w:ascii="Times New Roman" w:hAnsi="Times New Roman" w:cs="Times New Roman"/>
                <w:sz w:val="24"/>
                <w:szCs w:val="24"/>
                <w:lang w:val="kk-KZ"/>
              </w:rPr>
            </w:pPr>
            <w:r w:rsidRPr="00DA76DF">
              <w:rPr>
                <w:rFonts w:ascii="Times New Roman" w:hAnsi="Times New Roman" w:cs="Times New Roman"/>
                <w:sz w:val="24"/>
                <w:szCs w:val="24"/>
              </w:rPr>
              <w:t xml:space="preserve">2022 </w:t>
            </w:r>
            <w:r w:rsidR="006E7469">
              <w:rPr>
                <w:rFonts w:ascii="Times New Roman" w:hAnsi="Times New Roman" w:cs="Times New Roman"/>
                <w:sz w:val="24"/>
                <w:szCs w:val="24"/>
                <w:lang w:val="kk-KZ"/>
              </w:rPr>
              <w:t>жыл</w:t>
            </w:r>
          </w:p>
        </w:tc>
        <w:tc>
          <w:tcPr>
            <w:tcW w:w="2584" w:type="dxa"/>
            <w:tcBorders>
              <w:top w:val="single" w:sz="4" w:space="0" w:color="auto"/>
              <w:left w:val="single" w:sz="4" w:space="0" w:color="auto"/>
              <w:bottom w:val="single" w:sz="4" w:space="0" w:color="auto"/>
              <w:right w:val="single" w:sz="4" w:space="0" w:color="auto"/>
            </w:tcBorders>
            <w:hideMark/>
          </w:tcPr>
          <w:p w:rsidR="008D3CA4" w:rsidRPr="006E7469" w:rsidRDefault="008D3CA4" w:rsidP="006E7469">
            <w:pPr>
              <w:spacing w:after="0" w:line="240" w:lineRule="auto"/>
              <w:rPr>
                <w:rFonts w:ascii="Times New Roman" w:hAnsi="Times New Roman" w:cs="Times New Roman"/>
                <w:sz w:val="24"/>
                <w:szCs w:val="24"/>
                <w:lang w:val="kk-KZ"/>
              </w:rPr>
            </w:pPr>
            <w:r w:rsidRPr="00DA76DF">
              <w:rPr>
                <w:rFonts w:ascii="Times New Roman" w:hAnsi="Times New Roman" w:cs="Times New Roman"/>
                <w:sz w:val="24"/>
                <w:szCs w:val="24"/>
              </w:rPr>
              <w:t xml:space="preserve">2023 </w:t>
            </w:r>
            <w:r w:rsidR="006E7469">
              <w:rPr>
                <w:rFonts w:ascii="Times New Roman" w:hAnsi="Times New Roman" w:cs="Times New Roman"/>
                <w:sz w:val="24"/>
                <w:szCs w:val="24"/>
                <w:lang w:val="kk-KZ"/>
              </w:rPr>
              <w:t>жыл</w:t>
            </w:r>
          </w:p>
        </w:tc>
        <w:tc>
          <w:tcPr>
            <w:tcW w:w="2584" w:type="dxa"/>
            <w:tcBorders>
              <w:top w:val="single" w:sz="4" w:space="0" w:color="auto"/>
              <w:left w:val="single" w:sz="4" w:space="0" w:color="auto"/>
              <w:bottom w:val="single" w:sz="4" w:space="0" w:color="auto"/>
              <w:right w:val="single" w:sz="4" w:space="0" w:color="auto"/>
            </w:tcBorders>
          </w:tcPr>
          <w:p w:rsidR="008D3CA4" w:rsidRPr="00DA76DF" w:rsidRDefault="008D3CA4" w:rsidP="006E74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2024 (1 </w:t>
            </w:r>
            <w:r w:rsidR="006E7469">
              <w:rPr>
                <w:rFonts w:ascii="Times New Roman" w:hAnsi="Times New Roman" w:cs="Times New Roman"/>
                <w:sz w:val="24"/>
                <w:szCs w:val="24"/>
                <w:lang w:val="kk-KZ"/>
              </w:rPr>
              <w:t>тоқсан</w:t>
            </w:r>
            <w:r>
              <w:rPr>
                <w:rFonts w:ascii="Times New Roman" w:hAnsi="Times New Roman" w:cs="Times New Roman"/>
                <w:sz w:val="24"/>
                <w:szCs w:val="24"/>
              </w:rPr>
              <w:t>)</w:t>
            </w:r>
          </w:p>
        </w:tc>
      </w:tr>
      <w:tr w:rsidR="008D3CA4" w:rsidRPr="002D37A3" w:rsidTr="002D37A3">
        <w:trPr>
          <w:trHeight w:val="70"/>
        </w:trPr>
        <w:tc>
          <w:tcPr>
            <w:tcW w:w="2103" w:type="dxa"/>
            <w:tcBorders>
              <w:top w:val="single" w:sz="4" w:space="0" w:color="auto"/>
              <w:left w:val="single" w:sz="4" w:space="0" w:color="auto"/>
              <w:bottom w:val="single" w:sz="4" w:space="0" w:color="auto"/>
              <w:right w:val="single" w:sz="4" w:space="0" w:color="auto"/>
            </w:tcBorders>
          </w:tcPr>
          <w:p w:rsidR="008D3CA4" w:rsidRPr="00DA76DF" w:rsidRDefault="008D3CA4" w:rsidP="00DA76DF">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181</w:t>
            </w:r>
          </w:p>
        </w:tc>
        <w:tc>
          <w:tcPr>
            <w:tcW w:w="2154" w:type="dxa"/>
            <w:tcBorders>
              <w:top w:val="single" w:sz="4" w:space="0" w:color="auto"/>
              <w:left w:val="single" w:sz="4" w:space="0" w:color="auto"/>
              <w:bottom w:val="single" w:sz="4" w:space="0" w:color="auto"/>
              <w:right w:val="single" w:sz="4" w:space="0" w:color="auto"/>
            </w:tcBorders>
          </w:tcPr>
          <w:p w:rsidR="008D3CA4" w:rsidRPr="00DA76DF" w:rsidRDefault="008D3CA4" w:rsidP="00DA76DF">
            <w:pPr>
              <w:spacing w:after="0" w:line="240" w:lineRule="auto"/>
              <w:rPr>
                <w:rFonts w:ascii="Times New Roman" w:hAnsi="Times New Roman" w:cs="Times New Roman"/>
                <w:sz w:val="24"/>
                <w:szCs w:val="24"/>
              </w:rPr>
            </w:pPr>
            <w:r w:rsidRPr="002D37A3">
              <w:rPr>
                <w:rFonts w:ascii="Times New Roman" w:hAnsi="Times New Roman" w:cs="Times New Roman"/>
                <w:sz w:val="24"/>
                <w:szCs w:val="24"/>
              </w:rPr>
              <w:t>178</w:t>
            </w:r>
          </w:p>
        </w:tc>
        <w:tc>
          <w:tcPr>
            <w:tcW w:w="2584" w:type="dxa"/>
            <w:tcBorders>
              <w:top w:val="single" w:sz="4" w:space="0" w:color="auto"/>
              <w:left w:val="single" w:sz="4" w:space="0" w:color="auto"/>
              <w:bottom w:val="single" w:sz="4" w:space="0" w:color="auto"/>
              <w:right w:val="single" w:sz="4" w:space="0" w:color="auto"/>
            </w:tcBorders>
          </w:tcPr>
          <w:p w:rsidR="008D3CA4" w:rsidRPr="00DA76DF" w:rsidRDefault="008D3CA4" w:rsidP="00DA76DF">
            <w:pPr>
              <w:spacing w:after="0" w:line="240" w:lineRule="auto"/>
              <w:rPr>
                <w:rFonts w:ascii="Times New Roman" w:hAnsi="Times New Roman" w:cs="Times New Roman"/>
                <w:sz w:val="24"/>
                <w:szCs w:val="24"/>
              </w:rPr>
            </w:pPr>
            <w:r w:rsidRPr="002D37A3">
              <w:rPr>
                <w:rFonts w:ascii="Times New Roman" w:hAnsi="Times New Roman" w:cs="Times New Roman"/>
                <w:sz w:val="24"/>
                <w:szCs w:val="24"/>
              </w:rPr>
              <w:t>153</w:t>
            </w:r>
          </w:p>
        </w:tc>
        <w:tc>
          <w:tcPr>
            <w:tcW w:w="2584" w:type="dxa"/>
            <w:tcBorders>
              <w:top w:val="single" w:sz="4" w:space="0" w:color="auto"/>
              <w:left w:val="single" w:sz="4" w:space="0" w:color="auto"/>
              <w:bottom w:val="single" w:sz="4" w:space="0" w:color="auto"/>
              <w:right w:val="single" w:sz="4" w:space="0" w:color="auto"/>
            </w:tcBorders>
          </w:tcPr>
          <w:p w:rsidR="008D3CA4" w:rsidRPr="002D37A3" w:rsidRDefault="008D3CA4" w:rsidP="00DA76DF">
            <w:pPr>
              <w:spacing w:after="0" w:line="240" w:lineRule="auto"/>
              <w:rPr>
                <w:rFonts w:ascii="Times New Roman" w:hAnsi="Times New Roman" w:cs="Times New Roman"/>
                <w:sz w:val="24"/>
                <w:szCs w:val="24"/>
              </w:rPr>
            </w:pPr>
            <w:r w:rsidRPr="002D37A3">
              <w:rPr>
                <w:rFonts w:ascii="Times New Roman" w:hAnsi="Times New Roman" w:cs="Times New Roman"/>
                <w:sz w:val="24"/>
                <w:szCs w:val="24"/>
              </w:rPr>
              <w:t>30</w:t>
            </w:r>
          </w:p>
        </w:tc>
      </w:tr>
    </w:tbl>
    <w:p w:rsidR="00544489" w:rsidRPr="00544489" w:rsidRDefault="00544489" w:rsidP="00544489">
      <w:pPr>
        <w:spacing w:after="0" w:line="240" w:lineRule="auto"/>
        <w:rPr>
          <w:rFonts w:ascii="Times New Roman" w:hAnsi="Times New Roman" w:cs="Times New Roman"/>
          <w:sz w:val="28"/>
          <w:szCs w:val="28"/>
        </w:rPr>
      </w:pPr>
      <w:r w:rsidRPr="00544489">
        <w:rPr>
          <w:rFonts w:ascii="Times New Roman" w:hAnsi="Times New Roman" w:cs="Times New Roman"/>
          <w:sz w:val="28"/>
          <w:szCs w:val="28"/>
        </w:rPr>
        <w:t xml:space="preserve">Осы мекеменің дәрігерлер ұжымы түрлі аурулар бойынша профилактикалық әңгімелер, дәрістер өткізеді. </w:t>
      </w:r>
    </w:p>
    <w:p w:rsidR="00DA76DF" w:rsidRPr="00D55483" w:rsidRDefault="00544489" w:rsidP="00544489">
      <w:pPr>
        <w:spacing w:after="0" w:line="240" w:lineRule="auto"/>
        <w:rPr>
          <w:rFonts w:ascii="Times New Roman" w:hAnsi="Times New Roman" w:cs="Times New Roman"/>
          <w:sz w:val="28"/>
          <w:szCs w:val="28"/>
        </w:rPr>
      </w:pPr>
      <w:r w:rsidRPr="00544489">
        <w:rPr>
          <w:rFonts w:ascii="Times New Roman" w:hAnsi="Times New Roman" w:cs="Times New Roman"/>
          <w:sz w:val="28"/>
          <w:szCs w:val="28"/>
        </w:rPr>
        <w:t>Соңғы 3 жылдағы талдау кезінде жұқпалы және тері ауруларының ауруының көрінісі №4 кестеде келтірілген.</w:t>
      </w:r>
    </w:p>
    <w:p w:rsidR="00DA76DF" w:rsidRPr="002D37A3" w:rsidRDefault="00544489" w:rsidP="002D37A3">
      <w:pPr>
        <w:spacing w:after="0" w:line="240" w:lineRule="auto"/>
        <w:jc w:val="center"/>
        <w:rPr>
          <w:rFonts w:ascii="Times New Roman" w:hAnsi="Times New Roman" w:cs="Times New Roman"/>
          <w:b/>
          <w:sz w:val="28"/>
          <w:szCs w:val="28"/>
        </w:rPr>
      </w:pPr>
      <w:r w:rsidRPr="00544489">
        <w:rPr>
          <w:rFonts w:ascii="Times New Roman" w:hAnsi="Times New Roman" w:cs="Times New Roman"/>
          <w:b/>
          <w:sz w:val="28"/>
          <w:szCs w:val="28"/>
        </w:rPr>
        <w:t>Жұқпалы және тері ауруларын талдау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1174"/>
        <w:gridCol w:w="1236"/>
        <w:gridCol w:w="1276"/>
        <w:gridCol w:w="2823"/>
      </w:tblGrid>
      <w:tr w:rsidR="00544489" w:rsidRPr="002D37A3" w:rsidTr="002D37A3">
        <w:trPr>
          <w:trHeight w:val="284"/>
          <w:jc w:val="center"/>
        </w:trPr>
        <w:tc>
          <w:tcPr>
            <w:tcW w:w="2830" w:type="dxa"/>
            <w:tcBorders>
              <w:top w:val="single" w:sz="4" w:space="0" w:color="auto"/>
              <w:left w:val="single" w:sz="4" w:space="0" w:color="auto"/>
              <w:bottom w:val="single" w:sz="4" w:space="0" w:color="auto"/>
              <w:right w:val="single" w:sz="4" w:space="0" w:color="auto"/>
            </w:tcBorders>
            <w:hideMark/>
          </w:tcPr>
          <w:p w:rsidR="00544489" w:rsidRPr="002343F1" w:rsidRDefault="00544489" w:rsidP="00544489">
            <w:pPr>
              <w:spacing w:after="0" w:line="240" w:lineRule="auto"/>
            </w:pPr>
            <w:r w:rsidRPr="002343F1">
              <w:t>Нозология</w:t>
            </w:r>
          </w:p>
        </w:tc>
        <w:tc>
          <w:tcPr>
            <w:tcW w:w="1174" w:type="dxa"/>
            <w:tcBorders>
              <w:top w:val="single" w:sz="4" w:space="0" w:color="auto"/>
              <w:left w:val="single" w:sz="4" w:space="0" w:color="auto"/>
              <w:bottom w:val="single" w:sz="4" w:space="0" w:color="auto"/>
              <w:right w:val="single" w:sz="4" w:space="0" w:color="auto"/>
            </w:tcBorders>
            <w:hideMark/>
          </w:tcPr>
          <w:p w:rsidR="00544489" w:rsidRPr="00544489" w:rsidRDefault="00544489" w:rsidP="00544489">
            <w:pPr>
              <w:spacing w:after="0" w:line="240" w:lineRule="auto"/>
              <w:rPr>
                <w:rFonts w:ascii="Times New Roman" w:hAnsi="Times New Roman" w:cs="Times New Roman"/>
                <w:sz w:val="24"/>
                <w:szCs w:val="24"/>
                <w:lang w:val="kk-KZ"/>
              </w:rPr>
            </w:pPr>
            <w:r w:rsidRPr="00DA76DF">
              <w:rPr>
                <w:rFonts w:ascii="Times New Roman" w:hAnsi="Times New Roman" w:cs="Times New Roman"/>
                <w:sz w:val="24"/>
                <w:szCs w:val="24"/>
              </w:rPr>
              <w:t xml:space="preserve">2021 </w:t>
            </w:r>
            <w:r>
              <w:rPr>
                <w:rFonts w:ascii="Times New Roman" w:hAnsi="Times New Roman" w:cs="Times New Roman"/>
                <w:sz w:val="24"/>
                <w:szCs w:val="24"/>
                <w:lang w:val="kk-KZ"/>
              </w:rPr>
              <w:t>жыл</w:t>
            </w:r>
          </w:p>
        </w:tc>
        <w:tc>
          <w:tcPr>
            <w:tcW w:w="1236" w:type="dxa"/>
            <w:tcBorders>
              <w:top w:val="single" w:sz="4" w:space="0" w:color="auto"/>
              <w:left w:val="single" w:sz="4" w:space="0" w:color="auto"/>
              <w:bottom w:val="single" w:sz="4" w:space="0" w:color="auto"/>
              <w:right w:val="single" w:sz="4" w:space="0" w:color="auto"/>
            </w:tcBorders>
            <w:hideMark/>
          </w:tcPr>
          <w:p w:rsidR="00544489" w:rsidRPr="00544489" w:rsidRDefault="00544489" w:rsidP="00544489">
            <w:pPr>
              <w:spacing w:after="0" w:line="240" w:lineRule="auto"/>
              <w:rPr>
                <w:rFonts w:ascii="Times New Roman" w:hAnsi="Times New Roman" w:cs="Times New Roman"/>
                <w:sz w:val="24"/>
                <w:szCs w:val="24"/>
                <w:lang w:val="kk-KZ"/>
              </w:rPr>
            </w:pPr>
            <w:r w:rsidRPr="00DA76DF">
              <w:rPr>
                <w:rFonts w:ascii="Times New Roman" w:hAnsi="Times New Roman" w:cs="Times New Roman"/>
                <w:sz w:val="24"/>
                <w:szCs w:val="24"/>
              </w:rPr>
              <w:t xml:space="preserve">2022 </w:t>
            </w:r>
            <w:r>
              <w:rPr>
                <w:rFonts w:ascii="Times New Roman" w:hAnsi="Times New Roman" w:cs="Times New Roman"/>
                <w:sz w:val="24"/>
                <w:szCs w:val="24"/>
                <w:lang w:val="kk-KZ"/>
              </w:rPr>
              <w:t>жыл</w:t>
            </w:r>
          </w:p>
        </w:tc>
        <w:tc>
          <w:tcPr>
            <w:tcW w:w="1276" w:type="dxa"/>
            <w:tcBorders>
              <w:top w:val="single" w:sz="4" w:space="0" w:color="auto"/>
              <w:left w:val="single" w:sz="4" w:space="0" w:color="auto"/>
              <w:bottom w:val="single" w:sz="4" w:space="0" w:color="auto"/>
              <w:right w:val="single" w:sz="4" w:space="0" w:color="auto"/>
            </w:tcBorders>
            <w:hideMark/>
          </w:tcPr>
          <w:p w:rsidR="00544489" w:rsidRPr="00544489" w:rsidRDefault="00544489" w:rsidP="00544489">
            <w:pPr>
              <w:spacing w:after="0" w:line="240" w:lineRule="auto"/>
              <w:rPr>
                <w:rFonts w:ascii="Times New Roman" w:hAnsi="Times New Roman" w:cs="Times New Roman"/>
                <w:sz w:val="24"/>
                <w:szCs w:val="24"/>
                <w:lang w:val="kk-KZ"/>
              </w:rPr>
            </w:pPr>
            <w:r w:rsidRPr="00DA76DF">
              <w:rPr>
                <w:rFonts w:ascii="Times New Roman" w:hAnsi="Times New Roman" w:cs="Times New Roman"/>
                <w:sz w:val="24"/>
                <w:szCs w:val="24"/>
              </w:rPr>
              <w:t xml:space="preserve">2023 </w:t>
            </w:r>
            <w:r>
              <w:rPr>
                <w:rFonts w:ascii="Times New Roman" w:hAnsi="Times New Roman" w:cs="Times New Roman"/>
                <w:sz w:val="24"/>
                <w:szCs w:val="24"/>
                <w:lang w:val="kk-KZ"/>
              </w:rPr>
              <w:t>жыл</w:t>
            </w:r>
          </w:p>
        </w:tc>
        <w:tc>
          <w:tcPr>
            <w:tcW w:w="2823" w:type="dxa"/>
            <w:tcBorders>
              <w:top w:val="single" w:sz="4" w:space="0" w:color="auto"/>
              <w:left w:val="single" w:sz="4" w:space="0" w:color="auto"/>
              <w:bottom w:val="single" w:sz="4" w:space="0" w:color="auto"/>
              <w:right w:val="single" w:sz="4" w:space="0" w:color="auto"/>
            </w:tcBorders>
          </w:tcPr>
          <w:p w:rsidR="00544489" w:rsidRPr="00DA76DF" w:rsidRDefault="00544489" w:rsidP="005444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2024 </w:t>
            </w:r>
            <w:r>
              <w:rPr>
                <w:rFonts w:ascii="Times New Roman" w:hAnsi="Times New Roman" w:cs="Times New Roman"/>
                <w:sz w:val="24"/>
                <w:szCs w:val="24"/>
                <w:lang w:val="kk-KZ"/>
              </w:rPr>
              <w:t>жыл</w:t>
            </w:r>
            <w:r>
              <w:rPr>
                <w:rFonts w:ascii="Times New Roman" w:hAnsi="Times New Roman" w:cs="Times New Roman"/>
                <w:sz w:val="24"/>
                <w:szCs w:val="24"/>
              </w:rPr>
              <w:t xml:space="preserve"> (1 </w:t>
            </w:r>
            <w:r>
              <w:rPr>
                <w:rFonts w:ascii="Times New Roman" w:hAnsi="Times New Roman" w:cs="Times New Roman"/>
                <w:sz w:val="24"/>
                <w:szCs w:val="24"/>
                <w:lang w:val="kk-KZ"/>
              </w:rPr>
              <w:t>тоқсан</w:t>
            </w:r>
            <w:r>
              <w:rPr>
                <w:rFonts w:ascii="Times New Roman" w:hAnsi="Times New Roman" w:cs="Times New Roman"/>
                <w:sz w:val="24"/>
                <w:szCs w:val="24"/>
              </w:rPr>
              <w:t>)</w:t>
            </w:r>
          </w:p>
        </w:tc>
      </w:tr>
      <w:tr w:rsidR="00544489" w:rsidRPr="002D37A3" w:rsidTr="002D37A3">
        <w:trPr>
          <w:trHeight w:val="284"/>
          <w:jc w:val="center"/>
        </w:trPr>
        <w:tc>
          <w:tcPr>
            <w:tcW w:w="2830" w:type="dxa"/>
            <w:tcBorders>
              <w:top w:val="single" w:sz="4" w:space="0" w:color="auto"/>
              <w:left w:val="single" w:sz="4" w:space="0" w:color="auto"/>
              <w:bottom w:val="single" w:sz="4" w:space="0" w:color="auto"/>
              <w:right w:val="single" w:sz="4" w:space="0" w:color="auto"/>
            </w:tcBorders>
            <w:hideMark/>
          </w:tcPr>
          <w:p w:rsidR="00544489" w:rsidRPr="002343F1" w:rsidRDefault="00544489" w:rsidP="00544489">
            <w:pPr>
              <w:spacing w:after="0" w:line="240" w:lineRule="auto"/>
            </w:pPr>
            <w:r w:rsidRPr="002343F1">
              <w:t>Қотыр</w:t>
            </w:r>
          </w:p>
        </w:tc>
        <w:tc>
          <w:tcPr>
            <w:tcW w:w="1174" w:type="dxa"/>
            <w:tcBorders>
              <w:top w:val="single" w:sz="4" w:space="0" w:color="auto"/>
              <w:left w:val="single" w:sz="4" w:space="0" w:color="auto"/>
              <w:bottom w:val="single" w:sz="4" w:space="0" w:color="auto"/>
              <w:right w:val="single" w:sz="4" w:space="0" w:color="auto"/>
            </w:tcBorders>
            <w:hideMark/>
          </w:tcPr>
          <w:p w:rsidR="00544489" w:rsidRPr="00DA76DF" w:rsidRDefault="00544489"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0</w:t>
            </w:r>
          </w:p>
        </w:tc>
        <w:tc>
          <w:tcPr>
            <w:tcW w:w="1236" w:type="dxa"/>
            <w:tcBorders>
              <w:top w:val="single" w:sz="4" w:space="0" w:color="auto"/>
              <w:left w:val="single" w:sz="4" w:space="0" w:color="auto"/>
              <w:bottom w:val="single" w:sz="4" w:space="0" w:color="auto"/>
              <w:right w:val="single" w:sz="4" w:space="0" w:color="auto"/>
            </w:tcBorders>
            <w:hideMark/>
          </w:tcPr>
          <w:p w:rsidR="00544489" w:rsidRPr="00DA76DF" w:rsidRDefault="00544489"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544489" w:rsidRPr="00DA76DF" w:rsidRDefault="00544489"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0</w:t>
            </w:r>
          </w:p>
        </w:tc>
        <w:tc>
          <w:tcPr>
            <w:tcW w:w="2823" w:type="dxa"/>
            <w:tcBorders>
              <w:top w:val="single" w:sz="4" w:space="0" w:color="auto"/>
              <w:left w:val="single" w:sz="4" w:space="0" w:color="auto"/>
              <w:bottom w:val="single" w:sz="4" w:space="0" w:color="auto"/>
              <w:right w:val="single" w:sz="4" w:space="0" w:color="auto"/>
            </w:tcBorders>
          </w:tcPr>
          <w:p w:rsidR="00544489" w:rsidRPr="00DA76DF" w:rsidRDefault="00544489" w:rsidP="002D37A3">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44489" w:rsidRPr="002D37A3" w:rsidTr="002D37A3">
        <w:trPr>
          <w:trHeight w:val="284"/>
          <w:jc w:val="center"/>
        </w:trPr>
        <w:tc>
          <w:tcPr>
            <w:tcW w:w="2830" w:type="dxa"/>
            <w:tcBorders>
              <w:top w:val="single" w:sz="4" w:space="0" w:color="auto"/>
              <w:left w:val="single" w:sz="4" w:space="0" w:color="auto"/>
              <w:bottom w:val="single" w:sz="4" w:space="0" w:color="auto"/>
              <w:right w:val="single" w:sz="4" w:space="0" w:color="auto"/>
            </w:tcBorders>
            <w:hideMark/>
          </w:tcPr>
          <w:p w:rsidR="00544489" w:rsidRPr="002343F1" w:rsidRDefault="00544489" w:rsidP="00544489">
            <w:pPr>
              <w:spacing w:after="0" w:line="240" w:lineRule="auto"/>
            </w:pPr>
            <w:r w:rsidRPr="002343F1">
              <w:t>С вирустық гепатиті</w:t>
            </w:r>
          </w:p>
        </w:tc>
        <w:tc>
          <w:tcPr>
            <w:tcW w:w="1174" w:type="dxa"/>
            <w:tcBorders>
              <w:top w:val="single" w:sz="4" w:space="0" w:color="auto"/>
              <w:left w:val="single" w:sz="4" w:space="0" w:color="auto"/>
              <w:bottom w:val="single" w:sz="4" w:space="0" w:color="auto"/>
              <w:right w:val="single" w:sz="4" w:space="0" w:color="auto"/>
            </w:tcBorders>
            <w:hideMark/>
          </w:tcPr>
          <w:p w:rsidR="00544489" w:rsidRPr="00DA76DF" w:rsidRDefault="00544489"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0</w:t>
            </w:r>
          </w:p>
        </w:tc>
        <w:tc>
          <w:tcPr>
            <w:tcW w:w="1236" w:type="dxa"/>
            <w:tcBorders>
              <w:top w:val="single" w:sz="4" w:space="0" w:color="auto"/>
              <w:left w:val="single" w:sz="4" w:space="0" w:color="auto"/>
              <w:bottom w:val="single" w:sz="4" w:space="0" w:color="auto"/>
              <w:right w:val="single" w:sz="4" w:space="0" w:color="auto"/>
            </w:tcBorders>
            <w:hideMark/>
          </w:tcPr>
          <w:p w:rsidR="00544489" w:rsidRPr="00DA76DF" w:rsidRDefault="00544489"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544489" w:rsidRPr="00DA76DF" w:rsidRDefault="00544489"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0</w:t>
            </w:r>
          </w:p>
        </w:tc>
        <w:tc>
          <w:tcPr>
            <w:tcW w:w="2823" w:type="dxa"/>
            <w:tcBorders>
              <w:top w:val="single" w:sz="4" w:space="0" w:color="auto"/>
              <w:left w:val="single" w:sz="4" w:space="0" w:color="auto"/>
              <w:bottom w:val="single" w:sz="4" w:space="0" w:color="auto"/>
              <w:right w:val="single" w:sz="4" w:space="0" w:color="auto"/>
            </w:tcBorders>
          </w:tcPr>
          <w:p w:rsidR="00544489" w:rsidRPr="00DA76DF" w:rsidRDefault="00544489" w:rsidP="002D37A3">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44489" w:rsidRPr="002D37A3" w:rsidTr="002D37A3">
        <w:trPr>
          <w:trHeight w:val="284"/>
          <w:jc w:val="center"/>
        </w:trPr>
        <w:tc>
          <w:tcPr>
            <w:tcW w:w="2830" w:type="dxa"/>
            <w:tcBorders>
              <w:top w:val="single" w:sz="4" w:space="0" w:color="auto"/>
              <w:left w:val="single" w:sz="4" w:space="0" w:color="auto"/>
              <w:bottom w:val="single" w:sz="4" w:space="0" w:color="auto"/>
              <w:right w:val="single" w:sz="4" w:space="0" w:color="auto"/>
            </w:tcBorders>
            <w:hideMark/>
          </w:tcPr>
          <w:p w:rsidR="00544489" w:rsidRPr="002343F1" w:rsidRDefault="00544489" w:rsidP="00544489">
            <w:pPr>
              <w:spacing w:after="0" w:line="240" w:lineRule="auto"/>
            </w:pPr>
            <w:r w:rsidRPr="002343F1">
              <w:t>Микроспория</w:t>
            </w:r>
          </w:p>
        </w:tc>
        <w:tc>
          <w:tcPr>
            <w:tcW w:w="1174" w:type="dxa"/>
            <w:tcBorders>
              <w:top w:val="single" w:sz="4" w:space="0" w:color="auto"/>
              <w:left w:val="single" w:sz="4" w:space="0" w:color="auto"/>
              <w:bottom w:val="single" w:sz="4" w:space="0" w:color="auto"/>
              <w:right w:val="single" w:sz="4" w:space="0" w:color="auto"/>
            </w:tcBorders>
            <w:hideMark/>
          </w:tcPr>
          <w:p w:rsidR="00544489" w:rsidRPr="00DA76DF" w:rsidRDefault="00544489"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0</w:t>
            </w:r>
          </w:p>
        </w:tc>
        <w:tc>
          <w:tcPr>
            <w:tcW w:w="1236" w:type="dxa"/>
            <w:tcBorders>
              <w:top w:val="single" w:sz="4" w:space="0" w:color="auto"/>
              <w:left w:val="single" w:sz="4" w:space="0" w:color="auto"/>
              <w:bottom w:val="single" w:sz="4" w:space="0" w:color="auto"/>
              <w:right w:val="single" w:sz="4" w:space="0" w:color="auto"/>
            </w:tcBorders>
            <w:hideMark/>
          </w:tcPr>
          <w:p w:rsidR="00544489" w:rsidRPr="00DA76DF" w:rsidRDefault="00544489"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544489" w:rsidRPr="00DA76DF" w:rsidRDefault="00544489"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0</w:t>
            </w:r>
          </w:p>
        </w:tc>
        <w:tc>
          <w:tcPr>
            <w:tcW w:w="2823" w:type="dxa"/>
            <w:tcBorders>
              <w:top w:val="single" w:sz="4" w:space="0" w:color="auto"/>
              <w:left w:val="single" w:sz="4" w:space="0" w:color="auto"/>
              <w:bottom w:val="single" w:sz="4" w:space="0" w:color="auto"/>
              <w:right w:val="single" w:sz="4" w:space="0" w:color="auto"/>
            </w:tcBorders>
          </w:tcPr>
          <w:p w:rsidR="00544489" w:rsidRPr="00DA76DF" w:rsidRDefault="00544489" w:rsidP="002D37A3">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44489" w:rsidRPr="002D37A3" w:rsidTr="002D37A3">
        <w:trPr>
          <w:trHeight w:val="284"/>
          <w:jc w:val="center"/>
        </w:trPr>
        <w:tc>
          <w:tcPr>
            <w:tcW w:w="2830" w:type="dxa"/>
            <w:tcBorders>
              <w:top w:val="single" w:sz="4" w:space="0" w:color="auto"/>
              <w:left w:val="single" w:sz="4" w:space="0" w:color="auto"/>
              <w:bottom w:val="single" w:sz="4" w:space="0" w:color="auto"/>
              <w:right w:val="single" w:sz="4" w:space="0" w:color="auto"/>
            </w:tcBorders>
            <w:hideMark/>
          </w:tcPr>
          <w:p w:rsidR="00544489" w:rsidRPr="002343F1" w:rsidRDefault="00544489" w:rsidP="00544489">
            <w:pPr>
              <w:spacing w:after="0" w:line="240" w:lineRule="auto"/>
            </w:pPr>
            <w:r w:rsidRPr="002343F1">
              <w:t>Желшешек</w:t>
            </w:r>
          </w:p>
        </w:tc>
        <w:tc>
          <w:tcPr>
            <w:tcW w:w="1174" w:type="dxa"/>
            <w:tcBorders>
              <w:top w:val="single" w:sz="4" w:space="0" w:color="auto"/>
              <w:left w:val="single" w:sz="4" w:space="0" w:color="auto"/>
              <w:bottom w:val="single" w:sz="4" w:space="0" w:color="auto"/>
              <w:right w:val="single" w:sz="4" w:space="0" w:color="auto"/>
            </w:tcBorders>
            <w:hideMark/>
          </w:tcPr>
          <w:p w:rsidR="00544489" w:rsidRPr="00DA76DF" w:rsidRDefault="00544489"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0</w:t>
            </w:r>
          </w:p>
        </w:tc>
        <w:tc>
          <w:tcPr>
            <w:tcW w:w="1236" w:type="dxa"/>
            <w:tcBorders>
              <w:top w:val="single" w:sz="4" w:space="0" w:color="auto"/>
              <w:left w:val="single" w:sz="4" w:space="0" w:color="auto"/>
              <w:bottom w:val="single" w:sz="4" w:space="0" w:color="auto"/>
              <w:right w:val="single" w:sz="4" w:space="0" w:color="auto"/>
            </w:tcBorders>
            <w:hideMark/>
          </w:tcPr>
          <w:p w:rsidR="00544489" w:rsidRPr="00DA76DF" w:rsidRDefault="00544489"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544489" w:rsidRPr="00DA76DF" w:rsidRDefault="00544489"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0</w:t>
            </w:r>
          </w:p>
        </w:tc>
        <w:tc>
          <w:tcPr>
            <w:tcW w:w="2823" w:type="dxa"/>
            <w:tcBorders>
              <w:top w:val="single" w:sz="4" w:space="0" w:color="auto"/>
              <w:left w:val="single" w:sz="4" w:space="0" w:color="auto"/>
              <w:bottom w:val="single" w:sz="4" w:space="0" w:color="auto"/>
              <w:right w:val="single" w:sz="4" w:space="0" w:color="auto"/>
            </w:tcBorders>
          </w:tcPr>
          <w:p w:rsidR="00544489" w:rsidRPr="00DA76DF" w:rsidRDefault="00544489" w:rsidP="002D37A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544489" w:rsidRPr="002D37A3" w:rsidTr="002D37A3">
        <w:trPr>
          <w:trHeight w:val="284"/>
          <w:jc w:val="center"/>
        </w:trPr>
        <w:tc>
          <w:tcPr>
            <w:tcW w:w="2830" w:type="dxa"/>
            <w:tcBorders>
              <w:top w:val="single" w:sz="4" w:space="0" w:color="auto"/>
              <w:left w:val="single" w:sz="4" w:space="0" w:color="auto"/>
              <w:bottom w:val="single" w:sz="4" w:space="0" w:color="auto"/>
              <w:right w:val="single" w:sz="4" w:space="0" w:color="auto"/>
            </w:tcBorders>
            <w:hideMark/>
          </w:tcPr>
          <w:p w:rsidR="00544489" w:rsidRPr="002343F1" w:rsidRDefault="00544489" w:rsidP="00544489">
            <w:pPr>
              <w:spacing w:after="0" w:line="240" w:lineRule="auto"/>
            </w:pPr>
            <w:r w:rsidRPr="002343F1">
              <w:t>Қызамық</w:t>
            </w:r>
          </w:p>
        </w:tc>
        <w:tc>
          <w:tcPr>
            <w:tcW w:w="1174" w:type="dxa"/>
            <w:tcBorders>
              <w:top w:val="single" w:sz="4" w:space="0" w:color="auto"/>
              <w:left w:val="single" w:sz="4" w:space="0" w:color="auto"/>
              <w:bottom w:val="single" w:sz="4" w:space="0" w:color="auto"/>
              <w:right w:val="single" w:sz="4" w:space="0" w:color="auto"/>
            </w:tcBorders>
            <w:hideMark/>
          </w:tcPr>
          <w:p w:rsidR="00544489" w:rsidRPr="00DA76DF" w:rsidRDefault="00544489"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0</w:t>
            </w:r>
          </w:p>
        </w:tc>
        <w:tc>
          <w:tcPr>
            <w:tcW w:w="1236" w:type="dxa"/>
            <w:tcBorders>
              <w:top w:val="single" w:sz="4" w:space="0" w:color="auto"/>
              <w:left w:val="single" w:sz="4" w:space="0" w:color="auto"/>
              <w:bottom w:val="single" w:sz="4" w:space="0" w:color="auto"/>
              <w:right w:val="single" w:sz="4" w:space="0" w:color="auto"/>
            </w:tcBorders>
            <w:hideMark/>
          </w:tcPr>
          <w:p w:rsidR="00544489" w:rsidRPr="00DA76DF" w:rsidRDefault="00544489"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hideMark/>
          </w:tcPr>
          <w:p w:rsidR="00544489" w:rsidRPr="00DA76DF" w:rsidRDefault="00544489"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0</w:t>
            </w:r>
          </w:p>
        </w:tc>
        <w:tc>
          <w:tcPr>
            <w:tcW w:w="2823" w:type="dxa"/>
            <w:tcBorders>
              <w:top w:val="single" w:sz="4" w:space="0" w:color="auto"/>
              <w:left w:val="single" w:sz="4" w:space="0" w:color="auto"/>
              <w:bottom w:val="single" w:sz="4" w:space="0" w:color="auto"/>
              <w:right w:val="single" w:sz="4" w:space="0" w:color="auto"/>
            </w:tcBorders>
          </w:tcPr>
          <w:p w:rsidR="00544489" w:rsidRPr="00DA76DF" w:rsidRDefault="00544489" w:rsidP="002D37A3">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544489" w:rsidRPr="002D37A3" w:rsidTr="002D37A3">
        <w:trPr>
          <w:trHeight w:val="300"/>
          <w:jc w:val="center"/>
        </w:trPr>
        <w:tc>
          <w:tcPr>
            <w:tcW w:w="2830" w:type="dxa"/>
            <w:tcBorders>
              <w:top w:val="single" w:sz="4" w:space="0" w:color="auto"/>
              <w:left w:val="single" w:sz="4" w:space="0" w:color="auto"/>
              <w:bottom w:val="single" w:sz="4" w:space="0" w:color="auto"/>
              <w:right w:val="single" w:sz="4" w:space="0" w:color="auto"/>
            </w:tcBorders>
            <w:hideMark/>
          </w:tcPr>
          <w:p w:rsidR="00544489" w:rsidRDefault="00544489" w:rsidP="00544489">
            <w:pPr>
              <w:spacing w:after="0" w:line="240" w:lineRule="auto"/>
            </w:pPr>
            <w:r w:rsidRPr="002343F1">
              <w:t>Тері аурулары</w:t>
            </w:r>
          </w:p>
        </w:tc>
        <w:tc>
          <w:tcPr>
            <w:tcW w:w="1174" w:type="dxa"/>
            <w:tcBorders>
              <w:top w:val="single" w:sz="4" w:space="0" w:color="auto"/>
              <w:left w:val="single" w:sz="4" w:space="0" w:color="auto"/>
              <w:bottom w:val="single" w:sz="4" w:space="0" w:color="auto"/>
              <w:right w:val="single" w:sz="4" w:space="0" w:color="auto"/>
            </w:tcBorders>
            <w:hideMark/>
          </w:tcPr>
          <w:p w:rsidR="00544489" w:rsidRPr="00DA76DF" w:rsidRDefault="00544489"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9</w:t>
            </w:r>
          </w:p>
        </w:tc>
        <w:tc>
          <w:tcPr>
            <w:tcW w:w="1236" w:type="dxa"/>
            <w:tcBorders>
              <w:top w:val="single" w:sz="4" w:space="0" w:color="auto"/>
              <w:left w:val="single" w:sz="4" w:space="0" w:color="auto"/>
              <w:bottom w:val="single" w:sz="4" w:space="0" w:color="auto"/>
              <w:right w:val="single" w:sz="4" w:space="0" w:color="auto"/>
            </w:tcBorders>
            <w:hideMark/>
          </w:tcPr>
          <w:p w:rsidR="00544489" w:rsidRPr="00DA76DF" w:rsidRDefault="00544489"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544489" w:rsidRPr="00DA76DF" w:rsidRDefault="00544489" w:rsidP="002D37A3">
            <w:pPr>
              <w:spacing w:after="0" w:line="240" w:lineRule="auto"/>
              <w:rPr>
                <w:rFonts w:ascii="Times New Roman" w:hAnsi="Times New Roman" w:cs="Times New Roman"/>
                <w:sz w:val="24"/>
                <w:szCs w:val="24"/>
              </w:rPr>
            </w:pPr>
            <w:r w:rsidRPr="00DA76DF">
              <w:rPr>
                <w:rFonts w:ascii="Times New Roman" w:hAnsi="Times New Roman" w:cs="Times New Roman"/>
                <w:sz w:val="24"/>
                <w:szCs w:val="24"/>
              </w:rPr>
              <w:t>3</w:t>
            </w:r>
          </w:p>
        </w:tc>
        <w:tc>
          <w:tcPr>
            <w:tcW w:w="2823" w:type="dxa"/>
            <w:tcBorders>
              <w:top w:val="single" w:sz="4" w:space="0" w:color="auto"/>
              <w:left w:val="single" w:sz="4" w:space="0" w:color="auto"/>
              <w:bottom w:val="single" w:sz="4" w:space="0" w:color="auto"/>
              <w:right w:val="single" w:sz="4" w:space="0" w:color="auto"/>
            </w:tcBorders>
          </w:tcPr>
          <w:p w:rsidR="00544489" w:rsidRPr="00DA76DF" w:rsidRDefault="00544489" w:rsidP="002D37A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bl>
    <w:p w:rsidR="00DA76DF" w:rsidRPr="00DA76DF" w:rsidRDefault="00DA76DF" w:rsidP="002D37A3">
      <w:pPr>
        <w:spacing w:after="0" w:line="240" w:lineRule="auto"/>
        <w:rPr>
          <w:rFonts w:ascii="Times New Roman" w:hAnsi="Times New Roman" w:cs="Times New Roman"/>
          <w:sz w:val="24"/>
          <w:szCs w:val="24"/>
        </w:rPr>
      </w:pPr>
    </w:p>
    <w:p w:rsidR="00544489" w:rsidRPr="00544489" w:rsidRDefault="00544489" w:rsidP="00544489">
      <w:pPr>
        <w:pStyle w:val="Style102"/>
        <w:spacing w:line="240" w:lineRule="auto"/>
        <w:rPr>
          <w:rFonts w:eastAsiaTheme="minorHAnsi"/>
          <w:sz w:val="28"/>
          <w:szCs w:val="28"/>
          <w:lang w:eastAsia="en-US"/>
        </w:rPr>
      </w:pPr>
      <w:r w:rsidRPr="00544489">
        <w:rPr>
          <w:rFonts w:eastAsiaTheme="minorHAnsi"/>
          <w:sz w:val="28"/>
          <w:szCs w:val="28"/>
          <w:lang w:eastAsia="en-US"/>
        </w:rPr>
        <w:t>Аурулардың бұл тобында тері ауруларының өсуінің төмендеуі байқалады.</w:t>
      </w:r>
    </w:p>
    <w:p w:rsidR="00544489" w:rsidRPr="00544489" w:rsidRDefault="00544489" w:rsidP="00544489">
      <w:pPr>
        <w:pStyle w:val="Style102"/>
        <w:spacing w:line="240" w:lineRule="auto"/>
        <w:rPr>
          <w:rFonts w:eastAsiaTheme="minorHAnsi"/>
          <w:sz w:val="28"/>
          <w:szCs w:val="28"/>
          <w:lang w:eastAsia="en-US"/>
        </w:rPr>
      </w:pPr>
      <w:r w:rsidRPr="00544489">
        <w:rPr>
          <w:rFonts w:eastAsiaTheme="minorHAnsi"/>
          <w:sz w:val="28"/>
          <w:szCs w:val="28"/>
          <w:lang w:eastAsia="en-US"/>
        </w:rPr>
        <w:t xml:space="preserve">Соңғы жылдары СЭС желісі бойынша жүйелі жоспарлы тексерулер жүргізілді.  Интернат үй-жайларында тұрақты жылу режимі сақталады, желдету жүйесі сақталады. </w:t>
      </w:r>
    </w:p>
    <w:p w:rsidR="00544489" w:rsidRPr="00544489" w:rsidRDefault="00544489" w:rsidP="00544489">
      <w:pPr>
        <w:pStyle w:val="Style102"/>
        <w:spacing w:line="240" w:lineRule="auto"/>
        <w:rPr>
          <w:rFonts w:eastAsiaTheme="minorHAnsi"/>
          <w:sz w:val="28"/>
          <w:szCs w:val="28"/>
          <w:lang w:eastAsia="en-US"/>
        </w:rPr>
      </w:pPr>
      <w:r w:rsidRPr="00544489">
        <w:rPr>
          <w:rFonts w:eastAsiaTheme="minorHAnsi"/>
          <w:sz w:val="28"/>
          <w:szCs w:val="28"/>
          <w:lang w:eastAsia="en-US"/>
        </w:rPr>
        <w:t>Интернат тәрбиеленушілері дәрі-дәрмектермен жеткілікті мөлшерде қамтамасыз етілген, сұйық сабын мен антисептиктерге арналған диспенсерлер, жеке қорғаныс құралдары бар..</w:t>
      </w:r>
    </w:p>
    <w:p w:rsidR="00544489" w:rsidRPr="00544489" w:rsidRDefault="00544489" w:rsidP="00544489">
      <w:pPr>
        <w:pStyle w:val="Style102"/>
        <w:spacing w:line="240" w:lineRule="auto"/>
        <w:rPr>
          <w:rFonts w:eastAsiaTheme="minorHAnsi"/>
          <w:sz w:val="28"/>
          <w:szCs w:val="28"/>
          <w:lang w:eastAsia="en-US"/>
        </w:rPr>
      </w:pPr>
      <w:r w:rsidRPr="00544489">
        <w:rPr>
          <w:rFonts w:eastAsiaTheme="minorHAnsi"/>
          <w:sz w:val="28"/>
          <w:szCs w:val="28"/>
          <w:lang w:eastAsia="en-US"/>
        </w:rPr>
        <w:t>Тамақтану режимі сақталады (6 рет тамақтану), диета әр түрлі, дамыған перспективалық мәзір бар. Дайын өнімнің калориясы мен өнімділігі жас нормаларына сәйкес келеді.</w:t>
      </w:r>
    </w:p>
    <w:p w:rsidR="0021078C" w:rsidRPr="00544489" w:rsidRDefault="00544489" w:rsidP="00544489">
      <w:pPr>
        <w:pStyle w:val="Style102"/>
        <w:spacing w:line="240" w:lineRule="auto"/>
        <w:rPr>
          <w:rFonts w:eastAsiaTheme="minorHAnsi"/>
          <w:sz w:val="28"/>
          <w:szCs w:val="28"/>
          <w:lang w:val="kk-KZ" w:eastAsia="en-US"/>
        </w:rPr>
      </w:pPr>
      <w:r w:rsidRPr="00544489">
        <w:rPr>
          <w:rFonts w:eastAsiaTheme="minorHAnsi"/>
          <w:sz w:val="28"/>
          <w:szCs w:val="28"/>
          <w:lang w:eastAsia="en-US"/>
        </w:rPr>
        <w:t>Профилактикалық егулер балалардың тұрғылықты</w:t>
      </w:r>
      <w:r>
        <w:rPr>
          <w:rFonts w:eastAsiaTheme="minorHAnsi"/>
          <w:sz w:val="28"/>
          <w:szCs w:val="28"/>
          <w:lang w:eastAsia="en-US"/>
        </w:rPr>
        <w:t xml:space="preserve"> жері бойынша жүргізіледі.</w:t>
      </w:r>
      <w:r>
        <w:rPr>
          <w:rFonts w:eastAsiaTheme="minorHAnsi"/>
          <w:sz w:val="28"/>
          <w:szCs w:val="28"/>
          <w:lang w:val="kk-KZ" w:eastAsia="en-US"/>
        </w:rPr>
        <w:t xml:space="preserve"> </w:t>
      </w:r>
      <w:r w:rsidRPr="00544489">
        <w:rPr>
          <w:rFonts w:eastAsiaTheme="minorHAnsi"/>
          <w:sz w:val="28"/>
          <w:szCs w:val="28"/>
          <w:lang w:val="kk-KZ" w:eastAsia="en-US"/>
        </w:rPr>
        <w:t>Санитарлық жұмыс әзірленген жылдық жоспар бойынша жүргізіледі.</w:t>
      </w:r>
      <w:r>
        <w:rPr>
          <w:rFonts w:eastAsiaTheme="minorHAnsi"/>
          <w:sz w:val="28"/>
          <w:szCs w:val="28"/>
          <w:lang w:val="kk-KZ" w:eastAsia="en-US"/>
        </w:rPr>
        <w:t xml:space="preserve"> </w:t>
      </w:r>
      <w:r w:rsidRPr="00544489">
        <w:rPr>
          <w:rFonts w:eastAsiaTheme="minorHAnsi"/>
          <w:sz w:val="28"/>
          <w:szCs w:val="28"/>
          <w:lang w:val="kk-KZ" w:eastAsia="en-US"/>
        </w:rPr>
        <w:t>Мекеменің дәрігерлері педагогтармен бірлесіп, жеке түзету бағыты таңдалатын мектепішілік медициналық-педагогикалық іс-шараларды өткізуге белсенді қатысады.</w:t>
      </w:r>
    </w:p>
    <w:p w:rsidR="00D55483" w:rsidRPr="00544489" w:rsidRDefault="00D55483" w:rsidP="002D37A3">
      <w:pPr>
        <w:pStyle w:val="Style102"/>
        <w:spacing w:line="240" w:lineRule="auto"/>
        <w:ind w:firstLine="0"/>
        <w:jc w:val="center"/>
        <w:rPr>
          <w:b/>
          <w:sz w:val="28"/>
          <w:szCs w:val="28"/>
          <w:lang w:val="kk-KZ"/>
        </w:rPr>
      </w:pPr>
    </w:p>
    <w:p w:rsidR="003C76D1" w:rsidRDefault="003C76D1" w:rsidP="00544489">
      <w:pPr>
        <w:pStyle w:val="Style102"/>
        <w:spacing w:line="240" w:lineRule="auto"/>
        <w:jc w:val="center"/>
        <w:rPr>
          <w:b/>
          <w:sz w:val="28"/>
          <w:szCs w:val="28"/>
          <w:lang w:val="kk-KZ"/>
        </w:rPr>
      </w:pPr>
    </w:p>
    <w:p w:rsidR="00544489" w:rsidRPr="00544489" w:rsidRDefault="00240B71" w:rsidP="00544489">
      <w:pPr>
        <w:pStyle w:val="Style102"/>
        <w:spacing w:line="240" w:lineRule="auto"/>
        <w:jc w:val="center"/>
        <w:rPr>
          <w:b/>
          <w:sz w:val="28"/>
          <w:szCs w:val="28"/>
          <w:lang w:val="kk-KZ"/>
        </w:rPr>
      </w:pPr>
      <w:r w:rsidRPr="00544489">
        <w:rPr>
          <w:b/>
          <w:sz w:val="28"/>
          <w:szCs w:val="28"/>
          <w:lang w:val="kk-KZ"/>
        </w:rPr>
        <w:t>12</w:t>
      </w:r>
      <w:r w:rsidR="00905563" w:rsidRPr="00544489">
        <w:rPr>
          <w:b/>
          <w:sz w:val="28"/>
          <w:szCs w:val="28"/>
          <w:lang w:val="kk-KZ"/>
        </w:rPr>
        <w:t>.</w:t>
      </w:r>
      <w:r w:rsidR="00544489" w:rsidRPr="00544489">
        <w:rPr>
          <w:lang w:val="kk-KZ"/>
        </w:rPr>
        <w:t xml:space="preserve"> </w:t>
      </w:r>
      <w:r w:rsidR="00544489" w:rsidRPr="00544489">
        <w:rPr>
          <w:b/>
          <w:sz w:val="28"/>
          <w:szCs w:val="28"/>
          <w:lang w:val="kk-KZ"/>
        </w:rPr>
        <w:t>Білім беру процесіне қатысушылардың және басқа респонденттердің сауалнамасы</w:t>
      </w:r>
    </w:p>
    <w:p w:rsidR="00544489" w:rsidRPr="00544489" w:rsidRDefault="00544489" w:rsidP="00544489">
      <w:pPr>
        <w:pStyle w:val="Style102"/>
        <w:spacing w:line="240" w:lineRule="auto"/>
        <w:jc w:val="center"/>
        <w:rPr>
          <w:b/>
          <w:sz w:val="28"/>
          <w:szCs w:val="28"/>
          <w:lang w:val="kk-KZ"/>
        </w:rPr>
      </w:pPr>
    </w:p>
    <w:p w:rsidR="00544489" w:rsidRPr="00544489" w:rsidRDefault="00544489" w:rsidP="00544489">
      <w:pPr>
        <w:pStyle w:val="Style102"/>
        <w:spacing w:line="240" w:lineRule="auto"/>
        <w:rPr>
          <w:sz w:val="28"/>
          <w:szCs w:val="28"/>
          <w:lang w:val="kk-KZ"/>
        </w:rPr>
      </w:pPr>
      <w:r w:rsidRPr="00544489">
        <w:rPr>
          <w:sz w:val="28"/>
          <w:szCs w:val="28"/>
          <w:lang w:val="kk-KZ"/>
        </w:rPr>
        <w:t>Ата-аналар мен қызметкерлердің қанағаттануын бағалау нәтижелері.</w:t>
      </w:r>
    </w:p>
    <w:p w:rsidR="00544489" w:rsidRPr="00544489" w:rsidRDefault="00544489" w:rsidP="00544489">
      <w:pPr>
        <w:pStyle w:val="Style102"/>
        <w:spacing w:line="240" w:lineRule="auto"/>
        <w:rPr>
          <w:sz w:val="28"/>
          <w:szCs w:val="28"/>
          <w:lang w:val="kk-KZ"/>
        </w:rPr>
      </w:pPr>
      <w:r w:rsidRPr="00544489">
        <w:rPr>
          <w:sz w:val="28"/>
          <w:szCs w:val="28"/>
          <w:lang w:val="kk-KZ"/>
        </w:rPr>
        <w:t>Ата-аналарға арналған сауалнама әр түрлі салаларда 18 тұжырымды қамтыды: эмоционалды атмосфера, оқыту сапасы, оқу жағдайларының сапасы, мектепті басқару сапасы, ата-аналарға және білім алушыларға хабарлау, олар бойынша ата-аналарға өз ұстанымдарын талдау қажет болды: "келісемін", "келіспеймін".</w:t>
      </w:r>
    </w:p>
    <w:p w:rsidR="002D37A3" w:rsidRPr="00544489" w:rsidRDefault="00544489" w:rsidP="00544489">
      <w:pPr>
        <w:pStyle w:val="Style102"/>
        <w:spacing w:line="240" w:lineRule="auto"/>
        <w:ind w:firstLine="0"/>
        <w:rPr>
          <w:sz w:val="28"/>
          <w:szCs w:val="28"/>
        </w:rPr>
      </w:pPr>
      <w:r w:rsidRPr="00544489">
        <w:rPr>
          <w:sz w:val="28"/>
          <w:szCs w:val="28"/>
        </w:rPr>
        <w:t>Сауалнамаға барлығы 22 ата-ана қатысты. Сауалнаманың пайыздық нәтижелері келесідей:</w:t>
      </w:r>
    </w:p>
    <w:p w:rsidR="00D55483" w:rsidRPr="00BD48BD" w:rsidRDefault="00D55483" w:rsidP="002D37A3">
      <w:pPr>
        <w:spacing w:after="0" w:line="240" w:lineRule="auto"/>
        <w:ind w:firstLine="709"/>
        <w:jc w:val="both"/>
        <w:rPr>
          <w:rFonts w:ascii="Times New Roman" w:hAnsi="Times New Roman" w:cs="Times New Roman"/>
          <w:b/>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5904"/>
        <w:gridCol w:w="1457"/>
        <w:gridCol w:w="1780"/>
      </w:tblGrid>
      <w:tr w:rsidR="00544489" w:rsidRPr="00BD48BD" w:rsidTr="002D37A3">
        <w:trPr>
          <w:trHeight w:val="525"/>
        </w:trPr>
        <w:tc>
          <w:tcPr>
            <w:tcW w:w="456" w:type="dxa"/>
          </w:tcPr>
          <w:p w:rsidR="00544489" w:rsidRPr="00BD48BD" w:rsidRDefault="00544489" w:rsidP="002D37A3">
            <w:pPr>
              <w:spacing w:after="0" w:line="240" w:lineRule="auto"/>
              <w:rPr>
                <w:rFonts w:ascii="Times New Roman" w:hAnsi="Times New Roman" w:cs="Times New Roman"/>
                <w:b/>
                <w:sz w:val="28"/>
                <w:szCs w:val="24"/>
              </w:rPr>
            </w:pPr>
            <w:r w:rsidRPr="00BD48BD">
              <w:rPr>
                <w:rFonts w:ascii="Times New Roman" w:hAnsi="Times New Roman" w:cs="Times New Roman"/>
                <w:b/>
                <w:sz w:val="28"/>
                <w:szCs w:val="24"/>
              </w:rPr>
              <w:t>№</w:t>
            </w:r>
          </w:p>
        </w:tc>
        <w:tc>
          <w:tcPr>
            <w:tcW w:w="6319" w:type="dxa"/>
          </w:tcPr>
          <w:p w:rsidR="00544489" w:rsidRPr="00BD48BD" w:rsidRDefault="00544489" w:rsidP="00544489">
            <w:pPr>
              <w:spacing w:after="0" w:line="240" w:lineRule="auto"/>
              <w:rPr>
                <w:rFonts w:ascii="Times New Roman" w:hAnsi="Times New Roman" w:cs="Times New Roman"/>
                <w:b/>
                <w:sz w:val="28"/>
              </w:rPr>
            </w:pPr>
            <w:r w:rsidRPr="00BD48BD">
              <w:rPr>
                <w:rFonts w:ascii="Times New Roman" w:hAnsi="Times New Roman" w:cs="Times New Roman"/>
                <w:b/>
                <w:sz w:val="28"/>
              </w:rPr>
              <w:t>Сауалнама сұрақтары</w:t>
            </w:r>
          </w:p>
        </w:tc>
        <w:tc>
          <w:tcPr>
            <w:tcW w:w="1305" w:type="dxa"/>
          </w:tcPr>
          <w:p w:rsidR="00544489" w:rsidRPr="00BD48BD" w:rsidRDefault="00544489" w:rsidP="002D37A3">
            <w:pPr>
              <w:spacing w:after="0" w:line="240" w:lineRule="auto"/>
              <w:rPr>
                <w:rFonts w:ascii="Times New Roman" w:hAnsi="Times New Roman" w:cs="Times New Roman"/>
                <w:b/>
                <w:sz w:val="28"/>
                <w:szCs w:val="24"/>
              </w:rPr>
            </w:pPr>
            <w:r w:rsidRPr="00BD48BD">
              <w:rPr>
                <w:rFonts w:ascii="Times New Roman" w:hAnsi="Times New Roman" w:cs="Times New Roman"/>
                <w:b/>
                <w:sz w:val="28"/>
                <w:szCs w:val="24"/>
              </w:rPr>
              <w:t>Келісемін (%)</w:t>
            </w:r>
          </w:p>
        </w:tc>
        <w:tc>
          <w:tcPr>
            <w:tcW w:w="1559" w:type="dxa"/>
          </w:tcPr>
          <w:p w:rsidR="00544489" w:rsidRPr="00BD48BD" w:rsidRDefault="00544489" w:rsidP="00544489">
            <w:pPr>
              <w:spacing w:after="0" w:line="240" w:lineRule="auto"/>
              <w:rPr>
                <w:rFonts w:ascii="Times New Roman" w:hAnsi="Times New Roman" w:cs="Times New Roman"/>
                <w:b/>
                <w:sz w:val="28"/>
                <w:szCs w:val="24"/>
              </w:rPr>
            </w:pPr>
            <w:r w:rsidRPr="00BD48BD">
              <w:rPr>
                <w:rFonts w:ascii="Times New Roman" w:hAnsi="Times New Roman" w:cs="Times New Roman"/>
                <w:b/>
                <w:sz w:val="28"/>
                <w:szCs w:val="24"/>
              </w:rPr>
              <w:t>Келіс</w:t>
            </w:r>
            <w:r w:rsidRPr="00BD48BD">
              <w:rPr>
                <w:rFonts w:ascii="Times New Roman" w:hAnsi="Times New Roman" w:cs="Times New Roman"/>
                <w:b/>
                <w:sz w:val="28"/>
                <w:szCs w:val="24"/>
                <w:lang w:val="kk-KZ"/>
              </w:rPr>
              <w:t>пеймін</w:t>
            </w:r>
            <w:r w:rsidRPr="00BD48BD">
              <w:rPr>
                <w:rFonts w:ascii="Times New Roman" w:hAnsi="Times New Roman" w:cs="Times New Roman"/>
                <w:b/>
                <w:sz w:val="28"/>
                <w:szCs w:val="24"/>
              </w:rPr>
              <w:t xml:space="preserve"> (%)</w:t>
            </w:r>
          </w:p>
        </w:tc>
      </w:tr>
      <w:tr w:rsidR="00544489" w:rsidRPr="00BD48BD" w:rsidTr="002D37A3">
        <w:trPr>
          <w:trHeight w:val="257"/>
        </w:trPr>
        <w:tc>
          <w:tcPr>
            <w:tcW w:w="456"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1</w:t>
            </w:r>
          </w:p>
        </w:tc>
        <w:tc>
          <w:tcPr>
            <w:tcW w:w="6319" w:type="dxa"/>
          </w:tcPr>
          <w:p w:rsidR="00544489" w:rsidRPr="00BD48BD" w:rsidRDefault="00544489" w:rsidP="00544489">
            <w:pPr>
              <w:spacing w:after="0" w:line="240" w:lineRule="auto"/>
              <w:rPr>
                <w:rFonts w:ascii="Times New Roman" w:hAnsi="Times New Roman" w:cs="Times New Roman"/>
                <w:sz w:val="28"/>
              </w:rPr>
            </w:pPr>
            <w:r w:rsidRPr="00BD48BD">
              <w:rPr>
                <w:rFonts w:ascii="Times New Roman" w:hAnsi="Times New Roman" w:cs="Times New Roman"/>
                <w:sz w:val="28"/>
              </w:rPr>
              <w:t>Менің балам мектепке қуана барады</w:t>
            </w:r>
          </w:p>
        </w:tc>
        <w:tc>
          <w:tcPr>
            <w:tcW w:w="1305"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90,91%</w:t>
            </w:r>
          </w:p>
        </w:tc>
        <w:tc>
          <w:tcPr>
            <w:tcW w:w="1559"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w:t>
            </w:r>
          </w:p>
        </w:tc>
      </w:tr>
      <w:tr w:rsidR="00544489" w:rsidRPr="00BD48BD" w:rsidTr="002D37A3">
        <w:trPr>
          <w:trHeight w:val="275"/>
        </w:trPr>
        <w:tc>
          <w:tcPr>
            <w:tcW w:w="456"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2</w:t>
            </w:r>
          </w:p>
        </w:tc>
        <w:tc>
          <w:tcPr>
            <w:tcW w:w="6319" w:type="dxa"/>
          </w:tcPr>
          <w:p w:rsidR="00544489" w:rsidRPr="00BD48BD" w:rsidRDefault="00544489" w:rsidP="00544489">
            <w:pPr>
              <w:spacing w:after="0" w:line="240" w:lineRule="auto"/>
              <w:rPr>
                <w:rFonts w:ascii="Times New Roman" w:hAnsi="Times New Roman" w:cs="Times New Roman"/>
                <w:sz w:val="28"/>
              </w:rPr>
            </w:pPr>
            <w:r w:rsidRPr="00BD48BD">
              <w:rPr>
                <w:rFonts w:ascii="Times New Roman" w:hAnsi="Times New Roman" w:cs="Times New Roman"/>
                <w:sz w:val="28"/>
              </w:rPr>
              <w:t>Сыныпта қолайлы атмосфера бар</w:t>
            </w:r>
          </w:p>
        </w:tc>
        <w:tc>
          <w:tcPr>
            <w:tcW w:w="1305"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90,91%</w:t>
            </w:r>
          </w:p>
        </w:tc>
        <w:tc>
          <w:tcPr>
            <w:tcW w:w="1559"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w:t>
            </w:r>
          </w:p>
        </w:tc>
      </w:tr>
      <w:tr w:rsidR="00544489" w:rsidRPr="00BD48BD" w:rsidTr="002D37A3">
        <w:trPr>
          <w:trHeight w:val="275"/>
        </w:trPr>
        <w:tc>
          <w:tcPr>
            <w:tcW w:w="456"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3</w:t>
            </w:r>
          </w:p>
        </w:tc>
        <w:tc>
          <w:tcPr>
            <w:tcW w:w="6319" w:type="dxa"/>
          </w:tcPr>
          <w:p w:rsidR="00544489" w:rsidRPr="00BD48BD" w:rsidRDefault="00544489" w:rsidP="00544489">
            <w:pPr>
              <w:spacing w:after="0" w:line="240" w:lineRule="auto"/>
              <w:rPr>
                <w:rFonts w:ascii="Times New Roman" w:hAnsi="Times New Roman" w:cs="Times New Roman"/>
                <w:sz w:val="28"/>
              </w:rPr>
            </w:pPr>
            <w:r w:rsidRPr="00BD48BD">
              <w:rPr>
                <w:rFonts w:ascii="Times New Roman" w:hAnsi="Times New Roman" w:cs="Times New Roman"/>
                <w:sz w:val="28"/>
              </w:rPr>
              <w:t>Мектеп сапалы білім береді</w:t>
            </w:r>
          </w:p>
        </w:tc>
        <w:tc>
          <w:tcPr>
            <w:tcW w:w="1305"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90,91%</w:t>
            </w:r>
          </w:p>
        </w:tc>
        <w:tc>
          <w:tcPr>
            <w:tcW w:w="1559"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w:t>
            </w:r>
          </w:p>
        </w:tc>
      </w:tr>
      <w:tr w:rsidR="00544489" w:rsidRPr="00BD48BD" w:rsidTr="002D37A3">
        <w:trPr>
          <w:trHeight w:val="245"/>
        </w:trPr>
        <w:tc>
          <w:tcPr>
            <w:tcW w:w="456"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4</w:t>
            </w:r>
          </w:p>
        </w:tc>
        <w:tc>
          <w:tcPr>
            <w:tcW w:w="6319" w:type="dxa"/>
          </w:tcPr>
          <w:p w:rsidR="00544489" w:rsidRPr="00BD48BD" w:rsidRDefault="00544489" w:rsidP="00544489">
            <w:pPr>
              <w:spacing w:after="0" w:line="240" w:lineRule="auto"/>
              <w:rPr>
                <w:rFonts w:ascii="Times New Roman" w:hAnsi="Times New Roman" w:cs="Times New Roman"/>
                <w:sz w:val="28"/>
              </w:rPr>
            </w:pPr>
            <w:r w:rsidRPr="00BD48BD">
              <w:rPr>
                <w:rFonts w:ascii="Times New Roman" w:hAnsi="Times New Roman" w:cs="Times New Roman"/>
                <w:sz w:val="28"/>
              </w:rPr>
              <w:t>Оқу пәндері менің балама оңай беріледі</w:t>
            </w:r>
          </w:p>
        </w:tc>
        <w:tc>
          <w:tcPr>
            <w:tcW w:w="1305"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91,87%</w:t>
            </w:r>
          </w:p>
        </w:tc>
        <w:tc>
          <w:tcPr>
            <w:tcW w:w="1559"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8,13%</w:t>
            </w:r>
          </w:p>
        </w:tc>
      </w:tr>
      <w:tr w:rsidR="00544489" w:rsidRPr="00BD48BD" w:rsidTr="002D37A3">
        <w:trPr>
          <w:trHeight w:val="515"/>
        </w:trPr>
        <w:tc>
          <w:tcPr>
            <w:tcW w:w="456"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5</w:t>
            </w:r>
          </w:p>
        </w:tc>
        <w:tc>
          <w:tcPr>
            <w:tcW w:w="6319" w:type="dxa"/>
          </w:tcPr>
          <w:p w:rsidR="00544489" w:rsidRPr="00BD48BD" w:rsidRDefault="00544489" w:rsidP="00544489">
            <w:pPr>
              <w:spacing w:after="0" w:line="240" w:lineRule="auto"/>
              <w:rPr>
                <w:rFonts w:ascii="Times New Roman" w:hAnsi="Times New Roman" w:cs="Times New Roman"/>
                <w:sz w:val="28"/>
              </w:rPr>
            </w:pPr>
            <w:r w:rsidRPr="00BD48BD">
              <w:rPr>
                <w:rFonts w:ascii="Times New Roman" w:hAnsi="Times New Roman" w:cs="Times New Roman"/>
                <w:sz w:val="28"/>
              </w:rPr>
              <w:t>Мұғалімдер біздің баланың оқудағы жетістіктерін әділ бағалайды</w:t>
            </w:r>
          </w:p>
        </w:tc>
        <w:tc>
          <w:tcPr>
            <w:tcW w:w="1305"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90,91%</w:t>
            </w:r>
          </w:p>
        </w:tc>
        <w:tc>
          <w:tcPr>
            <w:tcW w:w="1559"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w:t>
            </w:r>
          </w:p>
        </w:tc>
      </w:tr>
      <w:tr w:rsidR="00544489" w:rsidRPr="00BD48BD" w:rsidTr="002D37A3">
        <w:trPr>
          <w:trHeight w:val="335"/>
        </w:trPr>
        <w:tc>
          <w:tcPr>
            <w:tcW w:w="456"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6</w:t>
            </w:r>
          </w:p>
        </w:tc>
        <w:tc>
          <w:tcPr>
            <w:tcW w:w="6319" w:type="dxa"/>
          </w:tcPr>
          <w:p w:rsidR="00544489" w:rsidRPr="00BD48BD" w:rsidRDefault="00544489" w:rsidP="00544489">
            <w:pPr>
              <w:spacing w:after="0" w:line="240" w:lineRule="auto"/>
              <w:rPr>
                <w:rFonts w:ascii="Times New Roman" w:hAnsi="Times New Roman" w:cs="Times New Roman"/>
                <w:sz w:val="28"/>
              </w:rPr>
            </w:pPr>
            <w:r w:rsidRPr="00BD48BD">
              <w:rPr>
                <w:rFonts w:ascii="Times New Roman" w:hAnsi="Times New Roman" w:cs="Times New Roman"/>
                <w:sz w:val="28"/>
              </w:rPr>
              <w:t>Біздің баламыз оқу сабақтары мен үй тапсырмаларына шамадан тыс жүктелмейді</w:t>
            </w:r>
          </w:p>
        </w:tc>
        <w:tc>
          <w:tcPr>
            <w:tcW w:w="1305"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90,91%</w:t>
            </w:r>
          </w:p>
        </w:tc>
        <w:tc>
          <w:tcPr>
            <w:tcW w:w="1559"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w:t>
            </w:r>
          </w:p>
        </w:tc>
      </w:tr>
      <w:tr w:rsidR="00544489" w:rsidRPr="00BD48BD" w:rsidTr="002D37A3">
        <w:trPr>
          <w:trHeight w:val="290"/>
        </w:trPr>
        <w:tc>
          <w:tcPr>
            <w:tcW w:w="456"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7</w:t>
            </w:r>
          </w:p>
        </w:tc>
        <w:tc>
          <w:tcPr>
            <w:tcW w:w="6319" w:type="dxa"/>
          </w:tcPr>
          <w:p w:rsidR="00544489" w:rsidRPr="00BD48BD" w:rsidRDefault="00544489" w:rsidP="00544489">
            <w:pPr>
              <w:spacing w:after="0" w:line="240" w:lineRule="auto"/>
              <w:rPr>
                <w:rFonts w:ascii="Times New Roman" w:hAnsi="Times New Roman" w:cs="Times New Roman"/>
                <w:sz w:val="28"/>
              </w:rPr>
            </w:pPr>
            <w:r w:rsidRPr="00BD48BD">
              <w:rPr>
                <w:rFonts w:ascii="Times New Roman" w:hAnsi="Times New Roman" w:cs="Times New Roman"/>
                <w:sz w:val="28"/>
              </w:rPr>
              <w:t>Мектепте қолданылатын оқытудың жаңа тәсілдері біздің баламыздың қабілеттерінің көрінісі мен дамуына жағдай жасайды</w:t>
            </w:r>
          </w:p>
        </w:tc>
        <w:tc>
          <w:tcPr>
            <w:tcW w:w="1305"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90,91%</w:t>
            </w:r>
          </w:p>
        </w:tc>
        <w:tc>
          <w:tcPr>
            <w:tcW w:w="1559"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w:t>
            </w:r>
          </w:p>
        </w:tc>
      </w:tr>
      <w:tr w:rsidR="00544489" w:rsidRPr="00BD48BD" w:rsidTr="002D37A3">
        <w:trPr>
          <w:trHeight w:val="230"/>
        </w:trPr>
        <w:tc>
          <w:tcPr>
            <w:tcW w:w="456"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8</w:t>
            </w:r>
          </w:p>
        </w:tc>
        <w:tc>
          <w:tcPr>
            <w:tcW w:w="6319" w:type="dxa"/>
          </w:tcPr>
          <w:p w:rsidR="00544489" w:rsidRPr="00BD48BD" w:rsidRDefault="00544489" w:rsidP="00544489">
            <w:pPr>
              <w:spacing w:after="0" w:line="240" w:lineRule="auto"/>
              <w:rPr>
                <w:rFonts w:ascii="Times New Roman" w:hAnsi="Times New Roman" w:cs="Times New Roman"/>
                <w:sz w:val="28"/>
              </w:rPr>
            </w:pPr>
            <w:r w:rsidRPr="00BD48BD">
              <w:rPr>
                <w:rFonts w:ascii="Times New Roman" w:hAnsi="Times New Roman" w:cs="Times New Roman"/>
                <w:sz w:val="28"/>
              </w:rPr>
              <w:t>Мен баланың оқу жетістіктері мен мінез-құлқы туралы ақпараттандыру сапасына қанағаттанамын</w:t>
            </w:r>
          </w:p>
        </w:tc>
        <w:tc>
          <w:tcPr>
            <w:tcW w:w="1305"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90,91%</w:t>
            </w:r>
          </w:p>
        </w:tc>
        <w:tc>
          <w:tcPr>
            <w:tcW w:w="1559"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w:t>
            </w:r>
          </w:p>
        </w:tc>
      </w:tr>
      <w:tr w:rsidR="00544489" w:rsidRPr="00BD48BD" w:rsidTr="002D37A3">
        <w:trPr>
          <w:trHeight w:val="290"/>
        </w:trPr>
        <w:tc>
          <w:tcPr>
            <w:tcW w:w="456"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w:t>
            </w:r>
          </w:p>
        </w:tc>
        <w:tc>
          <w:tcPr>
            <w:tcW w:w="6319" w:type="dxa"/>
          </w:tcPr>
          <w:p w:rsidR="00544489" w:rsidRPr="00BD48BD" w:rsidRDefault="00544489" w:rsidP="00544489">
            <w:pPr>
              <w:spacing w:after="0" w:line="240" w:lineRule="auto"/>
              <w:rPr>
                <w:rFonts w:ascii="Times New Roman" w:hAnsi="Times New Roman" w:cs="Times New Roman"/>
                <w:sz w:val="28"/>
              </w:rPr>
            </w:pPr>
            <w:r w:rsidRPr="00BD48BD">
              <w:rPr>
                <w:rFonts w:ascii="Times New Roman" w:hAnsi="Times New Roman" w:cs="Times New Roman"/>
                <w:sz w:val="28"/>
              </w:rPr>
              <w:t>Мен мектептегі сабақтан тыс жұмыс бағдарламасына ризамын</w:t>
            </w:r>
          </w:p>
        </w:tc>
        <w:tc>
          <w:tcPr>
            <w:tcW w:w="1305"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90,91%</w:t>
            </w:r>
          </w:p>
        </w:tc>
        <w:tc>
          <w:tcPr>
            <w:tcW w:w="1559"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w:t>
            </w:r>
          </w:p>
        </w:tc>
      </w:tr>
      <w:tr w:rsidR="00544489" w:rsidRPr="00BD48BD" w:rsidTr="002D37A3">
        <w:trPr>
          <w:trHeight w:val="245"/>
        </w:trPr>
        <w:tc>
          <w:tcPr>
            <w:tcW w:w="456"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10</w:t>
            </w:r>
          </w:p>
        </w:tc>
        <w:tc>
          <w:tcPr>
            <w:tcW w:w="6319" w:type="dxa"/>
          </w:tcPr>
          <w:p w:rsidR="00544489" w:rsidRPr="00BD48BD" w:rsidRDefault="00544489" w:rsidP="00544489">
            <w:pPr>
              <w:spacing w:after="0" w:line="240" w:lineRule="auto"/>
              <w:rPr>
                <w:rFonts w:ascii="Times New Roman" w:hAnsi="Times New Roman" w:cs="Times New Roman"/>
                <w:sz w:val="28"/>
              </w:rPr>
            </w:pPr>
            <w:r w:rsidRPr="00BD48BD">
              <w:rPr>
                <w:rFonts w:ascii="Times New Roman" w:hAnsi="Times New Roman" w:cs="Times New Roman"/>
                <w:sz w:val="28"/>
              </w:rPr>
              <w:t>Мен баламның негізгі мұғалімінің жұмысына қанағаттанамын</w:t>
            </w:r>
          </w:p>
        </w:tc>
        <w:tc>
          <w:tcPr>
            <w:tcW w:w="1305"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90,91%</w:t>
            </w:r>
          </w:p>
        </w:tc>
        <w:tc>
          <w:tcPr>
            <w:tcW w:w="1559"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w:t>
            </w:r>
          </w:p>
        </w:tc>
      </w:tr>
      <w:tr w:rsidR="00544489" w:rsidRPr="00BD48BD" w:rsidTr="002D37A3">
        <w:trPr>
          <w:trHeight w:val="298"/>
        </w:trPr>
        <w:tc>
          <w:tcPr>
            <w:tcW w:w="456"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11</w:t>
            </w:r>
          </w:p>
        </w:tc>
        <w:tc>
          <w:tcPr>
            <w:tcW w:w="6319" w:type="dxa"/>
          </w:tcPr>
          <w:p w:rsidR="00544489" w:rsidRPr="00BD48BD" w:rsidRDefault="00544489" w:rsidP="00544489">
            <w:pPr>
              <w:spacing w:after="0" w:line="240" w:lineRule="auto"/>
              <w:rPr>
                <w:rFonts w:ascii="Times New Roman" w:hAnsi="Times New Roman" w:cs="Times New Roman"/>
                <w:sz w:val="28"/>
              </w:rPr>
            </w:pPr>
            <w:r w:rsidRPr="00BD48BD">
              <w:rPr>
                <w:rFonts w:ascii="Times New Roman" w:hAnsi="Times New Roman" w:cs="Times New Roman"/>
                <w:sz w:val="28"/>
              </w:rPr>
              <w:t>Мектепте біздің баламыз үшін пайдалы және қызықты іс-шаралар өткізіледі</w:t>
            </w:r>
          </w:p>
        </w:tc>
        <w:tc>
          <w:tcPr>
            <w:tcW w:w="1305"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90,91%</w:t>
            </w:r>
          </w:p>
        </w:tc>
        <w:tc>
          <w:tcPr>
            <w:tcW w:w="1559"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w:t>
            </w:r>
          </w:p>
        </w:tc>
      </w:tr>
      <w:tr w:rsidR="00544489" w:rsidRPr="00BD48BD" w:rsidTr="002D37A3">
        <w:trPr>
          <w:trHeight w:val="405"/>
        </w:trPr>
        <w:tc>
          <w:tcPr>
            <w:tcW w:w="456"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12</w:t>
            </w:r>
          </w:p>
        </w:tc>
        <w:tc>
          <w:tcPr>
            <w:tcW w:w="6319" w:type="dxa"/>
          </w:tcPr>
          <w:p w:rsidR="00544489" w:rsidRPr="00BD48BD" w:rsidRDefault="00544489" w:rsidP="00544489">
            <w:pPr>
              <w:spacing w:after="0" w:line="240" w:lineRule="auto"/>
              <w:rPr>
                <w:rFonts w:ascii="Times New Roman" w:hAnsi="Times New Roman" w:cs="Times New Roman"/>
                <w:sz w:val="28"/>
              </w:rPr>
            </w:pPr>
            <w:r w:rsidRPr="00BD48BD">
              <w:rPr>
                <w:rFonts w:ascii="Times New Roman" w:hAnsi="Times New Roman" w:cs="Times New Roman"/>
                <w:sz w:val="28"/>
              </w:rPr>
              <w:t>Мен мектеп асханасы\буфет жұмысымен қанағаттанамын</w:t>
            </w:r>
          </w:p>
        </w:tc>
        <w:tc>
          <w:tcPr>
            <w:tcW w:w="1305"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90,91%</w:t>
            </w:r>
          </w:p>
        </w:tc>
        <w:tc>
          <w:tcPr>
            <w:tcW w:w="1559"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w:t>
            </w:r>
          </w:p>
        </w:tc>
      </w:tr>
      <w:tr w:rsidR="00544489" w:rsidRPr="00BD48BD" w:rsidTr="002D37A3">
        <w:trPr>
          <w:trHeight w:val="495"/>
        </w:trPr>
        <w:tc>
          <w:tcPr>
            <w:tcW w:w="456"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13</w:t>
            </w:r>
          </w:p>
        </w:tc>
        <w:tc>
          <w:tcPr>
            <w:tcW w:w="6319" w:type="dxa"/>
          </w:tcPr>
          <w:p w:rsidR="00544489" w:rsidRPr="00BD48BD" w:rsidRDefault="00544489" w:rsidP="00544489">
            <w:pPr>
              <w:spacing w:after="0" w:line="240" w:lineRule="auto"/>
              <w:rPr>
                <w:rFonts w:ascii="Times New Roman" w:hAnsi="Times New Roman" w:cs="Times New Roman"/>
                <w:sz w:val="28"/>
              </w:rPr>
            </w:pPr>
            <w:r w:rsidRPr="00BD48BD">
              <w:rPr>
                <w:rFonts w:ascii="Times New Roman" w:hAnsi="Times New Roman" w:cs="Times New Roman"/>
                <w:sz w:val="28"/>
              </w:rPr>
              <w:t>Педагогтар педагогикалық этика нормаларын сақтайды</w:t>
            </w:r>
          </w:p>
        </w:tc>
        <w:tc>
          <w:tcPr>
            <w:tcW w:w="1305"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90,91%</w:t>
            </w:r>
          </w:p>
        </w:tc>
        <w:tc>
          <w:tcPr>
            <w:tcW w:w="1559"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w:t>
            </w:r>
          </w:p>
        </w:tc>
      </w:tr>
      <w:tr w:rsidR="00544489" w:rsidRPr="00BD48BD" w:rsidTr="002D37A3">
        <w:trPr>
          <w:trHeight w:val="92"/>
        </w:trPr>
        <w:tc>
          <w:tcPr>
            <w:tcW w:w="456"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14</w:t>
            </w:r>
          </w:p>
        </w:tc>
        <w:tc>
          <w:tcPr>
            <w:tcW w:w="6319" w:type="dxa"/>
          </w:tcPr>
          <w:p w:rsidR="00544489" w:rsidRPr="00BD48BD" w:rsidRDefault="00544489" w:rsidP="00544489">
            <w:pPr>
              <w:spacing w:after="0" w:line="240" w:lineRule="auto"/>
              <w:rPr>
                <w:rFonts w:ascii="Times New Roman" w:hAnsi="Times New Roman" w:cs="Times New Roman"/>
                <w:sz w:val="28"/>
              </w:rPr>
            </w:pPr>
            <w:r w:rsidRPr="00BD48BD">
              <w:rPr>
                <w:rFonts w:ascii="Times New Roman" w:hAnsi="Times New Roman" w:cs="Times New Roman"/>
                <w:sz w:val="28"/>
              </w:rPr>
              <w:t>Менің балам мектепте Қауіпсіз</w:t>
            </w:r>
          </w:p>
        </w:tc>
        <w:tc>
          <w:tcPr>
            <w:tcW w:w="1305"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95,45%</w:t>
            </w:r>
          </w:p>
        </w:tc>
        <w:tc>
          <w:tcPr>
            <w:tcW w:w="1559"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4,55%</w:t>
            </w:r>
          </w:p>
        </w:tc>
      </w:tr>
      <w:tr w:rsidR="00544489" w:rsidRPr="00BD48BD" w:rsidTr="002D37A3">
        <w:trPr>
          <w:trHeight w:val="107"/>
        </w:trPr>
        <w:tc>
          <w:tcPr>
            <w:tcW w:w="456"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15</w:t>
            </w:r>
          </w:p>
        </w:tc>
        <w:tc>
          <w:tcPr>
            <w:tcW w:w="6319" w:type="dxa"/>
          </w:tcPr>
          <w:p w:rsidR="00544489" w:rsidRPr="00BD48BD" w:rsidRDefault="00544489" w:rsidP="00544489">
            <w:pPr>
              <w:spacing w:after="0" w:line="240" w:lineRule="auto"/>
              <w:rPr>
                <w:rFonts w:ascii="Times New Roman" w:hAnsi="Times New Roman" w:cs="Times New Roman"/>
                <w:sz w:val="28"/>
              </w:rPr>
            </w:pPr>
            <w:r w:rsidRPr="00BD48BD">
              <w:rPr>
                <w:rFonts w:ascii="Times New Roman" w:hAnsi="Times New Roman" w:cs="Times New Roman"/>
                <w:sz w:val="28"/>
              </w:rPr>
              <w:t>Мектепте олар біздің баламыздың денсаулығына қамқорлық жасайды</w:t>
            </w:r>
          </w:p>
        </w:tc>
        <w:tc>
          <w:tcPr>
            <w:tcW w:w="1305"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90,91%</w:t>
            </w:r>
          </w:p>
        </w:tc>
        <w:tc>
          <w:tcPr>
            <w:tcW w:w="1559"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w:t>
            </w:r>
          </w:p>
        </w:tc>
      </w:tr>
      <w:tr w:rsidR="00544489" w:rsidRPr="00BD48BD" w:rsidTr="002D37A3">
        <w:trPr>
          <w:trHeight w:val="107"/>
        </w:trPr>
        <w:tc>
          <w:tcPr>
            <w:tcW w:w="456"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16</w:t>
            </w:r>
          </w:p>
        </w:tc>
        <w:tc>
          <w:tcPr>
            <w:tcW w:w="6319" w:type="dxa"/>
          </w:tcPr>
          <w:p w:rsidR="00544489" w:rsidRPr="00BD48BD" w:rsidRDefault="00544489" w:rsidP="00544489">
            <w:pPr>
              <w:spacing w:after="0" w:line="240" w:lineRule="auto"/>
              <w:rPr>
                <w:rFonts w:ascii="Times New Roman" w:hAnsi="Times New Roman" w:cs="Times New Roman"/>
                <w:sz w:val="28"/>
              </w:rPr>
            </w:pPr>
            <w:r w:rsidRPr="00BD48BD">
              <w:rPr>
                <w:rFonts w:ascii="Times New Roman" w:hAnsi="Times New Roman" w:cs="Times New Roman"/>
                <w:sz w:val="28"/>
              </w:rPr>
              <w:t>Мен мектеп әкімшілігінің жұмысына қанағаттанамын</w:t>
            </w:r>
          </w:p>
        </w:tc>
        <w:tc>
          <w:tcPr>
            <w:tcW w:w="1305"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90,91%</w:t>
            </w:r>
          </w:p>
        </w:tc>
        <w:tc>
          <w:tcPr>
            <w:tcW w:w="1559"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w:t>
            </w:r>
          </w:p>
        </w:tc>
      </w:tr>
      <w:tr w:rsidR="00544489" w:rsidRPr="00BD48BD" w:rsidTr="002D37A3">
        <w:trPr>
          <w:trHeight w:val="375"/>
        </w:trPr>
        <w:tc>
          <w:tcPr>
            <w:tcW w:w="456"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17</w:t>
            </w:r>
          </w:p>
        </w:tc>
        <w:tc>
          <w:tcPr>
            <w:tcW w:w="6319" w:type="dxa"/>
          </w:tcPr>
          <w:p w:rsidR="00544489" w:rsidRPr="00BD48BD" w:rsidRDefault="00544489" w:rsidP="00544489">
            <w:pPr>
              <w:spacing w:after="0" w:line="240" w:lineRule="auto"/>
              <w:rPr>
                <w:rFonts w:ascii="Times New Roman" w:hAnsi="Times New Roman" w:cs="Times New Roman"/>
                <w:sz w:val="28"/>
              </w:rPr>
            </w:pPr>
            <w:r w:rsidRPr="00BD48BD">
              <w:rPr>
                <w:rFonts w:ascii="Times New Roman" w:hAnsi="Times New Roman" w:cs="Times New Roman"/>
                <w:sz w:val="28"/>
              </w:rPr>
              <w:t>Мектеп өміріне қатысуға ниет бар</w:t>
            </w:r>
          </w:p>
        </w:tc>
        <w:tc>
          <w:tcPr>
            <w:tcW w:w="1305"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90,91%</w:t>
            </w:r>
          </w:p>
        </w:tc>
        <w:tc>
          <w:tcPr>
            <w:tcW w:w="1559"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w:t>
            </w:r>
          </w:p>
        </w:tc>
      </w:tr>
      <w:tr w:rsidR="00544489" w:rsidRPr="00BD48BD" w:rsidTr="00544489">
        <w:trPr>
          <w:trHeight w:val="1219"/>
        </w:trPr>
        <w:tc>
          <w:tcPr>
            <w:tcW w:w="456"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18</w:t>
            </w:r>
          </w:p>
        </w:tc>
        <w:tc>
          <w:tcPr>
            <w:tcW w:w="6319" w:type="dxa"/>
          </w:tcPr>
          <w:p w:rsidR="00544489" w:rsidRPr="00BD48BD" w:rsidRDefault="00544489" w:rsidP="00544489">
            <w:pPr>
              <w:spacing w:after="0" w:line="240" w:lineRule="auto"/>
              <w:rPr>
                <w:rFonts w:ascii="Times New Roman" w:hAnsi="Times New Roman" w:cs="Times New Roman"/>
                <w:sz w:val="28"/>
              </w:rPr>
            </w:pPr>
            <w:r w:rsidRPr="00BD48BD">
              <w:rPr>
                <w:rFonts w:ascii="Times New Roman" w:hAnsi="Times New Roman" w:cs="Times New Roman"/>
                <w:sz w:val="28"/>
              </w:rPr>
              <w:t>Егер сіз жауаптардың кез-келгенін түсіндіргіңіз келсе немесе мектеп туралы түсініктеме қосқыңыз келсе немесе мектепке ұсыныстар бергіңіз келсе, осында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1305"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90,91%</w:t>
            </w:r>
          </w:p>
        </w:tc>
        <w:tc>
          <w:tcPr>
            <w:tcW w:w="1559"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9,09%</w:t>
            </w:r>
          </w:p>
        </w:tc>
      </w:tr>
      <w:tr w:rsidR="00544489" w:rsidRPr="00BD48BD" w:rsidTr="002D37A3">
        <w:trPr>
          <w:trHeight w:val="70"/>
        </w:trPr>
        <w:tc>
          <w:tcPr>
            <w:tcW w:w="456" w:type="dxa"/>
          </w:tcPr>
          <w:p w:rsidR="00544489" w:rsidRPr="00BD48BD" w:rsidRDefault="00544489" w:rsidP="002D37A3">
            <w:pPr>
              <w:spacing w:after="0" w:line="240" w:lineRule="auto"/>
              <w:rPr>
                <w:rFonts w:ascii="Times New Roman" w:hAnsi="Times New Roman" w:cs="Times New Roman"/>
                <w:sz w:val="28"/>
                <w:szCs w:val="24"/>
              </w:rPr>
            </w:pPr>
          </w:p>
        </w:tc>
        <w:tc>
          <w:tcPr>
            <w:tcW w:w="6319" w:type="dxa"/>
          </w:tcPr>
          <w:p w:rsidR="00544489" w:rsidRPr="00BD48BD" w:rsidRDefault="00544489" w:rsidP="00544489">
            <w:pPr>
              <w:spacing w:after="0" w:line="240" w:lineRule="auto"/>
              <w:rPr>
                <w:rFonts w:ascii="Times New Roman" w:hAnsi="Times New Roman" w:cs="Times New Roman"/>
                <w:sz w:val="28"/>
              </w:rPr>
            </w:pPr>
            <w:r w:rsidRPr="00BD48BD">
              <w:rPr>
                <w:rFonts w:ascii="Times New Roman" w:hAnsi="Times New Roman" w:cs="Times New Roman"/>
                <w:sz w:val="28"/>
              </w:rPr>
              <w:t>Барлығы:</w:t>
            </w:r>
          </w:p>
        </w:tc>
        <w:tc>
          <w:tcPr>
            <w:tcW w:w="1305"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91,22%</w:t>
            </w:r>
          </w:p>
        </w:tc>
        <w:tc>
          <w:tcPr>
            <w:tcW w:w="1559" w:type="dxa"/>
          </w:tcPr>
          <w:p w:rsidR="00544489" w:rsidRPr="00BD48BD" w:rsidRDefault="00544489" w:rsidP="002D37A3">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8,78%</w:t>
            </w:r>
          </w:p>
        </w:tc>
      </w:tr>
    </w:tbl>
    <w:p w:rsidR="00BD45CF" w:rsidRPr="00BD45CF" w:rsidRDefault="00BD45CF" w:rsidP="00BD45CF">
      <w:pPr>
        <w:spacing w:after="0"/>
        <w:jc w:val="both"/>
        <w:rPr>
          <w:rFonts w:ascii="Times New Roman" w:hAnsi="Times New Roman" w:cs="Times New Roman"/>
          <w:sz w:val="24"/>
          <w:szCs w:val="24"/>
        </w:rPr>
      </w:pPr>
    </w:p>
    <w:p w:rsidR="00544489" w:rsidRPr="00544489" w:rsidRDefault="00544489" w:rsidP="00544489">
      <w:pPr>
        <w:spacing w:after="0" w:line="240" w:lineRule="auto"/>
        <w:ind w:firstLine="142"/>
        <w:rPr>
          <w:rFonts w:ascii="Times New Roman" w:hAnsi="Times New Roman" w:cs="Times New Roman"/>
          <w:sz w:val="28"/>
          <w:szCs w:val="28"/>
        </w:rPr>
      </w:pPr>
      <w:r w:rsidRPr="00544489">
        <w:rPr>
          <w:rFonts w:ascii="Times New Roman" w:hAnsi="Times New Roman" w:cs="Times New Roman"/>
          <w:sz w:val="28"/>
          <w:szCs w:val="28"/>
        </w:rPr>
        <w:t>Респонденттердің жалпы массасы ШҚО ББ "№8 арнайы мектеп – интернаты" КММ ұсынатын білім беру қызметтерінің сапасын бағалады:</w:t>
      </w:r>
    </w:p>
    <w:p w:rsidR="00544489" w:rsidRPr="00544489" w:rsidRDefault="00544489" w:rsidP="00544489">
      <w:pPr>
        <w:spacing w:after="0" w:line="240" w:lineRule="auto"/>
        <w:ind w:firstLine="142"/>
        <w:rPr>
          <w:rFonts w:ascii="Times New Roman" w:hAnsi="Times New Roman" w:cs="Times New Roman"/>
          <w:sz w:val="28"/>
          <w:szCs w:val="28"/>
        </w:rPr>
      </w:pPr>
      <w:r w:rsidRPr="00544489">
        <w:rPr>
          <w:rFonts w:ascii="Times New Roman" w:hAnsi="Times New Roman" w:cs="Times New Roman"/>
          <w:sz w:val="28"/>
          <w:szCs w:val="28"/>
        </w:rPr>
        <w:t>- "келісемін" жауабы-91,22%;</w:t>
      </w:r>
    </w:p>
    <w:p w:rsidR="0021078C" w:rsidRDefault="00544489" w:rsidP="00544489">
      <w:pPr>
        <w:spacing w:after="0" w:line="240" w:lineRule="auto"/>
        <w:ind w:firstLine="142"/>
        <w:rPr>
          <w:rFonts w:ascii="Times New Roman" w:hAnsi="Times New Roman" w:cs="Times New Roman"/>
          <w:b/>
          <w:sz w:val="28"/>
          <w:szCs w:val="28"/>
        </w:rPr>
      </w:pPr>
      <w:r w:rsidRPr="00544489">
        <w:rPr>
          <w:rFonts w:ascii="Times New Roman" w:hAnsi="Times New Roman" w:cs="Times New Roman"/>
          <w:sz w:val="28"/>
          <w:szCs w:val="28"/>
        </w:rPr>
        <w:t>- жауап "келіспеймін" -8,78 %;</w:t>
      </w:r>
    </w:p>
    <w:p w:rsidR="00544489" w:rsidRPr="00544489" w:rsidRDefault="00544489" w:rsidP="00544489">
      <w:pPr>
        <w:spacing w:after="0" w:line="240" w:lineRule="auto"/>
        <w:ind w:firstLine="709"/>
        <w:jc w:val="center"/>
        <w:rPr>
          <w:rFonts w:ascii="Times New Roman" w:hAnsi="Times New Roman" w:cs="Times New Roman"/>
          <w:b/>
          <w:sz w:val="28"/>
          <w:szCs w:val="28"/>
        </w:rPr>
      </w:pPr>
      <w:r w:rsidRPr="00544489">
        <w:rPr>
          <w:rFonts w:ascii="Times New Roman" w:hAnsi="Times New Roman" w:cs="Times New Roman"/>
          <w:b/>
          <w:sz w:val="28"/>
          <w:szCs w:val="28"/>
        </w:rPr>
        <w:t>Қызметкерлердің қанағаттанушылығын бағалау нәтижелері</w:t>
      </w:r>
    </w:p>
    <w:p w:rsidR="00544489" w:rsidRPr="00544489" w:rsidRDefault="00544489" w:rsidP="00544489">
      <w:pPr>
        <w:spacing w:after="0" w:line="240" w:lineRule="auto"/>
        <w:ind w:firstLine="709"/>
        <w:jc w:val="center"/>
        <w:rPr>
          <w:rFonts w:ascii="Times New Roman" w:hAnsi="Times New Roman" w:cs="Times New Roman"/>
          <w:b/>
          <w:sz w:val="28"/>
          <w:szCs w:val="28"/>
        </w:rPr>
      </w:pPr>
      <w:r w:rsidRPr="00544489">
        <w:rPr>
          <w:rFonts w:ascii="Times New Roman" w:hAnsi="Times New Roman" w:cs="Times New Roman"/>
          <w:b/>
          <w:sz w:val="28"/>
          <w:szCs w:val="28"/>
        </w:rPr>
        <w:t>ШҚО ББ "№ 8 арнайы мектеп-интернаты " КММ</w:t>
      </w:r>
    </w:p>
    <w:p w:rsidR="00544489" w:rsidRDefault="00544489" w:rsidP="00544489">
      <w:pPr>
        <w:spacing w:after="0" w:line="240" w:lineRule="auto"/>
        <w:ind w:firstLine="709"/>
        <w:jc w:val="center"/>
        <w:rPr>
          <w:rFonts w:ascii="Times New Roman" w:hAnsi="Times New Roman" w:cs="Times New Roman"/>
          <w:b/>
          <w:sz w:val="28"/>
          <w:szCs w:val="28"/>
          <w:lang w:val="kk-KZ"/>
        </w:rPr>
      </w:pPr>
      <w:r w:rsidRPr="00544489">
        <w:rPr>
          <w:rFonts w:ascii="Times New Roman" w:hAnsi="Times New Roman" w:cs="Times New Roman"/>
          <w:b/>
          <w:sz w:val="28"/>
          <w:szCs w:val="28"/>
        </w:rPr>
        <w:t>Өскемен қ.</w:t>
      </w:r>
    </w:p>
    <w:p w:rsidR="00544489" w:rsidRPr="00544489" w:rsidRDefault="00544489" w:rsidP="00544489">
      <w:pPr>
        <w:spacing w:after="0" w:line="240" w:lineRule="auto"/>
        <w:ind w:firstLine="709"/>
        <w:jc w:val="both"/>
        <w:rPr>
          <w:rFonts w:ascii="Times New Roman" w:hAnsi="Times New Roman" w:cs="Times New Roman"/>
          <w:sz w:val="28"/>
          <w:szCs w:val="28"/>
          <w:lang w:val="kk-KZ"/>
        </w:rPr>
      </w:pPr>
      <w:r w:rsidRPr="00544489">
        <w:rPr>
          <w:rFonts w:ascii="Times New Roman" w:hAnsi="Times New Roman" w:cs="Times New Roman"/>
          <w:sz w:val="28"/>
          <w:szCs w:val="28"/>
          <w:lang w:val="kk-KZ"/>
        </w:rPr>
        <w:t>Қызметкерлерге арналған сауалнама әр түрлі қызмет салалары бойынша 16 критерий мен сұрақтарды қамтыды: жұмыс орнындағы қанағаттану, жұмыс кезіндегі проблемалар және сауалнамаға қатысушыларға "келісемін", "келіспеймін" деп бағалау қажет болатын басқа да мәселелер, сондай-ақ аталған мәселелердің өзектілігін/өзекті</w:t>
      </w:r>
      <w:r w:rsidR="00D15952">
        <w:rPr>
          <w:rFonts w:ascii="Times New Roman" w:hAnsi="Times New Roman" w:cs="Times New Roman"/>
          <w:sz w:val="28"/>
          <w:szCs w:val="28"/>
          <w:lang w:val="kk-KZ"/>
        </w:rPr>
        <w:t xml:space="preserve"> еместігін</w:t>
      </w:r>
      <w:r w:rsidRPr="00544489">
        <w:rPr>
          <w:rFonts w:ascii="Times New Roman" w:hAnsi="Times New Roman" w:cs="Times New Roman"/>
          <w:sz w:val="28"/>
          <w:szCs w:val="28"/>
          <w:lang w:val="kk-KZ"/>
        </w:rPr>
        <w:t xml:space="preserve"> атап өту қажет.</w:t>
      </w:r>
    </w:p>
    <w:p w:rsidR="00BD45CF" w:rsidRDefault="00544489" w:rsidP="00544489">
      <w:pPr>
        <w:spacing w:after="0" w:line="240" w:lineRule="auto"/>
        <w:ind w:firstLine="709"/>
        <w:jc w:val="both"/>
        <w:rPr>
          <w:rFonts w:ascii="Times New Roman" w:hAnsi="Times New Roman" w:cs="Times New Roman"/>
          <w:sz w:val="28"/>
          <w:szCs w:val="28"/>
          <w:lang w:val="kk-KZ"/>
        </w:rPr>
      </w:pPr>
      <w:r w:rsidRPr="00BA155D">
        <w:rPr>
          <w:rFonts w:ascii="Times New Roman" w:hAnsi="Times New Roman" w:cs="Times New Roman"/>
          <w:sz w:val="28"/>
          <w:szCs w:val="28"/>
          <w:lang w:val="kk-KZ"/>
        </w:rPr>
        <w:t>Сауалнамаға мектептің 40 қызметкері қатысты. Сауалнаманың пайыздық нәтижелері келесідей:</w:t>
      </w:r>
    </w:p>
    <w:p w:rsidR="00BD48BD" w:rsidRDefault="00BD48BD" w:rsidP="00BD48BD">
      <w:pPr>
        <w:spacing w:after="0" w:line="240" w:lineRule="auto"/>
        <w:jc w:val="both"/>
        <w:rPr>
          <w:rFonts w:ascii="Times New Roman" w:hAnsi="Times New Roman" w:cs="Times New Roman"/>
          <w:sz w:val="28"/>
          <w:szCs w:val="28"/>
          <w:lang w:val="kk-KZ"/>
        </w:rPr>
      </w:pPr>
    </w:p>
    <w:p w:rsidR="00BD48BD" w:rsidRPr="00BA155D" w:rsidRDefault="00BD48BD" w:rsidP="00544489">
      <w:pPr>
        <w:spacing w:after="0" w:line="240" w:lineRule="auto"/>
        <w:ind w:firstLine="709"/>
        <w:jc w:val="both"/>
        <w:rPr>
          <w:rFonts w:ascii="Times New Roman" w:hAnsi="Times New Roman" w:cs="Times New Roman"/>
          <w:sz w:val="24"/>
          <w:szCs w:val="24"/>
          <w:lang w:val="kk-KZ"/>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6041"/>
        <w:gridCol w:w="1513"/>
        <w:gridCol w:w="1738"/>
      </w:tblGrid>
      <w:tr w:rsidR="00544489" w:rsidRPr="00BD48BD" w:rsidTr="004F13A7">
        <w:trPr>
          <w:trHeight w:val="525"/>
        </w:trPr>
        <w:tc>
          <w:tcPr>
            <w:tcW w:w="568" w:type="dxa"/>
          </w:tcPr>
          <w:p w:rsidR="00544489" w:rsidRPr="00BD48BD" w:rsidRDefault="00544489" w:rsidP="005E722E">
            <w:pPr>
              <w:spacing w:after="0"/>
              <w:jc w:val="both"/>
              <w:rPr>
                <w:rFonts w:ascii="Times New Roman" w:hAnsi="Times New Roman" w:cs="Times New Roman"/>
                <w:b/>
                <w:sz w:val="28"/>
                <w:szCs w:val="24"/>
              </w:rPr>
            </w:pPr>
            <w:r w:rsidRPr="00BD48BD">
              <w:rPr>
                <w:rFonts w:ascii="Times New Roman" w:hAnsi="Times New Roman" w:cs="Times New Roman"/>
                <w:b/>
                <w:sz w:val="28"/>
                <w:szCs w:val="24"/>
              </w:rPr>
              <w:t>№</w:t>
            </w:r>
          </w:p>
        </w:tc>
        <w:tc>
          <w:tcPr>
            <w:tcW w:w="6066" w:type="dxa"/>
          </w:tcPr>
          <w:p w:rsidR="00544489" w:rsidRPr="00BD48BD" w:rsidRDefault="00544489" w:rsidP="00544489">
            <w:pPr>
              <w:spacing w:after="0" w:line="240" w:lineRule="auto"/>
              <w:rPr>
                <w:rFonts w:ascii="Times New Roman" w:hAnsi="Times New Roman" w:cs="Times New Roman"/>
                <w:b/>
                <w:sz w:val="28"/>
                <w:szCs w:val="20"/>
              </w:rPr>
            </w:pPr>
            <w:r w:rsidRPr="00BD48BD">
              <w:rPr>
                <w:rFonts w:ascii="Times New Roman" w:hAnsi="Times New Roman" w:cs="Times New Roman"/>
                <w:b/>
                <w:sz w:val="28"/>
                <w:szCs w:val="20"/>
              </w:rPr>
              <w:t>Сауалнама сұрақтары</w:t>
            </w:r>
          </w:p>
        </w:tc>
        <w:tc>
          <w:tcPr>
            <w:tcW w:w="1513" w:type="dxa"/>
          </w:tcPr>
          <w:p w:rsidR="00544489" w:rsidRPr="00BD48BD" w:rsidRDefault="00544489" w:rsidP="0021078C">
            <w:pPr>
              <w:spacing w:after="0" w:line="240" w:lineRule="auto"/>
              <w:rPr>
                <w:rFonts w:ascii="Times New Roman" w:hAnsi="Times New Roman" w:cs="Times New Roman"/>
                <w:b/>
                <w:sz w:val="28"/>
                <w:szCs w:val="24"/>
              </w:rPr>
            </w:pPr>
            <w:r w:rsidRPr="00BD48BD">
              <w:rPr>
                <w:rFonts w:ascii="Times New Roman" w:hAnsi="Times New Roman" w:cs="Times New Roman"/>
                <w:b/>
                <w:sz w:val="28"/>
                <w:szCs w:val="24"/>
                <w:lang w:val="kk-KZ"/>
              </w:rPr>
              <w:t>Келісемін</w:t>
            </w:r>
            <w:r w:rsidRPr="00BD48BD">
              <w:rPr>
                <w:rFonts w:ascii="Times New Roman" w:hAnsi="Times New Roman" w:cs="Times New Roman"/>
                <w:b/>
                <w:sz w:val="28"/>
                <w:szCs w:val="24"/>
              </w:rPr>
              <w:t xml:space="preserve"> (%)</w:t>
            </w:r>
          </w:p>
          <w:p w:rsidR="00544489" w:rsidRPr="00BD48BD" w:rsidRDefault="00544489" w:rsidP="0021078C">
            <w:pPr>
              <w:spacing w:after="0" w:line="240" w:lineRule="auto"/>
              <w:rPr>
                <w:rFonts w:ascii="Times New Roman" w:hAnsi="Times New Roman" w:cs="Times New Roman"/>
                <w:b/>
                <w:sz w:val="28"/>
                <w:szCs w:val="24"/>
              </w:rPr>
            </w:pPr>
          </w:p>
        </w:tc>
        <w:tc>
          <w:tcPr>
            <w:tcW w:w="1531" w:type="dxa"/>
          </w:tcPr>
          <w:p w:rsidR="00544489" w:rsidRPr="00BD48BD" w:rsidRDefault="00544489" w:rsidP="0021078C">
            <w:pPr>
              <w:pStyle w:val="a6"/>
              <w:rPr>
                <w:rFonts w:eastAsiaTheme="minorHAnsi" w:cs="Times New Roman"/>
                <w:b/>
                <w:sz w:val="28"/>
              </w:rPr>
            </w:pPr>
            <w:r w:rsidRPr="00BD48BD">
              <w:rPr>
                <w:rFonts w:eastAsiaTheme="minorHAnsi" w:cs="Times New Roman"/>
                <w:b/>
                <w:sz w:val="28"/>
                <w:lang w:val="kk-KZ"/>
              </w:rPr>
              <w:t>келіспеймін</w:t>
            </w:r>
            <w:r w:rsidRPr="00BD48BD">
              <w:rPr>
                <w:rFonts w:eastAsiaTheme="minorHAnsi" w:cs="Times New Roman"/>
                <w:b/>
                <w:sz w:val="28"/>
              </w:rPr>
              <w:t xml:space="preserve">  (%)</w:t>
            </w:r>
          </w:p>
        </w:tc>
      </w:tr>
      <w:tr w:rsidR="00544489" w:rsidRPr="00BD48BD" w:rsidTr="004F13A7">
        <w:trPr>
          <w:trHeight w:val="70"/>
        </w:trPr>
        <w:tc>
          <w:tcPr>
            <w:tcW w:w="568" w:type="dxa"/>
          </w:tcPr>
          <w:p w:rsidR="00544489" w:rsidRPr="00BD48BD" w:rsidRDefault="00544489" w:rsidP="005E722E">
            <w:pPr>
              <w:spacing w:after="0"/>
              <w:jc w:val="both"/>
              <w:rPr>
                <w:rFonts w:ascii="Times New Roman" w:hAnsi="Times New Roman" w:cs="Times New Roman"/>
                <w:sz w:val="28"/>
                <w:szCs w:val="24"/>
              </w:rPr>
            </w:pPr>
            <w:r w:rsidRPr="00BD48BD">
              <w:rPr>
                <w:rFonts w:ascii="Times New Roman" w:hAnsi="Times New Roman" w:cs="Times New Roman"/>
                <w:sz w:val="28"/>
                <w:szCs w:val="24"/>
              </w:rPr>
              <w:t>1</w:t>
            </w:r>
          </w:p>
        </w:tc>
        <w:tc>
          <w:tcPr>
            <w:tcW w:w="6066" w:type="dxa"/>
          </w:tcPr>
          <w:p w:rsidR="00544489" w:rsidRPr="00BD48BD" w:rsidRDefault="00544489" w:rsidP="00544489">
            <w:pPr>
              <w:spacing w:after="0" w:line="240" w:lineRule="auto"/>
              <w:rPr>
                <w:rFonts w:ascii="Times New Roman" w:hAnsi="Times New Roman" w:cs="Times New Roman"/>
                <w:sz w:val="28"/>
                <w:szCs w:val="20"/>
              </w:rPr>
            </w:pPr>
            <w:r w:rsidRPr="00BD48BD">
              <w:rPr>
                <w:rFonts w:ascii="Times New Roman" w:hAnsi="Times New Roman" w:cs="Times New Roman"/>
                <w:sz w:val="28"/>
                <w:szCs w:val="20"/>
              </w:rPr>
              <w:t>Сіз сынып жетекшісісіз бе</w:t>
            </w:r>
          </w:p>
        </w:tc>
        <w:tc>
          <w:tcPr>
            <w:tcW w:w="1513"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2,5%</w:t>
            </w:r>
          </w:p>
        </w:tc>
        <w:tc>
          <w:tcPr>
            <w:tcW w:w="1531"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97,5%</w:t>
            </w:r>
          </w:p>
        </w:tc>
      </w:tr>
      <w:tr w:rsidR="00544489" w:rsidRPr="00BD48BD" w:rsidTr="004F13A7">
        <w:trPr>
          <w:trHeight w:val="513"/>
        </w:trPr>
        <w:tc>
          <w:tcPr>
            <w:tcW w:w="568" w:type="dxa"/>
          </w:tcPr>
          <w:p w:rsidR="00544489" w:rsidRPr="00BD48BD" w:rsidRDefault="00544489" w:rsidP="005E722E">
            <w:pPr>
              <w:spacing w:after="0"/>
              <w:jc w:val="both"/>
              <w:rPr>
                <w:rFonts w:ascii="Times New Roman" w:hAnsi="Times New Roman" w:cs="Times New Roman"/>
                <w:sz w:val="28"/>
                <w:szCs w:val="24"/>
              </w:rPr>
            </w:pPr>
            <w:r w:rsidRPr="00BD48BD">
              <w:rPr>
                <w:rFonts w:ascii="Times New Roman" w:hAnsi="Times New Roman" w:cs="Times New Roman"/>
                <w:sz w:val="28"/>
                <w:szCs w:val="24"/>
              </w:rPr>
              <w:t>2</w:t>
            </w:r>
          </w:p>
        </w:tc>
        <w:tc>
          <w:tcPr>
            <w:tcW w:w="6066" w:type="dxa"/>
          </w:tcPr>
          <w:p w:rsidR="00544489" w:rsidRPr="00BD48BD" w:rsidRDefault="00544489" w:rsidP="00544489">
            <w:pPr>
              <w:spacing w:after="0" w:line="240" w:lineRule="auto"/>
              <w:rPr>
                <w:rFonts w:ascii="Times New Roman" w:hAnsi="Times New Roman" w:cs="Times New Roman"/>
                <w:sz w:val="28"/>
                <w:szCs w:val="20"/>
              </w:rPr>
            </w:pPr>
            <w:r w:rsidRPr="00BD48BD">
              <w:rPr>
                <w:rFonts w:ascii="Times New Roman" w:hAnsi="Times New Roman" w:cs="Times New Roman"/>
                <w:sz w:val="28"/>
                <w:szCs w:val="20"/>
              </w:rPr>
              <w:t>Сіз сынып жетекшісісіз бе (егер, Иә, қандай сынып)</w:t>
            </w:r>
          </w:p>
        </w:tc>
        <w:tc>
          <w:tcPr>
            <w:tcW w:w="1513"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7,5%</w:t>
            </w:r>
          </w:p>
        </w:tc>
        <w:tc>
          <w:tcPr>
            <w:tcW w:w="1531"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92,5%</w:t>
            </w:r>
          </w:p>
        </w:tc>
      </w:tr>
      <w:tr w:rsidR="00544489" w:rsidRPr="00BD48BD" w:rsidTr="004F13A7">
        <w:trPr>
          <w:trHeight w:val="70"/>
        </w:trPr>
        <w:tc>
          <w:tcPr>
            <w:tcW w:w="568" w:type="dxa"/>
          </w:tcPr>
          <w:p w:rsidR="00544489" w:rsidRPr="00BD48BD" w:rsidRDefault="00544489" w:rsidP="005E722E">
            <w:pPr>
              <w:spacing w:after="0"/>
              <w:jc w:val="both"/>
              <w:rPr>
                <w:rFonts w:ascii="Times New Roman" w:hAnsi="Times New Roman" w:cs="Times New Roman"/>
                <w:sz w:val="28"/>
                <w:szCs w:val="24"/>
              </w:rPr>
            </w:pPr>
            <w:r w:rsidRPr="00BD48BD">
              <w:rPr>
                <w:rFonts w:ascii="Times New Roman" w:hAnsi="Times New Roman" w:cs="Times New Roman"/>
                <w:sz w:val="28"/>
                <w:szCs w:val="24"/>
              </w:rPr>
              <w:t>3</w:t>
            </w:r>
          </w:p>
        </w:tc>
        <w:tc>
          <w:tcPr>
            <w:tcW w:w="6066" w:type="dxa"/>
          </w:tcPr>
          <w:p w:rsidR="00544489" w:rsidRPr="00BD48BD" w:rsidRDefault="00544489" w:rsidP="00544489">
            <w:pPr>
              <w:spacing w:after="0" w:line="240" w:lineRule="auto"/>
              <w:rPr>
                <w:rFonts w:ascii="Times New Roman" w:hAnsi="Times New Roman" w:cs="Times New Roman"/>
                <w:sz w:val="28"/>
                <w:szCs w:val="20"/>
              </w:rPr>
            </w:pPr>
            <w:r w:rsidRPr="00BD48BD">
              <w:rPr>
                <w:rFonts w:ascii="Times New Roman" w:hAnsi="Times New Roman" w:cs="Times New Roman"/>
                <w:sz w:val="28"/>
                <w:szCs w:val="20"/>
              </w:rPr>
              <w:t>Педагог лауазымы</w:t>
            </w:r>
          </w:p>
        </w:tc>
        <w:tc>
          <w:tcPr>
            <w:tcW w:w="1513"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100%</w:t>
            </w:r>
          </w:p>
        </w:tc>
        <w:tc>
          <w:tcPr>
            <w:tcW w:w="1531"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0%</w:t>
            </w:r>
          </w:p>
        </w:tc>
      </w:tr>
      <w:tr w:rsidR="00544489" w:rsidRPr="00BD48BD" w:rsidTr="004F13A7">
        <w:trPr>
          <w:trHeight w:val="245"/>
        </w:trPr>
        <w:tc>
          <w:tcPr>
            <w:tcW w:w="568" w:type="dxa"/>
          </w:tcPr>
          <w:p w:rsidR="00544489" w:rsidRPr="00BD48BD" w:rsidRDefault="00544489" w:rsidP="005E722E">
            <w:pPr>
              <w:spacing w:after="0"/>
              <w:jc w:val="both"/>
              <w:rPr>
                <w:rFonts w:ascii="Times New Roman" w:hAnsi="Times New Roman" w:cs="Times New Roman"/>
                <w:sz w:val="28"/>
                <w:szCs w:val="24"/>
              </w:rPr>
            </w:pPr>
            <w:r w:rsidRPr="00BD48BD">
              <w:rPr>
                <w:rFonts w:ascii="Times New Roman" w:hAnsi="Times New Roman" w:cs="Times New Roman"/>
                <w:sz w:val="28"/>
                <w:szCs w:val="24"/>
              </w:rPr>
              <w:t>4</w:t>
            </w:r>
          </w:p>
        </w:tc>
        <w:tc>
          <w:tcPr>
            <w:tcW w:w="6066" w:type="dxa"/>
          </w:tcPr>
          <w:p w:rsidR="00544489" w:rsidRPr="00BD48BD" w:rsidRDefault="00544489" w:rsidP="00544489">
            <w:pPr>
              <w:spacing w:after="0" w:line="240" w:lineRule="auto"/>
              <w:rPr>
                <w:rFonts w:ascii="Times New Roman" w:hAnsi="Times New Roman" w:cs="Times New Roman"/>
                <w:sz w:val="28"/>
                <w:szCs w:val="20"/>
              </w:rPr>
            </w:pPr>
            <w:r w:rsidRPr="00BD48BD">
              <w:rPr>
                <w:rFonts w:ascii="Times New Roman" w:hAnsi="Times New Roman" w:cs="Times New Roman"/>
                <w:sz w:val="28"/>
                <w:szCs w:val="20"/>
              </w:rPr>
              <w:t>Сіз мұғалімсіз: мұғалім лауазымы</w:t>
            </w:r>
          </w:p>
        </w:tc>
        <w:tc>
          <w:tcPr>
            <w:tcW w:w="1513"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А. 10</w:t>
            </w:r>
          </w:p>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Б. 12</w:t>
            </w:r>
          </w:p>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55%</w:t>
            </w:r>
          </w:p>
        </w:tc>
        <w:tc>
          <w:tcPr>
            <w:tcW w:w="1531"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45%</w:t>
            </w:r>
          </w:p>
        </w:tc>
      </w:tr>
      <w:tr w:rsidR="00544489" w:rsidRPr="00BD48BD" w:rsidTr="004F13A7">
        <w:trPr>
          <w:trHeight w:val="215"/>
        </w:trPr>
        <w:tc>
          <w:tcPr>
            <w:tcW w:w="568" w:type="dxa"/>
          </w:tcPr>
          <w:p w:rsidR="00544489" w:rsidRPr="00BD48BD" w:rsidRDefault="00544489" w:rsidP="005E722E">
            <w:pPr>
              <w:spacing w:after="0"/>
              <w:jc w:val="both"/>
              <w:rPr>
                <w:rFonts w:ascii="Times New Roman" w:hAnsi="Times New Roman" w:cs="Times New Roman"/>
                <w:sz w:val="28"/>
                <w:szCs w:val="24"/>
              </w:rPr>
            </w:pPr>
            <w:r w:rsidRPr="00BD48BD">
              <w:rPr>
                <w:rFonts w:ascii="Times New Roman" w:hAnsi="Times New Roman" w:cs="Times New Roman"/>
                <w:sz w:val="28"/>
                <w:szCs w:val="24"/>
              </w:rPr>
              <w:t>5</w:t>
            </w:r>
          </w:p>
        </w:tc>
        <w:tc>
          <w:tcPr>
            <w:tcW w:w="6066" w:type="dxa"/>
          </w:tcPr>
          <w:p w:rsidR="00544489" w:rsidRPr="00BD48BD" w:rsidRDefault="00544489" w:rsidP="00544489">
            <w:pPr>
              <w:spacing w:after="0" w:line="240" w:lineRule="auto"/>
              <w:rPr>
                <w:rFonts w:ascii="Times New Roman" w:hAnsi="Times New Roman" w:cs="Times New Roman"/>
                <w:sz w:val="28"/>
                <w:szCs w:val="20"/>
              </w:rPr>
            </w:pPr>
            <w:r w:rsidRPr="00BD48BD">
              <w:rPr>
                <w:rFonts w:ascii="Times New Roman" w:hAnsi="Times New Roman" w:cs="Times New Roman"/>
                <w:sz w:val="28"/>
                <w:szCs w:val="20"/>
              </w:rPr>
              <w:t xml:space="preserve">А. 0-4 сыныптар </w:t>
            </w:r>
          </w:p>
        </w:tc>
        <w:tc>
          <w:tcPr>
            <w:tcW w:w="1513"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97,5%</w:t>
            </w:r>
          </w:p>
        </w:tc>
        <w:tc>
          <w:tcPr>
            <w:tcW w:w="1531"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2,5%</w:t>
            </w:r>
          </w:p>
        </w:tc>
      </w:tr>
      <w:tr w:rsidR="00544489" w:rsidRPr="00BD48BD" w:rsidTr="004F13A7">
        <w:trPr>
          <w:trHeight w:val="302"/>
        </w:trPr>
        <w:tc>
          <w:tcPr>
            <w:tcW w:w="568" w:type="dxa"/>
          </w:tcPr>
          <w:p w:rsidR="00544489" w:rsidRPr="00BD48BD" w:rsidRDefault="00544489" w:rsidP="005E722E">
            <w:pPr>
              <w:spacing w:after="0"/>
              <w:jc w:val="both"/>
              <w:rPr>
                <w:rFonts w:ascii="Times New Roman" w:hAnsi="Times New Roman" w:cs="Times New Roman"/>
                <w:sz w:val="28"/>
                <w:szCs w:val="24"/>
              </w:rPr>
            </w:pPr>
            <w:r w:rsidRPr="00BD48BD">
              <w:rPr>
                <w:rFonts w:ascii="Times New Roman" w:hAnsi="Times New Roman" w:cs="Times New Roman"/>
                <w:sz w:val="28"/>
                <w:szCs w:val="24"/>
              </w:rPr>
              <w:t>6</w:t>
            </w:r>
          </w:p>
        </w:tc>
        <w:tc>
          <w:tcPr>
            <w:tcW w:w="6066" w:type="dxa"/>
          </w:tcPr>
          <w:p w:rsidR="00544489" w:rsidRPr="00BD48BD" w:rsidRDefault="00544489" w:rsidP="00544489">
            <w:pPr>
              <w:spacing w:after="0" w:line="240" w:lineRule="auto"/>
              <w:rPr>
                <w:rFonts w:ascii="Times New Roman" w:hAnsi="Times New Roman" w:cs="Times New Roman"/>
                <w:sz w:val="28"/>
                <w:szCs w:val="20"/>
              </w:rPr>
            </w:pPr>
            <w:r w:rsidRPr="00BD48BD">
              <w:rPr>
                <w:rFonts w:ascii="Times New Roman" w:hAnsi="Times New Roman" w:cs="Times New Roman"/>
                <w:sz w:val="28"/>
                <w:szCs w:val="20"/>
              </w:rPr>
              <w:t>Б. 5-10 сыныптар</w:t>
            </w:r>
          </w:p>
        </w:tc>
        <w:tc>
          <w:tcPr>
            <w:tcW w:w="1513"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97,5%</w:t>
            </w:r>
          </w:p>
        </w:tc>
        <w:tc>
          <w:tcPr>
            <w:tcW w:w="1531"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2,5%</w:t>
            </w:r>
          </w:p>
        </w:tc>
      </w:tr>
      <w:tr w:rsidR="00544489" w:rsidRPr="00BD48BD" w:rsidTr="004F13A7">
        <w:trPr>
          <w:trHeight w:val="263"/>
        </w:trPr>
        <w:tc>
          <w:tcPr>
            <w:tcW w:w="568" w:type="dxa"/>
          </w:tcPr>
          <w:p w:rsidR="00544489" w:rsidRPr="00BD48BD" w:rsidRDefault="00544489" w:rsidP="005E722E">
            <w:pPr>
              <w:spacing w:after="0"/>
              <w:jc w:val="both"/>
              <w:rPr>
                <w:rFonts w:ascii="Times New Roman" w:hAnsi="Times New Roman" w:cs="Times New Roman"/>
                <w:sz w:val="28"/>
                <w:szCs w:val="24"/>
              </w:rPr>
            </w:pPr>
            <w:r w:rsidRPr="00BD48BD">
              <w:rPr>
                <w:rFonts w:ascii="Times New Roman" w:hAnsi="Times New Roman" w:cs="Times New Roman"/>
                <w:sz w:val="28"/>
                <w:szCs w:val="24"/>
              </w:rPr>
              <w:t>7</w:t>
            </w:r>
          </w:p>
        </w:tc>
        <w:tc>
          <w:tcPr>
            <w:tcW w:w="6066" w:type="dxa"/>
          </w:tcPr>
          <w:p w:rsidR="00544489" w:rsidRPr="00BD48BD" w:rsidRDefault="00544489" w:rsidP="00544489">
            <w:pPr>
              <w:spacing w:after="0" w:line="240" w:lineRule="auto"/>
              <w:rPr>
                <w:rFonts w:ascii="Times New Roman" w:hAnsi="Times New Roman" w:cs="Times New Roman"/>
                <w:sz w:val="28"/>
                <w:szCs w:val="20"/>
              </w:rPr>
            </w:pPr>
            <w:r w:rsidRPr="00BD48BD">
              <w:rPr>
                <w:rFonts w:ascii="Times New Roman" w:hAnsi="Times New Roman" w:cs="Times New Roman"/>
                <w:sz w:val="28"/>
                <w:szCs w:val="20"/>
              </w:rPr>
              <w:t>Мен осы мектепте жұмыс істегенімді мақтан тұтамын</w:t>
            </w:r>
          </w:p>
        </w:tc>
        <w:tc>
          <w:tcPr>
            <w:tcW w:w="1513"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95%</w:t>
            </w:r>
          </w:p>
        </w:tc>
        <w:tc>
          <w:tcPr>
            <w:tcW w:w="1531"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5%</w:t>
            </w:r>
          </w:p>
        </w:tc>
      </w:tr>
      <w:tr w:rsidR="00544489" w:rsidRPr="00BD48BD" w:rsidTr="004F13A7">
        <w:trPr>
          <w:trHeight w:val="354"/>
        </w:trPr>
        <w:tc>
          <w:tcPr>
            <w:tcW w:w="568" w:type="dxa"/>
          </w:tcPr>
          <w:p w:rsidR="00544489" w:rsidRPr="00BD48BD" w:rsidRDefault="00544489" w:rsidP="005E722E">
            <w:pPr>
              <w:spacing w:after="0"/>
              <w:jc w:val="both"/>
              <w:rPr>
                <w:rFonts w:ascii="Times New Roman" w:hAnsi="Times New Roman" w:cs="Times New Roman"/>
                <w:sz w:val="28"/>
                <w:szCs w:val="24"/>
              </w:rPr>
            </w:pPr>
            <w:r w:rsidRPr="00BD48BD">
              <w:rPr>
                <w:rFonts w:ascii="Times New Roman" w:hAnsi="Times New Roman" w:cs="Times New Roman"/>
                <w:sz w:val="28"/>
                <w:szCs w:val="24"/>
              </w:rPr>
              <w:t>8</w:t>
            </w:r>
          </w:p>
        </w:tc>
        <w:tc>
          <w:tcPr>
            <w:tcW w:w="6066" w:type="dxa"/>
          </w:tcPr>
          <w:p w:rsidR="00544489" w:rsidRPr="00BD48BD" w:rsidRDefault="00544489" w:rsidP="00544489">
            <w:pPr>
              <w:spacing w:after="0" w:line="240" w:lineRule="auto"/>
              <w:rPr>
                <w:rFonts w:ascii="Times New Roman" w:hAnsi="Times New Roman" w:cs="Times New Roman"/>
                <w:sz w:val="28"/>
                <w:szCs w:val="20"/>
              </w:rPr>
            </w:pPr>
            <w:r w:rsidRPr="00BD48BD">
              <w:rPr>
                <w:rFonts w:ascii="Times New Roman" w:hAnsi="Times New Roman" w:cs="Times New Roman"/>
                <w:sz w:val="28"/>
                <w:szCs w:val="20"/>
              </w:rPr>
              <w:t>Мен тиімді әдістемелік көмек аламын</w:t>
            </w:r>
          </w:p>
        </w:tc>
        <w:tc>
          <w:tcPr>
            <w:tcW w:w="1513"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95%</w:t>
            </w:r>
          </w:p>
        </w:tc>
        <w:tc>
          <w:tcPr>
            <w:tcW w:w="1531"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5%</w:t>
            </w:r>
          </w:p>
        </w:tc>
      </w:tr>
      <w:tr w:rsidR="00544489" w:rsidRPr="00BD48BD" w:rsidTr="004F13A7">
        <w:trPr>
          <w:trHeight w:val="290"/>
        </w:trPr>
        <w:tc>
          <w:tcPr>
            <w:tcW w:w="568" w:type="dxa"/>
          </w:tcPr>
          <w:p w:rsidR="00544489" w:rsidRPr="00BD48BD" w:rsidRDefault="00544489" w:rsidP="005E722E">
            <w:pPr>
              <w:spacing w:after="0"/>
              <w:jc w:val="both"/>
              <w:rPr>
                <w:rFonts w:ascii="Times New Roman" w:hAnsi="Times New Roman" w:cs="Times New Roman"/>
                <w:sz w:val="28"/>
                <w:szCs w:val="24"/>
              </w:rPr>
            </w:pPr>
            <w:r w:rsidRPr="00BD48BD">
              <w:rPr>
                <w:rFonts w:ascii="Times New Roman" w:hAnsi="Times New Roman" w:cs="Times New Roman"/>
                <w:sz w:val="28"/>
                <w:szCs w:val="24"/>
              </w:rPr>
              <w:t>9</w:t>
            </w:r>
          </w:p>
        </w:tc>
        <w:tc>
          <w:tcPr>
            <w:tcW w:w="6066" w:type="dxa"/>
          </w:tcPr>
          <w:p w:rsidR="00544489" w:rsidRPr="00BD48BD" w:rsidRDefault="00544489" w:rsidP="00544489">
            <w:pPr>
              <w:spacing w:after="0" w:line="240" w:lineRule="auto"/>
              <w:rPr>
                <w:rFonts w:ascii="Times New Roman" w:hAnsi="Times New Roman" w:cs="Times New Roman"/>
                <w:sz w:val="28"/>
                <w:szCs w:val="20"/>
              </w:rPr>
            </w:pPr>
            <w:r w:rsidRPr="00BD48BD">
              <w:rPr>
                <w:rFonts w:ascii="Times New Roman" w:hAnsi="Times New Roman" w:cs="Times New Roman"/>
                <w:sz w:val="28"/>
                <w:szCs w:val="20"/>
              </w:rPr>
              <w:t>Мен еңбек жағдайына қанағаттанамын</w:t>
            </w:r>
          </w:p>
        </w:tc>
        <w:tc>
          <w:tcPr>
            <w:tcW w:w="1513"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97,5%</w:t>
            </w:r>
          </w:p>
        </w:tc>
        <w:tc>
          <w:tcPr>
            <w:tcW w:w="1531"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2,5%</w:t>
            </w:r>
          </w:p>
        </w:tc>
      </w:tr>
      <w:tr w:rsidR="00544489" w:rsidRPr="00BD48BD" w:rsidTr="004F13A7">
        <w:trPr>
          <w:trHeight w:val="245"/>
        </w:trPr>
        <w:tc>
          <w:tcPr>
            <w:tcW w:w="568" w:type="dxa"/>
          </w:tcPr>
          <w:p w:rsidR="00544489" w:rsidRPr="00BD48BD" w:rsidRDefault="00544489" w:rsidP="005E722E">
            <w:pPr>
              <w:spacing w:after="0"/>
              <w:jc w:val="both"/>
              <w:rPr>
                <w:rFonts w:ascii="Times New Roman" w:hAnsi="Times New Roman" w:cs="Times New Roman"/>
                <w:sz w:val="28"/>
                <w:szCs w:val="24"/>
              </w:rPr>
            </w:pPr>
            <w:r w:rsidRPr="00BD48BD">
              <w:rPr>
                <w:rFonts w:ascii="Times New Roman" w:hAnsi="Times New Roman" w:cs="Times New Roman"/>
                <w:sz w:val="28"/>
                <w:szCs w:val="24"/>
              </w:rPr>
              <w:t>10</w:t>
            </w:r>
          </w:p>
        </w:tc>
        <w:tc>
          <w:tcPr>
            <w:tcW w:w="6066" w:type="dxa"/>
          </w:tcPr>
          <w:p w:rsidR="00544489" w:rsidRPr="00BD48BD" w:rsidRDefault="00544489" w:rsidP="00544489">
            <w:pPr>
              <w:spacing w:after="0" w:line="240" w:lineRule="auto"/>
              <w:rPr>
                <w:rFonts w:ascii="Times New Roman" w:hAnsi="Times New Roman" w:cs="Times New Roman"/>
                <w:sz w:val="28"/>
                <w:szCs w:val="20"/>
              </w:rPr>
            </w:pPr>
            <w:r w:rsidRPr="00BD48BD">
              <w:rPr>
                <w:rFonts w:ascii="Times New Roman" w:hAnsi="Times New Roman" w:cs="Times New Roman"/>
                <w:sz w:val="28"/>
                <w:szCs w:val="20"/>
              </w:rPr>
              <w:t>Мен мектеп әкімшілігінің жұмыс стиліне қанағаттанамын</w:t>
            </w:r>
          </w:p>
        </w:tc>
        <w:tc>
          <w:tcPr>
            <w:tcW w:w="1513"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92,5%</w:t>
            </w:r>
          </w:p>
        </w:tc>
        <w:tc>
          <w:tcPr>
            <w:tcW w:w="1531"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7,5%</w:t>
            </w:r>
          </w:p>
        </w:tc>
      </w:tr>
      <w:tr w:rsidR="00544489" w:rsidRPr="00BD48BD" w:rsidTr="004F13A7">
        <w:trPr>
          <w:trHeight w:val="527"/>
        </w:trPr>
        <w:tc>
          <w:tcPr>
            <w:tcW w:w="568" w:type="dxa"/>
          </w:tcPr>
          <w:p w:rsidR="00544489" w:rsidRPr="00BD48BD" w:rsidRDefault="00544489" w:rsidP="005E722E">
            <w:pPr>
              <w:spacing w:after="0"/>
              <w:jc w:val="both"/>
              <w:rPr>
                <w:rFonts w:ascii="Times New Roman" w:hAnsi="Times New Roman" w:cs="Times New Roman"/>
                <w:sz w:val="28"/>
                <w:szCs w:val="24"/>
              </w:rPr>
            </w:pPr>
            <w:r w:rsidRPr="00BD48BD">
              <w:rPr>
                <w:rFonts w:ascii="Times New Roman" w:hAnsi="Times New Roman" w:cs="Times New Roman"/>
                <w:sz w:val="28"/>
                <w:szCs w:val="24"/>
              </w:rPr>
              <w:t>11</w:t>
            </w:r>
          </w:p>
        </w:tc>
        <w:tc>
          <w:tcPr>
            <w:tcW w:w="6066" w:type="dxa"/>
          </w:tcPr>
          <w:p w:rsidR="00544489" w:rsidRPr="00BD48BD" w:rsidRDefault="00544489" w:rsidP="00544489">
            <w:pPr>
              <w:spacing w:after="0" w:line="240" w:lineRule="auto"/>
              <w:rPr>
                <w:rFonts w:ascii="Times New Roman" w:hAnsi="Times New Roman" w:cs="Times New Roman"/>
                <w:sz w:val="28"/>
                <w:szCs w:val="20"/>
              </w:rPr>
            </w:pPr>
            <w:r w:rsidRPr="00BD48BD">
              <w:rPr>
                <w:rFonts w:ascii="Times New Roman" w:hAnsi="Times New Roman" w:cs="Times New Roman"/>
                <w:sz w:val="28"/>
                <w:szCs w:val="20"/>
              </w:rPr>
              <w:t>Мектеп оқушылар арасындағы жанжалдарды тоқтатады және тиімді шешеді</w:t>
            </w:r>
          </w:p>
        </w:tc>
        <w:tc>
          <w:tcPr>
            <w:tcW w:w="1513"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92,5%</w:t>
            </w:r>
          </w:p>
        </w:tc>
        <w:tc>
          <w:tcPr>
            <w:tcW w:w="1531"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7,5%</w:t>
            </w:r>
          </w:p>
        </w:tc>
      </w:tr>
      <w:tr w:rsidR="00544489" w:rsidRPr="00BD48BD" w:rsidTr="004F13A7">
        <w:trPr>
          <w:trHeight w:val="405"/>
        </w:trPr>
        <w:tc>
          <w:tcPr>
            <w:tcW w:w="568" w:type="dxa"/>
          </w:tcPr>
          <w:p w:rsidR="00544489" w:rsidRPr="00BD48BD" w:rsidRDefault="00544489" w:rsidP="005E722E">
            <w:pPr>
              <w:spacing w:after="0"/>
              <w:jc w:val="both"/>
              <w:rPr>
                <w:rFonts w:ascii="Times New Roman" w:hAnsi="Times New Roman" w:cs="Times New Roman"/>
                <w:sz w:val="28"/>
                <w:szCs w:val="24"/>
              </w:rPr>
            </w:pPr>
            <w:r w:rsidRPr="00BD48BD">
              <w:rPr>
                <w:rFonts w:ascii="Times New Roman" w:hAnsi="Times New Roman" w:cs="Times New Roman"/>
                <w:sz w:val="28"/>
                <w:szCs w:val="24"/>
              </w:rPr>
              <w:t>12</w:t>
            </w:r>
          </w:p>
        </w:tc>
        <w:tc>
          <w:tcPr>
            <w:tcW w:w="6066" w:type="dxa"/>
          </w:tcPr>
          <w:p w:rsidR="00544489" w:rsidRPr="00BD48BD" w:rsidRDefault="00544489" w:rsidP="00544489">
            <w:pPr>
              <w:spacing w:after="0" w:line="240" w:lineRule="auto"/>
              <w:rPr>
                <w:rFonts w:ascii="Times New Roman" w:hAnsi="Times New Roman" w:cs="Times New Roman"/>
                <w:sz w:val="28"/>
                <w:szCs w:val="20"/>
              </w:rPr>
            </w:pPr>
            <w:r w:rsidRPr="00BD48BD">
              <w:rPr>
                <w:rFonts w:ascii="Times New Roman" w:hAnsi="Times New Roman" w:cs="Times New Roman"/>
                <w:sz w:val="28"/>
                <w:szCs w:val="20"/>
              </w:rPr>
              <w:t>Мен мектептің оқу-материалдық базасына қанағаттанамын</w:t>
            </w:r>
          </w:p>
        </w:tc>
        <w:tc>
          <w:tcPr>
            <w:tcW w:w="1513"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97,5%</w:t>
            </w:r>
          </w:p>
        </w:tc>
        <w:tc>
          <w:tcPr>
            <w:tcW w:w="1531"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2,5%</w:t>
            </w:r>
          </w:p>
        </w:tc>
      </w:tr>
      <w:tr w:rsidR="00544489" w:rsidRPr="00BD48BD" w:rsidTr="004F13A7">
        <w:trPr>
          <w:trHeight w:val="96"/>
        </w:trPr>
        <w:tc>
          <w:tcPr>
            <w:tcW w:w="568" w:type="dxa"/>
          </w:tcPr>
          <w:p w:rsidR="00544489" w:rsidRPr="00BD48BD" w:rsidRDefault="00544489" w:rsidP="005E722E">
            <w:pPr>
              <w:spacing w:after="0"/>
              <w:jc w:val="both"/>
              <w:rPr>
                <w:rFonts w:ascii="Times New Roman" w:hAnsi="Times New Roman" w:cs="Times New Roman"/>
                <w:sz w:val="28"/>
                <w:szCs w:val="24"/>
              </w:rPr>
            </w:pPr>
            <w:r w:rsidRPr="00BD48BD">
              <w:rPr>
                <w:rFonts w:ascii="Times New Roman" w:hAnsi="Times New Roman" w:cs="Times New Roman"/>
                <w:sz w:val="28"/>
                <w:szCs w:val="24"/>
              </w:rPr>
              <w:t>13</w:t>
            </w:r>
          </w:p>
        </w:tc>
        <w:tc>
          <w:tcPr>
            <w:tcW w:w="6066" w:type="dxa"/>
          </w:tcPr>
          <w:p w:rsidR="00544489" w:rsidRPr="00BD48BD" w:rsidRDefault="00544489" w:rsidP="00544489">
            <w:pPr>
              <w:spacing w:after="0" w:line="240" w:lineRule="auto"/>
              <w:rPr>
                <w:rFonts w:ascii="Times New Roman" w:hAnsi="Times New Roman" w:cs="Times New Roman"/>
                <w:sz w:val="28"/>
                <w:szCs w:val="20"/>
              </w:rPr>
            </w:pPr>
            <w:r w:rsidRPr="00BD48BD">
              <w:rPr>
                <w:rFonts w:ascii="Times New Roman" w:hAnsi="Times New Roman" w:cs="Times New Roman"/>
                <w:sz w:val="28"/>
                <w:szCs w:val="20"/>
              </w:rPr>
              <w:t>Ұжымда қолайлы моральдық-психологиялық ахуал бар</w:t>
            </w:r>
          </w:p>
        </w:tc>
        <w:tc>
          <w:tcPr>
            <w:tcW w:w="1513"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100%</w:t>
            </w:r>
          </w:p>
        </w:tc>
        <w:tc>
          <w:tcPr>
            <w:tcW w:w="1531"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0%</w:t>
            </w:r>
          </w:p>
        </w:tc>
      </w:tr>
      <w:tr w:rsidR="00544489" w:rsidRPr="00BD48BD" w:rsidTr="004F13A7">
        <w:trPr>
          <w:trHeight w:val="483"/>
        </w:trPr>
        <w:tc>
          <w:tcPr>
            <w:tcW w:w="568" w:type="dxa"/>
          </w:tcPr>
          <w:p w:rsidR="00544489" w:rsidRPr="00BD48BD" w:rsidRDefault="00544489" w:rsidP="005E722E">
            <w:pPr>
              <w:spacing w:after="0"/>
              <w:jc w:val="both"/>
              <w:rPr>
                <w:rFonts w:ascii="Times New Roman" w:hAnsi="Times New Roman" w:cs="Times New Roman"/>
                <w:sz w:val="28"/>
                <w:szCs w:val="24"/>
              </w:rPr>
            </w:pPr>
            <w:r w:rsidRPr="00BD48BD">
              <w:rPr>
                <w:rFonts w:ascii="Times New Roman" w:hAnsi="Times New Roman" w:cs="Times New Roman"/>
                <w:sz w:val="28"/>
                <w:szCs w:val="24"/>
              </w:rPr>
              <w:t>14</w:t>
            </w:r>
          </w:p>
        </w:tc>
        <w:tc>
          <w:tcPr>
            <w:tcW w:w="6066" w:type="dxa"/>
          </w:tcPr>
          <w:p w:rsidR="00544489" w:rsidRPr="00BD48BD" w:rsidRDefault="00544489" w:rsidP="00544489">
            <w:pPr>
              <w:spacing w:after="0" w:line="240" w:lineRule="auto"/>
              <w:rPr>
                <w:rFonts w:ascii="Times New Roman" w:hAnsi="Times New Roman" w:cs="Times New Roman"/>
                <w:sz w:val="28"/>
                <w:szCs w:val="20"/>
              </w:rPr>
            </w:pPr>
            <w:r w:rsidRPr="00BD48BD">
              <w:rPr>
                <w:rFonts w:ascii="Times New Roman" w:hAnsi="Times New Roman" w:cs="Times New Roman"/>
                <w:sz w:val="28"/>
                <w:szCs w:val="20"/>
              </w:rPr>
              <w:t>Оқу сабақтарын сәтті өткізу үшін мектеп барлық қажетті оқу-әдістемелік және техникалық құралдарды ұсынды</w:t>
            </w:r>
          </w:p>
        </w:tc>
        <w:tc>
          <w:tcPr>
            <w:tcW w:w="1513"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92,5%</w:t>
            </w:r>
          </w:p>
        </w:tc>
        <w:tc>
          <w:tcPr>
            <w:tcW w:w="1531"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7,5%</w:t>
            </w:r>
          </w:p>
        </w:tc>
      </w:tr>
      <w:tr w:rsidR="00544489" w:rsidRPr="00BD48BD" w:rsidTr="004F13A7">
        <w:trPr>
          <w:trHeight w:val="107"/>
        </w:trPr>
        <w:tc>
          <w:tcPr>
            <w:tcW w:w="568" w:type="dxa"/>
          </w:tcPr>
          <w:p w:rsidR="00544489" w:rsidRPr="00BD48BD" w:rsidRDefault="00544489" w:rsidP="005E722E">
            <w:pPr>
              <w:spacing w:after="0"/>
              <w:jc w:val="both"/>
              <w:rPr>
                <w:rFonts w:ascii="Times New Roman" w:hAnsi="Times New Roman" w:cs="Times New Roman"/>
                <w:sz w:val="28"/>
                <w:szCs w:val="24"/>
              </w:rPr>
            </w:pPr>
            <w:r w:rsidRPr="00BD48BD">
              <w:rPr>
                <w:rFonts w:ascii="Times New Roman" w:hAnsi="Times New Roman" w:cs="Times New Roman"/>
                <w:sz w:val="28"/>
                <w:szCs w:val="24"/>
              </w:rPr>
              <w:t>15</w:t>
            </w:r>
          </w:p>
        </w:tc>
        <w:tc>
          <w:tcPr>
            <w:tcW w:w="6066" w:type="dxa"/>
          </w:tcPr>
          <w:p w:rsidR="00544489" w:rsidRPr="00BD48BD" w:rsidRDefault="00544489" w:rsidP="00544489">
            <w:pPr>
              <w:spacing w:after="0" w:line="240" w:lineRule="auto"/>
              <w:rPr>
                <w:rFonts w:ascii="Times New Roman" w:hAnsi="Times New Roman" w:cs="Times New Roman"/>
                <w:sz w:val="28"/>
                <w:szCs w:val="20"/>
              </w:rPr>
            </w:pPr>
            <w:r w:rsidRPr="00BD48BD">
              <w:rPr>
                <w:rFonts w:ascii="Times New Roman" w:hAnsi="Times New Roman" w:cs="Times New Roman"/>
                <w:sz w:val="28"/>
                <w:szCs w:val="20"/>
              </w:rPr>
              <w:t>Әріптестер маған көмектесуге әрқашан дайын</w:t>
            </w:r>
          </w:p>
        </w:tc>
        <w:tc>
          <w:tcPr>
            <w:tcW w:w="1513"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95%</w:t>
            </w:r>
          </w:p>
        </w:tc>
        <w:tc>
          <w:tcPr>
            <w:tcW w:w="1531"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5%</w:t>
            </w:r>
          </w:p>
        </w:tc>
      </w:tr>
      <w:tr w:rsidR="00544489" w:rsidRPr="00BD48BD" w:rsidTr="004F13A7">
        <w:trPr>
          <w:trHeight w:val="107"/>
        </w:trPr>
        <w:tc>
          <w:tcPr>
            <w:tcW w:w="568" w:type="dxa"/>
          </w:tcPr>
          <w:p w:rsidR="00544489" w:rsidRPr="00BD48BD" w:rsidRDefault="00544489" w:rsidP="005E722E">
            <w:pPr>
              <w:spacing w:after="0"/>
              <w:jc w:val="both"/>
              <w:rPr>
                <w:rFonts w:ascii="Times New Roman" w:hAnsi="Times New Roman" w:cs="Times New Roman"/>
                <w:sz w:val="28"/>
                <w:szCs w:val="24"/>
              </w:rPr>
            </w:pPr>
            <w:r w:rsidRPr="00BD48BD">
              <w:rPr>
                <w:rFonts w:ascii="Times New Roman" w:hAnsi="Times New Roman" w:cs="Times New Roman"/>
                <w:sz w:val="28"/>
                <w:szCs w:val="24"/>
              </w:rPr>
              <w:t>16</w:t>
            </w:r>
          </w:p>
        </w:tc>
        <w:tc>
          <w:tcPr>
            <w:tcW w:w="6066" w:type="dxa"/>
          </w:tcPr>
          <w:p w:rsidR="00544489" w:rsidRPr="00BD48BD" w:rsidRDefault="00544489" w:rsidP="00544489">
            <w:pPr>
              <w:spacing w:after="0" w:line="240" w:lineRule="auto"/>
              <w:rPr>
                <w:rFonts w:ascii="Times New Roman" w:hAnsi="Times New Roman" w:cs="Times New Roman"/>
                <w:sz w:val="28"/>
                <w:szCs w:val="20"/>
              </w:rPr>
            </w:pPr>
            <w:r w:rsidRPr="00BD48BD">
              <w:rPr>
                <w:rFonts w:ascii="Times New Roman" w:hAnsi="Times New Roman" w:cs="Times New Roman"/>
                <w:sz w:val="28"/>
                <w:szCs w:val="20"/>
              </w:rPr>
              <w:t>Мектепте менің кәсіби және шығармашылық өсуім үшін жағдай жасалған</w:t>
            </w:r>
          </w:p>
        </w:tc>
        <w:tc>
          <w:tcPr>
            <w:tcW w:w="1513"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95%</w:t>
            </w:r>
          </w:p>
        </w:tc>
        <w:tc>
          <w:tcPr>
            <w:tcW w:w="1531"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5%</w:t>
            </w:r>
          </w:p>
        </w:tc>
      </w:tr>
      <w:tr w:rsidR="00544489" w:rsidRPr="00BD48BD" w:rsidTr="004F13A7">
        <w:trPr>
          <w:trHeight w:val="375"/>
        </w:trPr>
        <w:tc>
          <w:tcPr>
            <w:tcW w:w="568" w:type="dxa"/>
          </w:tcPr>
          <w:p w:rsidR="00544489" w:rsidRPr="00BD48BD" w:rsidRDefault="00544489" w:rsidP="005E722E">
            <w:pPr>
              <w:spacing w:after="0"/>
              <w:jc w:val="both"/>
              <w:rPr>
                <w:rFonts w:ascii="Times New Roman" w:hAnsi="Times New Roman" w:cs="Times New Roman"/>
                <w:sz w:val="28"/>
                <w:szCs w:val="24"/>
              </w:rPr>
            </w:pPr>
            <w:r w:rsidRPr="00BD48BD">
              <w:rPr>
                <w:rFonts w:ascii="Times New Roman" w:hAnsi="Times New Roman" w:cs="Times New Roman"/>
                <w:sz w:val="28"/>
                <w:szCs w:val="24"/>
              </w:rPr>
              <w:t>17</w:t>
            </w:r>
          </w:p>
        </w:tc>
        <w:tc>
          <w:tcPr>
            <w:tcW w:w="6066" w:type="dxa"/>
          </w:tcPr>
          <w:p w:rsidR="00544489" w:rsidRPr="00BD48BD" w:rsidRDefault="00544489" w:rsidP="00544489">
            <w:pPr>
              <w:spacing w:after="0" w:line="240" w:lineRule="auto"/>
              <w:rPr>
                <w:rFonts w:ascii="Times New Roman" w:hAnsi="Times New Roman" w:cs="Times New Roman"/>
                <w:sz w:val="28"/>
                <w:szCs w:val="20"/>
              </w:rPr>
            </w:pPr>
            <w:r w:rsidRPr="00BD48BD">
              <w:rPr>
                <w:rFonts w:ascii="Times New Roman" w:hAnsi="Times New Roman" w:cs="Times New Roman"/>
                <w:sz w:val="28"/>
                <w:szCs w:val="20"/>
              </w:rPr>
              <w:t>Мектепте педагогтарды көтермелеу әдістері белгіленген</w:t>
            </w:r>
          </w:p>
        </w:tc>
        <w:tc>
          <w:tcPr>
            <w:tcW w:w="1513"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97,5%</w:t>
            </w:r>
          </w:p>
        </w:tc>
        <w:tc>
          <w:tcPr>
            <w:tcW w:w="1531"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2,5%</w:t>
            </w:r>
          </w:p>
        </w:tc>
      </w:tr>
      <w:tr w:rsidR="00544489" w:rsidRPr="00BD48BD" w:rsidTr="004F13A7">
        <w:trPr>
          <w:trHeight w:val="415"/>
        </w:trPr>
        <w:tc>
          <w:tcPr>
            <w:tcW w:w="568" w:type="dxa"/>
          </w:tcPr>
          <w:p w:rsidR="00544489" w:rsidRPr="00BD48BD" w:rsidRDefault="00544489" w:rsidP="005E722E">
            <w:pPr>
              <w:spacing w:after="0"/>
              <w:jc w:val="both"/>
              <w:rPr>
                <w:rFonts w:ascii="Times New Roman" w:hAnsi="Times New Roman" w:cs="Times New Roman"/>
                <w:sz w:val="28"/>
                <w:szCs w:val="24"/>
              </w:rPr>
            </w:pPr>
            <w:r w:rsidRPr="00BD48BD">
              <w:rPr>
                <w:rFonts w:ascii="Times New Roman" w:hAnsi="Times New Roman" w:cs="Times New Roman"/>
                <w:sz w:val="28"/>
                <w:szCs w:val="24"/>
              </w:rPr>
              <w:t>18</w:t>
            </w:r>
          </w:p>
        </w:tc>
        <w:tc>
          <w:tcPr>
            <w:tcW w:w="6066" w:type="dxa"/>
          </w:tcPr>
          <w:p w:rsidR="00544489" w:rsidRPr="00BD48BD" w:rsidRDefault="00544489" w:rsidP="00544489">
            <w:pPr>
              <w:spacing w:after="0" w:line="240" w:lineRule="auto"/>
              <w:rPr>
                <w:rFonts w:ascii="Times New Roman" w:hAnsi="Times New Roman" w:cs="Times New Roman"/>
                <w:sz w:val="28"/>
                <w:szCs w:val="20"/>
              </w:rPr>
            </w:pPr>
            <w:r w:rsidRPr="00BD48BD">
              <w:rPr>
                <w:rFonts w:ascii="Times New Roman" w:hAnsi="Times New Roman" w:cs="Times New Roman"/>
                <w:sz w:val="28"/>
                <w:szCs w:val="20"/>
              </w:rPr>
              <w:t>Мен мектеп әкімшілігінің жұмысына қанағаттанамын</w:t>
            </w:r>
          </w:p>
        </w:tc>
        <w:tc>
          <w:tcPr>
            <w:tcW w:w="1513"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92,5%</w:t>
            </w:r>
          </w:p>
        </w:tc>
        <w:tc>
          <w:tcPr>
            <w:tcW w:w="1531"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7,5%</w:t>
            </w:r>
          </w:p>
        </w:tc>
      </w:tr>
      <w:tr w:rsidR="00544489" w:rsidRPr="00BD48BD" w:rsidTr="004F13A7">
        <w:trPr>
          <w:trHeight w:val="1265"/>
        </w:trPr>
        <w:tc>
          <w:tcPr>
            <w:tcW w:w="568" w:type="dxa"/>
            <w:vMerge w:val="restart"/>
          </w:tcPr>
          <w:p w:rsidR="00544489" w:rsidRPr="00BD48BD" w:rsidRDefault="00544489" w:rsidP="005E722E">
            <w:pPr>
              <w:spacing w:after="0"/>
              <w:jc w:val="both"/>
              <w:rPr>
                <w:rFonts w:ascii="Times New Roman" w:hAnsi="Times New Roman" w:cs="Times New Roman"/>
                <w:sz w:val="28"/>
                <w:szCs w:val="24"/>
              </w:rPr>
            </w:pPr>
            <w:r w:rsidRPr="00BD48BD">
              <w:rPr>
                <w:rFonts w:ascii="Times New Roman" w:hAnsi="Times New Roman" w:cs="Times New Roman"/>
                <w:sz w:val="28"/>
                <w:szCs w:val="24"/>
              </w:rPr>
              <w:t>19</w:t>
            </w:r>
          </w:p>
        </w:tc>
        <w:tc>
          <w:tcPr>
            <w:tcW w:w="6066" w:type="dxa"/>
          </w:tcPr>
          <w:p w:rsidR="00544489" w:rsidRPr="00BD48BD" w:rsidRDefault="00544489" w:rsidP="00544489">
            <w:pPr>
              <w:spacing w:after="0" w:line="240" w:lineRule="auto"/>
              <w:rPr>
                <w:rFonts w:ascii="Times New Roman" w:hAnsi="Times New Roman" w:cs="Times New Roman"/>
                <w:sz w:val="28"/>
                <w:szCs w:val="20"/>
              </w:rPr>
            </w:pPr>
          </w:p>
        </w:tc>
        <w:tc>
          <w:tcPr>
            <w:tcW w:w="1513"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100%</w:t>
            </w:r>
          </w:p>
        </w:tc>
        <w:tc>
          <w:tcPr>
            <w:tcW w:w="1531"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0%</w:t>
            </w:r>
          </w:p>
        </w:tc>
      </w:tr>
      <w:tr w:rsidR="00544489" w:rsidRPr="00BD48BD" w:rsidTr="004F13A7">
        <w:trPr>
          <w:trHeight w:val="342"/>
        </w:trPr>
        <w:tc>
          <w:tcPr>
            <w:tcW w:w="568" w:type="dxa"/>
            <w:vMerge/>
          </w:tcPr>
          <w:p w:rsidR="00544489" w:rsidRPr="00BD48BD" w:rsidRDefault="00544489" w:rsidP="005E722E">
            <w:pPr>
              <w:spacing w:after="0"/>
              <w:jc w:val="both"/>
              <w:rPr>
                <w:rFonts w:ascii="Times New Roman" w:hAnsi="Times New Roman" w:cs="Times New Roman"/>
                <w:sz w:val="28"/>
                <w:szCs w:val="24"/>
              </w:rPr>
            </w:pPr>
          </w:p>
        </w:tc>
        <w:tc>
          <w:tcPr>
            <w:tcW w:w="6066" w:type="dxa"/>
          </w:tcPr>
          <w:p w:rsidR="00544489" w:rsidRPr="00BD48BD" w:rsidRDefault="00544489" w:rsidP="00544489">
            <w:pPr>
              <w:spacing w:after="0" w:line="240" w:lineRule="auto"/>
              <w:rPr>
                <w:rFonts w:ascii="Times New Roman" w:hAnsi="Times New Roman" w:cs="Times New Roman"/>
                <w:sz w:val="28"/>
                <w:szCs w:val="20"/>
              </w:rPr>
            </w:pPr>
            <w:r w:rsidRPr="00BD48BD">
              <w:rPr>
                <w:rFonts w:ascii="Times New Roman" w:hAnsi="Times New Roman" w:cs="Times New Roman"/>
                <w:sz w:val="28"/>
                <w:szCs w:val="20"/>
              </w:rPr>
              <w:t>Мен оқушылармен қарым-қатынасыма қанағаттанамын</w:t>
            </w:r>
          </w:p>
        </w:tc>
        <w:tc>
          <w:tcPr>
            <w:tcW w:w="1513"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84,34%</w:t>
            </w:r>
          </w:p>
        </w:tc>
        <w:tc>
          <w:tcPr>
            <w:tcW w:w="1531" w:type="dxa"/>
          </w:tcPr>
          <w:p w:rsidR="00544489" w:rsidRPr="00BD48BD" w:rsidRDefault="00544489" w:rsidP="0021078C">
            <w:pPr>
              <w:spacing w:after="0" w:line="240" w:lineRule="auto"/>
              <w:rPr>
                <w:rFonts w:ascii="Times New Roman" w:hAnsi="Times New Roman" w:cs="Times New Roman"/>
                <w:sz w:val="28"/>
                <w:szCs w:val="24"/>
              </w:rPr>
            </w:pPr>
            <w:r w:rsidRPr="00BD48BD">
              <w:rPr>
                <w:rFonts w:ascii="Times New Roman" w:hAnsi="Times New Roman" w:cs="Times New Roman"/>
                <w:sz w:val="28"/>
                <w:szCs w:val="24"/>
              </w:rPr>
              <w:t>15,66%</w:t>
            </w:r>
          </w:p>
        </w:tc>
      </w:tr>
    </w:tbl>
    <w:p w:rsidR="00BD45CF" w:rsidRDefault="00BD45CF" w:rsidP="00BD45CF">
      <w:pPr>
        <w:tabs>
          <w:tab w:val="left" w:pos="1170"/>
        </w:tabs>
        <w:rPr>
          <w:rFonts w:ascii="Times New Roman" w:hAnsi="Times New Roman" w:cs="Times New Roman"/>
          <w:sz w:val="24"/>
          <w:szCs w:val="24"/>
        </w:rPr>
      </w:pPr>
    </w:p>
    <w:p w:rsidR="00BD48BD" w:rsidRPr="00BD48BD" w:rsidRDefault="00BD48BD" w:rsidP="00BD45CF">
      <w:pPr>
        <w:tabs>
          <w:tab w:val="left" w:pos="1170"/>
        </w:tabs>
        <w:rPr>
          <w:rFonts w:ascii="Times New Roman" w:hAnsi="Times New Roman" w:cs="Times New Roman"/>
          <w:sz w:val="24"/>
          <w:szCs w:val="24"/>
          <w:lang w:val="kk-KZ"/>
        </w:rPr>
      </w:pPr>
    </w:p>
    <w:p w:rsidR="004F13A7" w:rsidRPr="004F13A7" w:rsidRDefault="004F13A7" w:rsidP="004F13A7">
      <w:pPr>
        <w:spacing w:after="0"/>
        <w:ind w:firstLine="708"/>
        <w:jc w:val="center"/>
        <w:rPr>
          <w:rFonts w:ascii="Times New Roman" w:hAnsi="Times New Roman" w:cs="Times New Roman"/>
          <w:b/>
          <w:sz w:val="28"/>
          <w:szCs w:val="28"/>
        </w:rPr>
      </w:pPr>
      <w:r w:rsidRPr="004F13A7">
        <w:rPr>
          <w:rFonts w:ascii="Times New Roman" w:hAnsi="Times New Roman" w:cs="Times New Roman"/>
          <w:b/>
          <w:sz w:val="28"/>
          <w:szCs w:val="28"/>
        </w:rPr>
        <w:t>Бағалау мониторингінің жалпы қорытындылары</w:t>
      </w:r>
    </w:p>
    <w:p w:rsidR="004F13A7" w:rsidRPr="004F13A7" w:rsidRDefault="004F13A7" w:rsidP="004F13A7">
      <w:pPr>
        <w:spacing w:after="0"/>
        <w:ind w:firstLine="708"/>
        <w:jc w:val="center"/>
        <w:rPr>
          <w:rFonts w:ascii="Times New Roman" w:hAnsi="Times New Roman" w:cs="Times New Roman"/>
          <w:b/>
          <w:sz w:val="28"/>
          <w:szCs w:val="28"/>
        </w:rPr>
      </w:pPr>
      <w:r w:rsidRPr="004F13A7">
        <w:rPr>
          <w:rFonts w:ascii="Times New Roman" w:hAnsi="Times New Roman" w:cs="Times New Roman"/>
          <w:b/>
          <w:sz w:val="28"/>
          <w:szCs w:val="28"/>
        </w:rPr>
        <w:t>тұтынушылардың білім беру қызметтерінің сапасына қанағаттануы</w:t>
      </w:r>
    </w:p>
    <w:p w:rsidR="004F13A7" w:rsidRPr="004F13A7" w:rsidRDefault="004F13A7" w:rsidP="004F13A7">
      <w:pPr>
        <w:spacing w:after="0"/>
        <w:ind w:firstLine="708"/>
        <w:jc w:val="center"/>
        <w:rPr>
          <w:rFonts w:ascii="Times New Roman" w:hAnsi="Times New Roman" w:cs="Times New Roman"/>
          <w:b/>
          <w:sz w:val="28"/>
          <w:szCs w:val="28"/>
        </w:rPr>
      </w:pPr>
      <w:r w:rsidRPr="004F13A7">
        <w:rPr>
          <w:rFonts w:ascii="Times New Roman" w:hAnsi="Times New Roman" w:cs="Times New Roman"/>
          <w:b/>
          <w:sz w:val="28"/>
          <w:szCs w:val="28"/>
        </w:rPr>
        <w:t xml:space="preserve">ШҚО ББ "№ 8 арнайы мектеп-интернаты " КММ </w:t>
      </w:r>
    </w:p>
    <w:p w:rsidR="0021078C" w:rsidRPr="0021078C" w:rsidRDefault="004F13A7" w:rsidP="004F13A7">
      <w:pPr>
        <w:spacing w:after="0"/>
        <w:ind w:firstLine="708"/>
        <w:jc w:val="center"/>
        <w:rPr>
          <w:rFonts w:ascii="Times New Roman" w:hAnsi="Times New Roman" w:cs="Times New Roman"/>
          <w:b/>
          <w:sz w:val="28"/>
          <w:szCs w:val="28"/>
          <w:lang w:val="kk-KZ"/>
        </w:rPr>
      </w:pPr>
      <w:r w:rsidRPr="004F13A7">
        <w:rPr>
          <w:rFonts w:ascii="Times New Roman" w:hAnsi="Times New Roman" w:cs="Times New Roman"/>
          <w:b/>
          <w:sz w:val="28"/>
          <w:szCs w:val="28"/>
        </w:rPr>
        <w:t>Өскемен қ.</w:t>
      </w:r>
    </w:p>
    <w:p w:rsidR="004F13A7" w:rsidRPr="004F13A7" w:rsidRDefault="004F13A7" w:rsidP="004F13A7">
      <w:pPr>
        <w:widowControl w:val="0"/>
        <w:pBdr>
          <w:bottom w:val="single" w:sz="4" w:space="28" w:color="FFFFFF"/>
        </w:pBdr>
        <w:spacing w:after="0" w:line="240" w:lineRule="auto"/>
        <w:ind w:firstLine="709"/>
        <w:jc w:val="both"/>
        <w:rPr>
          <w:rFonts w:ascii="Times New Roman" w:hAnsi="Times New Roman" w:cs="Times New Roman"/>
          <w:sz w:val="28"/>
          <w:szCs w:val="28"/>
        </w:rPr>
      </w:pPr>
      <w:r w:rsidRPr="004F13A7">
        <w:rPr>
          <w:rFonts w:ascii="Times New Roman" w:hAnsi="Times New Roman" w:cs="Times New Roman"/>
          <w:sz w:val="28"/>
          <w:szCs w:val="28"/>
        </w:rPr>
        <w:t>Өңделген ақпараттың нәтижелеріне жүргізілген талдау ата-аналар мен қызметкерлердің ұйымның сапасына және еңбек жағдайларына қанағаттану деңгейін бағалауға және тұтастай алғанда келесі тұжырымдарға келуге мүмкіндік берді:</w:t>
      </w:r>
    </w:p>
    <w:p w:rsidR="004F13A7" w:rsidRPr="004F13A7" w:rsidRDefault="004F13A7" w:rsidP="004F13A7">
      <w:pPr>
        <w:widowControl w:val="0"/>
        <w:pBdr>
          <w:bottom w:val="single" w:sz="4" w:space="28" w:color="FFFFFF"/>
        </w:pBdr>
        <w:spacing w:after="0" w:line="240" w:lineRule="auto"/>
        <w:ind w:firstLine="709"/>
        <w:jc w:val="both"/>
        <w:rPr>
          <w:rFonts w:ascii="Times New Roman" w:hAnsi="Times New Roman" w:cs="Times New Roman"/>
          <w:sz w:val="28"/>
          <w:szCs w:val="28"/>
        </w:rPr>
      </w:pPr>
      <w:r w:rsidRPr="004F13A7">
        <w:rPr>
          <w:rFonts w:ascii="Times New Roman" w:hAnsi="Times New Roman" w:cs="Times New Roman"/>
          <w:sz w:val="28"/>
          <w:szCs w:val="28"/>
        </w:rPr>
        <w:t>Респонденттердің жалпы массасы ШҚО ББ "№8 арнайы мектеп– интернаты" КММ ұсынатын білім беру қызметтерінің сапасын бағалады:</w:t>
      </w:r>
    </w:p>
    <w:p w:rsidR="004F13A7" w:rsidRPr="004F13A7" w:rsidRDefault="004F13A7" w:rsidP="004F13A7">
      <w:pPr>
        <w:widowControl w:val="0"/>
        <w:pBdr>
          <w:bottom w:val="single" w:sz="4" w:space="28" w:color="FFFFFF"/>
        </w:pBdr>
        <w:spacing w:after="0" w:line="240" w:lineRule="auto"/>
        <w:ind w:firstLine="709"/>
        <w:jc w:val="both"/>
        <w:rPr>
          <w:rFonts w:ascii="Times New Roman" w:hAnsi="Times New Roman" w:cs="Times New Roman"/>
          <w:sz w:val="28"/>
          <w:szCs w:val="28"/>
        </w:rPr>
      </w:pPr>
      <w:r w:rsidRPr="004F13A7">
        <w:rPr>
          <w:rFonts w:ascii="Times New Roman" w:hAnsi="Times New Roman" w:cs="Times New Roman"/>
          <w:sz w:val="28"/>
          <w:szCs w:val="28"/>
        </w:rPr>
        <w:t>- "келісемін" жауабы-84,34%;</w:t>
      </w:r>
    </w:p>
    <w:p w:rsidR="004F13A7" w:rsidRPr="004F13A7" w:rsidRDefault="004F13A7" w:rsidP="004F13A7">
      <w:pPr>
        <w:widowControl w:val="0"/>
        <w:pBdr>
          <w:bottom w:val="single" w:sz="4" w:space="28" w:color="FFFFFF"/>
        </w:pBdr>
        <w:spacing w:after="0" w:line="240" w:lineRule="auto"/>
        <w:ind w:firstLine="709"/>
        <w:jc w:val="both"/>
        <w:rPr>
          <w:rFonts w:ascii="Times New Roman" w:hAnsi="Times New Roman" w:cs="Times New Roman"/>
          <w:sz w:val="28"/>
          <w:szCs w:val="28"/>
        </w:rPr>
      </w:pPr>
      <w:r w:rsidRPr="004F13A7">
        <w:rPr>
          <w:rFonts w:ascii="Times New Roman" w:hAnsi="Times New Roman" w:cs="Times New Roman"/>
          <w:sz w:val="28"/>
          <w:szCs w:val="28"/>
        </w:rPr>
        <w:t>- жауап "келіспеймін" -15,66 %;</w:t>
      </w:r>
    </w:p>
    <w:p w:rsidR="004F13A7" w:rsidRPr="004F13A7" w:rsidRDefault="004F13A7" w:rsidP="004F13A7">
      <w:pPr>
        <w:widowControl w:val="0"/>
        <w:pBdr>
          <w:bottom w:val="single" w:sz="4" w:space="28" w:color="FFFFFF"/>
        </w:pBdr>
        <w:spacing w:after="0" w:line="240" w:lineRule="auto"/>
        <w:ind w:firstLine="709"/>
        <w:jc w:val="both"/>
        <w:rPr>
          <w:rFonts w:ascii="Times New Roman" w:hAnsi="Times New Roman" w:cs="Times New Roman"/>
          <w:sz w:val="28"/>
          <w:szCs w:val="28"/>
        </w:rPr>
      </w:pPr>
      <w:r w:rsidRPr="004F13A7">
        <w:rPr>
          <w:rFonts w:ascii="Times New Roman" w:hAnsi="Times New Roman" w:cs="Times New Roman"/>
          <w:sz w:val="28"/>
          <w:szCs w:val="28"/>
        </w:rPr>
        <w:t xml:space="preserve">Өткізілген </w:t>
      </w:r>
      <w:r w:rsidR="00D15952">
        <w:rPr>
          <w:rFonts w:ascii="Times New Roman" w:hAnsi="Times New Roman" w:cs="Times New Roman"/>
          <w:sz w:val="28"/>
          <w:szCs w:val="28"/>
          <w:lang w:val="kk-KZ"/>
        </w:rPr>
        <w:t>ө</w:t>
      </w:r>
      <w:r w:rsidRPr="004F13A7">
        <w:rPr>
          <w:rFonts w:ascii="Times New Roman" w:hAnsi="Times New Roman" w:cs="Times New Roman"/>
          <w:sz w:val="28"/>
          <w:szCs w:val="28"/>
        </w:rPr>
        <w:t>зін-өзі бағалау нәтижелері бойынша және білім беру ұйымдарын бағалау критерийлеріне сәйкес мынадай балдар алынды:</w:t>
      </w:r>
    </w:p>
    <w:p w:rsidR="004F13A7" w:rsidRPr="004F13A7" w:rsidRDefault="004F13A7" w:rsidP="004F13A7">
      <w:pPr>
        <w:widowControl w:val="0"/>
        <w:pBdr>
          <w:bottom w:val="single" w:sz="4" w:space="28" w:color="FFFFFF"/>
        </w:pBdr>
        <w:spacing w:after="0" w:line="240" w:lineRule="auto"/>
        <w:ind w:firstLine="709"/>
        <w:jc w:val="both"/>
        <w:rPr>
          <w:rFonts w:ascii="Times New Roman" w:hAnsi="Times New Roman" w:cs="Times New Roman"/>
          <w:sz w:val="28"/>
          <w:szCs w:val="28"/>
        </w:rPr>
      </w:pPr>
      <w:r w:rsidRPr="004F13A7">
        <w:rPr>
          <w:rFonts w:ascii="Times New Roman" w:hAnsi="Times New Roman" w:cs="Times New Roman"/>
          <w:sz w:val="28"/>
          <w:szCs w:val="28"/>
        </w:rPr>
        <w:t>Білім беру процесіне қатысушылардың және басқа респонденттердің сауалнамасы.</w:t>
      </w:r>
    </w:p>
    <w:p w:rsidR="004F13A7" w:rsidRPr="004F13A7" w:rsidRDefault="004F13A7" w:rsidP="004F13A7">
      <w:pPr>
        <w:widowControl w:val="0"/>
        <w:pBdr>
          <w:bottom w:val="single" w:sz="4" w:space="28" w:color="FFFFFF"/>
        </w:pBdr>
        <w:spacing w:after="0" w:line="240" w:lineRule="auto"/>
        <w:ind w:firstLine="709"/>
        <w:jc w:val="both"/>
        <w:rPr>
          <w:rFonts w:ascii="Times New Roman" w:hAnsi="Times New Roman" w:cs="Times New Roman"/>
          <w:sz w:val="28"/>
          <w:szCs w:val="28"/>
        </w:rPr>
      </w:pPr>
      <w:r w:rsidRPr="004F13A7">
        <w:rPr>
          <w:rFonts w:ascii="Times New Roman" w:hAnsi="Times New Roman" w:cs="Times New Roman"/>
          <w:sz w:val="28"/>
          <w:szCs w:val="28"/>
        </w:rPr>
        <w:t>Өзін – өзі бағалау критерийлеріне сәйкес ШҚО ББ "№8 арнайы мектеп-интернаты" КММ қызметкерлерінің, ата-аналарының қанағаттанушылығын бағалау мониторингі жүргізілді.</w:t>
      </w:r>
    </w:p>
    <w:p w:rsidR="004F13A7" w:rsidRPr="004F13A7" w:rsidRDefault="004F13A7" w:rsidP="004F13A7">
      <w:pPr>
        <w:widowControl w:val="0"/>
        <w:pBdr>
          <w:bottom w:val="single" w:sz="4" w:space="28" w:color="FFFFFF"/>
        </w:pBdr>
        <w:spacing w:after="0" w:line="240" w:lineRule="auto"/>
        <w:ind w:firstLine="709"/>
        <w:jc w:val="both"/>
        <w:rPr>
          <w:rFonts w:ascii="Times New Roman" w:hAnsi="Times New Roman" w:cs="Times New Roman"/>
          <w:b/>
          <w:sz w:val="28"/>
          <w:szCs w:val="28"/>
        </w:rPr>
      </w:pPr>
      <w:r w:rsidRPr="004F13A7">
        <w:rPr>
          <w:rFonts w:ascii="Times New Roman" w:hAnsi="Times New Roman" w:cs="Times New Roman"/>
          <w:b/>
          <w:sz w:val="28"/>
          <w:szCs w:val="28"/>
        </w:rPr>
        <w:t>Сауалнама мақсаттары:</w:t>
      </w:r>
    </w:p>
    <w:p w:rsidR="004F13A7" w:rsidRPr="004F13A7" w:rsidRDefault="004F13A7" w:rsidP="004F13A7">
      <w:pPr>
        <w:widowControl w:val="0"/>
        <w:pBdr>
          <w:bottom w:val="single" w:sz="4" w:space="28" w:color="FFFFFF"/>
        </w:pBdr>
        <w:spacing w:after="0" w:line="240" w:lineRule="auto"/>
        <w:ind w:firstLine="709"/>
        <w:jc w:val="both"/>
        <w:rPr>
          <w:rFonts w:ascii="Times New Roman" w:hAnsi="Times New Roman" w:cs="Times New Roman"/>
          <w:sz w:val="28"/>
          <w:szCs w:val="28"/>
        </w:rPr>
      </w:pPr>
      <w:r w:rsidRPr="004F13A7">
        <w:rPr>
          <w:rFonts w:ascii="Times New Roman" w:hAnsi="Times New Roman" w:cs="Times New Roman"/>
          <w:sz w:val="28"/>
          <w:szCs w:val="28"/>
        </w:rPr>
        <w:t>- Өскемен қ. ШҚО ББ "№ 8 арнайы мектеп-интернаты " КММ білім беру қызметтерінің сапасын бағалау;</w:t>
      </w:r>
    </w:p>
    <w:p w:rsidR="004F13A7" w:rsidRPr="004F13A7" w:rsidRDefault="004F13A7" w:rsidP="004F13A7">
      <w:pPr>
        <w:widowControl w:val="0"/>
        <w:pBdr>
          <w:bottom w:val="single" w:sz="4" w:space="28" w:color="FFFFFF"/>
        </w:pBdr>
        <w:spacing w:after="0" w:line="240" w:lineRule="auto"/>
        <w:ind w:firstLine="709"/>
        <w:jc w:val="both"/>
        <w:rPr>
          <w:rFonts w:ascii="Times New Roman" w:hAnsi="Times New Roman" w:cs="Times New Roman"/>
          <w:sz w:val="28"/>
          <w:szCs w:val="28"/>
        </w:rPr>
      </w:pPr>
      <w:r w:rsidRPr="004F13A7">
        <w:rPr>
          <w:rFonts w:ascii="Times New Roman" w:hAnsi="Times New Roman" w:cs="Times New Roman"/>
          <w:sz w:val="28"/>
          <w:szCs w:val="28"/>
        </w:rPr>
        <w:t>- оқыту сапасына қанағаттану деңгейін анықтау, сондай-ақ оқу процесін ұйымдастырудағы күшті және әлсіз жақтарын анықтау;</w:t>
      </w:r>
    </w:p>
    <w:p w:rsidR="004F13A7" w:rsidRPr="004F13A7" w:rsidRDefault="004F13A7" w:rsidP="004F13A7">
      <w:pPr>
        <w:widowControl w:val="0"/>
        <w:pBdr>
          <w:bottom w:val="single" w:sz="4" w:space="28" w:color="FFFFFF"/>
        </w:pBdr>
        <w:spacing w:after="0" w:line="240" w:lineRule="auto"/>
        <w:ind w:firstLine="709"/>
        <w:jc w:val="both"/>
        <w:rPr>
          <w:rFonts w:ascii="Times New Roman" w:hAnsi="Times New Roman" w:cs="Times New Roman"/>
          <w:sz w:val="28"/>
          <w:szCs w:val="28"/>
        </w:rPr>
      </w:pPr>
      <w:r w:rsidRPr="004F13A7">
        <w:rPr>
          <w:rFonts w:ascii="Times New Roman" w:hAnsi="Times New Roman" w:cs="Times New Roman"/>
          <w:sz w:val="28"/>
          <w:szCs w:val="28"/>
        </w:rPr>
        <w:t>- білім алушылардың ата-аналарының білім беру үдерісіне, қызметкерлердің ұйымдастыру сапасына және еңбек жағдайларына қанағаттану деңгейін анықтау;</w:t>
      </w:r>
    </w:p>
    <w:p w:rsidR="004F13A7" w:rsidRPr="004F13A7" w:rsidRDefault="004F13A7" w:rsidP="004F13A7">
      <w:pPr>
        <w:widowControl w:val="0"/>
        <w:pBdr>
          <w:bottom w:val="single" w:sz="4" w:space="28" w:color="FFFFFF"/>
        </w:pBdr>
        <w:spacing w:after="0" w:line="240" w:lineRule="auto"/>
        <w:ind w:firstLine="709"/>
        <w:jc w:val="both"/>
        <w:rPr>
          <w:rFonts w:ascii="Times New Roman" w:hAnsi="Times New Roman" w:cs="Times New Roman"/>
          <w:sz w:val="28"/>
          <w:szCs w:val="28"/>
        </w:rPr>
      </w:pPr>
      <w:r w:rsidRPr="004F13A7">
        <w:rPr>
          <w:rFonts w:ascii="Times New Roman" w:hAnsi="Times New Roman" w:cs="Times New Roman"/>
          <w:sz w:val="28"/>
          <w:szCs w:val="28"/>
        </w:rPr>
        <w:t>- Мақсатты аудитория:</w:t>
      </w:r>
    </w:p>
    <w:p w:rsidR="004F13A7" w:rsidRPr="004F13A7" w:rsidRDefault="004F13A7" w:rsidP="004F13A7">
      <w:pPr>
        <w:widowControl w:val="0"/>
        <w:pBdr>
          <w:bottom w:val="single" w:sz="4" w:space="28" w:color="FFFFFF"/>
        </w:pBdr>
        <w:spacing w:after="0" w:line="240" w:lineRule="auto"/>
        <w:ind w:firstLine="709"/>
        <w:jc w:val="both"/>
        <w:rPr>
          <w:rFonts w:ascii="Times New Roman" w:hAnsi="Times New Roman" w:cs="Times New Roman"/>
          <w:sz w:val="28"/>
          <w:szCs w:val="28"/>
        </w:rPr>
      </w:pPr>
      <w:r w:rsidRPr="004F13A7">
        <w:rPr>
          <w:rFonts w:ascii="Times New Roman" w:hAnsi="Times New Roman" w:cs="Times New Roman"/>
          <w:sz w:val="28"/>
          <w:szCs w:val="28"/>
        </w:rPr>
        <w:t>Өскемен қ. ШҚО ББ "№8 арнайы мектеп – интернаты" КММ ата-аналары мен қызметкерлері.</w:t>
      </w:r>
    </w:p>
    <w:p w:rsidR="004F13A7" w:rsidRPr="004F13A7" w:rsidRDefault="004F13A7" w:rsidP="004F13A7">
      <w:pPr>
        <w:widowControl w:val="0"/>
        <w:pBdr>
          <w:bottom w:val="single" w:sz="4" w:space="28" w:color="FFFFFF"/>
        </w:pBdr>
        <w:spacing w:after="0" w:line="240" w:lineRule="auto"/>
        <w:ind w:firstLine="709"/>
        <w:jc w:val="both"/>
        <w:rPr>
          <w:rFonts w:ascii="Times New Roman" w:hAnsi="Times New Roman" w:cs="Times New Roman"/>
          <w:sz w:val="28"/>
          <w:szCs w:val="28"/>
        </w:rPr>
      </w:pPr>
      <w:r w:rsidRPr="004F13A7">
        <w:rPr>
          <w:rFonts w:ascii="Times New Roman" w:hAnsi="Times New Roman" w:cs="Times New Roman"/>
          <w:sz w:val="28"/>
          <w:szCs w:val="28"/>
        </w:rPr>
        <w:t>Респонденттер саны:</w:t>
      </w:r>
    </w:p>
    <w:p w:rsidR="004F13A7" w:rsidRPr="004F13A7" w:rsidRDefault="004F13A7" w:rsidP="004F13A7">
      <w:pPr>
        <w:widowControl w:val="0"/>
        <w:pBdr>
          <w:bottom w:val="single" w:sz="4" w:space="28" w:color="FFFFFF"/>
        </w:pBdr>
        <w:spacing w:after="0" w:line="240" w:lineRule="auto"/>
        <w:ind w:firstLine="709"/>
        <w:jc w:val="both"/>
        <w:rPr>
          <w:rFonts w:ascii="Times New Roman" w:hAnsi="Times New Roman" w:cs="Times New Roman"/>
          <w:sz w:val="28"/>
          <w:szCs w:val="28"/>
        </w:rPr>
      </w:pPr>
      <w:r w:rsidRPr="004F13A7">
        <w:rPr>
          <w:rFonts w:ascii="Times New Roman" w:hAnsi="Times New Roman" w:cs="Times New Roman"/>
          <w:sz w:val="28"/>
          <w:szCs w:val="28"/>
        </w:rPr>
        <w:t xml:space="preserve">Сауалнама барысында сауалнама жүргізілді: </w:t>
      </w:r>
    </w:p>
    <w:p w:rsidR="004F13A7" w:rsidRPr="004F13A7" w:rsidRDefault="004F13A7" w:rsidP="004F13A7">
      <w:pPr>
        <w:widowControl w:val="0"/>
        <w:pBdr>
          <w:bottom w:val="single" w:sz="4" w:space="28" w:color="FFFFFF"/>
        </w:pBdr>
        <w:spacing w:after="0" w:line="240" w:lineRule="auto"/>
        <w:ind w:firstLine="709"/>
        <w:jc w:val="both"/>
        <w:rPr>
          <w:rFonts w:ascii="Times New Roman" w:hAnsi="Times New Roman" w:cs="Times New Roman"/>
          <w:sz w:val="28"/>
          <w:szCs w:val="28"/>
        </w:rPr>
      </w:pPr>
      <w:r w:rsidRPr="004F13A7">
        <w:rPr>
          <w:rFonts w:ascii="Times New Roman" w:hAnsi="Times New Roman" w:cs="Times New Roman"/>
          <w:sz w:val="28"/>
          <w:szCs w:val="28"/>
        </w:rPr>
        <w:t xml:space="preserve">- оқушылардың ата-аналары-22 адам., </w:t>
      </w:r>
    </w:p>
    <w:p w:rsidR="00455E83" w:rsidRDefault="004F13A7" w:rsidP="004F13A7">
      <w:pPr>
        <w:widowControl w:val="0"/>
        <w:pBdr>
          <w:bottom w:val="single" w:sz="4" w:space="28" w:color="FFFFFF"/>
        </w:pBdr>
        <w:spacing w:after="0" w:line="240" w:lineRule="auto"/>
        <w:ind w:firstLine="709"/>
        <w:jc w:val="both"/>
        <w:rPr>
          <w:rFonts w:ascii="Times New Roman" w:eastAsia="Times New Roman" w:hAnsi="Times New Roman" w:cs="Times New Roman"/>
          <w:b/>
          <w:color w:val="FF0000"/>
          <w:sz w:val="28"/>
          <w:szCs w:val="28"/>
        </w:rPr>
      </w:pPr>
      <w:r w:rsidRPr="004F13A7">
        <w:rPr>
          <w:rFonts w:ascii="Times New Roman" w:hAnsi="Times New Roman" w:cs="Times New Roman"/>
          <w:sz w:val="28"/>
          <w:szCs w:val="28"/>
        </w:rPr>
        <w:t>- Өскемен қаласы ШҚО ББ "№ 8 арнайы мектеп-интернаты " КММ қызметкерлері-40 адам.</w:t>
      </w:r>
    </w:p>
    <w:p w:rsidR="00D55483" w:rsidRDefault="00D55483" w:rsidP="0021078C">
      <w:pPr>
        <w:widowControl w:val="0"/>
        <w:pBdr>
          <w:bottom w:val="single" w:sz="4" w:space="28" w:color="FFFFFF"/>
        </w:pBdr>
        <w:spacing w:after="0" w:line="240" w:lineRule="auto"/>
        <w:ind w:firstLine="709"/>
        <w:jc w:val="both"/>
        <w:rPr>
          <w:rFonts w:ascii="Times New Roman" w:eastAsia="Times New Roman" w:hAnsi="Times New Roman" w:cs="Times New Roman"/>
          <w:b/>
          <w:color w:val="FF0000"/>
          <w:sz w:val="28"/>
          <w:szCs w:val="28"/>
          <w:lang w:val="kk-KZ"/>
        </w:rPr>
      </w:pPr>
    </w:p>
    <w:p w:rsidR="00D15952" w:rsidRPr="00D15952" w:rsidRDefault="00D15952" w:rsidP="0021078C">
      <w:pPr>
        <w:widowControl w:val="0"/>
        <w:pBdr>
          <w:bottom w:val="single" w:sz="4" w:space="28" w:color="FFFFFF"/>
        </w:pBdr>
        <w:spacing w:after="0" w:line="240" w:lineRule="auto"/>
        <w:ind w:firstLine="709"/>
        <w:jc w:val="both"/>
        <w:rPr>
          <w:rFonts w:ascii="Times New Roman" w:eastAsia="Times New Roman" w:hAnsi="Times New Roman" w:cs="Times New Roman"/>
          <w:b/>
          <w:color w:val="FF0000"/>
          <w:sz w:val="28"/>
          <w:szCs w:val="28"/>
          <w:lang w:val="kk-KZ"/>
        </w:rPr>
      </w:pPr>
    </w:p>
    <w:p w:rsidR="00905563" w:rsidRPr="0021078C" w:rsidRDefault="00905563" w:rsidP="0021078C">
      <w:pPr>
        <w:widowControl w:val="0"/>
        <w:pBdr>
          <w:bottom w:val="single" w:sz="4" w:space="28" w:color="FFFFFF"/>
        </w:pBdr>
        <w:spacing w:after="0" w:line="240" w:lineRule="auto"/>
        <w:jc w:val="center"/>
        <w:rPr>
          <w:rFonts w:ascii="Times New Roman" w:eastAsia="Times New Roman" w:hAnsi="Times New Roman" w:cs="Times New Roman"/>
          <w:b/>
          <w:sz w:val="28"/>
          <w:szCs w:val="28"/>
        </w:rPr>
      </w:pPr>
      <w:r w:rsidRPr="0021078C">
        <w:rPr>
          <w:rFonts w:ascii="Times New Roman" w:eastAsia="Times New Roman" w:hAnsi="Times New Roman" w:cs="Times New Roman"/>
          <w:b/>
          <w:sz w:val="28"/>
          <w:szCs w:val="28"/>
        </w:rPr>
        <w:t>1</w:t>
      </w:r>
      <w:r w:rsidR="00240B71" w:rsidRPr="0021078C">
        <w:rPr>
          <w:rFonts w:ascii="Times New Roman" w:eastAsia="Times New Roman" w:hAnsi="Times New Roman" w:cs="Times New Roman"/>
          <w:b/>
          <w:sz w:val="28"/>
          <w:szCs w:val="28"/>
        </w:rPr>
        <w:t>3</w:t>
      </w:r>
      <w:r w:rsidRPr="0021078C">
        <w:rPr>
          <w:rFonts w:ascii="Times New Roman" w:eastAsia="Times New Roman" w:hAnsi="Times New Roman" w:cs="Times New Roman"/>
          <w:b/>
          <w:sz w:val="28"/>
          <w:szCs w:val="28"/>
        </w:rPr>
        <w:t>.</w:t>
      </w:r>
      <w:r w:rsidR="004F13A7" w:rsidRPr="004F13A7">
        <w:t xml:space="preserve"> </w:t>
      </w:r>
      <w:r w:rsidR="004F13A7" w:rsidRPr="004F13A7">
        <w:rPr>
          <w:rFonts w:ascii="Times New Roman" w:eastAsia="Times New Roman" w:hAnsi="Times New Roman" w:cs="Times New Roman"/>
          <w:b/>
          <w:sz w:val="28"/>
          <w:szCs w:val="28"/>
        </w:rPr>
        <w:t>Кемшіліктер мен ескертулер, оларды шешу жолдары</w:t>
      </w:r>
    </w:p>
    <w:p w:rsidR="004F13A7" w:rsidRPr="004F13A7" w:rsidRDefault="00BD45CF" w:rsidP="004F13A7">
      <w:pPr>
        <w:widowControl w:val="0"/>
        <w:tabs>
          <w:tab w:val="left" w:pos="10206"/>
        </w:tabs>
        <w:autoSpaceDE w:val="0"/>
        <w:autoSpaceDN w:val="0"/>
        <w:spacing w:after="0" w:line="240" w:lineRule="auto"/>
        <w:ind w:firstLine="709"/>
        <w:jc w:val="both"/>
        <w:rPr>
          <w:rFonts w:ascii="Times New Roman" w:eastAsia="Times New Roman" w:hAnsi="Times New Roman" w:cs="Times New Roman"/>
          <w:sz w:val="28"/>
          <w:szCs w:val="28"/>
        </w:rPr>
      </w:pPr>
      <w:r w:rsidRPr="0021078C">
        <w:rPr>
          <w:rFonts w:ascii="Times New Roman" w:eastAsia="Times New Roman" w:hAnsi="Times New Roman" w:cs="Times New Roman"/>
          <w:sz w:val="28"/>
          <w:szCs w:val="28"/>
        </w:rPr>
        <w:t xml:space="preserve"> </w:t>
      </w:r>
      <w:r w:rsidR="004F13A7" w:rsidRPr="004F13A7">
        <w:rPr>
          <w:rFonts w:ascii="Times New Roman" w:eastAsia="Times New Roman" w:hAnsi="Times New Roman" w:cs="Times New Roman"/>
          <w:sz w:val="28"/>
          <w:szCs w:val="28"/>
        </w:rPr>
        <w:t>Кемшіліктер ескертулер:</w:t>
      </w:r>
    </w:p>
    <w:p w:rsidR="004F13A7" w:rsidRPr="004F13A7" w:rsidRDefault="004F13A7" w:rsidP="004F13A7">
      <w:pPr>
        <w:widowControl w:val="0"/>
        <w:tabs>
          <w:tab w:val="left" w:pos="10206"/>
        </w:tabs>
        <w:autoSpaceDE w:val="0"/>
        <w:autoSpaceDN w:val="0"/>
        <w:spacing w:after="0" w:line="240" w:lineRule="auto"/>
        <w:ind w:firstLine="709"/>
        <w:jc w:val="both"/>
        <w:rPr>
          <w:rFonts w:ascii="Times New Roman" w:eastAsia="Times New Roman" w:hAnsi="Times New Roman" w:cs="Times New Roman"/>
          <w:sz w:val="28"/>
          <w:szCs w:val="28"/>
        </w:rPr>
      </w:pPr>
      <w:r w:rsidRPr="004F13A7">
        <w:rPr>
          <w:rFonts w:ascii="Times New Roman" w:eastAsia="Times New Roman" w:hAnsi="Times New Roman" w:cs="Times New Roman"/>
          <w:sz w:val="28"/>
          <w:szCs w:val="28"/>
        </w:rPr>
        <w:t>Мектептің педагогикалық ұжымына оқыту сапасын арттыру бойынша жүйелі жұмысты жақсарту, сараланған тәсілді қамтамасыз ету, әр оқушының жеке қабілеттерін дамытудың заманауи әдістемелерін қолдану, интеллекттің қалыпты бұзылулары бар балалармен жұмысты күшейту.</w:t>
      </w:r>
    </w:p>
    <w:p w:rsidR="004F13A7" w:rsidRPr="004F13A7" w:rsidRDefault="004F13A7" w:rsidP="004F13A7">
      <w:pPr>
        <w:widowControl w:val="0"/>
        <w:tabs>
          <w:tab w:val="left" w:pos="10206"/>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4F13A7">
        <w:rPr>
          <w:rFonts w:ascii="Times New Roman" w:eastAsia="Times New Roman" w:hAnsi="Times New Roman" w:cs="Times New Roman"/>
          <w:sz w:val="28"/>
          <w:szCs w:val="28"/>
        </w:rPr>
        <w:t>Қазақ және орыс тілдеріндегі үлгерім сапасының төмендеуі, оқу және сөйлеуді дамыту</w:t>
      </w:r>
      <w:r w:rsidR="00607617">
        <w:rPr>
          <w:rFonts w:ascii="Times New Roman" w:eastAsia="Times New Roman" w:hAnsi="Times New Roman" w:cs="Times New Roman"/>
          <w:sz w:val="28"/>
          <w:szCs w:val="28"/>
          <w:lang w:val="kk-KZ"/>
        </w:rPr>
        <w:t xml:space="preserve">ды жетілдіру қажеттілігі </w:t>
      </w:r>
      <w:r w:rsidRPr="004F13A7">
        <w:rPr>
          <w:rFonts w:ascii="Times New Roman" w:eastAsia="Times New Roman" w:hAnsi="Times New Roman" w:cs="Times New Roman"/>
          <w:sz w:val="28"/>
          <w:szCs w:val="28"/>
        </w:rPr>
        <w:t xml:space="preserve"> байқалады, педагогтар оқушылармен білім алшақтықтарын толтыру бойынша тиімді жұмыс жүргізуі тиіс.</w:t>
      </w:r>
    </w:p>
    <w:p w:rsidR="004F13A7" w:rsidRPr="004F13A7" w:rsidRDefault="004F13A7" w:rsidP="004F13A7">
      <w:pPr>
        <w:widowControl w:val="0"/>
        <w:tabs>
          <w:tab w:val="left" w:pos="10206"/>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4F13A7">
        <w:rPr>
          <w:rFonts w:ascii="Times New Roman" w:eastAsia="Times New Roman" w:hAnsi="Times New Roman" w:cs="Times New Roman"/>
          <w:sz w:val="28"/>
          <w:szCs w:val="28"/>
        </w:rPr>
        <w:t>Оқу-тәрбие процесін ұйымдастыруда олардың мүмкіндіктерін барынша пайдалану мақсатында кабинеттерді қазіргі заманғы талаптарға сәйкес оқу-әдістемелік жарақтандыру жөніндегі жұмысты жалғастыру. Мектептің оқу – материалдық базасын уақытпен қатар жаңарту.</w:t>
      </w:r>
    </w:p>
    <w:p w:rsidR="004F13A7" w:rsidRPr="004F13A7" w:rsidRDefault="004F13A7" w:rsidP="004F13A7">
      <w:pPr>
        <w:widowControl w:val="0"/>
        <w:tabs>
          <w:tab w:val="left" w:pos="10206"/>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4F13A7">
        <w:rPr>
          <w:rFonts w:ascii="Times New Roman" w:eastAsia="Times New Roman" w:hAnsi="Times New Roman" w:cs="Times New Roman"/>
          <w:sz w:val="28"/>
          <w:szCs w:val="28"/>
        </w:rPr>
        <w:t xml:space="preserve">Көптеген жас мамандардың болуына байланысты пән мұғалімдерінің </w:t>
      </w:r>
      <w:r w:rsidR="00607617">
        <w:rPr>
          <w:rFonts w:ascii="Times New Roman" w:eastAsia="Times New Roman" w:hAnsi="Times New Roman" w:cs="Times New Roman"/>
          <w:sz w:val="28"/>
          <w:szCs w:val="28"/>
          <w:lang w:val="kk-KZ"/>
        </w:rPr>
        <w:t>ө</w:t>
      </w:r>
      <w:r w:rsidRPr="004F13A7">
        <w:rPr>
          <w:rFonts w:ascii="Times New Roman" w:eastAsia="Times New Roman" w:hAnsi="Times New Roman" w:cs="Times New Roman"/>
          <w:sz w:val="28"/>
          <w:szCs w:val="28"/>
        </w:rPr>
        <w:t>зін-өзі талдау дағдыларын арттыру.</w:t>
      </w:r>
    </w:p>
    <w:p w:rsidR="004F13A7" w:rsidRPr="004F13A7" w:rsidRDefault="004F13A7" w:rsidP="004F13A7">
      <w:pPr>
        <w:widowControl w:val="0"/>
        <w:tabs>
          <w:tab w:val="left" w:pos="10206"/>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4F13A7">
        <w:rPr>
          <w:rFonts w:ascii="Times New Roman" w:eastAsia="Times New Roman" w:hAnsi="Times New Roman" w:cs="Times New Roman"/>
          <w:sz w:val="28"/>
          <w:szCs w:val="28"/>
        </w:rPr>
        <w:t>Қолайлы моральдық – психологиялық ахуалды көтеру, қызметкерлерді марапаттар түрінде көтермелеу әдістерін қайта қарау: облыстық, республикалық ауқымдағы, кәсіби және шығармашылық өсуді ынталандыру мақсатында сыйлықақы беру.</w:t>
      </w:r>
    </w:p>
    <w:p w:rsidR="004F13A7" w:rsidRPr="004F13A7" w:rsidRDefault="006C164A" w:rsidP="004F13A7">
      <w:pPr>
        <w:widowControl w:val="0"/>
        <w:tabs>
          <w:tab w:val="left" w:pos="10206"/>
        </w:tabs>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О</w:t>
      </w:r>
      <w:r w:rsidRPr="006C164A">
        <w:rPr>
          <w:rFonts w:ascii="Times New Roman" w:eastAsia="Times New Roman" w:hAnsi="Times New Roman" w:cs="Times New Roman"/>
          <w:sz w:val="28"/>
          <w:szCs w:val="28"/>
        </w:rPr>
        <w:t xml:space="preserve">рындау </w:t>
      </w:r>
      <w:r>
        <w:rPr>
          <w:rFonts w:ascii="Times New Roman" w:eastAsia="Times New Roman" w:hAnsi="Times New Roman" w:cs="Times New Roman"/>
          <w:sz w:val="28"/>
          <w:szCs w:val="28"/>
          <w:lang w:val="kk-KZ"/>
        </w:rPr>
        <w:t>ж</w:t>
      </w:r>
      <w:r w:rsidR="004F13A7" w:rsidRPr="004F13A7">
        <w:rPr>
          <w:rFonts w:ascii="Times New Roman" w:eastAsia="Times New Roman" w:hAnsi="Times New Roman" w:cs="Times New Roman"/>
          <w:sz w:val="28"/>
          <w:szCs w:val="28"/>
        </w:rPr>
        <w:t>олдары:</w:t>
      </w:r>
    </w:p>
    <w:p w:rsidR="004F13A7" w:rsidRPr="004F13A7" w:rsidRDefault="004F13A7" w:rsidP="004F13A7">
      <w:pPr>
        <w:widowControl w:val="0"/>
        <w:tabs>
          <w:tab w:val="left" w:pos="10206"/>
        </w:tabs>
        <w:autoSpaceDE w:val="0"/>
        <w:autoSpaceDN w:val="0"/>
        <w:spacing w:after="0" w:line="240" w:lineRule="auto"/>
        <w:ind w:firstLine="709"/>
        <w:jc w:val="both"/>
        <w:rPr>
          <w:rFonts w:ascii="Times New Roman" w:eastAsia="Times New Roman" w:hAnsi="Times New Roman" w:cs="Times New Roman"/>
          <w:sz w:val="28"/>
          <w:szCs w:val="28"/>
        </w:rPr>
      </w:pPr>
      <w:r w:rsidRPr="004F13A7">
        <w:rPr>
          <w:rFonts w:ascii="Times New Roman" w:eastAsia="Times New Roman" w:hAnsi="Times New Roman" w:cs="Times New Roman"/>
          <w:sz w:val="28"/>
          <w:szCs w:val="28"/>
        </w:rPr>
        <w:t>- Білім беру сапасын арттыру мақсатында әр баланың қолжетімді және сапалы білім алу құқығын іске асыру үшін педагогтердің жауапкершілігін арттыру.</w:t>
      </w:r>
    </w:p>
    <w:p w:rsidR="0021078C" w:rsidRDefault="004F13A7" w:rsidP="004F13A7">
      <w:pPr>
        <w:widowControl w:val="0"/>
        <w:tabs>
          <w:tab w:val="left" w:pos="10206"/>
        </w:tabs>
        <w:autoSpaceDE w:val="0"/>
        <w:autoSpaceDN w:val="0"/>
        <w:spacing w:after="0" w:line="240" w:lineRule="auto"/>
        <w:ind w:firstLine="709"/>
        <w:jc w:val="both"/>
        <w:rPr>
          <w:rFonts w:ascii="Times New Roman" w:eastAsia="Times New Roman" w:hAnsi="Times New Roman" w:cs="Times New Roman"/>
          <w:sz w:val="28"/>
          <w:szCs w:val="28"/>
        </w:rPr>
      </w:pPr>
      <w:r w:rsidRPr="004F13A7">
        <w:rPr>
          <w:rFonts w:ascii="Times New Roman" w:eastAsia="Times New Roman" w:hAnsi="Times New Roman" w:cs="Times New Roman"/>
          <w:sz w:val="28"/>
          <w:szCs w:val="28"/>
        </w:rPr>
        <w:t>- Оқушылардың оқу уәждемесін арттыру мақсатында мұғалімдердің оқытудың тиімді технологияларын пайдалануын зерделеу.</w:t>
      </w:r>
    </w:p>
    <w:p w:rsidR="00D55483" w:rsidRPr="0021078C" w:rsidRDefault="00D55483" w:rsidP="0021078C">
      <w:pPr>
        <w:widowControl w:val="0"/>
        <w:tabs>
          <w:tab w:val="left" w:pos="993"/>
          <w:tab w:val="left" w:pos="1740"/>
          <w:tab w:val="left" w:pos="10206"/>
        </w:tabs>
        <w:autoSpaceDE w:val="0"/>
        <w:autoSpaceDN w:val="0"/>
        <w:spacing w:after="0" w:line="240" w:lineRule="auto"/>
        <w:ind w:left="709"/>
        <w:jc w:val="both"/>
        <w:rPr>
          <w:rFonts w:ascii="Times New Roman" w:eastAsia="Times New Roman" w:hAnsi="Times New Roman" w:cs="Times New Roman"/>
          <w:sz w:val="28"/>
          <w:szCs w:val="28"/>
        </w:rPr>
      </w:pPr>
    </w:p>
    <w:p w:rsidR="00BD45CF" w:rsidRDefault="00BD45CF" w:rsidP="0021078C">
      <w:pPr>
        <w:widowControl w:val="0"/>
        <w:tabs>
          <w:tab w:val="left" w:pos="10206"/>
        </w:tabs>
        <w:autoSpaceDE w:val="0"/>
        <w:autoSpaceDN w:val="0"/>
        <w:spacing w:after="0" w:line="240" w:lineRule="auto"/>
        <w:ind w:firstLine="709"/>
        <w:jc w:val="center"/>
        <w:rPr>
          <w:rFonts w:ascii="Times New Roman" w:eastAsia="Times New Roman" w:hAnsi="Times New Roman" w:cs="Times New Roman"/>
          <w:b/>
          <w:sz w:val="28"/>
          <w:szCs w:val="28"/>
        </w:rPr>
      </w:pPr>
      <w:r w:rsidRPr="0021078C">
        <w:rPr>
          <w:rFonts w:ascii="Times New Roman" w:eastAsia="Times New Roman" w:hAnsi="Times New Roman" w:cs="Times New Roman"/>
          <w:b/>
          <w:sz w:val="28"/>
          <w:szCs w:val="28"/>
        </w:rPr>
        <w:t>14.</w:t>
      </w:r>
      <w:r w:rsidR="004F13A7" w:rsidRPr="004F13A7">
        <w:t xml:space="preserve"> </w:t>
      </w:r>
      <w:r w:rsidR="004F13A7" w:rsidRPr="004F13A7">
        <w:rPr>
          <w:rFonts w:ascii="Times New Roman" w:eastAsia="Times New Roman" w:hAnsi="Times New Roman" w:cs="Times New Roman"/>
          <w:b/>
          <w:sz w:val="28"/>
          <w:szCs w:val="28"/>
        </w:rPr>
        <w:t>Қорытындылар мен ұсыныстар</w:t>
      </w:r>
    </w:p>
    <w:p w:rsidR="0021078C" w:rsidRPr="0021078C" w:rsidRDefault="0021078C" w:rsidP="0021078C">
      <w:pPr>
        <w:widowControl w:val="0"/>
        <w:tabs>
          <w:tab w:val="left" w:pos="10206"/>
        </w:tabs>
        <w:autoSpaceDE w:val="0"/>
        <w:autoSpaceDN w:val="0"/>
        <w:spacing w:after="0" w:line="240" w:lineRule="auto"/>
        <w:ind w:firstLine="709"/>
        <w:jc w:val="center"/>
        <w:rPr>
          <w:rFonts w:ascii="Times New Roman" w:eastAsia="Times New Roman" w:hAnsi="Times New Roman" w:cs="Times New Roman"/>
          <w:b/>
          <w:sz w:val="28"/>
          <w:szCs w:val="28"/>
        </w:rPr>
      </w:pPr>
    </w:p>
    <w:p w:rsidR="004F13A7" w:rsidRPr="004F13A7" w:rsidRDefault="004F13A7" w:rsidP="004F13A7">
      <w:pPr>
        <w:widowControl w:val="0"/>
        <w:tabs>
          <w:tab w:val="left" w:pos="10206"/>
        </w:tabs>
        <w:autoSpaceDE w:val="0"/>
        <w:autoSpaceDN w:val="0"/>
        <w:spacing w:after="0" w:line="240" w:lineRule="auto"/>
        <w:ind w:firstLine="709"/>
        <w:jc w:val="both"/>
        <w:rPr>
          <w:rFonts w:ascii="Times New Roman" w:eastAsia="Times New Roman" w:hAnsi="Times New Roman" w:cs="Times New Roman"/>
          <w:sz w:val="28"/>
          <w:szCs w:val="28"/>
        </w:rPr>
      </w:pPr>
      <w:r w:rsidRPr="004F13A7">
        <w:rPr>
          <w:rFonts w:ascii="Times New Roman" w:eastAsia="Times New Roman" w:hAnsi="Times New Roman" w:cs="Times New Roman"/>
          <w:sz w:val="28"/>
          <w:szCs w:val="28"/>
        </w:rPr>
        <w:t>Өзін-өзі бағалау материалдарының қорытынды талдауы 2022-2023, 2023-2024 және 2024-2025 жылдардағы барлық бағыттар бойынша мектептің қызметін көрсететін бөлімдер бойынша жасалды</w:t>
      </w:r>
    </w:p>
    <w:p w:rsidR="004F13A7" w:rsidRPr="004F13A7" w:rsidRDefault="00FE1402" w:rsidP="004F13A7">
      <w:pPr>
        <w:widowControl w:val="0"/>
        <w:tabs>
          <w:tab w:val="left" w:pos="10206"/>
        </w:tabs>
        <w:autoSpaceDE w:val="0"/>
        <w:autoSpaceDN w:val="0"/>
        <w:spacing w:after="0" w:line="240" w:lineRule="auto"/>
        <w:ind w:firstLine="709"/>
        <w:jc w:val="both"/>
        <w:rPr>
          <w:rFonts w:ascii="Times New Roman" w:eastAsia="Times New Roman" w:hAnsi="Times New Roman" w:cs="Times New Roman"/>
          <w:sz w:val="28"/>
          <w:szCs w:val="28"/>
        </w:rPr>
      </w:pPr>
      <w:r w:rsidRPr="00FE1402">
        <w:rPr>
          <w:rFonts w:ascii="Times New Roman" w:eastAsia="Times New Roman" w:hAnsi="Times New Roman" w:cs="Times New Roman"/>
          <w:sz w:val="28"/>
          <w:szCs w:val="28"/>
        </w:rPr>
        <w:t xml:space="preserve">2024-2025 </w:t>
      </w:r>
      <w:r w:rsidR="004F13A7" w:rsidRPr="004F13A7">
        <w:rPr>
          <w:rFonts w:ascii="Times New Roman" w:eastAsia="Times New Roman" w:hAnsi="Times New Roman" w:cs="Times New Roman"/>
          <w:sz w:val="28"/>
          <w:szCs w:val="28"/>
        </w:rPr>
        <w:t>(І тоқсан) оқу жылы. Мектептің өзін - өзі бағалау жөніндегі аттестаттау комиссиясы педагогикалық ұжымның оқу-тәрбие және әдістемелік жұмысының нәтижелілігіне терең өзіндік талдау жүргізді.</w:t>
      </w:r>
    </w:p>
    <w:p w:rsidR="004F13A7" w:rsidRDefault="004F13A7" w:rsidP="004F13A7">
      <w:pPr>
        <w:widowControl w:val="0"/>
        <w:tabs>
          <w:tab w:val="left" w:pos="10206"/>
        </w:tabs>
        <w:autoSpaceDE w:val="0"/>
        <w:autoSpaceDN w:val="0"/>
        <w:spacing w:after="0" w:line="240" w:lineRule="auto"/>
        <w:ind w:firstLine="709"/>
        <w:jc w:val="both"/>
        <w:rPr>
          <w:rFonts w:ascii="Times New Roman" w:eastAsia="Times New Roman" w:hAnsi="Times New Roman" w:cs="Times New Roman"/>
          <w:sz w:val="28"/>
          <w:szCs w:val="28"/>
          <w:lang w:val="kk-KZ"/>
        </w:rPr>
      </w:pPr>
      <w:r w:rsidRPr="004F13A7">
        <w:rPr>
          <w:rFonts w:ascii="Times New Roman" w:eastAsia="Times New Roman" w:hAnsi="Times New Roman" w:cs="Times New Roman"/>
          <w:sz w:val="28"/>
          <w:szCs w:val="28"/>
        </w:rPr>
        <w:t>Өскемен қаласы ШҚО ББ "№8 арнайы мектебі"</w:t>
      </w:r>
      <w:r w:rsidR="00FE1402">
        <w:rPr>
          <w:rFonts w:ascii="Times New Roman" w:eastAsia="Times New Roman" w:hAnsi="Times New Roman" w:cs="Times New Roman"/>
          <w:sz w:val="28"/>
          <w:szCs w:val="28"/>
          <w:lang w:val="kk-KZ"/>
        </w:rPr>
        <w:t xml:space="preserve"> </w:t>
      </w:r>
      <w:r w:rsidRPr="004F13A7">
        <w:rPr>
          <w:rFonts w:ascii="Times New Roman" w:eastAsia="Times New Roman" w:hAnsi="Times New Roman" w:cs="Times New Roman"/>
          <w:sz w:val="28"/>
          <w:szCs w:val="28"/>
        </w:rPr>
        <w:t>КММ сараптамалық комиссиясы өзін - өзі бағалау материалдарын с</w:t>
      </w:r>
      <w:r w:rsidR="00FE1402" w:rsidRPr="00FE1402">
        <w:rPr>
          <w:rFonts w:ascii="Times New Roman" w:eastAsia="Times New Roman" w:hAnsi="Times New Roman" w:cs="Times New Roman"/>
          <w:sz w:val="28"/>
          <w:szCs w:val="28"/>
        </w:rPr>
        <w:t>арапта</w:t>
      </w:r>
      <w:r w:rsidR="00FE1402">
        <w:rPr>
          <w:rFonts w:ascii="Times New Roman" w:eastAsia="Times New Roman" w:hAnsi="Times New Roman" w:cs="Times New Roman"/>
          <w:sz w:val="28"/>
          <w:szCs w:val="28"/>
          <w:lang w:val="kk-KZ"/>
        </w:rPr>
        <w:t>й келе</w:t>
      </w:r>
      <w:r w:rsidR="00FE1402" w:rsidRPr="00FE1402">
        <w:t xml:space="preserve"> </w:t>
      </w:r>
      <w:r w:rsidR="00FE1402" w:rsidRPr="00FE1402">
        <w:rPr>
          <w:rFonts w:ascii="Times New Roman" w:eastAsia="Times New Roman" w:hAnsi="Times New Roman" w:cs="Times New Roman"/>
          <w:sz w:val="28"/>
          <w:szCs w:val="28"/>
        </w:rPr>
        <w:t xml:space="preserve">педагогикалық ұжымның білім беру қызметі </w:t>
      </w:r>
      <w:r w:rsidR="00FE1402">
        <w:rPr>
          <w:rFonts w:ascii="Times New Roman" w:eastAsia="Times New Roman" w:hAnsi="Times New Roman" w:cs="Times New Roman"/>
          <w:sz w:val="28"/>
          <w:szCs w:val="28"/>
          <w:lang w:val="kk-KZ"/>
        </w:rPr>
        <w:t xml:space="preserve">бойынша келесі </w:t>
      </w:r>
      <w:r w:rsidRPr="004F13A7">
        <w:rPr>
          <w:rFonts w:ascii="Times New Roman" w:eastAsia="Times New Roman" w:hAnsi="Times New Roman" w:cs="Times New Roman"/>
          <w:sz w:val="28"/>
          <w:szCs w:val="28"/>
        </w:rPr>
        <w:t>қорытынды</w:t>
      </w:r>
      <w:r w:rsidR="00FE1402">
        <w:rPr>
          <w:rFonts w:ascii="Times New Roman" w:eastAsia="Times New Roman" w:hAnsi="Times New Roman" w:cs="Times New Roman"/>
          <w:sz w:val="28"/>
          <w:szCs w:val="28"/>
          <w:lang w:val="kk-KZ"/>
        </w:rPr>
        <w:t>ғ</w:t>
      </w:r>
      <w:r w:rsidRPr="004F13A7">
        <w:rPr>
          <w:rFonts w:ascii="Times New Roman" w:eastAsia="Times New Roman" w:hAnsi="Times New Roman" w:cs="Times New Roman"/>
          <w:sz w:val="28"/>
          <w:szCs w:val="28"/>
        </w:rPr>
        <w:t xml:space="preserve">а келді: </w:t>
      </w:r>
    </w:p>
    <w:p w:rsidR="004F13A7" w:rsidRPr="00BA155D" w:rsidRDefault="004F13A7" w:rsidP="00607617">
      <w:pPr>
        <w:spacing w:after="0" w:line="240" w:lineRule="auto"/>
        <w:ind w:firstLine="709"/>
        <w:jc w:val="both"/>
        <w:rPr>
          <w:rFonts w:ascii="Times New Roman" w:eastAsia="Times New Roman" w:hAnsi="Times New Roman" w:cs="Times New Roman"/>
          <w:sz w:val="28"/>
          <w:szCs w:val="28"/>
          <w:lang w:val="kk-KZ"/>
        </w:rPr>
      </w:pPr>
      <w:r w:rsidRPr="004F13A7">
        <w:rPr>
          <w:rFonts w:ascii="Times New Roman" w:eastAsia="Times New Roman" w:hAnsi="Times New Roman" w:cs="Times New Roman"/>
          <w:sz w:val="28"/>
          <w:szCs w:val="28"/>
          <w:lang w:val="kk-KZ"/>
        </w:rPr>
        <w:t>Шығыс Қазақстан облысы білім басқармасының ШҚО ББ "№8 арнайы мектеп - интернаты" КММ 2022-2023, 2023-2024 және 2024-2025 оқу жылдарының бағаланатын кезеңінде оқу-тәрбие процесін ұйымдастырушылық-құқықтық, нормативтік-құқықтық, оқу-әдістемелік, қанағаттанарлық материалдық-техникалық, кадрлық қамтамасыз ету жалпы білім беру процесіне қойылатын талаптарға сәйкес келетіндігін көрсетті</w:t>
      </w:r>
      <w:r w:rsidR="00607617">
        <w:rPr>
          <w:rFonts w:ascii="Times New Roman" w:eastAsia="Times New Roman" w:hAnsi="Times New Roman" w:cs="Times New Roman"/>
          <w:sz w:val="28"/>
          <w:szCs w:val="28"/>
          <w:lang w:val="kk-KZ"/>
        </w:rPr>
        <w:t>.</w:t>
      </w:r>
      <w:r w:rsidRPr="004F13A7">
        <w:rPr>
          <w:rFonts w:ascii="Times New Roman" w:eastAsia="Times New Roman" w:hAnsi="Times New Roman" w:cs="Times New Roman"/>
          <w:sz w:val="28"/>
          <w:szCs w:val="28"/>
          <w:lang w:val="kk-KZ"/>
        </w:rPr>
        <w:t xml:space="preserve"> </w:t>
      </w:r>
      <w:r w:rsidRPr="004F13A7">
        <w:rPr>
          <w:rFonts w:ascii="Times New Roman" w:hAnsi="Times New Roman" w:cs="Times New Roman"/>
          <w:b/>
          <w:sz w:val="28"/>
          <w:szCs w:val="28"/>
          <w:lang w:val="kk-KZ"/>
        </w:rPr>
        <w:t>Мектеп – интернат ұжымы келесі міндеттермен жұмыс істеуді жалғастыруда:</w:t>
      </w:r>
    </w:p>
    <w:p w:rsidR="004F13A7" w:rsidRPr="00BA155D" w:rsidRDefault="004F13A7" w:rsidP="004F13A7">
      <w:pPr>
        <w:spacing w:after="0" w:line="240" w:lineRule="auto"/>
        <w:ind w:firstLine="709"/>
        <w:jc w:val="both"/>
        <w:rPr>
          <w:rFonts w:ascii="Times New Roman" w:eastAsia="Times New Roman" w:hAnsi="Times New Roman" w:cs="Times New Roman"/>
          <w:sz w:val="28"/>
          <w:szCs w:val="28"/>
          <w:lang w:val="kk-KZ"/>
        </w:rPr>
      </w:pPr>
      <w:r w:rsidRPr="00BA155D">
        <w:rPr>
          <w:rFonts w:ascii="Times New Roman" w:eastAsia="Times New Roman" w:hAnsi="Times New Roman" w:cs="Times New Roman"/>
          <w:sz w:val="28"/>
          <w:szCs w:val="28"/>
          <w:lang w:val="kk-KZ"/>
        </w:rPr>
        <w:t>- ерекше білім беру қажеттіліктері бар балалардың рухани, адамгершілік, дене бітімінің дамуына және әлеуметтенуіне ықпал ететін арнайы мектеп-интернаттың бірыңғай түзету-дамытушы ортасын құру;</w:t>
      </w:r>
    </w:p>
    <w:p w:rsidR="004F13A7" w:rsidRPr="00BA155D" w:rsidRDefault="004F13A7" w:rsidP="004F13A7">
      <w:pPr>
        <w:spacing w:after="0" w:line="240" w:lineRule="auto"/>
        <w:ind w:firstLine="709"/>
        <w:jc w:val="both"/>
        <w:rPr>
          <w:rFonts w:ascii="Times New Roman" w:eastAsia="Times New Roman" w:hAnsi="Times New Roman" w:cs="Times New Roman"/>
          <w:sz w:val="28"/>
          <w:szCs w:val="28"/>
          <w:lang w:val="kk-KZ"/>
        </w:rPr>
      </w:pPr>
      <w:r w:rsidRPr="00BA155D">
        <w:rPr>
          <w:rFonts w:ascii="Times New Roman" w:eastAsia="Times New Roman" w:hAnsi="Times New Roman" w:cs="Times New Roman"/>
          <w:sz w:val="28"/>
          <w:szCs w:val="28"/>
          <w:lang w:val="kk-KZ"/>
        </w:rPr>
        <w:t>- тұлғаға бағытталған білім беру үшін жағдайларды жетілдіру;</w:t>
      </w:r>
    </w:p>
    <w:p w:rsidR="004F13A7" w:rsidRPr="00BA155D" w:rsidRDefault="004F13A7" w:rsidP="004F13A7">
      <w:pPr>
        <w:spacing w:after="0" w:line="240" w:lineRule="auto"/>
        <w:ind w:firstLine="709"/>
        <w:jc w:val="both"/>
        <w:rPr>
          <w:rFonts w:ascii="Times New Roman" w:eastAsia="Times New Roman" w:hAnsi="Times New Roman" w:cs="Times New Roman"/>
          <w:sz w:val="28"/>
          <w:szCs w:val="28"/>
          <w:lang w:val="kk-KZ"/>
        </w:rPr>
      </w:pPr>
      <w:r w:rsidRPr="00BA155D">
        <w:rPr>
          <w:rFonts w:ascii="Times New Roman" w:eastAsia="Times New Roman" w:hAnsi="Times New Roman" w:cs="Times New Roman"/>
          <w:sz w:val="28"/>
          <w:szCs w:val="28"/>
          <w:lang w:val="kk-KZ"/>
        </w:rPr>
        <w:t>- оқушыларды оқыту, тәрбиелеуде интеграцияланған тәсілді іске асыру;</w:t>
      </w:r>
    </w:p>
    <w:p w:rsidR="004F13A7" w:rsidRPr="00BA155D" w:rsidRDefault="004F13A7" w:rsidP="004F13A7">
      <w:pPr>
        <w:spacing w:after="0" w:line="240" w:lineRule="auto"/>
        <w:ind w:firstLine="709"/>
        <w:jc w:val="both"/>
        <w:rPr>
          <w:rFonts w:ascii="Times New Roman" w:eastAsia="Times New Roman" w:hAnsi="Times New Roman" w:cs="Times New Roman"/>
          <w:sz w:val="28"/>
          <w:szCs w:val="28"/>
          <w:lang w:val="kk-KZ"/>
        </w:rPr>
      </w:pPr>
      <w:r w:rsidRPr="00BA155D">
        <w:rPr>
          <w:rFonts w:ascii="Times New Roman" w:eastAsia="Times New Roman" w:hAnsi="Times New Roman" w:cs="Times New Roman"/>
          <w:sz w:val="28"/>
          <w:szCs w:val="28"/>
          <w:lang w:val="kk-KZ"/>
        </w:rPr>
        <w:t>- инновациялық процестер мен эксперименттік қызметті дамыту, оқушыларды оқыту, тәрбиелеу және дамыту міндеттерін тиімді шешуге мүмкіндік беретін жаңа білім беру технологияларын енгізу;</w:t>
      </w:r>
    </w:p>
    <w:p w:rsidR="004F13A7" w:rsidRPr="00BA155D" w:rsidRDefault="004F13A7" w:rsidP="004F13A7">
      <w:pPr>
        <w:spacing w:after="0" w:line="240" w:lineRule="auto"/>
        <w:ind w:firstLine="709"/>
        <w:jc w:val="both"/>
        <w:rPr>
          <w:rFonts w:ascii="Times New Roman" w:eastAsia="Times New Roman" w:hAnsi="Times New Roman" w:cs="Times New Roman"/>
          <w:sz w:val="28"/>
          <w:szCs w:val="28"/>
          <w:lang w:val="kk-KZ"/>
        </w:rPr>
      </w:pPr>
      <w:r w:rsidRPr="00BA155D">
        <w:rPr>
          <w:rFonts w:ascii="Times New Roman" w:eastAsia="Times New Roman" w:hAnsi="Times New Roman" w:cs="Times New Roman"/>
          <w:sz w:val="28"/>
          <w:szCs w:val="28"/>
          <w:lang w:val="kk-KZ"/>
        </w:rPr>
        <w:t>- балаларды физикалық және психикалық сауықтыру бойынша жүйелі түзету іс-шараларын іске асыру, дамудағы ерекше жеке бұзушылықтарды жою;</w:t>
      </w:r>
    </w:p>
    <w:p w:rsidR="004F13A7" w:rsidRPr="00BA155D" w:rsidRDefault="004F13A7" w:rsidP="004F13A7">
      <w:pPr>
        <w:spacing w:after="0" w:line="240" w:lineRule="auto"/>
        <w:ind w:firstLine="709"/>
        <w:jc w:val="both"/>
        <w:rPr>
          <w:rFonts w:ascii="Times New Roman" w:eastAsia="Times New Roman" w:hAnsi="Times New Roman" w:cs="Times New Roman"/>
          <w:sz w:val="28"/>
          <w:szCs w:val="28"/>
          <w:lang w:val="kk-KZ"/>
        </w:rPr>
      </w:pPr>
      <w:r w:rsidRPr="00BA155D">
        <w:rPr>
          <w:rFonts w:ascii="Times New Roman" w:eastAsia="Times New Roman" w:hAnsi="Times New Roman" w:cs="Times New Roman"/>
          <w:sz w:val="28"/>
          <w:szCs w:val="28"/>
          <w:lang w:val="kk-KZ"/>
        </w:rPr>
        <w:t>- мектеп әдістемелік жұмыс жүйесі арқылы педагогтердің біліктілігін арттыру жүйесін оңтайландыру;</w:t>
      </w:r>
    </w:p>
    <w:p w:rsidR="004F13A7" w:rsidRDefault="004F13A7" w:rsidP="004F13A7">
      <w:pPr>
        <w:spacing w:after="0" w:line="240" w:lineRule="auto"/>
        <w:ind w:firstLine="709"/>
        <w:jc w:val="both"/>
        <w:rPr>
          <w:rFonts w:ascii="Times New Roman" w:eastAsia="Times New Roman" w:hAnsi="Times New Roman" w:cs="Times New Roman"/>
          <w:sz w:val="28"/>
          <w:szCs w:val="28"/>
          <w:lang w:val="kk-KZ"/>
        </w:rPr>
      </w:pPr>
      <w:r w:rsidRPr="00BA155D">
        <w:rPr>
          <w:rFonts w:ascii="Times New Roman" w:eastAsia="Times New Roman" w:hAnsi="Times New Roman" w:cs="Times New Roman"/>
          <w:sz w:val="28"/>
          <w:szCs w:val="28"/>
          <w:lang w:val="kk-KZ"/>
        </w:rPr>
        <w:t>- қазіргі заманғы талаптарға сәйкес білім беру процесін ақпараттандыру.</w:t>
      </w:r>
    </w:p>
    <w:p w:rsidR="004F13A7" w:rsidRPr="004F13A7" w:rsidRDefault="004F13A7" w:rsidP="004F13A7">
      <w:pPr>
        <w:spacing w:after="0" w:line="240" w:lineRule="auto"/>
        <w:ind w:firstLine="709"/>
        <w:jc w:val="both"/>
        <w:rPr>
          <w:rFonts w:ascii="Times New Roman" w:hAnsi="Times New Roman" w:cs="Times New Roman"/>
          <w:sz w:val="28"/>
          <w:szCs w:val="28"/>
          <w:lang w:val="kk-KZ"/>
        </w:rPr>
      </w:pPr>
      <w:r w:rsidRPr="004F13A7">
        <w:rPr>
          <w:rFonts w:ascii="Times New Roman" w:hAnsi="Times New Roman" w:cs="Times New Roman"/>
          <w:sz w:val="28"/>
          <w:szCs w:val="28"/>
          <w:lang w:val="kk-KZ"/>
        </w:rPr>
        <w:t xml:space="preserve">Қорытынды: жаңартылған білім беру мазмұнына қойылатын талаптар  </w:t>
      </w:r>
    </w:p>
    <w:p w:rsidR="004F13A7" w:rsidRPr="004F13A7" w:rsidRDefault="004F13A7" w:rsidP="004F13A7">
      <w:pPr>
        <w:spacing w:after="0" w:line="240" w:lineRule="auto"/>
        <w:ind w:firstLine="709"/>
        <w:jc w:val="both"/>
        <w:rPr>
          <w:rFonts w:ascii="Times New Roman" w:hAnsi="Times New Roman" w:cs="Times New Roman"/>
          <w:sz w:val="28"/>
          <w:szCs w:val="28"/>
          <w:lang w:val="kk-KZ"/>
        </w:rPr>
      </w:pPr>
      <w:r w:rsidRPr="004F13A7">
        <w:rPr>
          <w:rFonts w:ascii="Times New Roman" w:hAnsi="Times New Roman" w:cs="Times New Roman"/>
          <w:sz w:val="28"/>
          <w:szCs w:val="28"/>
          <w:lang w:val="kk-KZ"/>
        </w:rPr>
        <w:t xml:space="preserve">аттестаттау кезеңінде интеллектісі бұзылған балаларға арналған арнайы мектепте: </w:t>
      </w:r>
    </w:p>
    <w:p w:rsidR="004F13A7" w:rsidRPr="004F13A7" w:rsidRDefault="004F13A7" w:rsidP="004F13A7">
      <w:pPr>
        <w:spacing w:after="0" w:line="240" w:lineRule="auto"/>
        <w:ind w:firstLine="709"/>
        <w:jc w:val="both"/>
        <w:rPr>
          <w:rFonts w:ascii="Times New Roman" w:hAnsi="Times New Roman" w:cs="Times New Roman"/>
          <w:sz w:val="28"/>
          <w:szCs w:val="28"/>
          <w:lang w:val="kk-KZ"/>
        </w:rPr>
      </w:pPr>
      <w:r w:rsidRPr="004F13A7">
        <w:rPr>
          <w:rFonts w:ascii="Times New Roman" w:hAnsi="Times New Roman" w:cs="Times New Roman"/>
          <w:sz w:val="28"/>
          <w:szCs w:val="28"/>
          <w:lang w:val="kk-KZ"/>
        </w:rPr>
        <w:t>1) мектеп-интернатта оқушылардың қолжетімді білім алуы, тұруы, сыныптан тыс қызметі, Еңбек және кәсіптік даярлығы үшін барлық жағдайлар бар;</w:t>
      </w:r>
    </w:p>
    <w:p w:rsidR="004F13A7" w:rsidRPr="004F13A7" w:rsidRDefault="004F13A7" w:rsidP="004F13A7">
      <w:pPr>
        <w:spacing w:after="0" w:line="240" w:lineRule="auto"/>
        <w:ind w:firstLine="709"/>
        <w:jc w:val="both"/>
        <w:rPr>
          <w:rFonts w:ascii="Times New Roman" w:hAnsi="Times New Roman" w:cs="Times New Roman"/>
          <w:sz w:val="28"/>
          <w:szCs w:val="28"/>
          <w:lang w:val="kk-KZ"/>
        </w:rPr>
      </w:pPr>
      <w:r w:rsidRPr="004F13A7">
        <w:rPr>
          <w:rFonts w:ascii="Times New Roman" w:hAnsi="Times New Roman" w:cs="Times New Roman"/>
          <w:sz w:val="28"/>
          <w:szCs w:val="28"/>
          <w:lang w:val="kk-KZ"/>
        </w:rPr>
        <w:t>2) мектеп-интернаттың шарттары қауіпсіздіктің барлық түрлерін, оның ішінде: өрт, электр, тіршілік ету ортасының техникалық жай-күйіне байланысты қауіпті көздейді;</w:t>
      </w:r>
    </w:p>
    <w:p w:rsidR="004F13A7" w:rsidRPr="004F13A7" w:rsidRDefault="004F13A7" w:rsidP="004F13A7">
      <w:pPr>
        <w:spacing w:after="0" w:line="240" w:lineRule="auto"/>
        <w:ind w:firstLine="709"/>
        <w:jc w:val="both"/>
        <w:rPr>
          <w:rFonts w:ascii="Times New Roman" w:hAnsi="Times New Roman" w:cs="Times New Roman"/>
          <w:sz w:val="28"/>
          <w:szCs w:val="28"/>
          <w:lang w:val="kk-KZ"/>
        </w:rPr>
      </w:pPr>
      <w:r w:rsidRPr="004F13A7">
        <w:rPr>
          <w:rFonts w:ascii="Times New Roman" w:hAnsi="Times New Roman" w:cs="Times New Roman"/>
          <w:sz w:val="28"/>
          <w:szCs w:val="28"/>
          <w:lang w:val="kk-KZ"/>
        </w:rPr>
        <w:t>3) мектеп-интернаттың жылдық жұмыс жоспарлары жалпы орта білім берудің базалық құндылықтарына, мақсаттары мен міндеттеріне сәйкес келеді;</w:t>
      </w:r>
    </w:p>
    <w:p w:rsidR="004F13A7" w:rsidRDefault="004F13A7" w:rsidP="004F13A7">
      <w:pPr>
        <w:spacing w:after="0" w:line="240" w:lineRule="auto"/>
        <w:ind w:firstLine="709"/>
        <w:jc w:val="both"/>
        <w:rPr>
          <w:rFonts w:ascii="Times New Roman" w:hAnsi="Times New Roman" w:cs="Times New Roman"/>
          <w:sz w:val="28"/>
          <w:szCs w:val="28"/>
          <w:lang w:val="kk-KZ"/>
        </w:rPr>
      </w:pPr>
      <w:r w:rsidRPr="00BA155D">
        <w:rPr>
          <w:rFonts w:ascii="Times New Roman" w:hAnsi="Times New Roman" w:cs="Times New Roman"/>
          <w:sz w:val="28"/>
          <w:szCs w:val="28"/>
          <w:lang w:val="kk-KZ"/>
        </w:rPr>
        <w:t>4) білім беру ұйымының басшысы бекіткен оқу жұмыс жоспарлары,сабақ кестелері, бастауыш, негізгі орта білім берудің үлгілік оқу жоспарлары; "Қазақстан Республикасының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бұйрығының ескертпесіне сәйкес Интеллекті бұзылған білім алушылардың МЖМБС.</w:t>
      </w:r>
    </w:p>
    <w:p w:rsidR="004F13A7" w:rsidRPr="004F13A7" w:rsidRDefault="004F13A7" w:rsidP="004F13A7">
      <w:pPr>
        <w:spacing w:after="0" w:line="240" w:lineRule="auto"/>
        <w:ind w:firstLine="709"/>
        <w:jc w:val="both"/>
        <w:rPr>
          <w:rFonts w:ascii="Times New Roman" w:hAnsi="Times New Roman" w:cs="Times New Roman"/>
          <w:sz w:val="28"/>
          <w:szCs w:val="28"/>
          <w:lang w:val="kk-KZ"/>
        </w:rPr>
      </w:pPr>
      <w:r w:rsidRPr="004F13A7">
        <w:rPr>
          <w:rFonts w:ascii="Times New Roman" w:hAnsi="Times New Roman" w:cs="Times New Roman"/>
          <w:sz w:val="28"/>
          <w:szCs w:val="28"/>
          <w:lang w:val="kk-KZ"/>
        </w:rPr>
        <w:t>5) инвариантты компоненттің жалпы білім беретін пәндерінің базалық мазмұнын игеру интеллектісі бұзылған оқушылар үшін жалпы білім беретін пәндер бойынша үлгілік оқу бағдарламаларына сәйкес жүзеге асырылады;</w:t>
      </w:r>
    </w:p>
    <w:p w:rsidR="004F13A7" w:rsidRPr="004F13A7" w:rsidRDefault="004F13A7" w:rsidP="004F13A7">
      <w:pPr>
        <w:spacing w:after="0" w:line="240" w:lineRule="auto"/>
        <w:ind w:firstLine="709"/>
        <w:jc w:val="both"/>
        <w:rPr>
          <w:rFonts w:ascii="Times New Roman" w:hAnsi="Times New Roman" w:cs="Times New Roman"/>
          <w:sz w:val="28"/>
          <w:szCs w:val="28"/>
          <w:lang w:val="kk-KZ"/>
        </w:rPr>
      </w:pPr>
      <w:r w:rsidRPr="004F13A7">
        <w:rPr>
          <w:rFonts w:ascii="Times New Roman" w:hAnsi="Times New Roman" w:cs="Times New Roman"/>
          <w:sz w:val="28"/>
          <w:szCs w:val="28"/>
          <w:lang w:val="kk-KZ"/>
        </w:rPr>
        <w:t>6) аттестаттау кезеңінде тәрбие жұмысын іске асыру білім алушылардың субъективті жаңа білімді білуі мен игеруі мәселелерін шешуге, ұлттық дәстүрлерді, мәдениетті зерделеуге және жалпыадамзаттық құндылықтарды сіңіруге бағытталған;</w:t>
      </w:r>
    </w:p>
    <w:p w:rsidR="004F13A7" w:rsidRPr="004F13A7" w:rsidRDefault="004F13A7" w:rsidP="004F13A7">
      <w:pPr>
        <w:spacing w:after="0" w:line="240" w:lineRule="auto"/>
        <w:ind w:firstLine="709"/>
        <w:jc w:val="both"/>
        <w:rPr>
          <w:rFonts w:ascii="Times New Roman" w:hAnsi="Times New Roman" w:cs="Times New Roman"/>
          <w:sz w:val="28"/>
          <w:szCs w:val="28"/>
          <w:lang w:val="kk-KZ"/>
        </w:rPr>
      </w:pPr>
      <w:r w:rsidRPr="004F13A7">
        <w:rPr>
          <w:rFonts w:ascii="Times New Roman" w:hAnsi="Times New Roman" w:cs="Times New Roman"/>
          <w:sz w:val="28"/>
          <w:szCs w:val="28"/>
          <w:lang w:val="kk-KZ"/>
        </w:rPr>
        <w:t>7) 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 жиынтығында пайдаланылады;</w:t>
      </w:r>
    </w:p>
    <w:p w:rsidR="004F13A7" w:rsidRPr="004F13A7" w:rsidRDefault="004F13A7" w:rsidP="004F13A7">
      <w:pPr>
        <w:spacing w:after="0" w:line="240" w:lineRule="auto"/>
        <w:ind w:firstLine="709"/>
        <w:jc w:val="both"/>
        <w:rPr>
          <w:rFonts w:ascii="Times New Roman" w:hAnsi="Times New Roman" w:cs="Times New Roman"/>
          <w:sz w:val="28"/>
          <w:szCs w:val="28"/>
          <w:lang w:val="kk-KZ"/>
        </w:rPr>
      </w:pPr>
      <w:r w:rsidRPr="004F13A7">
        <w:rPr>
          <w:rFonts w:ascii="Times New Roman" w:hAnsi="Times New Roman" w:cs="Times New Roman"/>
          <w:sz w:val="28"/>
          <w:szCs w:val="28"/>
          <w:lang w:val="kk-KZ"/>
        </w:rPr>
        <w:t>8) мектеп-интернат тәрбиеленушілерінің спорттық, шығармашылық және мәдени конкурстарға, жарыстарға, фестивальдар мен байқауларға қатысуының оң нәтижелері бар;</w:t>
      </w:r>
    </w:p>
    <w:p w:rsidR="004F13A7" w:rsidRPr="004F13A7" w:rsidRDefault="004F13A7" w:rsidP="004F13A7">
      <w:pPr>
        <w:spacing w:after="0" w:line="240" w:lineRule="auto"/>
        <w:ind w:firstLine="709"/>
        <w:jc w:val="both"/>
        <w:rPr>
          <w:rFonts w:ascii="Times New Roman" w:hAnsi="Times New Roman" w:cs="Times New Roman"/>
          <w:sz w:val="28"/>
          <w:szCs w:val="28"/>
          <w:lang w:val="kk-KZ"/>
        </w:rPr>
      </w:pPr>
      <w:r w:rsidRPr="004F13A7">
        <w:rPr>
          <w:rFonts w:ascii="Times New Roman" w:hAnsi="Times New Roman" w:cs="Times New Roman"/>
          <w:sz w:val="28"/>
          <w:szCs w:val="28"/>
          <w:lang w:val="kk-KZ"/>
        </w:rPr>
        <w:t xml:space="preserve">9) интеллекті орташа бұзылған оқушылар үшін жеке оқу бағдарламалары іске асырылады; </w:t>
      </w:r>
    </w:p>
    <w:p w:rsidR="004F13A7" w:rsidRPr="004F13A7" w:rsidRDefault="004F13A7" w:rsidP="004F13A7">
      <w:pPr>
        <w:spacing w:after="0" w:line="240" w:lineRule="auto"/>
        <w:ind w:firstLine="709"/>
        <w:jc w:val="both"/>
        <w:rPr>
          <w:rFonts w:ascii="Times New Roman" w:hAnsi="Times New Roman" w:cs="Times New Roman"/>
          <w:sz w:val="28"/>
          <w:szCs w:val="28"/>
          <w:lang w:val="kk-KZ"/>
        </w:rPr>
      </w:pPr>
      <w:r w:rsidRPr="004F13A7">
        <w:rPr>
          <w:rFonts w:ascii="Times New Roman" w:hAnsi="Times New Roman" w:cs="Times New Roman"/>
          <w:sz w:val="28"/>
          <w:szCs w:val="28"/>
          <w:lang w:val="kk-KZ"/>
        </w:rPr>
        <w:t>10) интеллектісі бұзылған балаларға арналған арнайы мектептің білім беру қызметіне қойылатын біліктілік талаптары сақталады;</w:t>
      </w:r>
    </w:p>
    <w:p w:rsidR="004F13A7" w:rsidRPr="004F13A7" w:rsidRDefault="004F13A7" w:rsidP="004F13A7">
      <w:pPr>
        <w:spacing w:after="0" w:line="240" w:lineRule="auto"/>
        <w:ind w:firstLine="709"/>
        <w:jc w:val="both"/>
        <w:rPr>
          <w:rFonts w:ascii="Times New Roman" w:hAnsi="Times New Roman" w:cs="Times New Roman"/>
          <w:sz w:val="28"/>
          <w:szCs w:val="28"/>
        </w:rPr>
      </w:pPr>
      <w:r w:rsidRPr="004F13A7">
        <w:rPr>
          <w:rFonts w:ascii="Times New Roman" w:hAnsi="Times New Roman" w:cs="Times New Roman"/>
          <w:sz w:val="28"/>
          <w:szCs w:val="28"/>
        </w:rPr>
        <w:t>11) мектеп-интернат туралы бейнеконтент жасалды.</w:t>
      </w:r>
    </w:p>
    <w:p w:rsidR="004F13A7" w:rsidRPr="004F13A7" w:rsidRDefault="004F13A7" w:rsidP="004F13A7">
      <w:pPr>
        <w:spacing w:after="0" w:line="240" w:lineRule="auto"/>
        <w:ind w:firstLine="709"/>
        <w:jc w:val="both"/>
        <w:rPr>
          <w:rFonts w:ascii="Times New Roman" w:hAnsi="Times New Roman" w:cs="Times New Roman"/>
          <w:sz w:val="28"/>
          <w:szCs w:val="28"/>
        </w:rPr>
      </w:pPr>
      <w:r w:rsidRPr="004F13A7">
        <w:rPr>
          <w:rFonts w:ascii="Times New Roman" w:hAnsi="Times New Roman" w:cs="Times New Roman"/>
          <w:sz w:val="28"/>
          <w:szCs w:val="28"/>
        </w:rPr>
        <w:t xml:space="preserve">Арнайы мектептер қамтылмаған екі критерий бойынша ұпайлардың жоғалуына байланысты қорытынды бағалау деңгейі төмендеді: </w:t>
      </w:r>
    </w:p>
    <w:p w:rsidR="004F13A7" w:rsidRPr="004F13A7" w:rsidRDefault="004F13A7" w:rsidP="00FE1402">
      <w:pPr>
        <w:spacing w:after="0" w:line="240" w:lineRule="auto"/>
        <w:ind w:firstLine="709"/>
        <w:jc w:val="both"/>
        <w:rPr>
          <w:rFonts w:ascii="Times New Roman" w:hAnsi="Times New Roman" w:cs="Times New Roman"/>
          <w:sz w:val="28"/>
          <w:szCs w:val="28"/>
        </w:rPr>
      </w:pPr>
      <w:r w:rsidRPr="004F13A7">
        <w:rPr>
          <w:rFonts w:ascii="Times New Roman" w:hAnsi="Times New Roman" w:cs="Times New Roman"/>
          <w:sz w:val="28"/>
          <w:szCs w:val="28"/>
        </w:rPr>
        <w:t>Оқыту нәтижелері (4,9 кл оқуды кешенді тестілеу арқылы білім, білік және дағды сапасын бағалау ),</w:t>
      </w:r>
      <w:r w:rsidR="00FE1402">
        <w:rPr>
          <w:rFonts w:ascii="Times New Roman" w:hAnsi="Times New Roman" w:cs="Times New Roman"/>
          <w:sz w:val="28"/>
          <w:szCs w:val="28"/>
          <w:lang w:val="kk-KZ"/>
        </w:rPr>
        <w:t xml:space="preserve"> </w:t>
      </w:r>
      <w:r w:rsidRPr="004F13A7">
        <w:rPr>
          <w:rFonts w:ascii="Times New Roman" w:hAnsi="Times New Roman" w:cs="Times New Roman"/>
          <w:sz w:val="28"/>
          <w:szCs w:val="28"/>
        </w:rPr>
        <w:t xml:space="preserve">білім алушылардың сауалнама нәтижелерін талдау (диагнозға байланысты біздің тәрбиеленушілеріміз сауалнамаға жатпайды).  </w:t>
      </w:r>
    </w:p>
    <w:p w:rsidR="00FE1402" w:rsidRPr="00FE1402" w:rsidRDefault="004F13A7" w:rsidP="004F13A7">
      <w:pPr>
        <w:spacing w:after="0" w:line="240" w:lineRule="auto"/>
        <w:ind w:firstLine="709"/>
        <w:jc w:val="both"/>
        <w:rPr>
          <w:rFonts w:ascii="Times New Roman" w:hAnsi="Times New Roman" w:cs="Times New Roman"/>
          <w:sz w:val="28"/>
          <w:szCs w:val="28"/>
          <w:lang w:val="kk-KZ"/>
        </w:rPr>
      </w:pPr>
      <w:r w:rsidRPr="004F13A7">
        <w:rPr>
          <w:rFonts w:ascii="Times New Roman" w:hAnsi="Times New Roman" w:cs="Times New Roman"/>
          <w:sz w:val="28"/>
          <w:szCs w:val="28"/>
        </w:rPr>
        <w:t>Барлығы 52 ұпай жиналды</w:t>
      </w:r>
      <w:r w:rsidR="00FE1402">
        <w:rPr>
          <w:rFonts w:ascii="Times New Roman" w:hAnsi="Times New Roman" w:cs="Times New Roman"/>
          <w:sz w:val="28"/>
          <w:szCs w:val="28"/>
          <w:lang w:val="kk-KZ"/>
        </w:rPr>
        <w:t>.</w:t>
      </w:r>
    </w:p>
    <w:p w:rsidR="00FC2051" w:rsidRPr="007B1024" w:rsidRDefault="004F13A7" w:rsidP="004F13A7">
      <w:pPr>
        <w:spacing w:after="0" w:line="240" w:lineRule="auto"/>
        <w:ind w:firstLine="709"/>
        <w:jc w:val="both"/>
        <w:rPr>
          <w:rFonts w:ascii="Times New Roman" w:hAnsi="Times New Roman" w:cs="Times New Roman"/>
          <w:kern w:val="2"/>
          <w:sz w:val="28"/>
          <w:szCs w:val="28"/>
          <w:lang w:val="kk-KZ" w:eastAsia="ar-SA"/>
        </w:rPr>
      </w:pPr>
      <w:r w:rsidRPr="00FE1402">
        <w:rPr>
          <w:rFonts w:ascii="Times New Roman" w:hAnsi="Times New Roman" w:cs="Times New Roman"/>
          <w:sz w:val="28"/>
          <w:szCs w:val="28"/>
          <w:lang w:val="kk-KZ"/>
        </w:rPr>
        <w:t>.</w:t>
      </w:r>
      <w:hyperlink r:id="rId130" w:history="1">
        <w:r w:rsidR="007B1024" w:rsidRPr="007B1024">
          <w:rPr>
            <w:rStyle w:val="a3"/>
            <w:rFonts w:ascii="Times New Roman" w:hAnsi="Times New Roman" w:cs="Times New Roman"/>
            <w:kern w:val="2"/>
            <w:sz w:val="28"/>
            <w:szCs w:val="28"/>
            <w:lang w:val="kk-KZ" w:eastAsia="ar-SA"/>
          </w:rPr>
          <w:t>https://drive.google.com/file/d/1pVD4WEoc4c41NAb9V8GkrIxRw_n4DBQj/view?usp=drive_link</w:t>
        </w:r>
      </w:hyperlink>
    </w:p>
    <w:p w:rsidR="00DA76DF" w:rsidRPr="00DA76DF" w:rsidRDefault="00DA76DF" w:rsidP="00DA76DF">
      <w:pPr>
        <w:tabs>
          <w:tab w:val="left" w:pos="954"/>
          <w:tab w:val="left" w:pos="1530"/>
          <w:tab w:val="right" w:pos="9355"/>
        </w:tabs>
        <w:spacing w:after="0" w:line="240" w:lineRule="auto"/>
        <w:jc w:val="both"/>
        <w:rPr>
          <w:rFonts w:ascii="Times New Roman" w:hAnsi="Times New Roman" w:cs="Times New Roman"/>
          <w:b/>
          <w:sz w:val="24"/>
          <w:szCs w:val="24"/>
          <w:lang w:val="kk-KZ"/>
        </w:rPr>
      </w:pPr>
    </w:p>
    <w:p w:rsidR="001E166F" w:rsidRPr="0021078C" w:rsidRDefault="001E166F" w:rsidP="0021078C">
      <w:pPr>
        <w:spacing w:after="0" w:line="240" w:lineRule="auto"/>
        <w:ind w:firstLine="709"/>
        <w:jc w:val="both"/>
        <w:rPr>
          <w:rFonts w:ascii="Times New Roman" w:hAnsi="Times New Roman" w:cs="Times New Roman"/>
          <w:sz w:val="28"/>
          <w:szCs w:val="28"/>
          <w:lang w:val="kk-KZ"/>
        </w:rPr>
      </w:pPr>
    </w:p>
    <w:p w:rsidR="00C9052C" w:rsidRPr="00FE1402" w:rsidRDefault="007B1024" w:rsidP="007B1024">
      <w:pPr>
        <w:widowControl w:val="0"/>
        <w:autoSpaceDE w:val="0"/>
        <w:autoSpaceDN w:val="0"/>
        <w:spacing w:after="0" w:line="240" w:lineRule="auto"/>
        <w:ind w:left="709"/>
        <w:jc w:val="both"/>
        <w:rPr>
          <w:rFonts w:ascii="Times New Roman" w:eastAsia="Times New Roman" w:hAnsi="Times New Roman" w:cs="Times New Roman"/>
          <w:sz w:val="28"/>
          <w:szCs w:val="28"/>
          <w:lang w:val="kk-KZ"/>
        </w:rPr>
      </w:pPr>
      <w:r w:rsidRPr="007B1024">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1440180" y="716280"/>
            <wp:positionH relativeFrom="margin">
              <wp:align>center</wp:align>
            </wp:positionH>
            <wp:positionV relativeFrom="margin">
              <wp:align>top</wp:align>
            </wp:positionV>
            <wp:extent cx="6029960" cy="5984875"/>
            <wp:effectExtent l="0" t="0" r="8890" b="0"/>
            <wp:wrapSquare wrapText="bothSides"/>
            <wp:docPr id="166402879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028796" name=""/>
                    <pic:cNvPicPr/>
                  </pic:nvPicPr>
                  <pic:blipFill>
                    <a:blip r:embed="rId13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32">
                              <a14:imgEffect>
                                <a14:brightnessContrast bright="-2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29960" cy="5984875"/>
                    </a:xfrm>
                    <a:prstGeom prst="rect">
                      <a:avLst/>
                    </a:prstGeom>
                  </pic:spPr>
                </pic:pic>
              </a:graphicData>
            </a:graphic>
          </wp:anchor>
        </w:drawing>
      </w:r>
    </w:p>
    <w:p w:rsidR="00C9052C" w:rsidRPr="00FE1402" w:rsidRDefault="00C9052C" w:rsidP="0021078C">
      <w:pPr>
        <w:widowControl w:val="0"/>
        <w:tabs>
          <w:tab w:val="left" w:pos="2100"/>
        </w:tabs>
        <w:autoSpaceDE w:val="0"/>
        <w:autoSpaceDN w:val="0"/>
        <w:spacing w:after="0" w:line="240" w:lineRule="auto"/>
        <w:ind w:firstLine="709"/>
        <w:jc w:val="both"/>
        <w:rPr>
          <w:rFonts w:ascii="Times New Roman" w:eastAsia="Times New Roman" w:hAnsi="Times New Roman" w:cs="Times New Roman"/>
          <w:sz w:val="28"/>
          <w:szCs w:val="28"/>
          <w:lang w:val="kk-KZ"/>
        </w:rPr>
      </w:pPr>
    </w:p>
    <w:p w:rsidR="001E166F" w:rsidRPr="00FE1402" w:rsidRDefault="001E166F" w:rsidP="0021078C">
      <w:pPr>
        <w:spacing w:after="0" w:line="240" w:lineRule="auto"/>
        <w:ind w:firstLine="709"/>
        <w:jc w:val="both"/>
        <w:rPr>
          <w:rFonts w:ascii="Times New Roman" w:hAnsi="Times New Roman" w:cs="Times New Roman"/>
          <w:sz w:val="28"/>
          <w:szCs w:val="28"/>
          <w:lang w:val="kk-KZ"/>
        </w:rPr>
      </w:pPr>
    </w:p>
    <w:p w:rsidR="003E5675" w:rsidRPr="00FE1402" w:rsidRDefault="003E5675" w:rsidP="0021078C">
      <w:pPr>
        <w:spacing w:after="0" w:line="240" w:lineRule="auto"/>
        <w:ind w:firstLine="709"/>
        <w:jc w:val="both"/>
        <w:rPr>
          <w:rFonts w:ascii="Times New Roman" w:hAnsi="Times New Roman" w:cs="Times New Roman"/>
          <w:sz w:val="28"/>
          <w:szCs w:val="28"/>
          <w:lang w:val="kk-KZ"/>
        </w:rPr>
      </w:pPr>
    </w:p>
    <w:p w:rsidR="003E5675" w:rsidRPr="00FE1402" w:rsidRDefault="003E5675" w:rsidP="0021078C">
      <w:pPr>
        <w:pStyle w:val="a6"/>
        <w:ind w:firstLine="709"/>
        <w:jc w:val="both"/>
        <w:rPr>
          <w:rFonts w:eastAsiaTheme="minorHAnsi" w:cs="Times New Roman"/>
          <w:sz w:val="28"/>
          <w:szCs w:val="28"/>
          <w:lang w:val="kk-KZ"/>
        </w:rPr>
      </w:pPr>
    </w:p>
    <w:p w:rsidR="008E7913" w:rsidRPr="00FE1402" w:rsidRDefault="008E7913" w:rsidP="0021078C">
      <w:pPr>
        <w:pStyle w:val="a6"/>
        <w:ind w:firstLine="709"/>
        <w:jc w:val="both"/>
        <w:rPr>
          <w:rFonts w:eastAsiaTheme="minorHAnsi" w:cs="Times New Roman"/>
          <w:sz w:val="28"/>
          <w:szCs w:val="28"/>
          <w:lang w:val="kk-KZ"/>
        </w:rPr>
      </w:pPr>
    </w:p>
    <w:p w:rsidR="008E7913" w:rsidRPr="00FE1402" w:rsidRDefault="008E7913" w:rsidP="0021078C">
      <w:pPr>
        <w:pStyle w:val="a6"/>
        <w:ind w:firstLine="709"/>
        <w:jc w:val="both"/>
        <w:rPr>
          <w:rFonts w:eastAsiaTheme="minorHAnsi" w:cs="Times New Roman"/>
          <w:sz w:val="28"/>
          <w:szCs w:val="28"/>
          <w:lang w:val="kk-KZ"/>
        </w:rPr>
      </w:pPr>
    </w:p>
    <w:p w:rsidR="008E7913" w:rsidRPr="00FE1402" w:rsidRDefault="008E7913" w:rsidP="0021078C">
      <w:pPr>
        <w:pStyle w:val="a6"/>
        <w:ind w:firstLine="709"/>
        <w:jc w:val="both"/>
        <w:rPr>
          <w:rFonts w:eastAsiaTheme="minorHAnsi" w:cs="Times New Roman"/>
          <w:sz w:val="28"/>
          <w:szCs w:val="28"/>
          <w:lang w:val="kk-KZ"/>
        </w:rPr>
      </w:pPr>
    </w:p>
    <w:p w:rsidR="008E7913" w:rsidRPr="00FE1402" w:rsidRDefault="008E7913" w:rsidP="0021078C">
      <w:pPr>
        <w:pStyle w:val="a6"/>
        <w:ind w:firstLine="709"/>
        <w:jc w:val="both"/>
        <w:rPr>
          <w:rFonts w:eastAsiaTheme="minorHAnsi" w:cs="Times New Roman"/>
          <w:sz w:val="28"/>
          <w:szCs w:val="28"/>
          <w:lang w:val="kk-KZ"/>
        </w:rPr>
      </w:pPr>
    </w:p>
    <w:p w:rsidR="008E7913" w:rsidRPr="00FE1402" w:rsidRDefault="008E7913" w:rsidP="0021078C">
      <w:pPr>
        <w:pStyle w:val="a6"/>
        <w:ind w:firstLine="709"/>
        <w:jc w:val="both"/>
        <w:rPr>
          <w:rFonts w:eastAsiaTheme="minorHAnsi" w:cs="Times New Roman"/>
          <w:sz w:val="28"/>
          <w:szCs w:val="28"/>
          <w:lang w:val="kk-KZ"/>
        </w:rPr>
      </w:pPr>
    </w:p>
    <w:p w:rsidR="008E7913" w:rsidRPr="00FE1402" w:rsidRDefault="008E7913" w:rsidP="0021078C">
      <w:pPr>
        <w:pStyle w:val="a6"/>
        <w:ind w:firstLine="709"/>
        <w:jc w:val="both"/>
        <w:rPr>
          <w:rFonts w:eastAsiaTheme="minorHAnsi" w:cs="Times New Roman"/>
          <w:sz w:val="28"/>
          <w:szCs w:val="28"/>
          <w:lang w:val="kk-KZ"/>
        </w:rPr>
      </w:pPr>
    </w:p>
    <w:p w:rsidR="008E7913" w:rsidRPr="00FE1402" w:rsidRDefault="008E7913" w:rsidP="0021078C">
      <w:pPr>
        <w:pStyle w:val="a6"/>
        <w:ind w:firstLine="709"/>
        <w:jc w:val="both"/>
        <w:rPr>
          <w:rFonts w:eastAsiaTheme="minorHAnsi" w:cs="Times New Roman"/>
          <w:sz w:val="28"/>
          <w:szCs w:val="28"/>
          <w:lang w:val="kk-KZ"/>
        </w:rPr>
      </w:pPr>
    </w:p>
    <w:p w:rsidR="008E7913" w:rsidRPr="00FE1402" w:rsidRDefault="008E7913" w:rsidP="0021078C">
      <w:pPr>
        <w:pStyle w:val="a6"/>
        <w:ind w:firstLine="709"/>
        <w:jc w:val="both"/>
        <w:rPr>
          <w:rFonts w:eastAsiaTheme="minorHAnsi" w:cs="Times New Roman"/>
          <w:sz w:val="28"/>
          <w:szCs w:val="28"/>
          <w:lang w:val="kk-KZ"/>
        </w:rPr>
      </w:pPr>
    </w:p>
    <w:p w:rsidR="008E7913" w:rsidRPr="00FE1402" w:rsidRDefault="008E7913" w:rsidP="0021078C">
      <w:pPr>
        <w:pStyle w:val="a6"/>
        <w:ind w:firstLine="709"/>
        <w:jc w:val="both"/>
        <w:rPr>
          <w:rFonts w:eastAsiaTheme="minorHAnsi" w:cs="Times New Roman"/>
          <w:sz w:val="28"/>
          <w:szCs w:val="28"/>
          <w:lang w:val="kk-KZ"/>
        </w:rPr>
      </w:pPr>
    </w:p>
    <w:p w:rsidR="008E7913" w:rsidRPr="00FE1402" w:rsidRDefault="008E7913" w:rsidP="0021078C">
      <w:pPr>
        <w:pStyle w:val="a6"/>
        <w:ind w:firstLine="709"/>
        <w:jc w:val="both"/>
        <w:rPr>
          <w:rFonts w:eastAsiaTheme="minorHAnsi" w:cs="Times New Roman"/>
          <w:sz w:val="28"/>
          <w:szCs w:val="28"/>
          <w:lang w:val="kk-KZ"/>
        </w:rPr>
      </w:pPr>
    </w:p>
    <w:p w:rsidR="008E7913" w:rsidRPr="00FE1402" w:rsidRDefault="008E7913" w:rsidP="0021078C">
      <w:pPr>
        <w:pStyle w:val="a6"/>
        <w:ind w:firstLine="709"/>
        <w:jc w:val="both"/>
        <w:rPr>
          <w:rFonts w:eastAsiaTheme="minorHAnsi" w:cs="Times New Roman"/>
          <w:sz w:val="28"/>
          <w:szCs w:val="28"/>
          <w:lang w:val="kk-KZ"/>
        </w:rPr>
      </w:pPr>
    </w:p>
    <w:p w:rsidR="008E7913" w:rsidRPr="00FE1402" w:rsidRDefault="008E7913" w:rsidP="0021078C">
      <w:pPr>
        <w:pStyle w:val="a6"/>
        <w:ind w:firstLine="709"/>
        <w:jc w:val="both"/>
        <w:rPr>
          <w:rFonts w:eastAsiaTheme="minorHAnsi" w:cs="Times New Roman"/>
          <w:sz w:val="28"/>
          <w:szCs w:val="28"/>
          <w:lang w:val="kk-KZ"/>
        </w:rPr>
      </w:pPr>
    </w:p>
    <w:p w:rsidR="008E7913" w:rsidRPr="00FE1402" w:rsidRDefault="008E7913" w:rsidP="0021078C">
      <w:pPr>
        <w:pStyle w:val="a6"/>
        <w:ind w:firstLine="709"/>
        <w:jc w:val="both"/>
        <w:rPr>
          <w:rFonts w:eastAsiaTheme="minorHAnsi" w:cs="Times New Roman"/>
          <w:sz w:val="28"/>
          <w:szCs w:val="28"/>
          <w:lang w:val="kk-KZ"/>
        </w:rPr>
      </w:pPr>
    </w:p>
    <w:sectPr w:rsidR="008E7913" w:rsidRPr="00FE1402" w:rsidSect="00FC4547">
      <w:footerReference w:type="default" r:id="rId133"/>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9BF" w:rsidRDefault="003C49BF" w:rsidP="00A028BC">
      <w:pPr>
        <w:spacing w:after="0" w:line="240" w:lineRule="auto"/>
      </w:pPr>
      <w:r>
        <w:separator/>
      </w:r>
    </w:p>
  </w:endnote>
  <w:endnote w:type="continuationSeparator" w:id="0">
    <w:p w:rsidR="003C49BF" w:rsidRDefault="003C49BF" w:rsidP="00A02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таймс румен">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213952"/>
      <w:docPartObj>
        <w:docPartGallery w:val="Page Numbers (Bottom of Page)"/>
        <w:docPartUnique/>
      </w:docPartObj>
    </w:sdtPr>
    <w:sdtContent>
      <w:p w:rsidR="00C62E55" w:rsidRDefault="008D3751">
        <w:pPr>
          <w:pStyle w:val="aa"/>
          <w:jc w:val="center"/>
        </w:pPr>
        <w:r>
          <w:fldChar w:fldCharType="begin"/>
        </w:r>
        <w:r w:rsidR="00C62E55">
          <w:instrText>PAGE   \* MERGEFORMAT</w:instrText>
        </w:r>
        <w:r>
          <w:fldChar w:fldCharType="separate"/>
        </w:r>
        <w:r w:rsidR="003C49BF">
          <w:rPr>
            <w:noProof/>
          </w:rPr>
          <w:t>1</w:t>
        </w:r>
        <w:r>
          <w:rPr>
            <w:noProof/>
          </w:rPr>
          <w:fldChar w:fldCharType="end"/>
        </w:r>
      </w:p>
    </w:sdtContent>
  </w:sdt>
  <w:p w:rsidR="00C62E55" w:rsidRDefault="00C62E55">
    <w:pPr>
      <w:pStyle w:val="aa"/>
    </w:pPr>
  </w:p>
  <w:p w:rsidR="00C62E55" w:rsidRDefault="00C62E5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9BF" w:rsidRDefault="003C49BF" w:rsidP="00A028BC">
      <w:pPr>
        <w:spacing w:after="0" w:line="240" w:lineRule="auto"/>
      </w:pPr>
      <w:r>
        <w:separator/>
      </w:r>
    </w:p>
  </w:footnote>
  <w:footnote w:type="continuationSeparator" w:id="0">
    <w:p w:rsidR="003C49BF" w:rsidRDefault="003C49BF" w:rsidP="00A028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20F3"/>
    <w:multiLevelType w:val="hybridMultilevel"/>
    <w:tmpl w:val="A9408F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2CE59E9"/>
    <w:multiLevelType w:val="hybridMultilevel"/>
    <w:tmpl w:val="EF8A3150"/>
    <w:lvl w:ilvl="0" w:tplc="263406AE">
      <w:numFmt w:val="bullet"/>
      <w:lvlText w:val="-"/>
      <w:lvlJc w:val="left"/>
      <w:pPr>
        <w:ind w:left="1429" w:hanging="360"/>
      </w:pPr>
      <w:rPr>
        <w:rFonts w:ascii="Times New Roman" w:eastAsia="Times New Roman" w:hAnsi="Times New Roman" w:cs="Times New Roman" w:hint="default"/>
        <w:b w:val="0"/>
        <w:bCs w:val="0"/>
        <w:i w:val="0"/>
        <w:iCs w:val="0"/>
        <w:color w:val="auto"/>
        <w:spacing w:val="0"/>
        <w:w w:val="100"/>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6017F8"/>
    <w:multiLevelType w:val="hybridMultilevel"/>
    <w:tmpl w:val="A5240428"/>
    <w:lvl w:ilvl="0" w:tplc="5F50DA1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051243A8"/>
    <w:multiLevelType w:val="hybridMultilevel"/>
    <w:tmpl w:val="9A588D5C"/>
    <w:lvl w:ilvl="0" w:tplc="00000013">
      <w:start w:val="1"/>
      <w:numFmt w:val="bullet"/>
      <w:lvlText w:val=""/>
      <w:lvlJc w:val="left"/>
      <w:pPr>
        <w:ind w:left="1070" w:hanging="360"/>
      </w:pPr>
      <w:rPr>
        <w:rFonts w:ascii="Symbol" w:hAnsi="Symbol" w:cs="Times New Roman" w:hint="default"/>
        <w:color w:val="auto"/>
        <w:sz w:val="20"/>
        <w:szCs w:val="2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nsid w:val="06563B3B"/>
    <w:multiLevelType w:val="hybridMultilevel"/>
    <w:tmpl w:val="864A496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07D76CF8"/>
    <w:multiLevelType w:val="hybridMultilevel"/>
    <w:tmpl w:val="E72C49E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0D0D686D"/>
    <w:multiLevelType w:val="hybridMultilevel"/>
    <w:tmpl w:val="F9CC9106"/>
    <w:lvl w:ilvl="0" w:tplc="9C90CB52">
      <w:start w:val="2"/>
      <w:numFmt w:val="decimal"/>
      <w:lvlText w:val="%1."/>
      <w:lvlJc w:val="left"/>
      <w:pPr>
        <w:ind w:left="1740" w:hanging="360"/>
      </w:pPr>
      <w:rPr>
        <w:rFonts w:hint="default"/>
      </w:rPr>
    </w:lvl>
    <w:lvl w:ilvl="1" w:tplc="263406AE">
      <w:numFmt w:val="bullet"/>
      <w:lvlText w:val="-"/>
      <w:lvlJc w:val="left"/>
      <w:pPr>
        <w:ind w:left="360" w:hanging="360"/>
      </w:pPr>
      <w:rPr>
        <w:rFonts w:ascii="Times New Roman" w:eastAsia="Times New Roman" w:hAnsi="Times New Roman" w:cs="Times New Roman" w:hint="default"/>
        <w:b w:val="0"/>
        <w:bCs w:val="0"/>
        <w:i w:val="0"/>
        <w:iCs w:val="0"/>
        <w:color w:val="auto"/>
        <w:spacing w:val="0"/>
        <w:w w:val="100"/>
        <w:sz w:val="20"/>
        <w:szCs w:val="20"/>
        <w:lang w:val="ru-RU" w:eastAsia="en-US" w:bidi="ar-SA"/>
      </w:r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7">
    <w:nsid w:val="103900E8"/>
    <w:multiLevelType w:val="hybridMultilevel"/>
    <w:tmpl w:val="CBC61072"/>
    <w:lvl w:ilvl="0" w:tplc="00000013">
      <w:start w:val="1"/>
      <w:numFmt w:val="bullet"/>
      <w:lvlText w:val=""/>
      <w:lvlJc w:val="left"/>
      <w:pPr>
        <w:ind w:left="1070" w:hanging="360"/>
      </w:pPr>
      <w:rPr>
        <w:rFonts w:ascii="Symbol" w:hAnsi="Symbol"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185F259B"/>
    <w:multiLevelType w:val="hybridMultilevel"/>
    <w:tmpl w:val="AB2EA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5F33E8"/>
    <w:multiLevelType w:val="hybridMultilevel"/>
    <w:tmpl w:val="1BD88D78"/>
    <w:lvl w:ilvl="0" w:tplc="263406AE">
      <w:numFmt w:val="bullet"/>
      <w:lvlText w:val="-"/>
      <w:lvlJc w:val="left"/>
      <w:pPr>
        <w:ind w:left="720" w:hanging="360"/>
      </w:pPr>
      <w:rPr>
        <w:rFonts w:ascii="Times New Roman" w:eastAsia="Times New Roman" w:hAnsi="Times New Roman" w:cs="Times New Roman" w:hint="default"/>
        <w:b w:val="0"/>
        <w:bCs w:val="0"/>
        <w:i w:val="0"/>
        <w:iCs w:val="0"/>
        <w:color w:val="auto"/>
        <w:spacing w:val="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7A3386"/>
    <w:multiLevelType w:val="hybridMultilevel"/>
    <w:tmpl w:val="C7E67544"/>
    <w:lvl w:ilvl="0" w:tplc="263406AE">
      <w:numFmt w:val="bullet"/>
      <w:lvlText w:val="-"/>
      <w:lvlJc w:val="left"/>
      <w:pPr>
        <w:ind w:left="720" w:hanging="360"/>
      </w:pPr>
      <w:rPr>
        <w:rFonts w:ascii="Times New Roman" w:eastAsia="Times New Roman" w:hAnsi="Times New Roman" w:cs="Times New Roman" w:hint="default"/>
        <w:b w:val="0"/>
        <w:bCs w:val="0"/>
        <w:i w:val="0"/>
        <w:iCs w:val="0"/>
        <w:color w:val="auto"/>
        <w:spacing w:val="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B75C85"/>
    <w:multiLevelType w:val="hybridMultilevel"/>
    <w:tmpl w:val="3190D2EA"/>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D11570D"/>
    <w:multiLevelType w:val="hybridMultilevel"/>
    <w:tmpl w:val="8E76C3DA"/>
    <w:lvl w:ilvl="0" w:tplc="263406AE">
      <w:numFmt w:val="bullet"/>
      <w:lvlText w:val="-"/>
      <w:lvlJc w:val="left"/>
      <w:pPr>
        <w:ind w:left="927" w:hanging="360"/>
      </w:pPr>
      <w:rPr>
        <w:rFonts w:ascii="Times New Roman" w:eastAsia="Times New Roman" w:hAnsi="Times New Roman" w:cs="Times New Roman" w:hint="default"/>
        <w:b w:val="0"/>
        <w:bCs w:val="0"/>
        <w:i w:val="0"/>
        <w:iCs w:val="0"/>
        <w:color w:val="auto"/>
        <w:spacing w:val="0"/>
        <w:w w:val="100"/>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406392D"/>
    <w:multiLevelType w:val="hybridMultilevel"/>
    <w:tmpl w:val="4BDEEF10"/>
    <w:lvl w:ilvl="0" w:tplc="263406AE">
      <w:numFmt w:val="bullet"/>
      <w:lvlText w:val="-"/>
      <w:lvlJc w:val="left"/>
      <w:rPr>
        <w:rFonts w:ascii="Times New Roman" w:eastAsia="Times New Roman" w:hAnsi="Times New Roman" w:cs="Times New Roman" w:hint="default"/>
        <w:b w:val="0"/>
        <w:bCs w:val="0"/>
        <w:i w:val="0"/>
        <w:iCs w:val="0"/>
        <w:color w:val="auto"/>
        <w:spacing w:val="0"/>
        <w:w w:val="100"/>
        <w:sz w:val="20"/>
        <w:szCs w:val="20"/>
        <w:lang w:val="ru-RU" w:eastAsia="en-US" w:bidi="ar-S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C160D4D"/>
    <w:multiLevelType w:val="hybridMultilevel"/>
    <w:tmpl w:val="94843AF2"/>
    <w:lvl w:ilvl="0" w:tplc="3E3E267E">
      <w:numFmt w:val="bullet"/>
      <w:lvlText w:val="-"/>
      <w:lvlJc w:val="left"/>
      <w:pPr>
        <w:ind w:left="1429" w:hanging="360"/>
      </w:pPr>
      <w:rPr>
        <w:rFonts w:ascii="Times New Roman" w:eastAsia="Times New Roman" w:hAnsi="Times New Roman" w:cs="Times New Roman" w:hint="default"/>
        <w:b w:val="0"/>
        <w:bCs w:val="0"/>
        <w:i w:val="0"/>
        <w:iCs w:val="0"/>
        <w:spacing w:val="0"/>
        <w:w w:val="100"/>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AB4E6E"/>
    <w:multiLevelType w:val="hybridMultilevel"/>
    <w:tmpl w:val="3280DEDE"/>
    <w:lvl w:ilvl="0" w:tplc="263406AE">
      <w:numFmt w:val="bullet"/>
      <w:lvlText w:val="-"/>
      <w:lvlJc w:val="left"/>
      <w:pPr>
        <w:ind w:left="1429" w:hanging="360"/>
      </w:pPr>
      <w:rPr>
        <w:rFonts w:ascii="Times New Roman" w:eastAsia="Times New Roman" w:hAnsi="Times New Roman" w:cs="Times New Roman" w:hint="default"/>
        <w:b w:val="0"/>
        <w:bCs w:val="0"/>
        <w:i w:val="0"/>
        <w:iCs w:val="0"/>
        <w:color w:val="auto"/>
        <w:spacing w:val="0"/>
        <w:w w:val="100"/>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5387260"/>
    <w:multiLevelType w:val="hybridMultilevel"/>
    <w:tmpl w:val="4C0A7E8A"/>
    <w:lvl w:ilvl="0" w:tplc="263406AE">
      <w:numFmt w:val="bullet"/>
      <w:lvlText w:val="-"/>
      <w:lvlJc w:val="left"/>
      <w:pPr>
        <w:ind w:left="1287" w:hanging="360"/>
      </w:pPr>
      <w:rPr>
        <w:rFonts w:ascii="Times New Roman" w:eastAsia="Times New Roman" w:hAnsi="Times New Roman" w:cs="Times New Roman" w:hint="default"/>
        <w:b w:val="0"/>
        <w:bCs w:val="0"/>
        <w:i w:val="0"/>
        <w:iCs w:val="0"/>
        <w:color w:val="auto"/>
        <w:spacing w:val="0"/>
        <w:w w:val="100"/>
        <w:sz w:val="20"/>
        <w:szCs w:val="20"/>
        <w:lang w:val="ru-RU" w:eastAsia="en-US" w:bidi="ar-SA"/>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5DC75D2"/>
    <w:multiLevelType w:val="hybridMultilevel"/>
    <w:tmpl w:val="B3CE842A"/>
    <w:lvl w:ilvl="0" w:tplc="263406AE">
      <w:numFmt w:val="bullet"/>
      <w:lvlText w:val="-"/>
      <w:lvlJc w:val="left"/>
      <w:pPr>
        <w:ind w:left="1429" w:hanging="360"/>
      </w:pPr>
      <w:rPr>
        <w:rFonts w:ascii="Times New Roman" w:eastAsia="Times New Roman" w:hAnsi="Times New Roman" w:cs="Times New Roman" w:hint="default"/>
        <w:b w:val="0"/>
        <w:bCs w:val="0"/>
        <w:i w:val="0"/>
        <w:iCs w:val="0"/>
        <w:color w:val="auto"/>
        <w:spacing w:val="0"/>
        <w:w w:val="100"/>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FD53EC"/>
    <w:multiLevelType w:val="hybridMultilevel"/>
    <w:tmpl w:val="DBCCDF4C"/>
    <w:lvl w:ilvl="0" w:tplc="0419000F">
      <w:start w:val="1"/>
      <w:numFmt w:val="decimal"/>
      <w:lvlText w:val="%1."/>
      <w:lvlJc w:val="left"/>
      <w:pPr>
        <w:ind w:left="70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2D223E"/>
    <w:multiLevelType w:val="hybridMultilevel"/>
    <w:tmpl w:val="F5F445B0"/>
    <w:lvl w:ilvl="0" w:tplc="3E3E267E">
      <w:numFmt w:val="bullet"/>
      <w:lvlText w:val="-"/>
      <w:lvlJc w:val="left"/>
      <w:pPr>
        <w:ind w:left="1429" w:hanging="360"/>
      </w:pPr>
      <w:rPr>
        <w:rFonts w:ascii="Times New Roman" w:eastAsia="Times New Roman" w:hAnsi="Times New Roman" w:cs="Times New Roman" w:hint="default"/>
        <w:b w:val="0"/>
        <w:bCs w:val="0"/>
        <w:i w:val="0"/>
        <w:iCs w:val="0"/>
        <w:spacing w:val="0"/>
        <w:w w:val="100"/>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DB0BA4"/>
    <w:multiLevelType w:val="multilevel"/>
    <w:tmpl w:val="6AA6FC60"/>
    <w:lvl w:ilvl="0">
      <w:start w:val="6"/>
      <w:numFmt w:val="bullet"/>
      <w:lvlText w:val="-"/>
      <w:lvlJc w:val="left"/>
      <w:pPr>
        <w:tabs>
          <w:tab w:val="num" w:pos="720"/>
        </w:tabs>
        <w:ind w:left="720" w:hanging="360"/>
      </w:pPr>
      <w:rPr>
        <w:rFonts w:ascii="Times New Roman" w:eastAsia="Times New Roman" w:hAnsi="Times New Roman" w:cs="Times New Roman" w:hint="default"/>
        <w:sz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443B4AA4"/>
    <w:multiLevelType w:val="hybridMultilevel"/>
    <w:tmpl w:val="5D24A3B4"/>
    <w:lvl w:ilvl="0" w:tplc="263406AE">
      <w:numFmt w:val="bullet"/>
      <w:lvlText w:val="-"/>
      <w:lvlJc w:val="left"/>
      <w:pPr>
        <w:ind w:left="720" w:hanging="360"/>
      </w:pPr>
      <w:rPr>
        <w:rFonts w:ascii="Times New Roman" w:eastAsia="Times New Roman" w:hAnsi="Times New Roman" w:cs="Times New Roman" w:hint="default"/>
        <w:b w:val="0"/>
        <w:bCs w:val="0"/>
        <w:i w:val="0"/>
        <w:iCs w:val="0"/>
        <w:color w:val="auto"/>
        <w:spacing w:val="0"/>
        <w:w w:val="100"/>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B9314C"/>
    <w:multiLevelType w:val="hybridMultilevel"/>
    <w:tmpl w:val="CBF61EF2"/>
    <w:lvl w:ilvl="0" w:tplc="00000013">
      <w:start w:val="1"/>
      <w:numFmt w:val="bullet"/>
      <w:lvlText w:val=""/>
      <w:lvlJc w:val="left"/>
      <w:pPr>
        <w:ind w:left="786" w:hanging="360"/>
      </w:pPr>
      <w:rPr>
        <w:rFonts w:ascii="Symbol" w:hAnsi="Symbol" w:cs="Times New Roman"/>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452C5E4B"/>
    <w:multiLevelType w:val="hybridMultilevel"/>
    <w:tmpl w:val="57745DB2"/>
    <w:lvl w:ilvl="0" w:tplc="04190011">
      <w:start w:val="1"/>
      <w:numFmt w:val="decimal"/>
      <w:lvlText w:val="%1)"/>
      <w:lvlJc w:val="left"/>
      <w:pPr>
        <w:ind w:left="786" w:hanging="360"/>
      </w:pPr>
      <w:rPr>
        <w:rFonts w:hint="default"/>
        <w:sz w:val="24"/>
        <w:szCs w:val="24"/>
        <w:shd w:val="clear" w:color="auto" w:fil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4A11440E"/>
    <w:multiLevelType w:val="hybridMultilevel"/>
    <w:tmpl w:val="ADDC4490"/>
    <w:lvl w:ilvl="0" w:tplc="67405E72">
      <w:start w:val="11"/>
      <w:numFmt w:val="decimal"/>
      <w:lvlText w:val="%1."/>
      <w:lvlJc w:val="left"/>
      <w:pPr>
        <w:ind w:left="2502" w:hanging="375"/>
      </w:pPr>
      <w:rPr>
        <w:rFonts w:asciiTheme="minorHAnsi" w:eastAsiaTheme="minorHAnsi" w:hAnsiTheme="minorHAnsi"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5">
    <w:nsid w:val="4B1E1338"/>
    <w:multiLevelType w:val="hybridMultilevel"/>
    <w:tmpl w:val="20328926"/>
    <w:lvl w:ilvl="0" w:tplc="263406AE">
      <w:numFmt w:val="bullet"/>
      <w:lvlText w:val="-"/>
      <w:lvlJc w:val="left"/>
      <w:pPr>
        <w:ind w:left="1429" w:hanging="360"/>
      </w:pPr>
      <w:rPr>
        <w:rFonts w:ascii="Times New Roman" w:eastAsia="Times New Roman" w:hAnsi="Times New Roman" w:cs="Times New Roman" w:hint="default"/>
        <w:b w:val="0"/>
        <w:bCs w:val="0"/>
        <w:i w:val="0"/>
        <w:iCs w:val="0"/>
        <w:color w:val="auto"/>
        <w:spacing w:val="0"/>
        <w:w w:val="100"/>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DE521D0"/>
    <w:multiLevelType w:val="hybridMultilevel"/>
    <w:tmpl w:val="C3BC7A16"/>
    <w:lvl w:ilvl="0" w:tplc="263406AE">
      <w:numFmt w:val="bullet"/>
      <w:lvlText w:val="-"/>
      <w:lvlJc w:val="left"/>
      <w:pPr>
        <w:tabs>
          <w:tab w:val="num" w:pos="644"/>
        </w:tabs>
        <w:ind w:left="644" w:hanging="360"/>
      </w:pPr>
      <w:rPr>
        <w:rFonts w:ascii="Times New Roman" w:eastAsia="Times New Roman" w:hAnsi="Times New Roman" w:cs="Times New Roman" w:hint="default"/>
        <w:b w:val="0"/>
        <w:bCs w:val="0"/>
        <w:i w:val="0"/>
        <w:iCs w:val="0"/>
        <w:color w:val="auto"/>
        <w:spacing w:val="0"/>
        <w:w w:val="100"/>
        <w:sz w:val="20"/>
        <w:szCs w:val="20"/>
        <w:lang w:val="ru-RU" w:eastAsia="en-US" w:bidi="ar-SA"/>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abstractNum w:abstractNumId="27">
    <w:nsid w:val="50174EBE"/>
    <w:multiLevelType w:val="hybridMultilevel"/>
    <w:tmpl w:val="2612FF72"/>
    <w:lvl w:ilvl="0" w:tplc="00000013">
      <w:start w:val="1"/>
      <w:numFmt w:val="bullet"/>
      <w:lvlText w:val=""/>
      <w:lvlJc w:val="left"/>
      <w:pPr>
        <w:ind w:left="1070" w:hanging="360"/>
      </w:pPr>
      <w:rPr>
        <w:rFonts w:ascii="Symbol" w:hAnsi="Symbol"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8">
    <w:nsid w:val="501D2DFF"/>
    <w:multiLevelType w:val="hybridMultilevel"/>
    <w:tmpl w:val="9698EF80"/>
    <w:lvl w:ilvl="0" w:tplc="263406AE">
      <w:numFmt w:val="bullet"/>
      <w:lvlText w:val="-"/>
      <w:lvlJc w:val="left"/>
      <w:pPr>
        <w:ind w:left="1070" w:hanging="360"/>
      </w:pPr>
      <w:rPr>
        <w:rFonts w:ascii="Times New Roman" w:eastAsia="Times New Roman" w:hAnsi="Times New Roman" w:cs="Times New Roman" w:hint="default"/>
        <w:b w:val="0"/>
        <w:bCs w:val="0"/>
        <w:i w:val="0"/>
        <w:iCs w:val="0"/>
        <w:color w:val="auto"/>
        <w:spacing w:val="0"/>
        <w:w w:val="100"/>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3F77AE8"/>
    <w:multiLevelType w:val="hybridMultilevel"/>
    <w:tmpl w:val="CB982334"/>
    <w:lvl w:ilvl="0" w:tplc="00000013">
      <w:start w:val="1"/>
      <w:numFmt w:val="bullet"/>
      <w:lvlText w:val=""/>
      <w:lvlJc w:val="left"/>
      <w:pPr>
        <w:ind w:left="928" w:hanging="360"/>
      </w:pPr>
      <w:rPr>
        <w:rFonts w:ascii="Symbol" w:hAnsi="Symbol" w:cs="Times New Roman"/>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0">
    <w:nsid w:val="56DB63C8"/>
    <w:multiLevelType w:val="hybridMultilevel"/>
    <w:tmpl w:val="5DA63B1C"/>
    <w:lvl w:ilvl="0" w:tplc="263406AE">
      <w:numFmt w:val="bullet"/>
      <w:lvlText w:val="-"/>
      <w:lvlJc w:val="left"/>
      <w:pPr>
        <w:ind w:left="1429" w:hanging="360"/>
      </w:pPr>
      <w:rPr>
        <w:rFonts w:ascii="Times New Roman" w:eastAsia="Times New Roman" w:hAnsi="Times New Roman" w:cs="Times New Roman" w:hint="default"/>
        <w:b w:val="0"/>
        <w:bCs w:val="0"/>
        <w:i w:val="0"/>
        <w:iCs w:val="0"/>
        <w:color w:val="auto"/>
        <w:spacing w:val="0"/>
        <w:w w:val="100"/>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7116C43"/>
    <w:multiLevelType w:val="hybridMultilevel"/>
    <w:tmpl w:val="3808F3FE"/>
    <w:lvl w:ilvl="0" w:tplc="263406AE">
      <w:numFmt w:val="bullet"/>
      <w:lvlText w:val="-"/>
      <w:lvlJc w:val="left"/>
      <w:pPr>
        <w:ind w:left="1429" w:hanging="360"/>
      </w:pPr>
      <w:rPr>
        <w:rFonts w:ascii="Times New Roman" w:eastAsia="Times New Roman" w:hAnsi="Times New Roman" w:cs="Times New Roman" w:hint="default"/>
        <w:b w:val="0"/>
        <w:bCs w:val="0"/>
        <w:i w:val="0"/>
        <w:iCs w:val="0"/>
        <w:color w:val="auto"/>
        <w:spacing w:val="0"/>
        <w:w w:val="100"/>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9CF17C5"/>
    <w:multiLevelType w:val="hybridMultilevel"/>
    <w:tmpl w:val="26B0AA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B5A4454"/>
    <w:multiLevelType w:val="hybridMultilevel"/>
    <w:tmpl w:val="06EA9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BC12BA"/>
    <w:multiLevelType w:val="hybridMultilevel"/>
    <w:tmpl w:val="161C822E"/>
    <w:lvl w:ilvl="0" w:tplc="00000013">
      <w:start w:val="1"/>
      <w:numFmt w:val="bullet"/>
      <w:lvlText w:val=""/>
      <w:lvlJc w:val="left"/>
      <w:pPr>
        <w:ind w:left="1070" w:hanging="360"/>
      </w:pPr>
      <w:rPr>
        <w:rFonts w:ascii="Symbol" w:hAnsi="Symbol"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5">
    <w:nsid w:val="5BDB2EAA"/>
    <w:multiLevelType w:val="hybridMultilevel"/>
    <w:tmpl w:val="E73212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602B0E66"/>
    <w:multiLevelType w:val="hybridMultilevel"/>
    <w:tmpl w:val="0B6A1F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4717DC6"/>
    <w:multiLevelType w:val="hybridMultilevel"/>
    <w:tmpl w:val="E4DA1F0A"/>
    <w:lvl w:ilvl="0" w:tplc="00000013">
      <w:start w:val="1"/>
      <w:numFmt w:val="bullet"/>
      <w:lvlText w:val=""/>
      <w:lvlJc w:val="left"/>
      <w:pPr>
        <w:ind w:left="1070" w:hanging="360"/>
      </w:pPr>
      <w:rPr>
        <w:rFonts w:ascii="Symbol" w:hAnsi="Symbol"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8">
    <w:nsid w:val="68112C77"/>
    <w:multiLevelType w:val="hybridMultilevel"/>
    <w:tmpl w:val="0044738C"/>
    <w:lvl w:ilvl="0" w:tplc="263406AE">
      <w:numFmt w:val="bullet"/>
      <w:lvlText w:val="-"/>
      <w:lvlJc w:val="left"/>
      <w:pPr>
        <w:ind w:left="720" w:hanging="360"/>
      </w:pPr>
      <w:rPr>
        <w:rFonts w:ascii="Times New Roman" w:eastAsia="Times New Roman" w:hAnsi="Times New Roman" w:cs="Times New Roman" w:hint="default"/>
        <w:b w:val="0"/>
        <w:bCs w:val="0"/>
        <w:i w:val="0"/>
        <w:iCs w:val="0"/>
        <w:color w:val="auto"/>
        <w:spacing w:val="0"/>
        <w:w w:val="100"/>
        <w:sz w:val="20"/>
        <w:szCs w:val="20"/>
        <w:lang w:val="ru-RU"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nsid w:val="68DD40DE"/>
    <w:multiLevelType w:val="hybridMultilevel"/>
    <w:tmpl w:val="94FC2EC8"/>
    <w:lvl w:ilvl="0" w:tplc="3E3E267E">
      <w:numFmt w:val="bullet"/>
      <w:lvlText w:val="-"/>
      <w:lvlJc w:val="left"/>
      <w:pPr>
        <w:ind w:left="1429" w:hanging="360"/>
      </w:pPr>
      <w:rPr>
        <w:rFonts w:ascii="Times New Roman" w:eastAsia="Times New Roman" w:hAnsi="Times New Roman" w:cs="Times New Roman" w:hint="default"/>
        <w:b w:val="0"/>
        <w:bCs w:val="0"/>
        <w:i w:val="0"/>
        <w:iCs w:val="0"/>
        <w:spacing w:val="0"/>
        <w:w w:val="100"/>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9761A6E"/>
    <w:multiLevelType w:val="hybridMultilevel"/>
    <w:tmpl w:val="617A0EF0"/>
    <w:lvl w:ilvl="0" w:tplc="72382E0A">
      <w:start w:val="8"/>
      <w:numFmt w:val="decimal"/>
      <w:lvlText w:val="%1."/>
      <w:lvlJc w:val="left"/>
      <w:pPr>
        <w:ind w:left="1034" w:hanging="183"/>
      </w:pPr>
      <w:rPr>
        <w:rFonts w:ascii="Times New Roman" w:eastAsia="Times New Roman" w:hAnsi="Times New Roman" w:cs="Times New Roman" w:hint="default"/>
        <w:b/>
        <w:bCs/>
        <w:i w:val="0"/>
        <w:iCs w:val="0"/>
        <w:spacing w:val="0"/>
        <w:w w:val="96"/>
        <w:sz w:val="22"/>
        <w:szCs w:val="22"/>
        <w:u w:val="single" w:color="000000"/>
        <w:lang w:val="ru-RU" w:eastAsia="en-US" w:bidi="ar-SA"/>
      </w:rPr>
    </w:lvl>
    <w:lvl w:ilvl="1" w:tplc="9B8CC9D8">
      <w:start w:val="1"/>
      <w:numFmt w:val="decimal"/>
      <w:lvlText w:val="%2."/>
      <w:lvlJc w:val="left"/>
      <w:pPr>
        <w:ind w:left="1572" w:hanging="360"/>
      </w:pPr>
      <w:rPr>
        <w:rFonts w:hint="default"/>
        <w:spacing w:val="0"/>
        <w:w w:val="100"/>
        <w:lang w:val="ru-RU" w:eastAsia="en-US" w:bidi="ar-SA"/>
      </w:rPr>
    </w:lvl>
    <w:lvl w:ilvl="2" w:tplc="150A7AFE">
      <w:numFmt w:val="bullet"/>
      <w:lvlText w:val="•"/>
      <w:lvlJc w:val="left"/>
      <w:pPr>
        <w:ind w:left="1572" w:hanging="360"/>
      </w:pPr>
      <w:rPr>
        <w:rFonts w:hint="default"/>
        <w:lang w:val="ru-RU" w:eastAsia="en-US" w:bidi="ar-SA"/>
      </w:rPr>
    </w:lvl>
    <w:lvl w:ilvl="3" w:tplc="CB8E9BFC">
      <w:numFmt w:val="bullet"/>
      <w:lvlText w:val="•"/>
      <w:lvlJc w:val="left"/>
      <w:pPr>
        <w:ind w:left="2757" w:hanging="360"/>
      </w:pPr>
      <w:rPr>
        <w:rFonts w:hint="default"/>
        <w:lang w:val="ru-RU" w:eastAsia="en-US" w:bidi="ar-SA"/>
      </w:rPr>
    </w:lvl>
    <w:lvl w:ilvl="4" w:tplc="802C781E">
      <w:numFmt w:val="bullet"/>
      <w:lvlText w:val="•"/>
      <w:lvlJc w:val="left"/>
      <w:pPr>
        <w:ind w:left="3943" w:hanging="360"/>
      </w:pPr>
      <w:rPr>
        <w:rFonts w:hint="default"/>
        <w:lang w:val="ru-RU" w:eastAsia="en-US" w:bidi="ar-SA"/>
      </w:rPr>
    </w:lvl>
    <w:lvl w:ilvl="5" w:tplc="9B241A24">
      <w:numFmt w:val="bullet"/>
      <w:lvlText w:val="•"/>
      <w:lvlJc w:val="left"/>
      <w:pPr>
        <w:ind w:left="5128" w:hanging="360"/>
      </w:pPr>
      <w:rPr>
        <w:rFonts w:hint="default"/>
        <w:lang w:val="ru-RU" w:eastAsia="en-US" w:bidi="ar-SA"/>
      </w:rPr>
    </w:lvl>
    <w:lvl w:ilvl="6" w:tplc="50983A48">
      <w:numFmt w:val="bullet"/>
      <w:lvlText w:val="•"/>
      <w:lvlJc w:val="left"/>
      <w:pPr>
        <w:ind w:left="6314" w:hanging="360"/>
      </w:pPr>
      <w:rPr>
        <w:rFonts w:hint="default"/>
        <w:lang w:val="ru-RU" w:eastAsia="en-US" w:bidi="ar-SA"/>
      </w:rPr>
    </w:lvl>
    <w:lvl w:ilvl="7" w:tplc="37AE8124">
      <w:numFmt w:val="bullet"/>
      <w:lvlText w:val="•"/>
      <w:lvlJc w:val="left"/>
      <w:pPr>
        <w:ind w:left="7499" w:hanging="360"/>
      </w:pPr>
      <w:rPr>
        <w:rFonts w:hint="default"/>
        <w:lang w:val="ru-RU" w:eastAsia="en-US" w:bidi="ar-SA"/>
      </w:rPr>
    </w:lvl>
    <w:lvl w:ilvl="8" w:tplc="C31EE83E">
      <w:numFmt w:val="bullet"/>
      <w:lvlText w:val="•"/>
      <w:lvlJc w:val="left"/>
      <w:pPr>
        <w:ind w:left="8685" w:hanging="360"/>
      </w:pPr>
      <w:rPr>
        <w:rFonts w:hint="default"/>
        <w:lang w:val="ru-RU" w:eastAsia="en-US" w:bidi="ar-SA"/>
      </w:rPr>
    </w:lvl>
  </w:abstractNum>
  <w:abstractNum w:abstractNumId="41">
    <w:nsid w:val="6D6634D7"/>
    <w:multiLevelType w:val="hybridMultilevel"/>
    <w:tmpl w:val="AF82886E"/>
    <w:lvl w:ilvl="0" w:tplc="263406AE">
      <w:numFmt w:val="bullet"/>
      <w:lvlText w:val="-"/>
      <w:lvlJc w:val="left"/>
      <w:pPr>
        <w:ind w:left="1287" w:hanging="360"/>
      </w:pPr>
      <w:rPr>
        <w:rFonts w:ascii="Times New Roman" w:eastAsia="Times New Roman" w:hAnsi="Times New Roman" w:cs="Times New Roman" w:hint="default"/>
        <w:b w:val="0"/>
        <w:bCs w:val="0"/>
        <w:i w:val="0"/>
        <w:iCs w:val="0"/>
        <w:color w:val="auto"/>
        <w:spacing w:val="0"/>
        <w:w w:val="100"/>
        <w:sz w:val="20"/>
        <w:szCs w:val="20"/>
        <w:lang w:val="ru-RU" w:eastAsia="en-US" w:bidi="ar-SA"/>
      </w:rPr>
    </w:lvl>
    <w:lvl w:ilvl="1" w:tplc="8C7CE392">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D6C0FC9"/>
    <w:multiLevelType w:val="hybridMultilevel"/>
    <w:tmpl w:val="F39AE25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nsid w:val="6E1978FE"/>
    <w:multiLevelType w:val="hybridMultilevel"/>
    <w:tmpl w:val="EAAA0B64"/>
    <w:lvl w:ilvl="0" w:tplc="3E3E267E">
      <w:numFmt w:val="bullet"/>
      <w:lvlText w:val="-"/>
      <w:lvlJc w:val="left"/>
      <w:pPr>
        <w:ind w:left="1440" w:hanging="360"/>
      </w:pPr>
      <w:rPr>
        <w:rFonts w:ascii="Times New Roman" w:eastAsia="Times New Roman" w:hAnsi="Times New Roman" w:cs="Times New Roman" w:hint="default"/>
        <w:b w:val="0"/>
        <w:bCs w:val="0"/>
        <w:i w:val="0"/>
        <w:iCs w:val="0"/>
        <w:spacing w:val="0"/>
        <w:w w:val="100"/>
        <w:sz w:val="20"/>
        <w:szCs w:val="20"/>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1EE7F6B"/>
    <w:multiLevelType w:val="hybridMultilevel"/>
    <w:tmpl w:val="177647A2"/>
    <w:lvl w:ilvl="0" w:tplc="00000013">
      <w:start w:val="1"/>
      <w:numFmt w:val="bullet"/>
      <w:lvlText w:val=""/>
      <w:lvlJc w:val="left"/>
      <w:pPr>
        <w:ind w:left="1211" w:hanging="360"/>
      </w:pPr>
      <w:rPr>
        <w:rFonts w:ascii="Symbol" w:hAnsi="Symbol" w:cs="Times New Roman"/>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5">
    <w:nsid w:val="71F212DB"/>
    <w:multiLevelType w:val="hybridMultilevel"/>
    <w:tmpl w:val="864A496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6">
    <w:nsid w:val="748E3D83"/>
    <w:multiLevelType w:val="hybridMultilevel"/>
    <w:tmpl w:val="69042316"/>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7">
    <w:nsid w:val="76265E47"/>
    <w:multiLevelType w:val="hybridMultilevel"/>
    <w:tmpl w:val="25300C88"/>
    <w:lvl w:ilvl="0" w:tplc="263406AE">
      <w:numFmt w:val="bullet"/>
      <w:lvlText w:val="-"/>
      <w:lvlJc w:val="left"/>
      <w:pPr>
        <w:ind w:left="1429" w:hanging="360"/>
      </w:pPr>
      <w:rPr>
        <w:rFonts w:ascii="Times New Roman" w:eastAsia="Times New Roman" w:hAnsi="Times New Roman" w:cs="Times New Roman" w:hint="default"/>
        <w:b w:val="0"/>
        <w:bCs w:val="0"/>
        <w:i w:val="0"/>
        <w:iCs w:val="0"/>
        <w:color w:val="auto"/>
        <w:spacing w:val="0"/>
        <w:w w:val="100"/>
        <w:sz w:val="20"/>
        <w:szCs w:val="2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752581A"/>
    <w:multiLevelType w:val="hybridMultilevel"/>
    <w:tmpl w:val="26DC2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A3212C5"/>
    <w:multiLevelType w:val="hybridMultilevel"/>
    <w:tmpl w:val="D242AAD6"/>
    <w:lvl w:ilvl="0" w:tplc="9C90CB52">
      <w:start w:val="2"/>
      <w:numFmt w:val="decimal"/>
      <w:lvlText w:val="%1."/>
      <w:lvlJc w:val="left"/>
      <w:pPr>
        <w:ind w:left="1740" w:hanging="360"/>
      </w:pPr>
      <w:rPr>
        <w:rFonts w:hint="default"/>
      </w:rPr>
    </w:lvl>
    <w:lvl w:ilvl="1" w:tplc="04190001">
      <w:start w:val="1"/>
      <w:numFmt w:val="bullet"/>
      <w:lvlText w:val=""/>
      <w:lvlJc w:val="left"/>
      <w:pPr>
        <w:ind w:left="360" w:hanging="360"/>
      </w:pPr>
      <w:rPr>
        <w:rFonts w:ascii="Symbol" w:hAnsi="Symbol" w:hint="default"/>
      </w:r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50">
    <w:nsid w:val="7DBF6A8C"/>
    <w:multiLevelType w:val="hybridMultilevel"/>
    <w:tmpl w:val="B5E001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E54428A"/>
    <w:multiLevelType w:val="hybridMultilevel"/>
    <w:tmpl w:val="D062BC46"/>
    <w:lvl w:ilvl="0" w:tplc="263406AE">
      <w:numFmt w:val="bullet"/>
      <w:lvlText w:val="-"/>
      <w:lvlJc w:val="left"/>
      <w:pPr>
        <w:ind w:left="1429" w:hanging="360"/>
      </w:pPr>
      <w:rPr>
        <w:rFonts w:ascii="Times New Roman" w:eastAsia="Times New Roman" w:hAnsi="Times New Roman" w:cs="Times New Roman" w:hint="default"/>
        <w:b w:val="0"/>
        <w:bCs w:val="0"/>
        <w:i w:val="0"/>
        <w:iCs w:val="0"/>
        <w:color w:val="auto"/>
        <w:spacing w:val="0"/>
        <w:w w:val="100"/>
        <w:sz w:val="20"/>
        <w:szCs w:val="20"/>
        <w:lang w:val="ru-RU" w:eastAsia="en-US" w:bidi="ar-SA"/>
      </w:rPr>
    </w:lvl>
    <w:lvl w:ilvl="1" w:tplc="263406AE">
      <w:numFmt w:val="bullet"/>
      <w:lvlText w:val="-"/>
      <w:lvlJc w:val="left"/>
      <w:pPr>
        <w:ind w:left="2149" w:hanging="360"/>
      </w:pPr>
      <w:rPr>
        <w:rFonts w:ascii="Times New Roman" w:eastAsia="Times New Roman" w:hAnsi="Times New Roman" w:cs="Times New Roman" w:hint="default"/>
        <w:b w:val="0"/>
        <w:bCs w:val="0"/>
        <w:i w:val="0"/>
        <w:iCs w:val="0"/>
        <w:color w:val="auto"/>
        <w:spacing w:val="0"/>
        <w:w w:val="100"/>
        <w:sz w:val="20"/>
        <w:szCs w:val="20"/>
        <w:lang w:val="ru-RU" w:eastAsia="en-US" w:bidi="ar-SA"/>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8"/>
  </w:num>
  <w:num w:numId="3">
    <w:abstractNumId w:val="41"/>
  </w:num>
  <w:num w:numId="4">
    <w:abstractNumId w:val="43"/>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2"/>
  </w:num>
  <w:num w:numId="8">
    <w:abstractNumId w:val="46"/>
  </w:num>
  <w:num w:numId="9">
    <w:abstractNumId w:val="0"/>
  </w:num>
  <w:num w:numId="10">
    <w:abstractNumId w:val="5"/>
  </w:num>
  <w:num w:numId="11">
    <w:abstractNumId w:val="45"/>
  </w:num>
  <w:num w:numId="12">
    <w:abstractNumId w:val="4"/>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50"/>
  </w:num>
  <w:num w:numId="16">
    <w:abstractNumId w:val="40"/>
  </w:num>
  <w:num w:numId="17">
    <w:abstractNumId w:val="49"/>
  </w:num>
  <w:num w:numId="18">
    <w:abstractNumId w:val="30"/>
  </w:num>
  <w:num w:numId="19">
    <w:abstractNumId w:val="51"/>
  </w:num>
  <w:num w:numId="20">
    <w:abstractNumId w:val="31"/>
  </w:num>
  <w:num w:numId="21">
    <w:abstractNumId w:val="28"/>
  </w:num>
  <w:num w:numId="22">
    <w:abstractNumId w:val="1"/>
  </w:num>
  <w:num w:numId="23">
    <w:abstractNumId w:val="16"/>
  </w:num>
  <w:num w:numId="24">
    <w:abstractNumId w:val="12"/>
  </w:num>
  <w:num w:numId="25">
    <w:abstractNumId w:val="13"/>
  </w:num>
  <w:num w:numId="26">
    <w:abstractNumId w:val="9"/>
  </w:num>
  <w:num w:numId="27">
    <w:abstractNumId w:val="21"/>
  </w:num>
  <w:num w:numId="28">
    <w:abstractNumId w:val="47"/>
  </w:num>
  <w:num w:numId="29">
    <w:abstractNumId w:val="10"/>
  </w:num>
  <w:num w:numId="30">
    <w:abstractNumId w:val="38"/>
  </w:num>
  <w:num w:numId="31">
    <w:abstractNumId w:val="17"/>
  </w:num>
  <w:num w:numId="32">
    <w:abstractNumId w:val="15"/>
  </w:num>
  <w:num w:numId="33">
    <w:abstractNumId w:val="25"/>
  </w:num>
  <w:num w:numId="34">
    <w:abstractNumId w:val="24"/>
  </w:num>
  <w:num w:numId="35">
    <w:abstractNumId w:val="6"/>
  </w:num>
  <w:num w:numId="36">
    <w:abstractNumId w:val="26"/>
  </w:num>
  <w:num w:numId="37">
    <w:abstractNumId w:val="23"/>
  </w:num>
  <w:num w:numId="38">
    <w:abstractNumId w:val="11"/>
  </w:num>
  <w:num w:numId="39">
    <w:abstractNumId w:val="22"/>
  </w:num>
  <w:num w:numId="40">
    <w:abstractNumId w:val="3"/>
  </w:num>
  <w:num w:numId="41">
    <w:abstractNumId w:val="29"/>
  </w:num>
  <w:num w:numId="42">
    <w:abstractNumId w:val="37"/>
  </w:num>
  <w:num w:numId="43">
    <w:abstractNumId w:val="7"/>
  </w:num>
  <w:num w:numId="44">
    <w:abstractNumId w:val="34"/>
  </w:num>
  <w:num w:numId="45">
    <w:abstractNumId w:val="44"/>
  </w:num>
  <w:num w:numId="46">
    <w:abstractNumId w:val="27"/>
  </w:num>
  <w:num w:numId="47">
    <w:abstractNumId w:val="35"/>
  </w:num>
  <w:num w:numId="48">
    <w:abstractNumId w:val="42"/>
  </w:num>
  <w:num w:numId="49">
    <w:abstractNumId w:val="8"/>
  </w:num>
  <w:num w:numId="50">
    <w:abstractNumId w:val="14"/>
  </w:num>
  <w:num w:numId="51">
    <w:abstractNumId w:val="39"/>
  </w:num>
  <w:num w:numId="52">
    <w:abstractNumId w:val="1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savePreviewPicture/>
  <w:footnotePr>
    <w:footnote w:id="-1"/>
    <w:footnote w:id="0"/>
  </w:footnotePr>
  <w:endnotePr>
    <w:endnote w:id="-1"/>
    <w:endnote w:id="0"/>
  </w:endnotePr>
  <w:compat>
    <w:useFELayout/>
  </w:compat>
  <w:rsids>
    <w:rsidRoot w:val="002037C0"/>
    <w:rsid w:val="000016EB"/>
    <w:rsid w:val="00007E0A"/>
    <w:rsid w:val="000208FE"/>
    <w:rsid w:val="00023277"/>
    <w:rsid w:val="000258F7"/>
    <w:rsid w:val="0002679F"/>
    <w:rsid w:val="00030FA9"/>
    <w:rsid w:val="000321BF"/>
    <w:rsid w:val="00034CFE"/>
    <w:rsid w:val="00037AFB"/>
    <w:rsid w:val="00037D28"/>
    <w:rsid w:val="00043096"/>
    <w:rsid w:val="000448C7"/>
    <w:rsid w:val="00051E48"/>
    <w:rsid w:val="00052265"/>
    <w:rsid w:val="00053F8C"/>
    <w:rsid w:val="00056E3B"/>
    <w:rsid w:val="000613FD"/>
    <w:rsid w:val="000635D6"/>
    <w:rsid w:val="000672A6"/>
    <w:rsid w:val="00072500"/>
    <w:rsid w:val="00073955"/>
    <w:rsid w:val="00074410"/>
    <w:rsid w:val="00076581"/>
    <w:rsid w:val="000770B4"/>
    <w:rsid w:val="00080ACC"/>
    <w:rsid w:val="00081927"/>
    <w:rsid w:val="00091C6D"/>
    <w:rsid w:val="0009451E"/>
    <w:rsid w:val="000A74E2"/>
    <w:rsid w:val="000B1A62"/>
    <w:rsid w:val="000B25EE"/>
    <w:rsid w:val="000B2E52"/>
    <w:rsid w:val="000B581F"/>
    <w:rsid w:val="000B74A1"/>
    <w:rsid w:val="000D30E1"/>
    <w:rsid w:val="000D7188"/>
    <w:rsid w:val="000D7C32"/>
    <w:rsid w:val="000E0089"/>
    <w:rsid w:val="000E6496"/>
    <w:rsid w:val="000F1DA2"/>
    <w:rsid w:val="000F7979"/>
    <w:rsid w:val="00100BDC"/>
    <w:rsid w:val="00100BFB"/>
    <w:rsid w:val="001048B7"/>
    <w:rsid w:val="001049F8"/>
    <w:rsid w:val="0010630C"/>
    <w:rsid w:val="00111128"/>
    <w:rsid w:val="001112D9"/>
    <w:rsid w:val="00112C53"/>
    <w:rsid w:val="00115D26"/>
    <w:rsid w:val="001243ED"/>
    <w:rsid w:val="001266EE"/>
    <w:rsid w:val="00126C32"/>
    <w:rsid w:val="00135072"/>
    <w:rsid w:val="00137E76"/>
    <w:rsid w:val="001408CF"/>
    <w:rsid w:val="00140C51"/>
    <w:rsid w:val="0014110C"/>
    <w:rsid w:val="00146E0D"/>
    <w:rsid w:val="00152FF7"/>
    <w:rsid w:val="001627BE"/>
    <w:rsid w:val="001653FD"/>
    <w:rsid w:val="001655D2"/>
    <w:rsid w:val="00165C42"/>
    <w:rsid w:val="00172C63"/>
    <w:rsid w:val="00173185"/>
    <w:rsid w:val="00173E9F"/>
    <w:rsid w:val="001773D1"/>
    <w:rsid w:val="00177C72"/>
    <w:rsid w:val="00180B3B"/>
    <w:rsid w:val="00182F58"/>
    <w:rsid w:val="00183E32"/>
    <w:rsid w:val="00187D29"/>
    <w:rsid w:val="00190A05"/>
    <w:rsid w:val="00195E24"/>
    <w:rsid w:val="001A168B"/>
    <w:rsid w:val="001A1BDE"/>
    <w:rsid w:val="001A57E3"/>
    <w:rsid w:val="001A5A6B"/>
    <w:rsid w:val="001B1006"/>
    <w:rsid w:val="001B3E40"/>
    <w:rsid w:val="001B7284"/>
    <w:rsid w:val="001C53CD"/>
    <w:rsid w:val="001C54D3"/>
    <w:rsid w:val="001D1715"/>
    <w:rsid w:val="001D3379"/>
    <w:rsid w:val="001D341E"/>
    <w:rsid w:val="001E166F"/>
    <w:rsid w:val="001E7AB0"/>
    <w:rsid w:val="001F110B"/>
    <w:rsid w:val="001F6C7C"/>
    <w:rsid w:val="002037C0"/>
    <w:rsid w:val="00205250"/>
    <w:rsid w:val="00205550"/>
    <w:rsid w:val="002056B8"/>
    <w:rsid w:val="002058B0"/>
    <w:rsid w:val="002100B5"/>
    <w:rsid w:val="0021078C"/>
    <w:rsid w:val="00214B53"/>
    <w:rsid w:val="00215C16"/>
    <w:rsid w:val="00216626"/>
    <w:rsid w:val="002213BE"/>
    <w:rsid w:val="002229E5"/>
    <w:rsid w:val="00223498"/>
    <w:rsid w:val="002246A5"/>
    <w:rsid w:val="0022735C"/>
    <w:rsid w:val="00237979"/>
    <w:rsid w:val="00240B71"/>
    <w:rsid w:val="002462D3"/>
    <w:rsid w:val="00252D5B"/>
    <w:rsid w:val="002627DE"/>
    <w:rsid w:val="002630BC"/>
    <w:rsid w:val="00263192"/>
    <w:rsid w:val="002676AC"/>
    <w:rsid w:val="00273908"/>
    <w:rsid w:val="00275563"/>
    <w:rsid w:val="002804B1"/>
    <w:rsid w:val="00281EFD"/>
    <w:rsid w:val="002838E2"/>
    <w:rsid w:val="00283E63"/>
    <w:rsid w:val="00284059"/>
    <w:rsid w:val="002851A9"/>
    <w:rsid w:val="002921A3"/>
    <w:rsid w:val="00295818"/>
    <w:rsid w:val="00296077"/>
    <w:rsid w:val="00296204"/>
    <w:rsid w:val="002A2977"/>
    <w:rsid w:val="002A57F5"/>
    <w:rsid w:val="002A5E33"/>
    <w:rsid w:val="002B3001"/>
    <w:rsid w:val="002B52C3"/>
    <w:rsid w:val="002B5506"/>
    <w:rsid w:val="002B73CE"/>
    <w:rsid w:val="002C0973"/>
    <w:rsid w:val="002C12F8"/>
    <w:rsid w:val="002C2461"/>
    <w:rsid w:val="002D0B26"/>
    <w:rsid w:val="002D2D88"/>
    <w:rsid w:val="002D37A3"/>
    <w:rsid w:val="002D3C76"/>
    <w:rsid w:val="002E0058"/>
    <w:rsid w:val="002E2336"/>
    <w:rsid w:val="002E54A7"/>
    <w:rsid w:val="002E7311"/>
    <w:rsid w:val="002F5D90"/>
    <w:rsid w:val="00300B48"/>
    <w:rsid w:val="00301036"/>
    <w:rsid w:val="003027B4"/>
    <w:rsid w:val="00303351"/>
    <w:rsid w:val="00311981"/>
    <w:rsid w:val="003160B4"/>
    <w:rsid w:val="00331B72"/>
    <w:rsid w:val="00343621"/>
    <w:rsid w:val="0034420C"/>
    <w:rsid w:val="00350358"/>
    <w:rsid w:val="003531EF"/>
    <w:rsid w:val="00366D3C"/>
    <w:rsid w:val="003701BE"/>
    <w:rsid w:val="00370BC4"/>
    <w:rsid w:val="00370BCF"/>
    <w:rsid w:val="00371F2D"/>
    <w:rsid w:val="00380AB1"/>
    <w:rsid w:val="00390478"/>
    <w:rsid w:val="00390C6F"/>
    <w:rsid w:val="003931B9"/>
    <w:rsid w:val="00393CF1"/>
    <w:rsid w:val="003945EF"/>
    <w:rsid w:val="0039746F"/>
    <w:rsid w:val="003A2F03"/>
    <w:rsid w:val="003A7E8C"/>
    <w:rsid w:val="003B0431"/>
    <w:rsid w:val="003B066A"/>
    <w:rsid w:val="003B0F2A"/>
    <w:rsid w:val="003B1007"/>
    <w:rsid w:val="003B1949"/>
    <w:rsid w:val="003B3C11"/>
    <w:rsid w:val="003B5134"/>
    <w:rsid w:val="003B58BA"/>
    <w:rsid w:val="003B6781"/>
    <w:rsid w:val="003C49BF"/>
    <w:rsid w:val="003C76D1"/>
    <w:rsid w:val="003D1C73"/>
    <w:rsid w:val="003D2790"/>
    <w:rsid w:val="003D7B05"/>
    <w:rsid w:val="003E0A39"/>
    <w:rsid w:val="003E1459"/>
    <w:rsid w:val="003E2E35"/>
    <w:rsid w:val="003E4CDD"/>
    <w:rsid w:val="003E5675"/>
    <w:rsid w:val="003F53B6"/>
    <w:rsid w:val="00401CDD"/>
    <w:rsid w:val="0040522F"/>
    <w:rsid w:val="004164C3"/>
    <w:rsid w:val="00416FA9"/>
    <w:rsid w:val="00442AE4"/>
    <w:rsid w:val="00450A6C"/>
    <w:rsid w:val="00452BB5"/>
    <w:rsid w:val="00455E83"/>
    <w:rsid w:val="00460B41"/>
    <w:rsid w:val="0046490A"/>
    <w:rsid w:val="00465A39"/>
    <w:rsid w:val="00466045"/>
    <w:rsid w:val="00470C1A"/>
    <w:rsid w:val="00484AE9"/>
    <w:rsid w:val="00487ACE"/>
    <w:rsid w:val="004908F0"/>
    <w:rsid w:val="00490A42"/>
    <w:rsid w:val="004921D6"/>
    <w:rsid w:val="004929FB"/>
    <w:rsid w:val="004942AA"/>
    <w:rsid w:val="00494932"/>
    <w:rsid w:val="004A14A1"/>
    <w:rsid w:val="004B3656"/>
    <w:rsid w:val="004B4704"/>
    <w:rsid w:val="004C1AB1"/>
    <w:rsid w:val="004C2374"/>
    <w:rsid w:val="004D1446"/>
    <w:rsid w:val="004D4F34"/>
    <w:rsid w:val="004D54C8"/>
    <w:rsid w:val="004D5D8E"/>
    <w:rsid w:val="004E045C"/>
    <w:rsid w:val="004E10F5"/>
    <w:rsid w:val="004E6B4B"/>
    <w:rsid w:val="004F13A7"/>
    <w:rsid w:val="004F468B"/>
    <w:rsid w:val="004F5583"/>
    <w:rsid w:val="004F5CE9"/>
    <w:rsid w:val="004F6FB0"/>
    <w:rsid w:val="004F73EA"/>
    <w:rsid w:val="005003DB"/>
    <w:rsid w:val="00503376"/>
    <w:rsid w:val="0050633D"/>
    <w:rsid w:val="0051083F"/>
    <w:rsid w:val="0052059D"/>
    <w:rsid w:val="00520904"/>
    <w:rsid w:val="00525C9D"/>
    <w:rsid w:val="00530096"/>
    <w:rsid w:val="00531356"/>
    <w:rsid w:val="00533CB7"/>
    <w:rsid w:val="0053664E"/>
    <w:rsid w:val="00537FB8"/>
    <w:rsid w:val="00542D59"/>
    <w:rsid w:val="00544489"/>
    <w:rsid w:val="00544D1C"/>
    <w:rsid w:val="00552A45"/>
    <w:rsid w:val="00552D48"/>
    <w:rsid w:val="0055682F"/>
    <w:rsid w:val="00557744"/>
    <w:rsid w:val="0056033B"/>
    <w:rsid w:val="00564356"/>
    <w:rsid w:val="00565D2B"/>
    <w:rsid w:val="005742C4"/>
    <w:rsid w:val="00575132"/>
    <w:rsid w:val="005756F0"/>
    <w:rsid w:val="00577C14"/>
    <w:rsid w:val="005861BA"/>
    <w:rsid w:val="00591A4B"/>
    <w:rsid w:val="00596330"/>
    <w:rsid w:val="00597C04"/>
    <w:rsid w:val="005A7C76"/>
    <w:rsid w:val="005A7EDC"/>
    <w:rsid w:val="005B0400"/>
    <w:rsid w:val="005B1C35"/>
    <w:rsid w:val="005B7AA3"/>
    <w:rsid w:val="005C24FF"/>
    <w:rsid w:val="005C3217"/>
    <w:rsid w:val="005C5D88"/>
    <w:rsid w:val="005C6163"/>
    <w:rsid w:val="005D1C50"/>
    <w:rsid w:val="005D4380"/>
    <w:rsid w:val="005D4385"/>
    <w:rsid w:val="005D51F6"/>
    <w:rsid w:val="005D5D4F"/>
    <w:rsid w:val="005D5E4C"/>
    <w:rsid w:val="005D667E"/>
    <w:rsid w:val="005D7B96"/>
    <w:rsid w:val="005E11F3"/>
    <w:rsid w:val="005E4D20"/>
    <w:rsid w:val="005E722E"/>
    <w:rsid w:val="005F071D"/>
    <w:rsid w:val="005F0AAA"/>
    <w:rsid w:val="005F2D93"/>
    <w:rsid w:val="005F32DB"/>
    <w:rsid w:val="005F4CF4"/>
    <w:rsid w:val="005F4F1F"/>
    <w:rsid w:val="005F53A4"/>
    <w:rsid w:val="00603188"/>
    <w:rsid w:val="0060492F"/>
    <w:rsid w:val="00607327"/>
    <w:rsid w:val="00607617"/>
    <w:rsid w:val="006116CC"/>
    <w:rsid w:val="00613433"/>
    <w:rsid w:val="006141E6"/>
    <w:rsid w:val="006158E3"/>
    <w:rsid w:val="0062676C"/>
    <w:rsid w:val="00626871"/>
    <w:rsid w:val="00627257"/>
    <w:rsid w:val="006305D1"/>
    <w:rsid w:val="006330F4"/>
    <w:rsid w:val="00634D24"/>
    <w:rsid w:val="00637627"/>
    <w:rsid w:val="00637A0F"/>
    <w:rsid w:val="006416BF"/>
    <w:rsid w:val="006445BF"/>
    <w:rsid w:val="00653EF0"/>
    <w:rsid w:val="006577D4"/>
    <w:rsid w:val="0066509C"/>
    <w:rsid w:val="006650BC"/>
    <w:rsid w:val="0066567B"/>
    <w:rsid w:val="006669CC"/>
    <w:rsid w:val="00674B82"/>
    <w:rsid w:val="00676B68"/>
    <w:rsid w:val="00691AFD"/>
    <w:rsid w:val="006A0E68"/>
    <w:rsid w:val="006A14D8"/>
    <w:rsid w:val="006A3D7E"/>
    <w:rsid w:val="006B1B6F"/>
    <w:rsid w:val="006C164A"/>
    <w:rsid w:val="006C2AA5"/>
    <w:rsid w:val="006D1628"/>
    <w:rsid w:val="006D2032"/>
    <w:rsid w:val="006E7469"/>
    <w:rsid w:val="006F0E3C"/>
    <w:rsid w:val="006F4F85"/>
    <w:rsid w:val="006F5BA0"/>
    <w:rsid w:val="006F7667"/>
    <w:rsid w:val="00700819"/>
    <w:rsid w:val="0070120D"/>
    <w:rsid w:val="00702E04"/>
    <w:rsid w:val="00703E85"/>
    <w:rsid w:val="007044CC"/>
    <w:rsid w:val="007056D1"/>
    <w:rsid w:val="00706210"/>
    <w:rsid w:val="0071537C"/>
    <w:rsid w:val="00715A39"/>
    <w:rsid w:val="007161C9"/>
    <w:rsid w:val="007174AE"/>
    <w:rsid w:val="007227B5"/>
    <w:rsid w:val="00727DAF"/>
    <w:rsid w:val="00733D02"/>
    <w:rsid w:val="0073547B"/>
    <w:rsid w:val="00736B9C"/>
    <w:rsid w:val="0074195E"/>
    <w:rsid w:val="00747A21"/>
    <w:rsid w:val="00754EC5"/>
    <w:rsid w:val="007552BD"/>
    <w:rsid w:val="00755A45"/>
    <w:rsid w:val="00763F55"/>
    <w:rsid w:val="007669B6"/>
    <w:rsid w:val="007712C5"/>
    <w:rsid w:val="00773284"/>
    <w:rsid w:val="0077415D"/>
    <w:rsid w:val="00774A60"/>
    <w:rsid w:val="00782ABC"/>
    <w:rsid w:val="00782B62"/>
    <w:rsid w:val="007836F3"/>
    <w:rsid w:val="0079107A"/>
    <w:rsid w:val="00793A26"/>
    <w:rsid w:val="007963BB"/>
    <w:rsid w:val="007A3084"/>
    <w:rsid w:val="007A37AA"/>
    <w:rsid w:val="007A777B"/>
    <w:rsid w:val="007B1024"/>
    <w:rsid w:val="007B1CBC"/>
    <w:rsid w:val="007B46A3"/>
    <w:rsid w:val="007C22FA"/>
    <w:rsid w:val="007C3454"/>
    <w:rsid w:val="007D0C1D"/>
    <w:rsid w:val="007D183F"/>
    <w:rsid w:val="007D1CF9"/>
    <w:rsid w:val="007D3D8D"/>
    <w:rsid w:val="007E1D41"/>
    <w:rsid w:val="007E2E8C"/>
    <w:rsid w:val="007E4A13"/>
    <w:rsid w:val="007E6DFA"/>
    <w:rsid w:val="007E7EB0"/>
    <w:rsid w:val="007F2AE8"/>
    <w:rsid w:val="007F4FCF"/>
    <w:rsid w:val="007F5EB6"/>
    <w:rsid w:val="008003E9"/>
    <w:rsid w:val="00803C84"/>
    <w:rsid w:val="00821CA9"/>
    <w:rsid w:val="00824788"/>
    <w:rsid w:val="008261FF"/>
    <w:rsid w:val="00830FDA"/>
    <w:rsid w:val="0083129A"/>
    <w:rsid w:val="00846C41"/>
    <w:rsid w:val="008521B3"/>
    <w:rsid w:val="008554C7"/>
    <w:rsid w:val="0087455E"/>
    <w:rsid w:val="008752DA"/>
    <w:rsid w:val="00876B66"/>
    <w:rsid w:val="008825BE"/>
    <w:rsid w:val="008830F9"/>
    <w:rsid w:val="0088723E"/>
    <w:rsid w:val="00887256"/>
    <w:rsid w:val="00890E72"/>
    <w:rsid w:val="00893D83"/>
    <w:rsid w:val="00896BCC"/>
    <w:rsid w:val="008A1A41"/>
    <w:rsid w:val="008A2626"/>
    <w:rsid w:val="008A765E"/>
    <w:rsid w:val="008B0FE1"/>
    <w:rsid w:val="008B4568"/>
    <w:rsid w:val="008C484C"/>
    <w:rsid w:val="008C4C20"/>
    <w:rsid w:val="008C665E"/>
    <w:rsid w:val="008C69D0"/>
    <w:rsid w:val="008C6D9E"/>
    <w:rsid w:val="008C7811"/>
    <w:rsid w:val="008D23A6"/>
    <w:rsid w:val="008D32A4"/>
    <w:rsid w:val="008D3621"/>
    <w:rsid w:val="008D3751"/>
    <w:rsid w:val="008D3CA4"/>
    <w:rsid w:val="008E7913"/>
    <w:rsid w:val="008F3054"/>
    <w:rsid w:val="0090206E"/>
    <w:rsid w:val="00902AA3"/>
    <w:rsid w:val="00903EBA"/>
    <w:rsid w:val="00905563"/>
    <w:rsid w:val="00905BBD"/>
    <w:rsid w:val="009074A6"/>
    <w:rsid w:val="00915264"/>
    <w:rsid w:val="009218DA"/>
    <w:rsid w:val="00923CC0"/>
    <w:rsid w:val="00924573"/>
    <w:rsid w:val="00937B42"/>
    <w:rsid w:val="009436EA"/>
    <w:rsid w:val="009447EA"/>
    <w:rsid w:val="009508F3"/>
    <w:rsid w:val="009524A6"/>
    <w:rsid w:val="009544F5"/>
    <w:rsid w:val="00954E9E"/>
    <w:rsid w:val="009555BF"/>
    <w:rsid w:val="00961078"/>
    <w:rsid w:val="009654CD"/>
    <w:rsid w:val="009660EC"/>
    <w:rsid w:val="00966992"/>
    <w:rsid w:val="00967943"/>
    <w:rsid w:val="00967C48"/>
    <w:rsid w:val="0097141D"/>
    <w:rsid w:val="00990B38"/>
    <w:rsid w:val="00990D47"/>
    <w:rsid w:val="009B282F"/>
    <w:rsid w:val="009B6769"/>
    <w:rsid w:val="009B6F2F"/>
    <w:rsid w:val="009B7B74"/>
    <w:rsid w:val="009C124E"/>
    <w:rsid w:val="009C1E31"/>
    <w:rsid w:val="009C3304"/>
    <w:rsid w:val="009C555C"/>
    <w:rsid w:val="009C7549"/>
    <w:rsid w:val="009D27A5"/>
    <w:rsid w:val="009D2D07"/>
    <w:rsid w:val="009D3371"/>
    <w:rsid w:val="009E09B0"/>
    <w:rsid w:val="009E3205"/>
    <w:rsid w:val="009E535F"/>
    <w:rsid w:val="009E6296"/>
    <w:rsid w:val="009F2472"/>
    <w:rsid w:val="009F31DD"/>
    <w:rsid w:val="00A005A1"/>
    <w:rsid w:val="00A028BC"/>
    <w:rsid w:val="00A12626"/>
    <w:rsid w:val="00A17105"/>
    <w:rsid w:val="00A176C0"/>
    <w:rsid w:val="00A2508C"/>
    <w:rsid w:val="00A2747F"/>
    <w:rsid w:val="00A31FBF"/>
    <w:rsid w:val="00A333F3"/>
    <w:rsid w:val="00A33B58"/>
    <w:rsid w:val="00A345CD"/>
    <w:rsid w:val="00A364BE"/>
    <w:rsid w:val="00A40618"/>
    <w:rsid w:val="00A42935"/>
    <w:rsid w:val="00A44D0B"/>
    <w:rsid w:val="00A45F50"/>
    <w:rsid w:val="00A50AD3"/>
    <w:rsid w:val="00A557D9"/>
    <w:rsid w:val="00A61B56"/>
    <w:rsid w:val="00A66E03"/>
    <w:rsid w:val="00A81FD3"/>
    <w:rsid w:val="00A84D51"/>
    <w:rsid w:val="00A86122"/>
    <w:rsid w:val="00A9075C"/>
    <w:rsid w:val="00A93B35"/>
    <w:rsid w:val="00A958C4"/>
    <w:rsid w:val="00A959F5"/>
    <w:rsid w:val="00A966D2"/>
    <w:rsid w:val="00AA4E03"/>
    <w:rsid w:val="00AA6F6B"/>
    <w:rsid w:val="00AB3A7D"/>
    <w:rsid w:val="00AB3E62"/>
    <w:rsid w:val="00AC6EC7"/>
    <w:rsid w:val="00AD0CD2"/>
    <w:rsid w:val="00AD351F"/>
    <w:rsid w:val="00AE6D32"/>
    <w:rsid w:val="00AE7A8F"/>
    <w:rsid w:val="00AF4380"/>
    <w:rsid w:val="00B00156"/>
    <w:rsid w:val="00B0480A"/>
    <w:rsid w:val="00B04AD3"/>
    <w:rsid w:val="00B05671"/>
    <w:rsid w:val="00B07782"/>
    <w:rsid w:val="00B11167"/>
    <w:rsid w:val="00B122F8"/>
    <w:rsid w:val="00B15527"/>
    <w:rsid w:val="00B21261"/>
    <w:rsid w:val="00B24118"/>
    <w:rsid w:val="00B26F8A"/>
    <w:rsid w:val="00B419C9"/>
    <w:rsid w:val="00B4474D"/>
    <w:rsid w:val="00B44A65"/>
    <w:rsid w:val="00B47BC0"/>
    <w:rsid w:val="00B50AB3"/>
    <w:rsid w:val="00B52B51"/>
    <w:rsid w:val="00B54F98"/>
    <w:rsid w:val="00B55EF0"/>
    <w:rsid w:val="00B56AE8"/>
    <w:rsid w:val="00B57F5D"/>
    <w:rsid w:val="00B60EE8"/>
    <w:rsid w:val="00B62CCB"/>
    <w:rsid w:val="00B66AF8"/>
    <w:rsid w:val="00B72DD0"/>
    <w:rsid w:val="00B7695E"/>
    <w:rsid w:val="00B76EBC"/>
    <w:rsid w:val="00B808D8"/>
    <w:rsid w:val="00B8700F"/>
    <w:rsid w:val="00B944CC"/>
    <w:rsid w:val="00BA155D"/>
    <w:rsid w:val="00BA4CEB"/>
    <w:rsid w:val="00BA4EFA"/>
    <w:rsid w:val="00BA662C"/>
    <w:rsid w:val="00BA7319"/>
    <w:rsid w:val="00BA79A1"/>
    <w:rsid w:val="00BB12BF"/>
    <w:rsid w:val="00BB1F1F"/>
    <w:rsid w:val="00BB7B0C"/>
    <w:rsid w:val="00BC0F13"/>
    <w:rsid w:val="00BC1D9C"/>
    <w:rsid w:val="00BC2961"/>
    <w:rsid w:val="00BC7B27"/>
    <w:rsid w:val="00BD00DD"/>
    <w:rsid w:val="00BD1850"/>
    <w:rsid w:val="00BD44F4"/>
    <w:rsid w:val="00BD45CF"/>
    <w:rsid w:val="00BD48BD"/>
    <w:rsid w:val="00BD734F"/>
    <w:rsid w:val="00BD75D8"/>
    <w:rsid w:val="00BD7A29"/>
    <w:rsid w:val="00BE0ECF"/>
    <w:rsid w:val="00BE1421"/>
    <w:rsid w:val="00BE42AD"/>
    <w:rsid w:val="00BF3A9A"/>
    <w:rsid w:val="00BF522D"/>
    <w:rsid w:val="00BF7D50"/>
    <w:rsid w:val="00C018C1"/>
    <w:rsid w:val="00C050E0"/>
    <w:rsid w:val="00C0620E"/>
    <w:rsid w:val="00C0692C"/>
    <w:rsid w:val="00C07710"/>
    <w:rsid w:val="00C1096D"/>
    <w:rsid w:val="00C16CAC"/>
    <w:rsid w:val="00C17762"/>
    <w:rsid w:val="00C23CD0"/>
    <w:rsid w:val="00C25C3B"/>
    <w:rsid w:val="00C26DF2"/>
    <w:rsid w:val="00C33779"/>
    <w:rsid w:val="00C40EFD"/>
    <w:rsid w:val="00C46CAB"/>
    <w:rsid w:val="00C518A5"/>
    <w:rsid w:val="00C51F8D"/>
    <w:rsid w:val="00C53290"/>
    <w:rsid w:val="00C575D9"/>
    <w:rsid w:val="00C57932"/>
    <w:rsid w:val="00C62E55"/>
    <w:rsid w:val="00C66E8C"/>
    <w:rsid w:val="00C67049"/>
    <w:rsid w:val="00C6753C"/>
    <w:rsid w:val="00C74062"/>
    <w:rsid w:val="00C825E8"/>
    <w:rsid w:val="00C84D2E"/>
    <w:rsid w:val="00C9052C"/>
    <w:rsid w:val="00C913CD"/>
    <w:rsid w:val="00C9712D"/>
    <w:rsid w:val="00CA576A"/>
    <w:rsid w:val="00CA7BDB"/>
    <w:rsid w:val="00CB671C"/>
    <w:rsid w:val="00CC270B"/>
    <w:rsid w:val="00CD0B44"/>
    <w:rsid w:val="00CD324A"/>
    <w:rsid w:val="00CD3B0A"/>
    <w:rsid w:val="00CD427A"/>
    <w:rsid w:val="00CD5080"/>
    <w:rsid w:val="00CD5B03"/>
    <w:rsid w:val="00CE5D4C"/>
    <w:rsid w:val="00CE785D"/>
    <w:rsid w:val="00D008B2"/>
    <w:rsid w:val="00D00CDA"/>
    <w:rsid w:val="00D038DD"/>
    <w:rsid w:val="00D04C49"/>
    <w:rsid w:val="00D0521F"/>
    <w:rsid w:val="00D077F1"/>
    <w:rsid w:val="00D106B2"/>
    <w:rsid w:val="00D10E23"/>
    <w:rsid w:val="00D125F2"/>
    <w:rsid w:val="00D1518D"/>
    <w:rsid w:val="00D15952"/>
    <w:rsid w:val="00D25486"/>
    <w:rsid w:val="00D307F1"/>
    <w:rsid w:val="00D35F15"/>
    <w:rsid w:val="00D37E64"/>
    <w:rsid w:val="00D40374"/>
    <w:rsid w:val="00D4139D"/>
    <w:rsid w:val="00D41AA9"/>
    <w:rsid w:val="00D461D0"/>
    <w:rsid w:val="00D55483"/>
    <w:rsid w:val="00D600FB"/>
    <w:rsid w:val="00D647C6"/>
    <w:rsid w:val="00D7401C"/>
    <w:rsid w:val="00D75237"/>
    <w:rsid w:val="00D75CE5"/>
    <w:rsid w:val="00D80345"/>
    <w:rsid w:val="00D8550D"/>
    <w:rsid w:val="00D94A85"/>
    <w:rsid w:val="00DA1453"/>
    <w:rsid w:val="00DA18E1"/>
    <w:rsid w:val="00DA76DF"/>
    <w:rsid w:val="00DB2A13"/>
    <w:rsid w:val="00DB7A21"/>
    <w:rsid w:val="00DC24A1"/>
    <w:rsid w:val="00DC4FFC"/>
    <w:rsid w:val="00DC55D5"/>
    <w:rsid w:val="00DC5736"/>
    <w:rsid w:val="00DD0368"/>
    <w:rsid w:val="00DD0A0C"/>
    <w:rsid w:val="00DD48ED"/>
    <w:rsid w:val="00DD68DC"/>
    <w:rsid w:val="00DD71B4"/>
    <w:rsid w:val="00DD74B2"/>
    <w:rsid w:val="00DE336A"/>
    <w:rsid w:val="00DE515D"/>
    <w:rsid w:val="00DE5AE8"/>
    <w:rsid w:val="00DE5D0D"/>
    <w:rsid w:val="00DE6ED4"/>
    <w:rsid w:val="00DF5ED8"/>
    <w:rsid w:val="00E01166"/>
    <w:rsid w:val="00E06470"/>
    <w:rsid w:val="00E11C24"/>
    <w:rsid w:val="00E21513"/>
    <w:rsid w:val="00E2547C"/>
    <w:rsid w:val="00E3117F"/>
    <w:rsid w:val="00E313A3"/>
    <w:rsid w:val="00E32E49"/>
    <w:rsid w:val="00E347F2"/>
    <w:rsid w:val="00E349EA"/>
    <w:rsid w:val="00E37A39"/>
    <w:rsid w:val="00E42A9C"/>
    <w:rsid w:val="00E46DDB"/>
    <w:rsid w:val="00E565BB"/>
    <w:rsid w:val="00E61AC1"/>
    <w:rsid w:val="00E61AED"/>
    <w:rsid w:val="00E6251F"/>
    <w:rsid w:val="00E631E7"/>
    <w:rsid w:val="00E66A27"/>
    <w:rsid w:val="00E66A4A"/>
    <w:rsid w:val="00E71D4F"/>
    <w:rsid w:val="00E72A5F"/>
    <w:rsid w:val="00E73440"/>
    <w:rsid w:val="00E8005E"/>
    <w:rsid w:val="00E841CB"/>
    <w:rsid w:val="00E86D43"/>
    <w:rsid w:val="00E8758D"/>
    <w:rsid w:val="00E94BC5"/>
    <w:rsid w:val="00E96160"/>
    <w:rsid w:val="00E96BC6"/>
    <w:rsid w:val="00EA4132"/>
    <w:rsid w:val="00EA6909"/>
    <w:rsid w:val="00EB127B"/>
    <w:rsid w:val="00EB31C0"/>
    <w:rsid w:val="00EB5297"/>
    <w:rsid w:val="00EC46D7"/>
    <w:rsid w:val="00EC57DD"/>
    <w:rsid w:val="00EC5F5E"/>
    <w:rsid w:val="00EC6190"/>
    <w:rsid w:val="00ED38A4"/>
    <w:rsid w:val="00EE56AC"/>
    <w:rsid w:val="00EF026D"/>
    <w:rsid w:val="00EF1A4B"/>
    <w:rsid w:val="00EF24CB"/>
    <w:rsid w:val="00EF53D2"/>
    <w:rsid w:val="00EF5AB4"/>
    <w:rsid w:val="00EF7935"/>
    <w:rsid w:val="00F0088D"/>
    <w:rsid w:val="00F019B9"/>
    <w:rsid w:val="00F0241F"/>
    <w:rsid w:val="00F056F4"/>
    <w:rsid w:val="00F07C61"/>
    <w:rsid w:val="00F110AB"/>
    <w:rsid w:val="00F111DE"/>
    <w:rsid w:val="00F12D1C"/>
    <w:rsid w:val="00F160BC"/>
    <w:rsid w:val="00F23C88"/>
    <w:rsid w:val="00F24866"/>
    <w:rsid w:val="00F30AC7"/>
    <w:rsid w:val="00F349EF"/>
    <w:rsid w:val="00F35A0B"/>
    <w:rsid w:val="00F42DAE"/>
    <w:rsid w:val="00F44865"/>
    <w:rsid w:val="00F4491D"/>
    <w:rsid w:val="00F451B4"/>
    <w:rsid w:val="00F46694"/>
    <w:rsid w:val="00F467BB"/>
    <w:rsid w:val="00F47D6A"/>
    <w:rsid w:val="00F5053D"/>
    <w:rsid w:val="00F54585"/>
    <w:rsid w:val="00F546ED"/>
    <w:rsid w:val="00F64A76"/>
    <w:rsid w:val="00F70DAA"/>
    <w:rsid w:val="00F74C25"/>
    <w:rsid w:val="00F80861"/>
    <w:rsid w:val="00F80BE8"/>
    <w:rsid w:val="00F81D8A"/>
    <w:rsid w:val="00F82DF4"/>
    <w:rsid w:val="00F8563C"/>
    <w:rsid w:val="00F87E4D"/>
    <w:rsid w:val="00F910F2"/>
    <w:rsid w:val="00F94234"/>
    <w:rsid w:val="00FA1615"/>
    <w:rsid w:val="00FA34C1"/>
    <w:rsid w:val="00FA6AE2"/>
    <w:rsid w:val="00FA6B93"/>
    <w:rsid w:val="00FB04C9"/>
    <w:rsid w:val="00FB0517"/>
    <w:rsid w:val="00FB0609"/>
    <w:rsid w:val="00FB1E66"/>
    <w:rsid w:val="00FB216D"/>
    <w:rsid w:val="00FB2DD4"/>
    <w:rsid w:val="00FB5B48"/>
    <w:rsid w:val="00FC2051"/>
    <w:rsid w:val="00FC2DF8"/>
    <w:rsid w:val="00FC4547"/>
    <w:rsid w:val="00FC59A5"/>
    <w:rsid w:val="00FC64A2"/>
    <w:rsid w:val="00FC6988"/>
    <w:rsid w:val="00FD187C"/>
    <w:rsid w:val="00FD1941"/>
    <w:rsid w:val="00FD70B2"/>
    <w:rsid w:val="00FE1402"/>
    <w:rsid w:val="00FE1EBD"/>
    <w:rsid w:val="00FE3085"/>
    <w:rsid w:val="00FE4719"/>
    <w:rsid w:val="00FE5F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751"/>
  </w:style>
  <w:style w:type="paragraph" w:styleId="1">
    <w:name w:val="heading 1"/>
    <w:basedOn w:val="a"/>
    <w:link w:val="10"/>
    <w:uiPriority w:val="9"/>
    <w:qFormat/>
    <w:rsid w:val="00D647C6"/>
    <w:pPr>
      <w:widowControl w:val="0"/>
      <w:autoSpaceDE w:val="0"/>
      <w:autoSpaceDN w:val="0"/>
      <w:spacing w:after="0" w:line="240" w:lineRule="auto"/>
      <w:ind w:left="673"/>
      <w:outlineLvl w:val="0"/>
    </w:pPr>
    <w:rPr>
      <w:rFonts w:ascii="Times New Roman" w:eastAsia="Times New Roman" w:hAnsi="Times New Roman" w:cs="Times New Roman"/>
      <w:b/>
      <w:bCs/>
      <w:sz w:val="28"/>
      <w:szCs w:val="28"/>
      <w:lang w:val="kk-KZ"/>
    </w:rPr>
  </w:style>
  <w:style w:type="paragraph" w:styleId="2">
    <w:name w:val="heading 2"/>
    <w:basedOn w:val="a"/>
    <w:link w:val="20"/>
    <w:uiPriority w:val="9"/>
    <w:qFormat/>
    <w:rsid w:val="00D647C6"/>
    <w:pPr>
      <w:widowControl w:val="0"/>
      <w:autoSpaceDE w:val="0"/>
      <w:autoSpaceDN w:val="0"/>
      <w:spacing w:after="0" w:line="240" w:lineRule="auto"/>
      <w:ind w:left="708"/>
      <w:jc w:val="center"/>
      <w:outlineLvl w:val="1"/>
    </w:pPr>
    <w:rPr>
      <w:rFonts w:ascii="Times New Roman" w:eastAsia="Times New Roman" w:hAnsi="Times New Roman" w:cs="Times New Roman"/>
      <w:b/>
      <w:bCs/>
      <w:i/>
      <w:iCs/>
      <w:sz w:val="28"/>
      <w:szCs w:val="28"/>
      <w:lang w:val="kk-KZ"/>
    </w:rPr>
  </w:style>
  <w:style w:type="paragraph" w:styleId="3">
    <w:name w:val="heading 3"/>
    <w:basedOn w:val="a"/>
    <w:next w:val="a"/>
    <w:link w:val="30"/>
    <w:uiPriority w:val="9"/>
    <w:semiHidden/>
    <w:unhideWhenUsed/>
    <w:qFormat/>
    <w:rsid w:val="00D647C6"/>
    <w:pPr>
      <w:keepNext/>
      <w:keepLines/>
      <w:spacing w:before="200" w:after="0"/>
      <w:outlineLvl w:val="2"/>
    </w:pPr>
    <w:rPr>
      <w:rFonts w:ascii="Cambria" w:eastAsia="Times New Roman" w:hAnsi="Cambria" w:cs="Times New Roman"/>
      <w:b/>
      <w:bCs/>
      <w:color w:val="2DA2BF"/>
    </w:rPr>
  </w:style>
  <w:style w:type="paragraph" w:styleId="4">
    <w:name w:val="heading 4"/>
    <w:basedOn w:val="a"/>
    <w:next w:val="a"/>
    <w:link w:val="40"/>
    <w:uiPriority w:val="9"/>
    <w:semiHidden/>
    <w:unhideWhenUsed/>
    <w:qFormat/>
    <w:rsid w:val="00D647C6"/>
    <w:pPr>
      <w:keepNext/>
      <w:keepLines/>
      <w:spacing w:before="200" w:after="0"/>
      <w:outlineLvl w:val="3"/>
    </w:pPr>
    <w:rPr>
      <w:rFonts w:ascii="Cambria" w:eastAsia="Times New Roman" w:hAnsi="Cambria" w:cs="Times New Roman"/>
      <w:b/>
      <w:bCs/>
      <w:i/>
      <w:iCs/>
      <w:color w:val="2DA2BF"/>
    </w:rPr>
  </w:style>
  <w:style w:type="paragraph" w:styleId="5">
    <w:name w:val="heading 5"/>
    <w:basedOn w:val="a"/>
    <w:next w:val="a"/>
    <w:link w:val="50"/>
    <w:uiPriority w:val="9"/>
    <w:semiHidden/>
    <w:unhideWhenUsed/>
    <w:qFormat/>
    <w:rsid w:val="00D647C6"/>
    <w:pPr>
      <w:keepNext/>
      <w:keepLines/>
      <w:spacing w:before="200" w:after="0"/>
      <w:outlineLvl w:val="4"/>
    </w:pPr>
    <w:rPr>
      <w:rFonts w:ascii="Cambria" w:eastAsia="Times New Roman" w:hAnsi="Cambria" w:cs="Times New Roman"/>
      <w:color w:val="16505E"/>
    </w:rPr>
  </w:style>
  <w:style w:type="paragraph" w:styleId="6">
    <w:name w:val="heading 6"/>
    <w:basedOn w:val="a"/>
    <w:next w:val="a"/>
    <w:link w:val="60"/>
    <w:uiPriority w:val="9"/>
    <w:semiHidden/>
    <w:unhideWhenUsed/>
    <w:qFormat/>
    <w:rsid w:val="00D647C6"/>
    <w:pPr>
      <w:keepNext/>
      <w:keepLines/>
      <w:spacing w:before="200" w:after="0"/>
      <w:outlineLvl w:val="5"/>
    </w:pPr>
    <w:rPr>
      <w:rFonts w:ascii="Cambria" w:eastAsia="Times New Roman" w:hAnsi="Cambria" w:cs="Times New Roman"/>
      <w:i/>
      <w:iCs/>
      <w:color w:val="16505E"/>
    </w:rPr>
  </w:style>
  <w:style w:type="paragraph" w:styleId="7">
    <w:name w:val="heading 7"/>
    <w:basedOn w:val="a"/>
    <w:next w:val="a"/>
    <w:link w:val="70"/>
    <w:uiPriority w:val="9"/>
    <w:semiHidden/>
    <w:unhideWhenUsed/>
    <w:qFormat/>
    <w:rsid w:val="00D647C6"/>
    <w:pPr>
      <w:keepNext/>
      <w:keepLines/>
      <w:spacing w:before="200" w:after="0"/>
      <w:outlineLvl w:val="6"/>
    </w:pPr>
    <w:rPr>
      <w:rFonts w:ascii="Cambria" w:eastAsia="Times New Roman" w:hAnsi="Cambria" w:cs="Times New Roman"/>
      <w:i/>
      <w:iCs/>
      <w:color w:val="404040"/>
    </w:rPr>
  </w:style>
  <w:style w:type="paragraph" w:styleId="8">
    <w:name w:val="heading 8"/>
    <w:basedOn w:val="a"/>
    <w:next w:val="a"/>
    <w:link w:val="80"/>
    <w:uiPriority w:val="9"/>
    <w:semiHidden/>
    <w:unhideWhenUsed/>
    <w:qFormat/>
    <w:rsid w:val="00D647C6"/>
    <w:pPr>
      <w:keepNext/>
      <w:keepLines/>
      <w:spacing w:before="200" w:after="0"/>
      <w:outlineLvl w:val="7"/>
    </w:pPr>
    <w:rPr>
      <w:rFonts w:ascii="Cambria" w:eastAsia="Times New Roman" w:hAnsi="Cambria" w:cs="Times New Roman"/>
      <w:color w:val="2DA2BF"/>
      <w:sz w:val="20"/>
      <w:szCs w:val="20"/>
    </w:rPr>
  </w:style>
  <w:style w:type="paragraph" w:styleId="9">
    <w:name w:val="heading 9"/>
    <w:basedOn w:val="a"/>
    <w:next w:val="a"/>
    <w:link w:val="90"/>
    <w:uiPriority w:val="9"/>
    <w:semiHidden/>
    <w:unhideWhenUsed/>
    <w:qFormat/>
    <w:rsid w:val="00D647C6"/>
    <w:pPr>
      <w:keepNext/>
      <w:keepLines/>
      <w:spacing w:before="200" w:after="0"/>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01BE"/>
    <w:rPr>
      <w:color w:val="0000FF" w:themeColor="hyperlink"/>
      <w:u w:val="single"/>
    </w:rPr>
  </w:style>
  <w:style w:type="paragraph" w:styleId="a4">
    <w:name w:val="Body Text Indent"/>
    <w:basedOn w:val="a"/>
    <w:link w:val="a5"/>
    <w:uiPriority w:val="99"/>
    <w:unhideWhenUsed/>
    <w:rsid w:val="003701BE"/>
    <w:pPr>
      <w:widowControl w:val="0"/>
      <w:pBdr>
        <w:bottom w:val="single" w:sz="4" w:space="26" w:color="FFFFFF"/>
      </w:pBdr>
      <w:spacing w:after="0" w:line="240" w:lineRule="auto"/>
      <w:ind w:firstLine="567"/>
      <w:jc w:val="both"/>
    </w:pPr>
    <w:rPr>
      <w:rFonts w:ascii="Times New Roman" w:eastAsia="Times New Roman" w:hAnsi="Times New Roman" w:cs="Times New Roman"/>
      <w:sz w:val="24"/>
      <w:szCs w:val="24"/>
      <w:shd w:val="clear" w:color="auto" w:fill="FFFFFF"/>
      <w:lang w:val="kk-KZ"/>
    </w:rPr>
  </w:style>
  <w:style w:type="character" w:customStyle="1" w:styleId="a5">
    <w:name w:val="Основной текст с отступом Знак"/>
    <w:basedOn w:val="a0"/>
    <w:link w:val="a4"/>
    <w:uiPriority w:val="99"/>
    <w:rsid w:val="003701BE"/>
    <w:rPr>
      <w:rFonts w:ascii="Times New Roman" w:eastAsia="Times New Roman" w:hAnsi="Times New Roman" w:cs="Times New Roman"/>
      <w:sz w:val="24"/>
      <w:szCs w:val="24"/>
      <w:lang w:val="kk-KZ" w:eastAsia="ru-RU"/>
    </w:rPr>
  </w:style>
  <w:style w:type="table" w:customStyle="1" w:styleId="TableNormal">
    <w:name w:val="Table Normal"/>
    <w:uiPriority w:val="2"/>
    <w:semiHidden/>
    <w:unhideWhenUsed/>
    <w:qFormat/>
    <w:rsid w:val="00D647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D647C6"/>
    <w:rPr>
      <w:rFonts w:ascii="Times New Roman" w:eastAsia="Times New Roman" w:hAnsi="Times New Roman" w:cs="Times New Roman"/>
      <w:b/>
      <w:bCs/>
      <w:sz w:val="28"/>
      <w:szCs w:val="28"/>
      <w:lang w:val="kk-KZ"/>
    </w:rPr>
  </w:style>
  <w:style w:type="character" w:customStyle="1" w:styleId="20">
    <w:name w:val="Заголовок 2 Знак"/>
    <w:basedOn w:val="a0"/>
    <w:link w:val="2"/>
    <w:uiPriority w:val="9"/>
    <w:rsid w:val="00D647C6"/>
    <w:rPr>
      <w:rFonts w:ascii="Times New Roman" w:eastAsia="Times New Roman" w:hAnsi="Times New Roman" w:cs="Times New Roman"/>
      <w:b/>
      <w:bCs/>
      <w:i/>
      <w:iCs/>
      <w:sz w:val="28"/>
      <w:szCs w:val="28"/>
      <w:lang w:val="kk-KZ"/>
    </w:rPr>
  </w:style>
  <w:style w:type="character" w:customStyle="1" w:styleId="30">
    <w:name w:val="Заголовок 3 Знак"/>
    <w:basedOn w:val="a0"/>
    <w:link w:val="3"/>
    <w:uiPriority w:val="9"/>
    <w:semiHidden/>
    <w:rsid w:val="00D647C6"/>
    <w:rPr>
      <w:rFonts w:ascii="Cambria" w:eastAsia="Times New Roman" w:hAnsi="Cambria" w:cs="Times New Roman"/>
      <w:b/>
      <w:bCs/>
      <w:color w:val="2DA2BF"/>
    </w:rPr>
  </w:style>
  <w:style w:type="character" w:customStyle="1" w:styleId="40">
    <w:name w:val="Заголовок 4 Знак"/>
    <w:basedOn w:val="a0"/>
    <w:link w:val="4"/>
    <w:uiPriority w:val="9"/>
    <w:semiHidden/>
    <w:rsid w:val="00D647C6"/>
    <w:rPr>
      <w:rFonts w:ascii="Cambria" w:eastAsia="Times New Roman" w:hAnsi="Cambria" w:cs="Times New Roman"/>
      <w:b/>
      <w:bCs/>
      <w:i/>
      <w:iCs/>
      <w:color w:val="2DA2BF"/>
    </w:rPr>
  </w:style>
  <w:style w:type="character" w:customStyle="1" w:styleId="50">
    <w:name w:val="Заголовок 5 Знак"/>
    <w:basedOn w:val="a0"/>
    <w:link w:val="5"/>
    <w:uiPriority w:val="9"/>
    <w:semiHidden/>
    <w:rsid w:val="00D647C6"/>
    <w:rPr>
      <w:rFonts w:ascii="Cambria" w:eastAsia="Times New Roman" w:hAnsi="Cambria" w:cs="Times New Roman"/>
      <w:color w:val="16505E"/>
    </w:rPr>
  </w:style>
  <w:style w:type="character" w:customStyle="1" w:styleId="60">
    <w:name w:val="Заголовок 6 Знак"/>
    <w:basedOn w:val="a0"/>
    <w:link w:val="6"/>
    <w:uiPriority w:val="9"/>
    <w:semiHidden/>
    <w:rsid w:val="00D647C6"/>
    <w:rPr>
      <w:rFonts w:ascii="Cambria" w:eastAsia="Times New Roman" w:hAnsi="Cambria" w:cs="Times New Roman"/>
      <w:i/>
      <w:iCs/>
      <w:color w:val="16505E"/>
    </w:rPr>
  </w:style>
  <w:style w:type="character" w:customStyle="1" w:styleId="70">
    <w:name w:val="Заголовок 7 Знак"/>
    <w:basedOn w:val="a0"/>
    <w:link w:val="7"/>
    <w:uiPriority w:val="9"/>
    <w:semiHidden/>
    <w:rsid w:val="00D647C6"/>
    <w:rPr>
      <w:rFonts w:ascii="Cambria" w:eastAsia="Times New Roman" w:hAnsi="Cambria" w:cs="Times New Roman"/>
      <w:i/>
      <w:iCs/>
      <w:color w:val="404040"/>
    </w:rPr>
  </w:style>
  <w:style w:type="character" w:customStyle="1" w:styleId="80">
    <w:name w:val="Заголовок 8 Знак"/>
    <w:basedOn w:val="a0"/>
    <w:link w:val="8"/>
    <w:uiPriority w:val="9"/>
    <w:semiHidden/>
    <w:rsid w:val="00D647C6"/>
    <w:rPr>
      <w:rFonts w:ascii="Cambria" w:eastAsia="Times New Roman" w:hAnsi="Cambria" w:cs="Times New Roman"/>
      <w:color w:val="2DA2BF"/>
      <w:sz w:val="20"/>
      <w:szCs w:val="20"/>
    </w:rPr>
  </w:style>
  <w:style w:type="character" w:customStyle="1" w:styleId="90">
    <w:name w:val="Заголовок 9 Знак"/>
    <w:basedOn w:val="a0"/>
    <w:link w:val="9"/>
    <w:uiPriority w:val="9"/>
    <w:semiHidden/>
    <w:rsid w:val="00D647C6"/>
    <w:rPr>
      <w:rFonts w:ascii="Cambria" w:eastAsia="Times New Roman" w:hAnsi="Cambria" w:cs="Times New Roman"/>
      <w:i/>
      <w:iCs/>
      <w:color w:val="404040"/>
      <w:sz w:val="20"/>
      <w:szCs w:val="20"/>
    </w:rPr>
  </w:style>
  <w:style w:type="numbering" w:customStyle="1" w:styleId="11">
    <w:name w:val="Нет списка1"/>
    <w:next w:val="a2"/>
    <w:uiPriority w:val="99"/>
    <w:semiHidden/>
    <w:unhideWhenUsed/>
    <w:rsid w:val="00D647C6"/>
  </w:style>
  <w:style w:type="numbering" w:customStyle="1" w:styleId="110">
    <w:name w:val="Нет списка11"/>
    <w:next w:val="a2"/>
    <w:uiPriority w:val="99"/>
    <w:semiHidden/>
    <w:unhideWhenUsed/>
    <w:rsid w:val="00D647C6"/>
  </w:style>
  <w:style w:type="numbering" w:customStyle="1" w:styleId="111">
    <w:name w:val="Нет списка111"/>
    <w:next w:val="a2"/>
    <w:uiPriority w:val="99"/>
    <w:semiHidden/>
    <w:unhideWhenUsed/>
    <w:rsid w:val="00D647C6"/>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6"/>
    <w:uiPriority w:val="99"/>
    <w:locked/>
    <w:rsid w:val="00D647C6"/>
    <w:rPr>
      <w:rFonts w:ascii="Times New Roman" w:eastAsia="Times New Roman" w:hAnsi="Times New Roman"/>
      <w:sz w:val="24"/>
      <w:szCs w:val="24"/>
    </w:rPr>
  </w:style>
  <w:style w:type="paragraph" w:styleId="a6">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link w:val="21"/>
    <w:uiPriority w:val="99"/>
    <w:unhideWhenUsed/>
    <w:qFormat/>
    <w:rsid w:val="00D647C6"/>
    <w:pPr>
      <w:spacing w:after="0" w:line="240" w:lineRule="auto"/>
    </w:pPr>
    <w:rPr>
      <w:rFonts w:ascii="Times New Roman" w:eastAsia="Times New Roman" w:hAnsi="Times New Roman"/>
      <w:sz w:val="24"/>
      <w:szCs w:val="24"/>
    </w:rPr>
  </w:style>
  <w:style w:type="character" w:customStyle="1" w:styleId="a7">
    <w:name w:val="Верхний колонтитул Знак"/>
    <w:link w:val="a8"/>
    <w:uiPriority w:val="99"/>
    <w:locked/>
    <w:rsid w:val="00D647C6"/>
    <w:rPr>
      <w:rFonts w:ascii="Times New Roman" w:eastAsia="Times New Roman" w:hAnsi="Times New Roman"/>
      <w:lang w:val="en-US"/>
    </w:rPr>
  </w:style>
  <w:style w:type="paragraph" w:styleId="a8">
    <w:name w:val="header"/>
    <w:basedOn w:val="a"/>
    <w:link w:val="a7"/>
    <w:uiPriority w:val="99"/>
    <w:unhideWhenUsed/>
    <w:rsid w:val="00D647C6"/>
    <w:pPr>
      <w:tabs>
        <w:tab w:val="center" w:pos="4680"/>
        <w:tab w:val="right" w:pos="9360"/>
      </w:tabs>
    </w:pPr>
    <w:rPr>
      <w:rFonts w:ascii="Times New Roman" w:eastAsia="Times New Roman" w:hAnsi="Times New Roman"/>
      <w:lang w:val="en-US"/>
    </w:rPr>
  </w:style>
  <w:style w:type="character" w:customStyle="1" w:styleId="12">
    <w:name w:val="Верхний колонтитул Знак1"/>
    <w:basedOn w:val="a0"/>
    <w:uiPriority w:val="99"/>
    <w:semiHidden/>
    <w:rsid w:val="00D647C6"/>
  </w:style>
  <w:style w:type="character" w:customStyle="1" w:styleId="a9">
    <w:name w:val="Нижний колонтитул Знак"/>
    <w:link w:val="aa"/>
    <w:uiPriority w:val="99"/>
    <w:locked/>
    <w:rsid w:val="00D647C6"/>
  </w:style>
  <w:style w:type="paragraph" w:styleId="aa">
    <w:name w:val="footer"/>
    <w:basedOn w:val="a"/>
    <w:link w:val="a9"/>
    <w:uiPriority w:val="99"/>
    <w:unhideWhenUsed/>
    <w:rsid w:val="00D647C6"/>
    <w:pPr>
      <w:tabs>
        <w:tab w:val="center" w:pos="4677"/>
        <w:tab w:val="right" w:pos="9355"/>
      </w:tabs>
      <w:spacing w:after="0" w:line="240" w:lineRule="auto"/>
    </w:pPr>
  </w:style>
  <w:style w:type="character" w:customStyle="1" w:styleId="13">
    <w:name w:val="Нижний колонтитул Знак1"/>
    <w:basedOn w:val="a0"/>
    <w:uiPriority w:val="99"/>
    <w:semiHidden/>
    <w:rsid w:val="00D647C6"/>
  </w:style>
  <w:style w:type="character" w:customStyle="1" w:styleId="ab">
    <w:name w:val="Название Знак"/>
    <w:link w:val="ac"/>
    <w:uiPriority w:val="10"/>
    <w:locked/>
    <w:rsid w:val="00D647C6"/>
    <w:rPr>
      <w:rFonts w:ascii="Times New Roman" w:eastAsia="Times New Roman" w:hAnsi="Times New Roman"/>
      <w:b/>
      <w:bCs/>
      <w:sz w:val="24"/>
      <w:szCs w:val="24"/>
    </w:rPr>
  </w:style>
  <w:style w:type="paragraph" w:styleId="ac">
    <w:name w:val="Title"/>
    <w:basedOn w:val="a"/>
    <w:link w:val="ab"/>
    <w:uiPriority w:val="10"/>
    <w:qFormat/>
    <w:rsid w:val="00D647C6"/>
    <w:pPr>
      <w:spacing w:after="0" w:line="240" w:lineRule="auto"/>
      <w:jc w:val="center"/>
    </w:pPr>
    <w:rPr>
      <w:rFonts w:ascii="Times New Roman" w:eastAsia="Times New Roman" w:hAnsi="Times New Roman"/>
      <w:b/>
      <w:bCs/>
      <w:sz w:val="24"/>
      <w:szCs w:val="24"/>
    </w:rPr>
  </w:style>
  <w:style w:type="character" w:customStyle="1" w:styleId="14">
    <w:name w:val="Название Знак1"/>
    <w:basedOn w:val="a0"/>
    <w:uiPriority w:val="10"/>
    <w:rsid w:val="00D647C6"/>
    <w:rPr>
      <w:rFonts w:asciiTheme="majorHAnsi" w:eastAsiaTheme="majorEastAsia" w:hAnsiTheme="majorHAnsi" w:cstheme="majorBidi"/>
      <w:color w:val="17365D" w:themeColor="text2" w:themeShade="BF"/>
      <w:spacing w:val="5"/>
      <w:kern w:val="28"/>
      <w:sz w:val="52"/>
      <w:szCs w:val="52"/>
    </w:rPr>
  </w:style>
  <w:style w:type="character" w:customStyle="1" w:styleId="15">
    <w:name w:val="Заголовок Знак1"/>
    <w:rsid w:val="00D647C6"/>
    <w:rPr>
      <w:rFonts w:ascii="Calibri Light" w:eastAsia="Times New Roman" w:hAnsi="Calibri Light" w:cs="Times New Roman"/>
      <w:spacing w:val="-10"/>
      <w:kern w:val="28"/>
      <w:sz w:val="56"/>
      <w:szCs w:val="56"/>
    </w:rPr>
  </w:style>
  <w:style w:type="character" w:customStyle="1" w:styleId="ad">
    <w:name w:val="Основной текст Знак"/>
    <w:link w:val="ae"/>
    <w:uiPriority w:val="1"/>
    <w:locked/>
    <w:rsid w:val="00D647C6"/>
    <w:rPr>
      <w:rFonts w:eastAsia="Times New Roman"/>
      <w:sz w:val="24"/>
      <w:szCs w:val="24"/>
    </w:rPr>
  </w:style>
  <w:style w:type="paragraph" w:styleId="ae">
    <w:name w:val="Body Text"/>
    <w:basedOn w:val="a"/>
    <w:link w:val="ad"/>
    <w:uiPriority w:val="1"/>
    <w:unhideWhenUsed/>
    <w:qFormat/>
    <w:rsid w:val="00D647C6"/>
    <w:pPr>
      <w:widowControl w:val="0"/>
      <w:autoSpaceDE w:val="0"/>
      <w:autoSpaceDN w:val="0"/>
      <w:spacing w:after="0" w:line="240" w:lineRule="auto"/>
      <w:ind w:left="701"/>
    </w:pPr>
    <w:rPr>
      <w:rFonts w:eastAsia="Times New Roman"/>
      <w:sz w:val="24"/>
      <w:szCs w:val="24"/>
    </w:rPr>
  </w:style>
  <w:style w:type="character" w:customStyle="1" w:styleId="16">
    <w:name w:val="Основной текст Знак1"/>
    <w:basedOn w:val="a0"/>
    <w:semiHidden/>
    <w:rsid w:val="00D647C6"/>
  </w:style>
  <w:style w:type="character" w:customStyle="1" w:styleId="17">
    <w:name w:val="Основной текст с отступом Знак1"/>
    <w:basedOn w:val="a0"/>
    <w:uiPriority w:val="99"/>
    <w:semiHidden/>
    <w:rsid w:val="00D647C6"/>
  </w:style>
  <w:style w:type="character" w:customStyle="1" w:styleId="31">
    <w:name w:val="Основной текст с отступом 3 Знак"/>
    <w:link w:val="32"/>
    <w:uiPriority w:val="99"/>
    <w:semiHidden/>
    <w:locked/>
    <w:rsid w:val="00D647C6"/>
    <w:rPr>
      <w:rFonts w:ascii="Times New Roman" w:eastAsia="Times New Roman" w:hAnsi="Times New Roman"/>
      <w:sz w:val="16"/>
      <w:szCs w:val="16"/>
    </w:rPr>
  </w:style>
  <w:style w:type="paragraph" w:styleId="32">
    <w:name w:val="Body Text Indent 3"/>
    <w:basedOn w:val="a"/>
    <w:link w:val="31"/>
    <w:uiPriority w:val="99"/>
    <w:semiHidden/>
    <w:unhideWhenUsed/>
    <w:rsid w:val="00D647C6"/>
    <w:pPr>
      <w:spacing w:after="120" w:line="240" w:lineRule="auto"/>
      <w:ind w:left="283"/>
    </w:pPr>
    <w:rPr>
      <w:rFonts w:ascii="Times New Roman" w:eastAsia="Times New Roman" w:hAnsi="Times New Roman"/>
      <w:sz w:val="16"/>
      <w:szCs w:val="16"/>
    </w:rPr>
  </w:style>
  <w:style w:type="character" w:customStyle="1" w:styleId="310">
    <w:name w:val="Основной текст с отступом 3 Знак1"/>
    <w:basedOn w:val="a0"/>
    <w:uiPriority w:val="99"/>
    <w:semiHidden/>
    <w:rsid w:val="00D647C6"/>
    <w:rPr>
      <w:sz w:val="16"/>
      <w:szCs w:val="16"/>
    </w:rPr>
  </w:style>
  <w:style w:type="character" w:customStyle="1" w:styleId="af">
    <w:name w:val="Текст выноски Знак"/>
    <w:link w:val="af0"/>
    <w:uiPriority w:val="99"/>
    <w:semiHidden/>
    <w:locked/>
    <w:rsid w:val="00D647C6"/>
    <w:rPr>
      <w:rFonts w:ascii="Tahoma" w:eastAsia="Times New Roman" w:hAnsi="Tahoma" w:cs="Tahoma"/>
      <w:sz w:val="16"/>
      <w:szCs w:val="16"/>
    </w:rPr>
  </w:style>
  <w:style w:type="paragraph" w:styleId="af0">
    <w:name w:val="Balloon Text"/>
    <w:basedOn w:val="a"/>
    <w:link w:val="af"/>
    <w:uiPriority w:val="99"/>
    <w:semiHidden/>
    <w:unhideWhenUsed/>
    <w:rsid w:val="00D647C6"/>
    <w:pPr>
      <w:spacing w:after="0" w:line="240" w:lineRule="auto"/>
    </w:pPr>
    <w:rPr>
      <w:rFonts w:ascii="Tahoma" w:eastAsia="Times New Roman" w:hAnsi="Tahoma" w:cs="Tahoma"/>
      <w:sz w:val="16"/>
      <w:szCs w:val="16"/>
    </w:rPr>
  </w:style>
  <w:style w:type="character" w:customStyle="1" w:styleId="18">
    <w:name w:val="Текст выноски Знак1"/>
    <w:basedOn w:val="a0"/>
    <w:uiPriority w:val="99"/>
    <w:semiHidden/>
    <w:rsid w:val="00D647C6"/>
    <w:rPr>
      <w:rFonts w:ascii="Tahoma" w:hAnsi="Tahoma" w:cs="Tahoma"/>
      <w:sz w:val="16"/>
      <w:szCs w:val="16"/>
    </w:rPr>
  </w:style>
  <w:style w:type="character" w:customStyle="1" w:styleId="af1">
    <w:name w:val="Без интервала Знак"/>
    <w:link w:val="af2"/>
    <w:uiPriority w:val="1"/>
    <w:locked/>
    <w:rsid w:val="00D647C6"/>
    <w:rPr>
      <w:rFonts w:eastAsia="Times New Roman" w:cs="Calibri"/>
    </w:rPr>
  </w:style>
  <w:style w:type="paragraph" w:styleId="af2">
    <w:name w:val="No Spacing"/>
    <w:link w:val="af1"/>
    <w:uiPriority w:val="1"/>
    <w:qFormat/>
    <w:rsid w:val="00D647C6"/>
    <w:pPr>
      <w:spacing w:after="0" w:line="240" w:lineRule="auto"/>
    </w:pPr>
    <w:rPr>
      <w:rFonts w:eastAsia="Times New Roman" w:cs="Calibri"/>
    </w:rPr>
  </w:style>
  <w:style w:type="character" w:customStyle="1" w:styleId="af3">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f4"/>
    <w:uiPriority w:val="34"/>
    <w:locked/>
    <w:rsid w:val="00D647C6"/>
    <w:rPr>
      <w:rFonts w:ascii="Times New Roman" w:eastAsia="Times New Roman" w:hAnsi="Times New Roman"/>
      <w:lang w:val="en-US"/>
    </w:rPr>
  </w:style>
  <w:style w:type="paragraph" w:styleId="af4">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f3"/>
    <w:uiPriority w:val="34"/>
    <w:qFormat/>
    <w:rsid w:val="00D647C6"/>
    <w:pPr>
      <w:ind w:left="720"/>
      <w:contextualSpacing/>
    </w:pPr>
    <w:rPr>
      <w:rFonts w:ascii="Times New Roman" w:eastAsia="Times New Roman" w:hAnsi="Times New Roman"/>
      <w:lang w:val="en-US"/>
    </w:rPr>
  </w:style>
  <w:style w:type="paragraph" w:customStyle="1" w:styleId="Default">
    <w:name w:val="Default"/>
    <w:qFormat/>
    <w:rsid w:val="00D647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9">
    <w:name w:val="Абзац списка1"/>
    <w:basedOn w:val="a"/>
    <w:qFormat/>
    <w:rsid w:val="00D647C6"/>
    <w:pPr>
      <w:ind w:left="720"/>
      <w:contextualSpacing/>
    </w:pPr>
    <w:rPr>
      <w:rFonts w:ascii="Calibri" w:eastAsia="Times New Roman" w:hAnsi="Calibri" w:cs="Times New Roman"/>
    </w:rPr>
  </w:style>
  <w:style w:type="paragraph" w:customStyle="1" w:styleId="311">
    <w:name w:val="Основной текст 31"/>
    <w:basedOn w:val="a"/>
    <w:qFormat/>
    <w:rsid w:val="00D647C6"/>
    <w:pPr>
      <w:widowControl w:val="0"/>
      <w:suppressAutoHyphens/>
      <w:spacing w:after="0" w:line="240" w:lineRule="auto"/>
      <w:jc w:val="both"/>
    </w:pPr>
    <w:rPr>
      <w:rFonts w:ascii="Times New Roman" w:eastAsia="Arial Unicode MS" w:hAnsi="Times New Roman" w:cs="Times New Roman"/>
      <w:kern w:val="2"/>
      <w:sz w:val="28"/>
      <w:szCs w:val="24"/>
      <w:lang w:eastAsia="ar-SA"/>
    </w:rPr>
  </w:style>
  <w:style w:type="paragraph" w:customStyle="1" w:styleId="j11">
    <w:name w:val="j11"/>
    <w:basedOn w:val="a"/>
    <w:qFormat/>
    <w:rsid w:val="00D647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2)_"/>
    <w:link w:val="23"/>
    <w:uiPriority w:val="99"/>
    <w:locked/>
    <w:rsid w:val="00D647C6"/>
    <w:rPr>
      <w:b/>
      <w:bCs/>
      <w:sz w:val="21"/>
      <w:szCs w:val="21"/>
      <w:shd w:val="clear" w:color="auto" w:fill="FFFFFF"/>
    </w:rPr>
  </w:style>
  <w:style w:type="paragraph" w:customStyle="1" w:styleId="23">
    <w:name w:val="Основной текст (2)"/>
    <w:basedOn w:val="a"/>
    <w:link w:val="22"/>
    <w:uiPriority w:val="99"/>
    <w:qFormat/>
    <w:rsid w:val="00D647C6"/>
    <w:pPr>
      <w:widowControl w:val="0"/>
      <w:shd w:val="clear" w:color="auto" w:fill="FFFFFF"/>
      <w:spacing w:after="0" w:line="274" w:lineRule="exact"/>
      <w:ind w:hanging="420"/>
      <w:jc w:val="both"/>
    </w:pPr>
    <w:rPr>
      <w:b/>
      <w:bCs/>
      <w:sz w:val="21"/>
      <w:szCs w:val="21"/>
    </w:rPr>
  </w:style>
  <w:style w:type="paragraph" w:customStyle="1" w:styleId="Style102">
    <w:name w:val="Style102"/>
    <w:basedOn w:val="a"/>
    <w:qFormat/>
    <w:rsid w:val="00D647C6"/>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rPr>
  </w:style>
  <w:style w:type="paragraph" w:customStyle="1" w:styleId="Style99">
    <w:name w:val="Style99"/>
    <w:basedOn w:val="a"/>
    <w:qFormat/>
    <w:rsid w:val="00D647C6"/>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rPr>
  </w:style>
  <w:style w:type="character" w:customStyle="1" w:styleId="s1">
    <w:name w:val="s1"/>
    <w:qFormat/>
    <w:rsid w:val="00D647C6"/>
    <w:rPr>
      <w:rFonts w:ascii="Times New Roman" w:hAnsi="Times New Roman" w:cs="Times New Roman" w:hint="default"/>
      <w:b/>
      <w:bCs/>
      <w:strike w:val="0"/>
      <w:dstrike w:val="0"/>
      <w:color w:val="000000"/>
      <w:sz w:val="28"/>
      <w:szCs w:val="28"/>
      <w:u w:val="none"/>
      <w:effect w:val="none"/>
    </w:rPr>
  </w:style>
  <w:style w:type="character" w:customStyle="1" w:styleId="apple-converted-space">
    <w:name w:val="apple-converted-space"/>
    <w:rsid w:val="00D647C6"/>
  </w:style>
  <w:style w:type="character" w:customStyle="1" w:styleId="apple-style-span">
    <w:name w:val="apple-style-span"/>
    <w:rsid w:val="00D647C6"/>
  </w:style>
  <w:style w:type="character" w:customStyle="1" w:styleId="symbols">
    <w:name w:val="symbols"/>
    <w:rsid w:val="00D647C6"/>
  </w:style>
  <w:style w:type="character" w:customStyle="1" w:styleId="nobrs">
    <w:name w:val="nobrs"/>
    <w:rsid w:val="00D647C6"/>
  </w:style>
  <w:style w:type="character" w:customStyle="1" w:styleId="grame">
    <w:name w:val="grame"/>
    <w:rsid w:val="00D647C6"/>
  </w:style>
  <w:style w:type="character" w:customStyle="1" w:styleId="FontStyle156">
    <w:name w:val="Font Style156"/>
    <w:rsid w:val="00D647C6"/>
    <w:rPr>
      <w:rFonts w:ascii="Times New Roman" w:hAnsi="Times New Roman" w:cs="Times New Roman" w:hint="default"/>
      <w:sz w:val="26"/>
      <w:szCs w:val="26"/>
    </w:rPr>
  </w:style>
  <w:style w:type="table" w:styleId="af5">
    <w:name w:val="Table Grid"/>
    <w:basedOn w:val="a1"/>
    <w:uiPriority w:val="59"/>
    <w:rsid w:val="00D647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D647C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uiPriority w:val="39"/>
    <w:rsid w:val="00D647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uiPriority w:val="59"/>
    <w:rsid w:val="00D647C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uiPriority w:val="59"/>
    <w:rsid w:val="00D647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uiPriority w:val="59"/>
    <w:rsid w:val="00D647C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uiPriority w:val="59"/>
    <w:rsid w:val="00D647C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a">
    <w:name w:val="Сетка таблицы1"/>
    <w:basedOn w:val="a1"/>
    <w:next w:val="af5"/>
    <w:uiPriority w:val="59"/>
    <w:rsid w:val="00D647C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f5"/>
    <w:uiPriority w:val="59"/>
    <w:rsid w:val="00D647C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5"/>
    <w:uiPriority w:val="59"/>
    <w:rsid w:val="00D6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5"/>
    <w:uiPriority w:val="59"/>
    <w:rsid w:val="00D647C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f5"/>
    <w:uiPriority w:val="59"/>
    <w:rsid w:val="00D647C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caption"/>
    <w:basedOn w:val="a"/>
    <w:next w:val="a"/>
    <w:uiPriority w:val="35"/>
    <w:qFormat/>
    <w:rsid w:val="00D647C6"/>
    <w:pPr>
      <w:spacing w:after="0" w:line="240" w:lineRule="auto"/>
      <w:jc w:val="right"/>
    </w:pPr>
    <w:rPr>
      <w:rFonts w:ascii="Times New Roman" w:eastAsia="Batang" w:hAnsi="Times New Roman" w:cs="Times New Roman"/>
      <w:b/>
      <w:sz w:val="24"/>
      <w:szCs w:val="24"/>
    </w:rPr>
  </w:style>
  <w:style w:type="table" w:customStyle="1" w:styleId="112">
    <w:name w:val="Сетка таблицы11"/>
    <w:basedOn w:val="a1"/>
    <w:uiPriority w:val="59"/>
    <w:rsid w:val="00D6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5"/>
    <w:uiPriority w:val="59"/>
    <w:rsid w:val="00D6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uiPriority w:val="22"/>
    <w:qFormat/>
    <w:rsid w:val="00D647C6"/>
    <w:rPr>
      <w:b/>
      <w:bCs/>
    </w:rPr>
  </w:style>
  <w:style w:type="table" w:customStyle="1" w:styleId="411">
    <w:name w:val="Сетка таблицы411"/>
    <w:basedOn w:val="a1"/>
    <w:next w:val="af5"/>
    <w:uiPriority w:val="59"/>
    <w:rsid w:val="00D6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5"/>
    <w:uiPriority w:val="59"/>
    <w:rsid w:val="00D647C6"/>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D647C6"/>
  </w:style>
  <w:style w:type="table" w:customStyle="1" w:styleId="610">
    <w:name w:val="Сетка таблицы61"/>
    <w:basedOn w:val="a1"/>
    <w:next w:val="af5"/>
    <w:uiPriority w:val="59"/>
    <w:rsid w:val="00D6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f5"/>
    <w:uiPriority w:val="59"/>
    <w:rsid w:val="00D647C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D647C6"/>
  </w:style>
  <w:style w:type="table" w:customStyle="1" w:styleId="810">
    <w:name w:val="Сетка таблицы81"/>
    <w:basedOn w:val="a1"/>
    <w:next w:val="af5"/>
    <w:uiPriority w:val="59"/>
    <w:rsid w:val="00D647C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647C6"/>
  </w:style>
  <w:style w:type="table" w:customStyle="1" w:styleId="320">
    <w:name w:val="Сетка таблицы32"/>
    <w:basedOn w:val="a1"/>
    <w:next w:val="af5"/>
    <w:uiPriority w:val="59"/>
    <w:rsid w:val="00D6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next w:val="af5"/>
    <w:uiPriority w:val="59"/>
    <w:rsid w:val="00D6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D647C6"/>
  </w:style>
  <w:style w:type="table" w:customStyle="1" w:styleId="91">
    <w:name w:val="Сетка таблицы9"/>
    <w:basedOn w:val="a1"/>
    <w:next w:val="af5"/>
    <w:uiPriority w:val="59"/>
    <w:rsid w:val="00D647C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D647C6"/>
    <w:pPr>
      <w:suppressAutoHyphens/>
      <w:autoSpaceDN w:val="0"/>
      <w:textAlignment w:val="baseline"/>
    </w:pPr>
    <w:rPr>
      <w:rFonts w:ascii="Calibri" w:eastAsia="Lucida Sans Unicode" w:hAnsi="Calibri" w:cs="Tahoma"/>
      <w:kern w:val="3"/>
    </w:rPr>
  </w:style>
  <w:style w:type="character" w:styleId="af8">
    <w:name w:val="Emphasis"/>
    <w:basedOn w:val="a0"/>
    <w:uiPriority w:val="20"/>
    <w:qFormat/>
    <w:rsid w:val="00D647C6"/>
    <w:rPr>
      <w:i/>
      <w:iCs/>
    </w:rPr>
  </w:style>
  <w:style w:type="paragraph" w:customStyle="1" w:styleId="1b">
    <w:name w:val="Без интервала1"/>
    <w:qFormat/>
    <w:rsid w:val="00D647C6"/>
    <w:pPr>
      <w:spacing w:after="0" w:line="240" w:lineRule="auto"/>
    </w:pPr>
    <w:rPr>
      <w:rFonts w:ascii="Calibri" w:eastAsia="Times New Roman" w:hAnsi="Calibri" w:cs="Times New Roman"/>
    </w:rPr>
  </w:style>
  <w:style w:type="paragraph" w:customStyle="1" w:styleId="pc">
    <w:name w:val="pc"/>
    <w:basedOn w:val="a"/>
    <w:rsid w:val="00D647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D647C6"/>
    <w:pPr>
      <w:widowControl w:val="0"/>
      <w:autoSpaceDE w:val="0"/>
      <w:autoSpaceDN w:val="0"/>
      <w:spacing w:after="0" w:line="240" w:lineRule="auto"/>
    </w:pPr>
    <w:rPr>
      <w:rFonts w:ascii="Times New Roman" w:eastAsia="Times New Roman" w:hAnsi="Times New Roman" w:cs="Times New Roman"/>
      <w:lang w:val="kk-KZ"/>
    </w:rPr>
  </w:style>
  <w:style w:type="paragraph" w:styleId="af9">
    <w:name w:val="endnote text"/>
    <w:basedOn w:val="a"/>
    <w:link w:val="afa"/>
    <w:uiPriority w:val="99"/>
    <w:semiHidden/>
    <w:unhideWhenUsed/>
    <w:rsid w:val="00D647C6"/>
    <w:pPr>
      <w:widowControl w:val="0"/>
      <w:autoSpaceDE w:val="0"/>
      <w:autoSpaceDN w:val="0"/>
      <w:spacing w:after="0" w:line="240" w:lineRule="auto"/>
    </w:pPr>
    <w:rPr>
      <w:rFonts w:ascii="Times New Roman" w:eastAsia="Times New Roman" w:hAnsi="Times New Roman" w:cs="Times New Roman"/>
      <w:sz w:val="20"/>
      <w:szCs w:val="20"/>
      <w:lang w:val="kk-KZ"/>
    </w:rPr>
  </w:style>
  <w:style w:type="character" w:customStyle="1" w:styleId="afa">
    <w:name w:val="Текст концевой сноски Знак"/>
    <w:basedOn w:val="a0"/>
    <w:link w:val="af9"/>
    <w:uiPriority w:val="99"/>
    <w:semiHidden/>
    <w:rsid w:val="00D647C6"/>
    <w:rPr>
      <w:rFonts w:ascii="Times New Roman" w:eastAsia="Times New Roman" w:hAnsi="Times New Roman" w:cs="Times New Roman"/>
      <w:sz w:val="20"/>
      <w:szCs w:val="20"/>
      <w:lang w:val="kk-KZ"/>
    </w:rPr>
  </w:style>
  <w:style w:type="character" w:styleId="afb">
    <w:name w:val="endnote reference"/>
    <w:basedOn w:val="a0"/>
    <w:uiPriority w:val="99"/>
    <w:semiHidden/>
    <w:unhideWhenUsed/>
    <w:rsid w:val="00D647C6"/>
    <w:rPr>
      <w:vertAlign w:val="superscript"/>
    </w:rPr>
  </w:style>
  <w:style w:type="paragraph" w:styleId="afc">
    <w:name w:val="footnote text"/>
    <w:basedOn w:val="a"/>
    <w:link w:val="afd"/>
    <w:uiPriority w:val="99"/>
    <w:semiHidden/>
    <w:unhideWhenUsed/>
    <w:rsid w:val="00D647C6"/>
    <w:pPr>
      <w:widowControl w:val="0"/>
      <w:autoSpaceDE w:val="0"/>
      <w:autoSpaceDN w:val="0"/>
      <w:spacing w:after="0" w:line="240" w:lineRule="auto"/>
    </w:pPr>
    <w:rPr>
      <w:rFonts w:ascii="Times New Roman" w:eastAsia="Times New Roman" w:hAnsi="Times New Roman" w:cs="Times New Roman"/>
      <w:sz w:val="20"/>
      <w:szCs w:val="20"/>
      <w:lang w:val="kk-KZ"/>
    </w:rPr>
  </w:style>
  <w:style w:type="character" w:customStyle="1" w:styleId="afd">
    <w:name w:val="Текст сноски Знак"/>
    <w:basedOn w:val="a0"/>
    <w:link w:val="afc"/>
    <w:uiPriority w:val="99"/>
    <w:semiHidden/>
    <w:rsid w:val="00D647C6"/>
    <w:rPr>
      <w:rFonts w:ascii="Times New Roman" w:eastAsia="Times New Roman" w:hAnsi="Times New Roman" w:cs="Times New Roman"/>
      <w:sz w:val="20"/>
      <w:szCs w:val="20"/>
      <w:lang w:val="kk-KZ"/>
    </w:rPr>
  </w:style>
  <w:style w:type="character" w:styleId="afe">
    <w:name w:val="footnote reference"/>
    <w:basedOn w:val="a0"/>
    <w:uiPriority w:val="99"/>
    <w:semiHidden/>
    <w:unhideWhenUsed/>
    <w:rsid w:val="00D647C6"/>
    <w:rPr>
      <w:vertAlign w:val="superscript"/>
    </w:rPr>
  </w:style>
  <w:style w:type="paragraph" w:styleId="aff">
    <w:name w:val="Subtitle"/>
    <w:basedOn w:val="a"/>
    <w:next w:val="a"/>
    <w:link w:val="aff0"/>
    <w:uiPriority w:val="11"/>
    <w:qFormat/>
    <w:rsid w:val="00D647C6"/>
    <w:pPr>
      <w:numPr>
        <w:ilvl w:val="1"/>
      </w:numPr>
    </w:pPr>
    <w:rPr>
      <w:rFonts w:ascii="Cambria" w:eastAsia="Times New Roman" w:hAnsi="Cambria" w:cs="Times New Roman"/>
      <w:i/>
      <w:iCs/>
      <w:color w:val="2DA2BF"/>
      <w:spacing w:val="15"/>
      <w:sz w:val="24"/>
      <w:szCs w:val="24"/>
    </w:rPr>
  </w:style>
  <w:style w:type="character" w:customStyle="1" w:styleId="aff0">
    <w:name w:val="Подзаголовок Знак"/>
    <w:basedOn w:val="a0"/>
    <w:link w:val="aff"/>
    <w:uiPriority w:val="11"/>
    <w:rsid w:val="00D647C6"/>
    <w:rPr>
      <w:rFonts w:ascii="Cambria" w:eastAsia="Times New Roman" w:hAnsi="Cambria" w:cs="Times New Roman"/>
      <w:i/>
      <w:iCs/>
      <w:color w:val="2DA2BF"/>
      <w:spacing w:val="15"/>
      <w:sz w:val="24"/>
      <w:szCs w:val="24"/>
    </w:rPr>
  </w:style>
  <w:style w:type="paragraph" w:styleId="26">
    <w:name w:val="Quote"/>
    <w:basedOn w:val="a"/>
    <w:next w:val="a"/>
    <w:link w:val="27"/>
    <w:uiPriority w:val="29"/>
    <w:qFormat/>
    <w:rsid w:val="00D647C6"/>
    <w:rPr>
      <w:rFonts w:ascii="Calibri" w:eastAsia="Calibri" w:hAnsi="Calibri" w:cs="Times New Roman"/>
      <w:i/>
      <w:iCs/>
      <w:color w:val="000000"/>
    </w:rPr>
  </w:style>
  <w:style w:type="character" w:customStyle="1" w:styleId="27">
    <w:name w:val="Цитата 2 Знак"/>
    <w:basedOn w:val="a0"/>
    <w:link w:val="26"/>
    <w:uiPriority w:val="29"/>
    <w:rsid w:val="00D647C6"/>
    <w:rPr>
      <w:rFonts w:ascii="Calibri" w:eastAsia="Calibri" w:hAnsi="Calibri" w:cs="Times New Roman"/>
      <w:i/>
      <w:iCs/>
      <w:color w:val="000000"/>
    </w:rPr>
  </w:style>
  <w:style w:type="paragraph" w:styleId="aff1">
    <w:name w:val="Intense Quote"/>
    <w:basedOn w:val="a"/>
    <w:next w:val="a"/>
    <w:link w:val="aff2"/>
    <w:uiPriority w:val="30"/>
    <w:qFormat/>
    <w:rsid w:val="00D647C6"/>
    <w:pPr>
      <w:pBdr>
        <w:bottom w:val="single" w:sz="4" w:space="4" w:color="2DA2BF"/>
      </w:pBdr>
      <w:spacing w:before="200" w:after="280"/>
      <w:ind w:left="936" w:right="936"/>
    </w:pPr>
    <w:rPr>
      <w:rFonts w:ascii="Calibri" w:eastAsia="Calibri" w:hAnsi="Calibri" w:cs="Times New Roman"/>
      <w:b/>
      <w:bCs/>
      <w:i/>
      <w:iCs/>
      <w:color w:val="2DA2BF"/>
    </w:rPr>
  </w:style>
  <w:style w:type="character" w:customStyle="1" w:styleId="aff2">
    <w:name w:val="Выделенная цитата Знак"/>
    <w:basedOn w:val="a0"/>
    <w:link w:val="aff1"/>
    <w:uiPriority w:val="30"/>
    <w:rsid w:val="00D647C6"/>
    <w:rPr>
      <w:rFonts w:ascii="Calibri" w:eastAsia="Calibri" w:hAnsi="Calibri" w:cs="Times New Roman"/>
      <w:b/>
      <w:bCs/>
      <w:i/>
      <w:iCs/>
      <w:color w:val="2DA2BF"/>
    </w:rPr>
  </w:style>
  <w:style w:type="character" w:styleId="aff3">
    <w:name w:val="Subtle Emphasis"/>
    <w:uiPriority w:val="19"/>
    <w:qFormat/>
    <w:rsid w:val="00D647C6"/>
    <w:rPr>
      <w:i/>
      <w:iCs/>
      <w:color w:val="808080"/>
    </w:rPr>
  </w:style>
  <w:style w:type="character" w:styleId="aff4">
    <w:name w:val="Intense Emphasis"/>
    <w:uiPriority w:val="21"/>
    <w:qFormat/>
    <w:rsid w:val="00D647C6"/>
    <w:rPr>
      <w:b/>
      <w:bCs/>
      <w:i/>
      <w:iCs/>
      <w:color w:val="2DA2BF"/>
    </w:rPr>
  </w:style>
  <w:style w:type="character" w:styleId="aff5">
    <w:name w:val="Subtle Reference"/>
    <w:uiPriority w:val="31"/>
    <w:qFormat/>
    <w:rsid w:val="00D647C6"/>
    <w:rPr>
      <w:smallCaps/>
      <w:color w:val="DA1F28"/>
      <w:u w:val="single"/>
    </w:rPr>
  </w:style>
  <w:style w:type="character" w:styleId="aff6">
    <w:name w:val="Intense Reference"/>
    <w:uiPriority w:val="32"/>
    <w:qFormat/>
    <w:rsid w:val="00D647C6"/>
    <w:rPr>
      <w:b/>
      <w:bCs/>
      <w:smallCaps/>
      <w:color w:val="DA1F28"/>
      <w:spacing w:val="5"/>
      <w:u w:val="single"/>
    </w:rPr>
  </w:style>
  <w:style w:type="character" w:styleId="aff7">
    <w:name w:val="Book Title"/>
    <w:uiPriority w:val="33"/>
    <w:qFormat/>
    <w:rsid w:val="00D647C6"/>
    <w:rPr>
      <w:b/>
      <w:bCs/>
      <w:smallCaps/>
      <w:spacing w:val="5"/>
    </w:rPr>
  </w:style>
  <w:style w:type="paragraph" w:styleId="aff8">
    <w:name w:val="TOC Heading"/>
    <w:basedOn w:val="1"/>
    <w:next w:val="a"/>
    <w:uiPriority w:val="39"/>
    <w:semiHidden/>
    <w:unhideWhenUsed/>
    <w:qFormat/>
    <w:rsid w:val="00D647C6"/>
    <w:pPr>
      <w:keepNext/>
      <w:keepLines/>
      <w:widowControl/>
      <w:autoSpaceDE/>
      <w:autoSpaceDN/>
      <w:spacing w:before="480" w:line="276" w:lineRule="auto"/>
      <w:ind w:left="0"/>
      <w:outlineLvl w:val="9"/>
    </w:pPr>
    <w:rPr>
      <w:rFonts w:ascii="Cambria" w:hAnsi="Cambria"/>
      <w:color w:val="21798E"/>
      <w:lang w:val="ru-RU"/>
    </w:rPr>
  </w:style>
  <w:style w:type="character" w:customStyle="1" w:styleId="1c">
    <w:name w:val="Гиперссылка1"/>
    <w:basedOn w:val="a0"/>
    <w:uiPriority w:val="99"/>
    <w:unhideWhenUsed/>
    <w:rsid w:val="00D647C6"/>
    <w:rPr>
      <w:color w:val="0000FF"/>
      <w:u w:val="single"/>
    </w:rPr>
  </w:style>
  <w:style w:type="character" w:customStyle="1" w:styleId="muxgbd">
    <w:name w:val="muxgbd"/>
    <w:basedOn w:val="a0"/>
    <w:rsid w:val="00D647C6"/>
  </w:style>
  <w:style w:type="table" w:customStyle="1" w:styleId="221">
    <w:name w:val="Сетка таблицы221"/>
    <w:basedOn w:val="a1"/>
    <w:uiPriority w:val="59"/>
    <w:rsid w:val="00D647C6"/>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urrentdocdiv">
    <w:name w:val="currentdocdiv"/>
    <w:basedOn w:val="a0"/>
    <w:rsid w:val="00D647C6"/>
  </w:style>
  <w:style w:type="character" w:customStyle="1" w:styleId="s3">
    <w:name w:val="s3"/>
    <w:basedOn w:val="a0"/>
    <w:rsid w:val="00D647C6"/>
  </w:style>
  <w:style w:type="paragraph" w:styleId="HTML">
    <w:name w:val="HTML Preformatted"/>
    <w:basedOn w:val="a"/>
    <w:link w:val="HTML0"/>
    <w:uiPriority w:val="99"/>
    <w:unhideWhenUsed/>
    <w:rsid w:val="00D647C6"/>
    <w:pPr>
      <w:widowControl w:val="0"/>
      <w:autoSpaceDE w:val="0"/>
      <w:autoSpaceDN w:val="0"/>
      <w:spacing w:after="0" w:line="240" w:lineRule="auto"/>
    </w:pPr>
    <w:rPr>
      <w:rFonts w:ascii="Consolas" w:eastAsia="Times New Roman" w:hAnsi="Consolas" w:cs="Times New Roman"/>
      <w:sz w:val="20"/>
      <w:szCs w:val="20"/>
      <w:lang w:val="kk-KZ"/>
    </w:rPr>
  </w:style>
  <w:style w:type="character" w:customStyle="1" w:styleId="HTML0">
    <w:name w:val="Стандартный HTML Знак"/>
    <w:basedOn w:val="a0"/>
    <w:link w:val="HTML"/>
    <w:uiPriority w:val="99"/>
    <w:rsid w:val="00D647C6"/>
    <w:rPr>
      <w:rFonts w:ascii="Consolas" w:eastAsia="Times New Roman" w:hAnsi="Consolas" w:cs="Times New Roman"/>
      <w:sz w:val="20"/>
      <w:szCs w:val="20"/>
      <w:lang w:val="kk-KZ"/>
    </w:rPr>
  </w:style>
  <w:style w:type="character" w:styleId="aff9">
    <w:name w:val="FollowedHyperlink"/>
    <w:basedOn w:val="a0"/>
    <w:uiPriority w:val="99"/>
    <w:semiHidden/>
    <w:unhideWhenUsed/>
    <w:rsid w:val="00D647C6"/>
    <w:rPr>
      <w:color w:val="800080" w:themeColor="followedHyperlink"/>
      <w:u w:val="single"/>
    </w:rPr>
  </w:style>
  <w:style w:type="character" w:customStyle="1" w:styleId="1d">
    <w:name w:val="Неразрешенное упоминание1"/>
    <w:basedOn w:val="a0"/>
    <w:uiPriority w:val="99"/>
    <w:semiHidden/>
    <w:unhideWhenUsed/>
    <w:rsid w:val="00D647C6"/>
    <w:rPr>
      <w:color w:val="605E5C"/>
      <w:shd w:val="clear" w:color="auto" w:fill="E1DFDD"/>
    </w:rPr>
  </w:style>
  <w:style w:type="character" w:customStyle="1" w:styleId="28">
    <w:name w:val="Неразрешенное упоминание2"/>
    <w:basedOn w:val="a0"/>
    <w:uiPriority w:val="99"/>
    <w:semiHidden/>
    <w:unhideWhenUsed/>
    <w:rsid w:val="00D647C6"/>
    <w:rPr>
      <w:color w:val="605E5C"/>
      <w:shd w:val="clear" w:color="auto" w:fill="E1DFDD"/>
    </w:rPr>
  </w:style>
  <w:style w:type="character" w:customStyle="1" w:styleId="35">
    <w:name w:val="Неразрешенное упоминание3"/>
    <w:basedOn w:val="a0"/>
    <w:uiPriority w:val="99"/>
    <w:semiHidden/>
    <w:unhideWhenUsed/>
    <w:rsid w:val="00D647C6"/>
    <w:rPr>
      <w:color w:val="605E5C"/>
      <w:shd w:val="clear" w:color="auto" w:fill="E1DFDD"/>
    </w:rPr>
  </w:style>
  <w:style w:type="paragraph" w:styleId="36">
    <w:name w:val="toc 3"/>
    <w:basedOn w:val="a"/>
    <w:next w:val="a"/>
    <w:autoRedefine/>
    <w:uiPriority w:val="39"/>
    <w:semiHidden/>
    <w:unhideWhenUsed/>
    <w:rsid w:val="00D647C6"/>
    <w:pPr>
      <w:widowControl w:val="0"/>
      <w:autoSpaceDE w:val="0"/>
      <w:autoSpaceDN w:val="0"/>
      <w:spacing w:after="100" w:line="240" w:lineRule="auto"/>
      <w:ind w:left="440"/>
    </w:pPr>
    <w:rPr>
      <w:rFonts w:ascii="Times New Roman" w:eastAsia="Times New Roman" w:hAnsi="Times New Roman" w:cs="Times New Roman"/>
      <w:lang w:val="kk-KZ"/>
    </w:rPr>
  </w:style>
  <w:style w:type="character" w:customStyle="1" w:styleId="43">
    <w:name w:val="Неразрешенное упоминание4"/>
    <w:basedOn w:val="a0"/>
    <w:uiPriority w:val="99"/>
    <w:semiHidden/>
    <w:unhideWhenUsed/>
    <w:rsid w:val="00D647C6"/>
    <w:rPr>
      <w:color w:val="605E5C"/>
      <w:shd w:val="clear" w:color="auto" w:fill="E1DFDD"/>
    </w:rPr>
  </w:style>
  <w:style w:type="character" w:customStyle="1" w:styleId="52">
    <w:name w:val="Неразрешенное упоминание5"/>
    <w:basedOn w:val="a0"/>
    <w:uiPriority w:val="99"/>
    <w:semiHidden/>
    <w:unhideWhenUsed/>
    <w:rsid w:val="00D647C6"/>
    <w:rPr>
      <w:color w:val="605E5C"/>
      <w:shd w:val="clear" w:color="auto" w:fill="E1DFDD"/>
    </w:rPr>
  </w:style>
  <w:style w:type="numbering" w:customStyle="1" w:styleId="44">
    <w:name w:val="Нет списка4"/>
    <w:next w:val="a2"/>
    <w:uiPriority w:val="99"/>
    <w:semiHidden/>
    <w:unhideWhenUsed/>
    <w:rsid w:val="00D647C6"/>
  </w:style>
  <w:style w:type="table" w:customStyle="1" w:styleId="430">
    <w:name w:val="Сетка таблицы43"/>
    <w:basedOn w:val="a1"/>
    <w:uiPriority w:val="59"/>
    <w:rsid w:val="00D647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1"/>
    <w:next w:val="af5"/>
    <w:uiPriority w:val="59"/>
    <w:rsid w:val="00D6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5"/>
    <w:uiPriority w:val="59"/>
    <w:rsid w:val="00D647C6"/>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next w:val="af5"/>
    <w:uiPriority w:val="59"/>
    <w:rsid w:val="00D6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D647C6"/>
  </w:style>
  <w:style w:type="numbering" w:customStyle="1" w:styleId="1111">
    <w:name w:val="Нет списка1111"/>
    <w:next w:val="a2"/>
    <w:uiPriority w:val="99"/>
    <w:semiHidden/>
    <w:unhideWhenUsed/>
    <w:rsid w:val="00D647C6"/>
  </w:style>
  <w:style w:type="numbering" w:customStyle="1" w:styleId="222">
    <w:name w:val="Нет списка22"/>
    <w:next w:val="a2"/>
    <w:uiPriority w:val="99"/>
    <w:semiHidden/>
    <w:unhideWhenUsed/>
    <w:rsid w:val="00D647C6"/>
  </w:style>
  <w:style w:type="numbering" w:customStyle="1" w:styleId="313">
    <w:name w:val="Нет списка31"/>
    <w:next w:val="a2"/>
    <w:uiPriority w:val="99"/>
    <w:semiHidden/>
    <w:unhideWhenUsed/>
    <w:rsid w:val="00D647C6"/>
  </w:style>
  <w:style w:type="numbering" w:customStyle="1" w:styleId="121">
    <w:name w:val="Нет списка121"/>
    <w:next w:val="a2"/>
    <w:uiPriority w:val="99"/>
    <w:semiHidden/>
    <w:unhideWhenUsed/>
    <w:rsid w:val="00D647C6"/>
  </w:style>
  <w:style w:type="numbering" w:customStyle="1" w:styleId="2110">
    <w:name w:val="Нет списка211"/>
    <w:next w:val="a2"/>
    <w:uiPriority w:val="99"/>
    <w:semiHidden/>
    <w:unhideWhenUsed/>
    <w:rsid w:val="00D647C6"/>
  </w:style>
  <w:style w:type="table" w:customStyle="1" w:styleId="101">
    <w:name w:val="Сетка таблицы101"/>
    <w:basedOn w:val="a1"/>
    <w:next w:val="af5"/>
    <w:uiPriority w:val="59"/>
    <w:rsid w:val="00D6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f5"/>
    <w:uiPriority w:val="59"/>
    <w:rsid w:val="00D6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D647C6"/>
  </w:style>
  <w:style w:type="table" w:customStyle="1" w:styleId="440">
    <w:name w:val="Сетка таблицы44"/>
    <w:basedOn w:val="a1"/>
    <w:uiPriority w:val="59"/>
    <w:rsid w:val="00D647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f5"/>
    <w:uiPriority w:val="59"/>
    <w:rsid w:val="00D6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f5"/>
    <w:uiPriority w:val="59"/>
    <w:rsid w:val="00D647C6"/>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1"/>
    <w:next w:val="af5"/>
    <w:uiPriority w:val="59"/>
    <w:rsid w:val="00D6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D647C6"/>
  </w:style>
  <w:style w:type="numbering" w:customStyle="1" w:styleId="1120">
    <w:name w:val="Нет списка112"/>
    <w:next w:val="a2"/>
    <w:uiPriority w:val="99"/>
    <w:semiHidden/>
    <w:unhideWhenUsed/>
    <w:rsid w:val="00D647C6"/>
  </w:style>
  <w:style w:type="numbering" w:customStyle="1" w:styleId="230">
    <w:name w:val="Нет списка23"/>
    <w:next w:val="a2"/>
    <w:uiPriority w:val="99"/>
    <w:semiHidden/>
    <w:unhideWhenUsed/>
    <w:rsid w:val="00D647C6"/>
  </w:style>
  <w:style w:type="numbering" w:customStyle="1" w:styleId="321">
    <w:name w:val="Нет списка32"/>
    <w:next w:val="a2"/>
    <w:uiPriority w:val="99"/>
    <w:semiHidden/>
    <w:unhideWhenUsed/>
    <w:rsid w:val="00D647C6"/>
  </w:style>
  <w:style w:type="numbering" w:customStyle="1" w:styleId="1220">
    <w:name w:val="Нет списка122"/>
    <w:next w:val="a2"/>
    <w:uiPriority w:val="99"/>
    <w:semiHidden/>
    <w:unhideWhenUsed/>
    <w:rsid w:val="00D647C6"/>
  </w:style>
  <w:style w:type="numbering" w:customStyle="1" w:styleId="212">
    <w:name w:val="Нет списка212"/>
    <w:next w:val="a2"/>
    <w:uiPriority w:val="99"/>
    <w:semiHidden/>
    <w:unhideWhenUsed/>
    <w:rsid w:val="00D647C6"/>
  </w:style>
  <w:style w:type="table" w:customStyle="1" w:styleId="103">
    <w:name w:val="Сетка таблицы103"/>
    <w:basedOn w:val="a1"/>
    <w:next w:val="af5"/>
    <w:uiPriority w:val="59"/>
    <w:rsid w:val="00D6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uiPriority w:val="59"/>
    <w:rsid w:val="00D647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next w:val="af5"/>
    <w:uiPriority w:val="59"/>
    <w:rsid w:val="00D6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D647C6"/>
  </w:style>
  <w:style w:type="table" w:customStyle="1" w:styleId="46">
    <w:name w:val="Сетка таблицы46"/>
    <w:basedOn w:val="a1"/>
    <w:uiPriority w:val="59"/>
    <w:rsid w:val="00D647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5"/>
    <w:basedOn w:val="a1"/>
    <w:next w:val="af5"/>
    <w:uiPriority w:val="59"/>
    <w:rsid w:val="00D6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5"/>
    <w:uiPriority w:val="59"/>
    <w:rsid w:val="00D647C6"/>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1"/>
    <w:next w:val="af5"/>
    <w:uiPriority w:val="59"/>
    <w:rsid w:val="00D6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D647C6"/>
  </w:style>
  <w:style w:type="numbering" w:customStyle="1" w:styleId="113">
    <w:name w:val="Нет списка113"/>
    <w:next w:val="a2"/>
    <w:uiPriority w:val="99"/>
    <w:semiHidden/>
    <w:unhideWhenUsed/>
    <w:rsid w:val="00D647C6"/>
  </w:style>
  <w:style w:type="numbering" w:customStyle="1" w:styleId="240">
    <w:name w:val="Нет списка24"/>
    <w:next w:val="a2"/>
    <w:uiPriority w:val="99"/>
    <w:semiHidden/>
    <w:unhideWhenUsed/>
    <w:rsid w:val="00D647C6"/>
  </w:style>
  <w:style w:type="numbering" w:customStyle="1" w:styleId="330">
    <w:name w:val="Нет списка33"/>
    <w:next w:val="a2"/>
    <w:uiPriority w:val="99"/>
    <w:semiHidden/>
    <w:unhideWhenUsed/>
    <w:rsid w:val="00D647C6"/>
  </w:style>
  <w:style w:type="numbering" w:customStyle="1" w:styleId="123">
    <w:name w:val="Нет списка123"/>
    <w:next w:val="a2"/>
    <w:uiPriority w:val="99"/>
    <w:semiHidden/>
    <w:unhideWhenUsed/>
    <w:rsid w:val="00D647C6"/>
  </w:style>
  <w:style w:type="numbering" w:customStyle="1" w:styleId="213">
    <w:name w:val="Нет списка213"/>
    <w:next w:val="a2"/>
    <w:uiPriority w:val="99"/>
    <w:semiHidden/>
    <w:unhideWhenUsed/>
    <w:rsid w:val="00D647C6"/>
  </w:style>
  <w:style w:type="table" w:customStyle="1" w:styleId="104">
    <w:name w:val="Сетка таблицы104"/>
    <w:basedOn w:val="a1"/>
    <w:next w:val="af5"/>
    <w:uiPriority w:val="59"/>
    <w:rsid w:val="00D64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
    <w:link w:val="2a"/>
    <w:uiPriority w:val="99"/>
    <w:unhideWhenUsed/>
    <w:rsid w:val="00D647C6"/>
    <w:pPr>
      <w:widowControl w:val="0"/>
      <w:shd w:val="clear" w:color="auto" w:fill="FFFFFF"/>
      <w:autoSpaceDE w:val="0"/>
      <w:autoSpaceDN w:val="0"/>
      <w:spacing w:after="0" w:line="240" w:lineRule="auto"/>
      <w:jc w:val="both"/>
    </w:pPr>
    <w:rPr>
      <w:rFonts w:ascii="Times New Roman" w:eastAsia="Times New Roman" w:hAnsi="Times New Roman" w:cs="Times New Roman"/>
      <w:color w:val="548DD4" w:themeColor="text2" w:themeTint="99"/>
      <w:sz w:val="24"/>
      <w:szCs w:val="28"/>
      <w:u w:val="single"/>
      <w:lang w:val="kk-KZ"/>
    </w:rPr>
  </w:style>
  <w:style w:type="character" w:customStyle="1" w:styleId="2a">
    <w:name w:val="Основной текст 2 Знак"/>
    <w:basedOn w:val="a0"/>
    <w:link w:val="29"/>
    <w:uiPriority w:val="99"/>
    <w:rsid w:val="00D647C6"/>
    <w:rPr>
      <w:rFonts w:ascii="Times New Roman" w:eastAsia="Times New Roman" w:hAnsi="Times New Roman" w:cs="Times New Roman"/>
      <w:color w:val="548DD4" w:themeColor="text2" w:themeTint="99"/>
      <w:sz w:val="24"/>
      <w:szCs w:val="28"/>
      <w:u w:val="single"/>
      <w:shd w:val="clear" w:color="auto" w:fill="FFFFFF"/>
      <w:lang w:val="kk-KZ"/>
    </w:rPr>
  </w:style>
  <w:style w:type="numbering" w:customStyle="1" w:styleId="72">
    <w:name w:val="Нет списка7"/>
    <w:next w:val="a2"/>
    <w:uiPriority w:val="99"/>
    <w:semiHidden/>
    <w:unhideWhenUsed/>
    <w:rsid w:val="00A028BC"/>
  </w:style>
  <w:style w:type="numbering" w:customStyle="1" w:styleId="160">
    <w:name w:val="Нет списка16"/>
    <w:next w:val="a2"/>
    <w:uiPriority w:val="99"/>
    <w:semiHidden/>
    <w:unhideWhenUsed/>
    <w:rsid w:val="00A028BC"/>
  </w:style>
  <w:style w:type="numbering" w:customStyle="1" w:styleId="114">
    <w:name w:val="Нет списка114"/>
    <w:next w:val="a2"/>
    <w:uiPriority w:val="99"/>
    <w:semiHidden/>
    <w:unhideWhenUsed/>
    <w:rsid w:val="00A028BC"/>
  </w:style>
  <w:style w:type="numbering" w:customStyle="1" w:styleId="250">
    <w:name w:val="Нет списка25"/>
    <w:next w:val="a2"/>
    <w:uiPriority w:val="99"/>
    <w:semiHidden/>
    <w:unhideWhenUsed/>
    <w:rsid w:val="00A028BC"/>
  </w:style>
  <w:style w:type="numbering" w:customStyle="1" w:styleId="340">
    <w:name w:val="Нет списка34"/>
    <w:next w:val="a2"/>
    <w:uiPriority w:val="99"/>
    <w:semiHidden/>
    <w:unhideWhenUsed/>
    <w:rsid w:val="00A028BC"/>
  </w:style>
  <w:style w:type="numbering" w:customStyle="1" w:styleId="124">
    <w:name w:val="Нет списка124"/>
    <w:next w:val="a2"/>
    <w:uiPriority w:val="99"/>
    <w:semiHidden/>
    <w:unhideWhenUsed/>
    <w:rsid w:val="00A028BC"/>
  </w:style>
  <w:style w:type="numbering" w:customStyle="1" w:styleId="214">
    <w:name w:val="Нет списка214"/>
    <w:next w:val="a2"/>
    <w:uiPriority w:val="99"/>
    <w:semiHidden/>
    <w:unhideWhenUsed/>
    <w:rsid w:val="00A028BC"/>
  </w:style>
  <w:style w:type="paragraph" w:styleId="affa">
    <w:name w:val="Block Text"/>
    <w:basedOn w:val="a"/>
    <w:uiPriority w:val="99"/>
    <w:unhideWhenUsed/>
    <w:rsid w:val="00F0088D"/>
    <w:pPr>
      <w:shd w:val="clear" w:color="auto" w:fill="FFFFFF"/>
      <w:spacing w:after="0" w:line="240" w:lineRule="auto"/>
      <w:ind w:left="-142" w:right="-1" w:firstLine="709"/>
      <w:contextualSpacing/>
      <w:jc w:val="both"/>
    </w:pPr>
    <w:rPr>
      <w:rFonts w:ascii="Times New Roman" w:eastAsia="Times New Roman" w:hAnsi="Times New Roman" w:cs="Times New Roman"/>
      <w:b/>
      <w:i/>
      <w:sz w:val="24"/>
      <w:szCs w:val="24"/>
    </w:rPr>
  </w:style>
  <w:style w:type="paragraph" w:styleId="2b">
    <w:name w:val="Body Text Indent 2"/>
    <w:basedOn w:val="a"/>
    <w:link w:val="2c"/>
    <w:uiPriority w:val="99"/>
    <w:unhideWhenUsed/>
    <w:rsid w:val="00C33779"/>
    <w:pPr>
      <w:spacing w:after="0" w:line="240" w:lineRule="auto"/>
      <w:ind w:firstLine="708"/>
      <w:jc w:val="both"/>
    </w:pPr>
    <w:rPr>
      <w:rFonts w:ascii="Times New Roman" w:eastAsia="Times New Roman" w:hAnsi="Times New Roman" w:cs="Times New Roman"/>
      <w:sz w:val="24"/>
      <w:szCs w:val="24"/>
    </w:rPr>
  </w:style>
  <w:style w:type="character" w:customStyle="1" w:styleId="2c">
    <w:name w:val="Основной текст с отступом 2 Знак"/>
    <w:basedOn w:val="a0"/>
    <w:link w:val="2b"/>
    <w:uiPriority w:val="99"/>
    <w:rsid w:val="00C33779"/>
    <w:rPr>
      <w:rFonts w:ascii="Times New Roman" w:eastAsia="Times New Roman" w:hAnsi="Times New Roman" w:cs="Times New Roman"/>
      <w:sz w:val="24"/>
      <w:szCs w:val="24"/>
      <w:lang w:eastAsia="ru-RU"/>
    </w:rPr>
  </w:style>
  <w:style w:type="numbering" w:customStyle="1" w:styleId="82">
    <w:name w:val="Нет списка8"/>
    <w:next w:val="a2"/>
    <w:uiPriority w:val="99"/>
    <w:semiHidden/>
    <w:unhideWhenUsed/>
    <w:rsid w:val="000A74E2"/>
  </w:style>
  <w:style w:type="numbering" w:customStyle="1" w:styleId="170">
    <w:name w:val="Нет списка17"/>
    <w:next w:val="a2"/>
    <w:uiPriority w:val="99"/>
    <w:semiHidden/>
    <w:unhideWhenUsed/>
    <w:rsid w:val="000A74E2"/>
  </w:style>
  <w:style w:type="numbering" w:customStyle="1" w:styleId="115">
    <w:name w:val="Нет списка115"/>
    <w:next w:val="a2"/>
    <w:uiPriority w:val="99"/>
    <w:semiHidden/>
    <w:unhideWhenUsed/>
    <w:rsid w:val="000A74E2"/>
  </w:style>
  <w:style w:type="numbering" w:customStyle="1" w:styleId="260">
    <w:name w:val="Нет списка26"/>
    <w:next w:val="a2"/>
    <w:uiPriority w:val="99"/>
    <w:semiHidden/>
    <w:unhideWhenUsed/>
    <w:rsid w:val="000A74E2"/>
  </w:style>
  <w:style w:type="numbering" w:customStyle="1" w:styleId="350">
    <w:name w:val="Нет списка35"/>
    <w:next w:val="a2"/>
    <w:uiPriority w:val="99"/>
    <w:semiHidden/>
    <w:unhideWhenUsed/>
    <w:rsid w:val="000A74E2"/>
  </w:style>
  <w:style w:type="numbering" w:customStyle="1" w:styleId="125">
    <w:name w:val="Нет списка125"/>
    <w:next w:val="a2"/>
    <w:uiPriority w:val="99"/>
    <w:semiHidden/>
    <w:unhideWhenUsed/>
    <w:rsid w:val="000A74E2"/>
  </w:style>
  <w:style w:type="numbering" w:customStyle="1" w:styleId="215">
    <w:name w:val="Нет списка215"/>
    <w:next w:val="a2"/>
    <w:uiPriority w:val="99"/>
    <w:semiHidden/>
    <w:unhideWhenUsed/>
    <w:rsid w:val="000A74E2"/>
  </w:style>
  <w:style w:type="numbering" w:customStyle="1" w:styleId="416">
    <w:name w:val="Нет списка41"/>
    <w:next w:val="a2"/>
    <w:uiPriority w:val="99"/>
    <w:semiHidden/>
    <w:unhideWhenUsed/>
    <w:rsid w:val="000A74E2"/>
  </w:style>
  <w:style w:type="numbering" w:customStyle="1" w:styleId="1310">
    <w:name w:val="Нет списка131"/>
    <w:next w:val="a2"/>
    <w:uiPriority w:val="99"/>
    <w:semiHidden/>
    <w:unhideWhenUsed/>
    <w:rsid w:val="000A74E2"/>
  </w:style>
  <w:style w:type="numbering" w:customStyle="1" w:styleId="1112">
    <w:name w:val="Нет списка1112"/>
    <w:next w:val="a2"/>
    <w:uiPriority w:val="99"/>
    <w:semiHidden/>
    <w:unhideWhenUsed/>
    <w:rsid w:val="000A74E2"/>
  </w:style>
  <w:style w:type="numbering" w:customStyle="1" w:styleId="2210">
    <w:name w:val="Нет списка221"/>
    <w:next w:val="a2"/>
    <w:uiPriority w:val="99"/>
    <w:semiHidden/>
    <w:unhideWhenUsed/>
    <w:rsid w:val="000A74E2"/>
  </w:style>
  <w:style w:type="numbering" w:customStyle="1" w:styleId="3111">
    <w:name w:val="Нет списка311"/>
    <w:next w:val="a2"/>
    <w:uiPriority w:val="99"/>
    <w:semiHidden/>
    <w:unhideWhenUsed/>
    <w:rsid w:val="000A74E2"/>
  </w:style>
  <w:style w:type="numbering" w:customStyle="1" w:styleId="1211">
    <w:name w:val="Нет списка1211"/>
    <w:next w:val="a2"/>
    <w:uiPriority w:val="99"/>
    <w:semiHidden/>
    <w:unhideWhenUsed/>
    <w:rsid w:val="000A74E2"/>
  </w:style>
  <w:style w:type="numbering" w:customStyle="1" w:styleId="2111">
    <w:name w:val="Нет списка2111"/>
    <w:next w:val="a2"/>
    <w:uiPriority w:val="99"/>
    <w:semiHidden/>
    <w:unhideWhenUsed/>
    <w:rsid w:val="000A74E2"/>
  </w:style>
  <w:style w:type="numbering" w:customStyle="1" w:styleId="510">
    <w:name w:val="Нет списка51"/>
    <w:next w:val="a2"/>
    <w:uiPriority w:val="99"/>
    <w:semiHidden/>
    <w:unhideWhenUsed/>
    <w:rsid w:val="000A74E2"/>
  </w:style>
  <w:style w:type="numbering" w:customStyle="1" w:styleId="141">
    <w:name w:val="Нет списка141"/>
    <w:next w:val="a2"/>
    <w:uiPriority w:val="99"/>
    <w:semiHidden/>
    <w:unhideWhenUsed/>
    <w:rsid w:val="000A74E2"/>
  </w:style>
  <w:style w:type="numbering" w:customStyle="1" w:styleId="1121">
    <w:name w:val="Нет списка1121"/>
    <w:next w:val="a2"/>
    <w:uiPriority w:val="99"/>
    <w:semiHidden/>
    <w:unhideWhenUsed/>
    <w:rsid w:val="000A74E2"/>
  </w:style>
  <w:style w:type="numbering" w:customStyle="1" w:styleId="231">
    <w:name w:val="Нет списка231"/>
    <w:next w:val="a2"/>
    <w:uiPriority w:val="99"/>
    <w:semiHidden/>
    <w:unhideWhenUsed/>
    <w:rsid w:val="000A74E2"/>
  </w:style>
  <w:style w:type="numbering" w:customStyle="1" w:styleId="3210">
    <w:name w:val="Нет списка321"/>
    <w:next w:val="a2"/>
    <w:uiPriority w:val="99"/>
    <w:semiHidden/>
    <w:unhideWhenUsed/>
    <w:rsid w:val="000A74E2"/>
  </w:style>
  <w:style w:type="numbering" w:customStyle="1" w:styleId="1221">
    <w:name w:val="Нет списка1221"/>
    <w:next w:val="a2"/>
    <w:uiPriority w:val="99"/>
    <w:semiHidden/>
    <w:unhideWhenUsed/>
    <w:rsid w:val="000A74E2"/>
  </w:style>
  <w:style w:type="numbering" w:customStyle="1" w:styleId="2121">
    <w:name w:val="Нет списка2121"/>
    <w:next w:val="a2"/>
    <w:uiPriority w:val="99"/>
    <w:semiHidden/>
    <w:unhideWhenUsed/>
    <w:rsid w:val="000A74E2"/>
  </w:style>
  <w:style w:type="numbering" w:customStyle="1" w:styleId="611">
    <w:name w:val="Нет списка61"/>
    <w:next w:val="a2"/>
    <w:uiPriority w:val="99"/>
    <w:semiHidden/>
    <w:unhideWhenUsed/>
    <w:rsid w:val="000A74E2"/>
  </w:style>
  <w:style w:type="numbering" w:customStyle="1" w:styleId="151">
    <w:name w:val="Нет списка151"/>
    <w:next w:val="a2"/>
    <w:uiPriority w:val="99"/>
    <w:semiHidden/>
    <w:unhideWhenUsed/>
    <w:rsid w:val="000A74E2"/>
  </w:style>
  <w:style w:type="numbering" w:customStyle="1" w:styleId="1131">
    <w:name w:val="Нет списка1131"/>
    <w:next w:val="a2"/>
    <w:uiPriority w:val="99"/>
    <w:semiHidden/>
    <w:unhideWhenUsed/>
    <w:rsid w:val="000A74E2"/>
  </w:style>
  <w:style w:type="numbering" w:customStyle="1" w:styleId="241">
    <w:name w:val="Нет списка241"/>
    <w:next w:val="a2"/>
    <w:uiPriority w:val="99"/>
    <w:semiHidden/>
    <w:unhideWhenUsed/>
    <w:rsid w:val="000A74E2"/>
  </w:style>
  <w:style w:type="numbering" w:customStyle="1" w:styleId="331">
    <w:name w:val="Нет списка331"/>
    <w:next w:val="a2"/>
    <w:uiPriority w:val="99"/>
    <w:semiHidden/>
    <w:unhideWhenUsed/>
    <w:rsid w:val="000A74E2"/>
  </w:style>
  <w:style w:type="numbering" w:customStyle="1" w:styleId="1231">
    <w:name w:val="Нет списка1231"/>
    <w:next w:val="a2"/>
    <w:uiPriority w:val="99"/>
    <w:semiHidden/>
    <w:unhideWhenUsed/>
    <w:rsid w:val="000A74E2"/>
  </w:style>
  <w:style w:type="numbering" w:customStyle="1" w:styleId="2131">
    <w:name w:val="Нет списка2131"/>
    <w:next w:val="a2"/>
    <w:uiPriority w:val="99"/>
    <w:semiHidden/>
    <w:unhideWhenUsed/>
    <w:rsid w:val="000A74E2"/>
  </w:style>
  <w:style w:type="table" w:customStyle="1" w:styleId="142">
    <w:name w:val="Сетка таблицы14"/>
    <w:basedOn w:val="a1"/>
    <w:next w:val="af5"/>
    <w:uiPriority w:val="59"/>
    <w:rsid w:val="00B72D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1"/>
    <w:next w:val="af5"/>
    <w:uiPriority w:val="59"/>
    <w:rsid w:val="00883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Body Text 3"/>
    <w:basedOn w:val="a"/>
    <w:link w:val="38"/>
    <w:uiPriority w:val="99"/>
    <w:unhideWhenUsed/>
    <w:rsid w:val="00A2747F"/>
    <w:pPr>
      <w:spacing w:after="0" w:line="240" w:lineRule="auto"/>
      <w:jc w:val="both"/>
    </w:pPr>
    <w:rPr>
      <w:rFonts w:ascii="Times New Roman" w:eastAsia="Times New Roman" w:hAnsi="Times New Roman" w:cs="Times New Roman"/>
      <w:sz w:val="24"/>
      <w:szCs w:val="24"/>
    </w:rPr>
  </w:style>
  <w:style w:type="character" w:customStyle="1" w:styleId="38">
    <w:name w:val="Основной текст 3 Знак"/>
    <w:basedOn w:val="a0"/>
    <w:link w:val="37"/>
    <w:uiPriority w:val="99"/>
    <w:rsid w:val="00A2747F"/>
    <w:rPr>
      <w:rFonts w:ascii="Times New Roman" w:eastAsia="Times New Roman" w:hAnsi="Times New Roman" w:cs="Times New Roman"/>
      <w:sz w:val="24"/>
      <w:szCs w:val="24"/>
      <w:lang w:eastAsia="ru-RU"/>
    </w:rPr>
  </w:style>
  <w:style w:type="character" w:customStyle="1" w:styleId="63">
    <w:name w:val="Неразрешенное упоминание6"/>
    <w:basedOn w:val="a0"/>
    <w:uiPriority w:val="99"/>
    <w:semiHidden/>
    <w:unhideWhenUsed/>
    <w:rsid w:val="004D4F34"/>
    <w:rPr>
      <w:color w:val="605E5C"/>
      <w:shd w:val="clear" w:color="auto" w:fill="E1DFDD"/>
    </w:rPr>
  </w:style>
  <w:style w:type="table" w:customStyle="1" w:styleId="161">
    <w:name w:val="Сетка таблицы16"/>
    <w:basedOn w:val="a1"/>
    <w:next w:val="af5"/>
    <w:uiPriority w:val="59"/>
    <w:rsid w:val="00214B53"/>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3">
    <w:name w:val="Неразрешенное упоминание7"/>
    <w:basedOn w:val="a0"/>
    <w:uiPriority w:val="99"/>
    <w:semiHidden/>
    <w:unhideWhenUsed/>
    <w:rsid w:val="005D4380"/>
    <w:rPr>
      <w:color w:val="605E5C"/>
      <w:shd w:val="clear" w:color="auto" w:fill="E1DFDD"/>
    </w:rPr>
  </w:style>
  <w:style w:type="numbering" w:customStyle="1" w:styleId="92">
    <w:name w:val="Нет списка9"/>
    <w:next w:val="a2"/>
    <w:uiPriority w:val="99"/>
    <w:semiHidden/>
    <w:unhideWhenUsed/>
    <w:rsid w:val="0050633D"/>
  </w:style>
  <w:style w:type="table" w:customStyle="1" w:styleId="171">
    <w:name w:val="Сетка таблицы17"/>
    <w:basedOn w:val="a1"/>
    <w:next w:val="af5"/>
    <w:uiPriority w:val="39"/>
    <w:rsid w:val="0050633D"/>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zkurwreuab5ozgtqnkl">
    <w:name w:val="ezkurwreuab5ozgtqnkl"/>
    <w:basedOn w:val="a0"/>
    <w:rsid w:val="0050633D"/>
  </w:style>
  <w:style w:type="character" w:customStyle="1" w:styleId="y2iqfc">
    <w:name w:val="y2iqfc"/>
    <w:basedOn w:val="a0"/>
    <w:rsid w:val="007D1CF9"/>
  </w:style>
  <w:style w:type="numbering" w:customStyle="1" w:styleId="105">
    <w:name w:val="Нет списка10"/>
    <w:next w:val="a2"/>
    <w:uiPriority w:val="99"/>
    <w:semiHidden/>
    <w:unhideWhenUsed/>
    <w:rsid w:val="00BB1F1F"/>
  </w:style>
  <w:style w:type="numbering" w:customStyle="1" w:styleId="180">
    <w:name w:val="Нет списка18"/>
    <w:next w:val="a2"/>
    <w:uiPriority w:val="99"/>
    <w:semiHidden/>
    <w:unhideWhenUsed/>
    <w:rsid w:val="00FA34C1"/>
  </w:style>
  <w:style w:type="table" w:customStyle="1" w:styleId="181">
    <w:name w:val="Сетка таблицы18"/>
    <w:basedOn w:val="a1"/>
    <w:next w:val="af5"/>
    <w:uiPriority w:val="39"/>
    <w:rsid w:val="00FA34C1"/>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A6AE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7696774">
      <w:bodyDiv w:val="1"/>
      <w:marLeft w:val="0"/>
      <w:marRight w:val="0"/>
      <w:marTop w:val="0"/>
      <w:marBottom w:val="0"/>
      <w:divBdr>
        <w:top w:val="none" w:sz="0" w:space="0" w:color="auto"/>
        <w:left w:val="none" w:sz="0" w:space="0" w:color="auto"/>
        <w:bottom w:val="none" w:sz="0" w:space="0" w:color="auto"/>
        <w:right w:val="none" w:sz="0" w:space="0" w:color="auto"/>
      </w:divBdr>
    </w:div>
    <w:div w:id="302925761">
      <w:bodyDiv w:val="1"/>
      <w:marLeft w:val="0"/>
      <w:marRight w:val="0"/>
      <w:marTop w:val="0"/>
      <w:marBottom w:val="0"/>
      <w:divBdr>
        <w:top w:val="none" w:sz="0" w:space="0" w:color="auto"/>
        <w:left w:val="none" w:sz="0" w:space="0" w:color="auto"/>
        <w:bottom w:val="none" w:sz="0" w:space="0" w:color="auto"/>
        <w:right w:val="none" w:sz="0" w:space="0" w:color="auto"/>
      </w:divBdr>
    </w:div>
    <w:div w:id="400490727">
      <w:bodyDiv w:val="1"/>
      <w:marLeft w:val="0"/>
      <w:marRight w:val="0"/>
      <w:marTop w:val="0"/>
      <w:marBottom w:val="0"/>
      <w:divBdr>
        <w:top w:val="none" w:sz="0" w:space="0" w:color="auto"/>
        <w:left w:val="none" w:sz="0" w:space="0" w:color="auto"/>
        <w:bottom w:val="none" w:sz="0" w:space="0" w:color="auto"/>
        <w:right w:val="none" w:sz="0" w:space="0" w:color="auto"/>
      </w:divBdr>
    </w:div>
    <w:div w:id="748893762">
      <w:bodyDiv w:val="1"/>
      <w:marLeft w:val="0"/>
      <w:marRight w:val="0"/>
      <w:marTop w:val="0"/>
      <w:marBottom w:val="0"/>
      <w:divBdr>
        <w:top w:val="none" w:sz="0" w:space="0" w:color="auto"/>
        <w:left w:val="none" w:sz="0" w:space="0" w:color="auto"/>
        <w:bottom w:val="none" w:sz="0" w:space="0" w:color="auto"/>
        <w:right w:val="none" w:sz="0" w:space="0" w:color="auto"/>
      </w:divBdr>
    </w:div>
    <w:div w:id="995302861">
      <w:bodyDiv w:val="1"/>
      <w:marLeft w:val="0"/>
      <w:marRight w:val="0"/>
      <w:marTop w:val="0"/>
      <w:marBottom w:val="0"/>
      <w:divBdr>
        <w:top w:val="none" w:sz="0" w:space="0" w:color="auto"/>
        <w:left w:val="none" w:sz="0" w:space="0" w:color="auto"/>
        <w:bottom w:val="none" w:sz="0" w:space="0" w:color="auto"/>
        <w:right w:val="none" w:sz="0" w:space="0" w:color="auto"/>
      </w:divBdr>
    </w:div>
    <w:div w:id="1417046344">
      <w:bodyDiv w:val="1"/>
      <w:marLeft w:val="0"/>
      <w:marRight w:val="0"/>
      <w:marTop w:val="0"/>
      <w:marBottom w:val="0"/>
      <w:divBdr>
        <w:top w:val="none" w:sz="0" w:space="0" w:color="auto"/>
        <w:left w:val="none" w:sz="0" w:space="0" w:color="auto"/>
        <w:bottom w:val="none" w:sz="0" w:space="0" w:color="auto"/>
        <w:right w:val="none" w:sz="0" w:space="0" w:color="auto"/>
      </w:divBdr>
    </w:div>
    <w:div w:id="1481918719">
      <w:bodyDiv w:val="1"/>
      <w:marLeft w:val="0"/>
      <w:marRight w:val="0"/>
      <w:marTop w:val="0"/>
      <w:marBottom w:val="0"/>
      <w:divBdr>
        <w:top w:val="none" w:sz="0" w:space="0" w:color="auto"/>
        <w:left w:val="none" w:sz="0" w:space="0" w:color="auto"/>
        <w:bottom w:val="none" w:sz="0" w:space="0" w:color="auto"/>
        <w:right w:val="none" w:sz="0" w:space="0" w:color="auto"/>
      </w:divBdr>
      <w:divsChild>
        <w:div w:id="645553406">
          <w:marLeft w:val="0"/>
          <w:marRight w:val="0"/>
          <w:marTop w:val="0"/>
          <w:marBottom w:val="0"/>
          <w:divBdr>
            <w:top w:val="none" w:sz="0" w:space="0" w:color="auto"/>
            <w:left w:val="none" w:sz="0" w:space="0" w:color="auto"/>
            <w:bottom w:val="none" w:sz="0" w:space="0" w:color="auto"/>
            <w:right w:val="none" w:sz="0" w:space="0" w:color="auto"/>
          </w:divBdr>
          <w:divsChild>
            <w:div w:id="2073187108">
              <w:marLeft w:val="0"/>
              <w:marRight w:val="0"/>
              <w:marTop w:val="0"/>
              <w:marBottom w:val="0"/>
              <w:divBdr>
                <w:top w:val="none" w:sz="0" w:space="0" w:color="auto"/>
                <w:left w:val="none" w:sz="0" w:space="0" w:color="auto"/>
                <w:bottom w:val="none" w:sz="0" w:space="0" w:color="auto"/>
                <w:right w:val="none" w:sz="0" w:space="0" w:color="auto"/>
              </w:divBdr>
              <w:divsChild>
                <w:div w:id="705368178">
                  <w:marLeft w:val="0"/>
                  <w:marRight w:val="0"/>
                  <w:marTop w:val="0"/>
                  <w:marBottom w:val="0"/>
                  <w:divBdr>
                    <w:top w:val="none" w:sz="0" w:space="0" w:color="auto"/>
                    <w:left w:val="none" w:sz="0" w:space="0" w:color="auto"/>
                    <w:bottom w:val="none" w:sz="0" w:space="0" w:color="auto"/>
                    <w:right w:val="none" w:sz="0" w:space="0" w:color="auto"/>
                  </w:divBdr>
                  <w:divsChild>
                    <w:div w:id="3920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208935">
          <w:marLeft w:val="0"/>
          <w:marRight w:val="0"/>
          <w:marTop w:val="0"/>
          <w:marBottom w:val="0"/>
          <w:divBdr>
            <w:top w:val="none" w:sz="0" w:space="0" w:color="auto"/>
            <w:left w:val="none" w:sz="0" w:space="0" w:color="auto"/>
            <w:bottom w:val="none" w:sz="0" w:space="0" w:color="auto"/>
            <w:right w:val="none" w:sz="0" w:space="0" w:color="auto"/>
          </w:divBdr>
          <w:divsChild>
            <w:div w:id="352463603">
              <w:marLeft w:val="0"/>
              <w:marRight w:val="0"/>
              <w:marTop w:val="0"/>
              <w:marBottom w:val="0"/>
              <w:divBdr>
                <w:top w:val="none" w:sz="0" w:space="0" w:color="auto"/>
                <w:left w:val="none" w:sz="0" w:space="0" w:color="auto"/>
                <w:bottom w:val="none" w:sz="0" w:space="0" w:color="auto"/>
                <w:right w:val="none" w:sz="0" w:space="0" w:color="auto"/>
              </w:divBdr>
              <w:divsChild>
                <w:div w:id="1112430929">
                  <w:marLeft w:val="0"/>
                  <w:marRight w:val="0"/>
                  <w:marTop w:val="0"/>
                  <w:marBottom w:val="0"/>
                  <w:divBdr>
                    <w:top w:val="none" w:sz="0" w:space="0" w:color="auto"/>
                    <w:left w:val="none" w:sz="0" w:space="0" w:color="auto"/>
                    <w:bottom w:val="none" w:sz="0" w:space="0" w:color="auto"/>
                    <w:right w:val="none" w:sz="0" w:space="0" w:color="auto"/>
                  </w:divBdr>
                  <w:divsChild>
                    <w:div w:id="4823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0HntktbYzdc3iOQVUwgllfpytU-24CqQ/view?usp=drive_link" TargetMode="External"/><Relationship Id="rId117" Type="http://schemas.openxmlformats.org/officeDocument/2006/relationships/hyperlink" Target="https://drive.google.com/file/d/1PyjTKOmwWFlDPJWS90SnMCuJi1s5QVe2/view?usp=sharing" TargetMode="External"/><Relationship Id="rId21" Type="http://schemas.openxmlformats.org/officeDocument/2006/relationships/hyperlink" Target="https://drive.google.com/file/d/1sviq6-u-gK80zgW0201z3G1OZLIIBlll/view?usp=drive_link" TargetMode="External"/><Relationship Id="rId42" Type="http://schemas.openxmlformats.org/officeDocument/2006/relationships/hyperlink" Target="https://adilet.zan.kz/rus/" TargetMode="External"/><Relationship Id="rId47" Type="http://schemas.openxmlformats.org/officeDocument/2006/relationships/hyperlink" Target="https://drive.google.com/file/d/1G5JxFbjg-t7bT6Vf1BZH0bjCvJSItUlf/view?usp=sharing" TargetMode="External"/><Relationship Id="rId63" Type="http://schemas.openxmlformats.org/officeDocument/2006/relationships/hyperlink" Target="https://drive.google.com/file/d/1ujKar7B4XyJbNA_HB2Guw4oGGEFlZqdv/view?usp=drive_link" TargetMode="External"/><Relationship Id="rId68" Type="http://schemas.openxmlformats.org/officeDocument/2006/relationships/hyperlink" Target="https://drive.google.com/file/d/1J2AQEgNF_8sFgPuqiQBaX1d0Yyzm_l8u/view?usp=sharing" TargetMode="External"/><Relationship Id="rId84" Type="http://schemas.openxmlformats.org/officeDocument/2006/relationships/hyperlink" Target="https://www.facebook.com/share/p/744CX6EQeSK4vFV9/?mibextid=CTbP7E" TargetMode="External"/><Relationship Id="rId89" Type="http://schemas.openxmlformats.org/officeDocument/2006/relationships/hyperlink" Target="https://www.facebook.com/share/p/E5DEHMLzwh8TdZob/?mibextid=CTbP7E" TargetMode="External"/><Relationship Id="rId112" Type="http://schemas.openxmlformats.org/officeDocument/2006/relationships/chart" Target="charts/chart3.xml"/><Relationship Id="rId133" Type="http://schemas.openxmlformats.org/officeDocument/2006/relationships/footer" Target="footer1.xml"/><Relationship Id="rId16" Type="http://schemas.openxmlformats.org/officeDocument/2006/relationships/hyperlink" Target="https://drive.google.com/file/d/1jJVAU5LJiiiHiCV97frwMYxDxbKv-uOw/view?usp=drive_link" TargetMode="External"/><Relationship Id="rId107" Type="http://schemas.openxmlformats.org/officeDocument/2006/relationships/hyperlink" Target="https://www.facebook.com/share/p/xWHei3TptSXQ8ipU/?mibextid=CTbP7E" TargetMode="External"/><Relationship Id="rId11" Type="http://schemas.openxmlformats.org/officeDocument/2006/relationships/hyperlink" Target="https://drive.google.com/file/d/10PnvF4ROj2ZOAod-MIVBLbAWst77C49n/view?usp=drive_link" TargetMode="External"/><Relationship Id="rId32" Type="http://schemas.openxmlformats.org/officeDocument/2006/relationships/hyperlink" Target="https://drive.google.com/file/d/1nEFJVSztCRFi8uhJw__mdo91ncQ1UkGM/view?usp=sharing" TargetMode="External"/><Relationship Id="rId37" Type="http://schemas.openxmlformats.org/officeDocument/2006/relationships/hyperlink" Target="https://drive.google.com/file/d/1nvPyv-DoIEtfiEciEamd4cZY5Gd9Tm8p/view?usp=sharing" TargetMode="External"/><Relationship Id="rId53" Type="http://schemas.openxmlformats.org/officeDocument/2006/relationships/hyperlink" Target="https://drive.google.com/file/d/1piEGcr7eLIOApZ7imQxvXrPHYIATHW6i/view?usp=drive_link" TargetMode="External"/><Relationship Id="rId58" Type="http://schemas.openxmlformats.org/officeDocument/2006/relationships/hyperlink" Target="https://drive.google.com/file/d/1vAqnrfGowgQU6_zlhrB9nvPcbWiOQ9SE/view?usp=drive_link" TargetMode="External"/><Relationship Id="rId74" Type="http://schemas.openxmlformats.org/officeDocument/2006/relationships/hyperlink" Target="https://drive.google.com/file/d/1wlOZlVq_D0vxV3D2L5C3ggZAEuklXD0s/view?usp=sharing" TargetMode="External"/><Relationship Id="rId79" Type="http://schemas.openxmlformats.org/officeDocument/2006/relationships/hyperlink" Target="https://m.facebook.com/groups/286630779596376/?ref=share&amp;mibextid=NSMWBT" TargetMode="External"/><Relationship Id="rId102" Type="http://schemas.openxmlformats.org/officeDocument/2006/relationships/hyperlink" Target="https://www.facebook.com/share/p/FUK9EKBPywNiPfQu/?mibextid=CTbP7E" TargetMode="External"/><Relationship Id="rId123" Type="http://schemas.openxmlformats.org/officeDocument/2006/relationships/hyperlink" Target="https://drive.google.com/file/d/15p2SSFfVJeFY4H3D9Guon9xdtTMwBM3u/view?usp=sharing" TargetMode="External"/><Relationship Id="rId128" Type="http://schemas.openxmlformats.org/officeDocument/2006/relationships/hyperlink" Target="https://drive.google.com/file/d/1y889h2664HOvtVewBcGKJ1Yr5NXaZutx/view?usp=sharing" TargetMode="External"/><Relationship Id="rId5" Type="http://schemas.openxmlformats.org/officeDocument/2006/relationships/webSettings" Target="webSettings.xml"/><Relationship Id="rId90" Type="http://schemas.openxmlformats.org/officeDocument/2006/relationships/hyperlink" Target="https://www.facebook.com/groups/286630779596376/permalink/400419858217467/?sfnsn=wa&amp;ref=share&amp;mibextid=CTbP7E" TargetMode="External"/><Relationship Id="rId95" Type="http://schemas.openxmlformats.org/officeDocument/2006/relationships/hyperlink" Target="https://www.facebook.com/groups/286630779596376/permalink/692441965681920/?sfnsn=wa&amp;ref=share&amp;mibextid=CTbP7E" TargetMode="External"/><Relationship Id="rId14" Type="http://schemas.openxmlformats.org/officeDocument/2006/relationships/hyperlink" Target="https://drive.google.com/file/d/145hz15UU7fZkQ1ZYZBxUcH9WYJ4kah5A/view?usp=drive_link" TargetMode="External"/><Relationship Id="rId22" Type="http://schemas.openxmlformats.org/officeDocument/2006/relationships/hyperlink" Target="https://drive.google.com/file/d/1VwYa42jpuGFGBnvnXsYnnA41JtlJsy7X/view?usp=sharing" TargetMode="External"/><Relationship Id="rId27" Type="http://schemas.openxmlformats.org/officeDocument/2006/relationships/hyperlink" Target="https://drive.google.com/file/d/1AkdpRDqcuhDfqOpAxUSjkZUn6RX0EQYm/view?usp=drive_link" TargetMode="External"/><Relationship Id="rId30" Type="http://schemas.openxmlformats.org/officeDocument/2006/relationships/hyperlink" Target="https://drive.google.com/file/d/1V9Aj8ToX64PK5VSFCWcWIkJD5q90rtWc/view?usp=sharing" TargetMode="External"/><Relationship Id="rId35" Type="http://schemas.openxmlformats.org/officeDocument/2006/relationships/hyperlink" Target="https://drive.google.com/file/d/1OrIs-j29lUx3vDNB6BWjAfGUThneXjXL/view?usp=sharing" TargetMode="External"/><Relationship Id="rId43" Type="http://schemas.openxmlformats.org/officeDocument/2006/relationships/hyperlink" Target="https://drive.google.com/file/d/1tOYjrxe6SxTfdfmnpyENW17GCF-PJFhe/view?usp=drive_link" TargetMode="External"/><Relationship Id="rId48" Type="http://schemas.openxmlformats.org/officeDocument/2006/relationships/hyperlink" Target="https://drive.google.com/file/d/13sO3WV1yujq55CZjjLAxQHvL0OC5N4VO/view?usp=drive_link" TargetMode="External"/><Relationship Id="rId56" Type="http://schemas.openxmlformats.org/officeDocument/2006/relationships/hyperlink" Target="https://drive.google.com/file/d/1-xQAVg_sgF_oA53ER9cUoSAVU42YE6IZ/view?usp=drive_link" TargetMode="External"/><Relationship Id="rId64" Type="http://schemas.openxmlformats.org/officeDocument/2006/relationships/hyperlink" Target="https://drive.google.com/file/d/1v7hvpCl-0J9D2nwrQtOEkA2arKhzn9ow/view?usp=sharing" TargetMode="External"/><Relationship Id="rId69" Type="http://schemas.openxmlformats.org/officeDocument/2006/relationships/hyperlink" Target="https://drive.google.com/file/d/1NXumY5Nk-Qqm1s1168RuOUwBuvdlio9v/view?usp=sharing" TargetMode="External"/><Relationship Id="rId77" Type="http://schemas.openxmlformats.org/officeDocument/2006/relationships/hyperlink" Target="https://drive.google.com/file/d/1Rp3ze7E1syJ4WhNcEy7flIovF8n8Hdt3/view?usp=sharing" TargetMode="External"/><Relationship Id="rId100" Type="http://schemas.openxmlformats.org/officeDocument/2006/relationships/hyperlink" Target="https://www.facebook.com/groups/286630779596376/permalink/386078739651579/?sfnsn=wa&amp;ref=share&amp;mibextid=CTbP7E" TargetMode="External"/><Relationship Id="rId105" Type="http://schemas.openxmlformats.org/officeDocument/2006/relationships/hyperlink" Target="https://www.instagram.com/reel/C1R20uUqZOy/?igsh=MXBvdnRleWdpOXdybQ==" TargetMode="External"/><Relationship Id="rId113" Type="http://schemas.openxmlformats.org/officeDocument/2006/relationships/chart" Target="charts/chart4.xml"/><Relationship Id="rId118" Type="http://schemas.openxmlformats.org/officeDocument/2006/relationships/hyperlink" Target="https://drive.google.com/file/d/1QhyX-7mmhJLwVytJgpp4-q_dkKTSJf1Y/view?usp=sharing" TargetMode="External"/><Relationship Id="rId126" Type="http://schemas.openxmlformats.org/officeDocument/2006/relationships/hyperlink" Target="https://drive.google.com/file/d/1bMt2-pR9CtWWKopFKsOeQRhKpTa4-kZW/view?usp=sharing" TargetMode="External"/><Relationship Id="rId134" Type="http://schemas.openxmlformats.org/officeDocument/2006/relationships/fontTable" Target="fontTable.xml"/><Relationship Id="rId8" Type="http://schemas.openxmlformats.org/officeDocument/2006/relationships/hyperlink" Target="mailto:mail@internat8vko.edu.kz" TargetMode="External"/><Relationship Id="rId51" Type="http://schemas.openxmlformats.org/officeDocument/2006/relationships/hyperlink" Target="https://drive.google.com/file/d/1sN_jAQ1NdECrnCcbJKDPLN_--SgB0kOL/view?usp=drive_link" TargetMode="External"/><Relationship Id="rId72" Type="http://schemas.openxmlformats.org/officeDocument/2006/relationships/hyperlink" Target="https://drive.google.com/file/d/1IYxxTUvC2SsRCfgncfb6RRryqgCzhfCC/view?usp=sharing" TargetMode="External"/><Relationship Id="rId80" Type="http://schemas.openxmlformats.org/officeDocument/2006/relationships/hyperlink" Target="https://www.instagram.com/internat_levyibereg?igsh=M3M4ZW9wcXJ5ZjZy" TargetMode="External"/><Relationship Id="rId85" Type="http://schemas.openxmlformats.org/officeDocument/2006/relationships/hyperlink" Target="https://www.facebook.com/groups/286630779596376/permalink/377762947149825/" TargetMode="External"/><Relationship Id="rId93" Type="http://schemas.openxmlformats.org/officeDocument/2006/relationships/hyperlink" Target="https://www.facebook.com/share/p/FUK9EKBPywNiPfQu/?mibextid=CTbP7E" TargetMode="External"/><Relationship Id="rId98" Type="http://schemas.openxmlformats.org/officeDocument/2006/relationships/hyperlink" Target="https://www.facebook.com/groups/286630779596376/permalink/692441965681920/?sfnsn=wa&amp;ref=share&amp;mibextid=CTbP7E" TargetMode="External"/><Relationship Id="rId121" Type="http://schemas.openxmlformats.org/officeDocument/2006/relationships/hyperlink" Target="https://drive.google.com/file/d/1N0aWpGjF8Z0--WUGDEEPxtKBtt7nQaLO/view?usp=sharing" TargetMode="External"/><Relationship Id="rId3" Type="http://schemas.openxmlformats.org/officeDocument/2006/relationships/styles" Target="styles.xml"/><Relationship Id="rId12" Type="http://schemas.openxmlformats.org/officeDocument/2006/relationships/hyperlink" Target="https://drive.google.com/file/d/1pYWdRixTFwNJaCt5YFK6MHn1iOn2pn09/view?usp=drive_link" TargetMode="External"/><Relationship Id="rId17" Type="http://schemas.openxmlformats.org/officeDocument/2006/relationships/hyperlink" Target="https://adilet.zan.kz/rus%20/%20docs%20/%20V2000020708" TargetMode="External"/><Relationship Id="rId25" Type="http://schemas.openxmlformats.org/officeDocument/2006/relationships/hyperlink" Target="https://drive.google.com/file/d/1heUUkapfs0HJtDAq-nYzErY6vxRPYtEE/view?usp=drive_link" TargetMode="External"/><Relationship Id="rId33" Type="http://schemas.openxmlformats.org/officeDocument/2006/relationships/hyperlink" Target="https://drive.google.com/file/d/1PwWmoSpwtHhlShbHvn-TrDp0KAoS6pGn/view?usp=sharing" TargetMode="External"/><Relationship Id="rId38" Type="http://schemas.openxmlformats.org/officeDocument/2006/relationships/hyperlink" Target="https://drive.google.com/drive/home" TargetMode="External"/><Relationship Id="rId46" Type="http://schemas.openxmlformats.org/officeDocument/2006/relationships/hyperlink" Target="https://drive.google.com/file/d/16SPfA7SGh_RAz0zNTX_tZvPz_wd4qoEc/view?usp=drive_link" TargetMode="External"/><Relationship Id="rId59" Type="http://schemas.openxmlformats.org/officeDocument/2006/relationships/hyperlink" Target="https://drive.google.com/file/d/1s30m-PejBh0ZISagnJX5DH7mcREelNP_/view?usp=sharing" TargetMode="External"/><Relationship Id="rId67" Type="http://schemas.openxmlformats.org/officeDocument/2006/relationships/hyperlink" Target="https://drive.google.com/file/d/1BItFPfjLFzOy0qd7Mml9-Tie2-tLz3pL/view?usp=drive_link" TargetMode="External"/><Relationship Id="rId103" Type="http://schemas.openxmlformats.org/officeDocument/2006/relationships/hyperlink" Target="https://www.facebook.com/share/p/NckpoFzS7u1Gut5D/?mibextid=A7sQZp" TargetMode="External"/><Relationship Id="rId108" Type="http://schemas.openxmlformats.org/officeDocument/2006/relationships/hyperlink" Target="https://www.facebook.com/share/v/CT1MA54hfAE3qNtN/?mibextid=CTbP7E" TargetMode="External"/><Relationship Id="rId116" Type="http://schemas.openxmlformats.org/officeDocument/2006/relationships/hyperlink" Target="https://drive.google.com/file/d/1OeeW2x8Bk4fNLxIG7xmQoDPqyT-NUqO-/view?usp=sharing" TargetMode="External"/><Relationship Id="rId124" Type="http://schemas.openxmlformats.org/officeDocument/2006/relationships/hyperlink" Target="https://drive.google.com/file/d/1mHDQyiJedBp06g3kqbJyteDkIhK7hZwY/view?usp=sharing" TargetMode="External"/><Relationship Id="rId129" Type="http://schemas.openxmlformats.org/officeDocument/2006/relationships/hyperlink" Target="https://drive.google.com/file/d/1XQ_eRro51dduY7WcOhIyDCRDo-xzMM3t/view?usp=drive_link" TargetMode="External"/><Relationship Id="rId20" Type="http://schemas.openxmlformats.org/officeDocument/2006/relationships/hyperlink" Target="https://drive.google.com/file/d/1edZGOSAK_VUDHNjW6w1pk9spcHEOxMOK/view?usp=sharing" TargetMode="External"/><Relationship Id="rId41" Type="http://schemas.openxmlformats.org/officeDocument/2006/relationships/hyperlink" Target="https://adilet.zan.kz/rus/docs/V2200029329" TargetMode="External"/><Relationship Id="rId54" Type="http://schemas.openxmlformats.org/officeDocument/2006/relationships/hyperlink" Target="https://drive.google.com/file/d/1eQvauMN_PdmD7MUcNrE6c7_DR4Qy9r6A/view?usp=drive_link" TargetMode="External"/><Relationship Id="rId62" Type="http://schemas.openxmlformats.org/officeDocument/2006/relationships/hyperlink" Target="https://drive.google.com/file/d/1461ScqH7Urm3LByXrpAgNu5dUTor0y8D/view?usp=sharing" TargetMode="External"/><Relationship Id="rId70" Type="http://schemas.openxmlformats.org/officeDocument/2006/relationships/hyperlink" Target="https://drive.google.com/file/d/1j65Dp6AC6El6X9OIA2b4mo_awB62NFJp/view?usp=drive_link" TargetMode="External"/><Relationship Id="rId75" Type="http://schemas.openxmlformats.org/officeDocument/2006/relationships/hyperlink" Target="https://drive.google.com/file/d/142hzhjsiz32OpjeYaGoe-KY2UUZStHc1/view?usp=sharing" TargetMode="External"/><Relationship Id="rId83" Type="http://schemas.openxmlformats.org/officeDocument/2006/relationships/hyperlink" Target="https://www.instagram.com/p/CaxVI8hL6s1/?igsh=MzcyNjhiaWExOXFp" TargetMode="External"/><Relationship Id="rId88" Type="http://schemas.openxmlformats.org/officeDocument/2006/relationships/hyperlink" Target="https://www.instagram.com/p/CkAUL9tqZzK/?igsh=dWxiYzZzaDMxM3Ji&#1042;" TargetMode="External"/><Relationship Id="rId91" Type="http://schemas.openxmlformats.org/officeDocument/2006/relationships/hyperlink" Target="https://www.facebook.com/groups/286630779596376/permalink/386078739651579/?sfnsn=wa&amp;ref=share&amp;mibextid=CTbP7E" TargetMode="External"/><Relationship Id="rId96" Type="http://schemas.openxmlformats.org/officeDocument/2006/relationships/hyperlink" Target="https://www.instagram.com/reel/C1R20uUqZOy/?igsh=MXBvdnRleWdpOXdybQ==" TargetMode="External"/><Relationship Id="rId111" Type="http://schemas.openxmlformats.org/officeDocument/2006/relationships/chart" Target="charts/chart2.xml"/><Relationship Id="rId132"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file/d/10EAjZF1e9vmwG18ZVJvdK70jV178LfW9/view?usp=drive_link" TargetMode="External"/><Relationship Id="rId23" Type="http://schemas.openxmlformats.org/officeDocument/2006/relationships/hyperlink" Target="https://drive.google.com/file/d/1Lf0AAQQmzsfejd4z79mciYWPfCmIuMJ6/view?usp=sharing" TargetMode="External"/><Relationship Id="rId28" Type="http://schemas.openxmlformats.org/officeDocument/2006/relationships/hyperlink" Target="https://drive.google.com/file/d/1esPHi7XVbrb3iCvTLEHBctFp8Hc6S3-P/view?usp=drive_link" TargetMode="External"/><Relationship Id="rId36" Type="http://schemas.openxmlformats.org/officeDocument/2006/relationships/hyperlink" Target="https://drive.google.com/file/d/1j4GSNCj5PEUUdrbhzHL-6zzX3x24Krg0/view?usp=sharing" TargetMode="External"/><Relationship Id="rId49" Type="http://schemas.openxmlformats.org/officeDocument/2006/relationships/hyperlink" Target="https://drive.google.com/file/d/1bKZNBYZHgfLFkgV_vdjDLP8WGgyzL7Jm/view?usp=drive_link" TargetMode="External"/><Relationship Id="rId57" Type="http://schemas.openxmlformats.org/officeDocument/2006/relationships/hyperlink" Target="https://drive.google.com/file/d/1IxX0NZmF5vUh9a6QI2yxi9iCKyB5eIY_/view?usp=drive_link" TargetMode="External"/><Relationship Id="rId106" Type="http://schemas.openxmlformats.org/officeDocument/2006/relationships/hyperlink" Target="https://www.facebook.com/share/p/BCA5i7ejUp1KoFAe/?mibextid=CTbP7E" TargetMode="External"/><Relationship Id="rId114" Type="http://schemas.openxmlformats.org/officeDocument/2006/relationships/chart" Target="charts/chart5.xml"/><Relationship Id="rId119" Type="http://schemas.openxmlformats.org/officeDocument/2006/relationships/hyperlink" Target="https://drive.google.com/file/d/1GUMVp3Wfk0qwKzO-rml9Narkk-SL0Afy/view?usp=drive_link" TargetMode="External"/><Relationship Id="rId127" Type="http://schemas.openxmlformats.org/officeDocument/2006/relationships/hyperlink" Target="https://drive.google.com/file/d/1buMtJgN0UalUzqZZ9rfadVU9UsOpkPfe/view?usp=sharing" TargetMode="External"/><Relationship Id="rId10" Type="http://schemas.openxmlformats.org/officeDocument/2006/relationships/hyperlink" Target="https://drive.google.com/file/d/18UfpzCm1s0oV3YVXtdaVbWAdH5-RI4KX/view?usp=drive_link" TargetMode="External"/><Relationship Id="rId31" Type="http://schemas.openxmlformats.org/officeDocument/2006/relationships/hyperlink" Target="https://drive.google.com/file/d/1jT7SsFOK9EHjMPeFgepdPD6Ko1RDJFU6/view?usp=sharing" TargetMode="External"/><Relationship Id="rId44" Type="http://schemas.openxmlformats.org/officeDocument/2006/relationships/hyperlink" Target="https://drive.google.com/file/d/1gp5r0g5V75jG5RXu4oWCJRefz6lX25yR/view?usp=sharing" TargetMode="External"/><Relationship Id="rId52" Type="http://schemas.openxmlformats.org/officeDocument/2006/relationships/hyperlink" Target="https://drive.google.com/file/d/1ZyjbuP4S4qp9r7ej3pjvf4ekHPRNVbli/view?usp=sharing" TargetMode="External"/><Relationship Id="rId60" Type="http://schemas.openxmlformats.org/officeDocument/2006/relationships/hyperlink" Target="https://drive.google.com/file/d/1yNJEl33qpDDDW4vcrTGlp9FdVeJmtxcb/view?usp=sharing" TargetMode="External"/><Relationship Id="rId65" Type="http://schemas.openxmlformats.org/officeDocument/2006/relationships/hyperlink" Target="https://drive.google.com/file/d/1Q5J54zRDxZE1d7_OzJBc-wVqDK7kClfz/view?usp=drive_link" TargetMode="External"/><Relationship Id="rId73" Type="http://schemas.openxmlformats.org/officeDocument/2006/relationships/hyperlink" Target="https://drive.google.com/file/d/161LpHEt8yjKmUH0da_X4B0ZI6_MsEDnE/view?usp=sharing" TargetMode="External"/><Relationship Id="rId78" Type="http://schemas.openxmlformats.org/officeDocument/2006/relationships/hyperlink" Target="https://drive.google.com/file/d/1m81_bu3GBKH2yOXAjEX7uIZHBwu8xFfr/view?usp=sharing" TargetMode="External"/><Relationship Id="rId81" Type="http://schemas.openxmlformats.org/officeDocument/2006/relationships/hyperlink" Target="https://www.instagram.com/p/CaXb4glqf4m/?igsh=MTFrNHdwYWE3eDM=" TargetMode="External"/><Relationship Id="rId86" Type="http://schemas.openxmlformats.org/officeDocument/2006/relationships/hyperlink" Target="https://www.facebook.com/share/p/dqTaLeitq9xyvp48/?mibextid=CTbP7E" TargetMode="External"/><Relationship Id="rId94" Type="http://schemas.openxmlformats.org/officeDocument/2006/relationships/hyperlink" Target="https://www.facebook.com/share/p/NckpoFzS7u1Gut5D/?mibextid=A7sQZp" TargetMode="External"/><Relationship Id="rId99" Type="http://schemas.openxmlformats.org/officeDocument/2006/relationships/hyperlink" Target="https://www.instagram.com/reel/C1R20uUqZOy/?igsh=MXBvdnRleWdpOXdybQ==" TargetMode="External"/><Relationship Id="rId101" Type="http://schemas.openxmlformats.org/officeDocument/2006/relationships/hyperlink" Target="https://www.facebook.com/groups/286630779596376/permalink/617019066557544/?sfnsn=wa&amp;ref=share&amp;mibextid=CTbP7E" TargetMode="External"/><Relationship Id="rId122" Type="http://schemas.openxmlformats.org/officeDocument/2006/relationships/hyperlink" Target="https://drive.google.com/file/d/1xc6Iu4-yQWI5UJEIiMEqMkG_NOoCsBHj/view?usp=sharing" TargetMode="External"/><Relationship Id="rId130" Type="http://schemas.openxmlformats.org/officeDocument/2006/relationships/hyperlink" Target="https://drive.google.com/file/d/1pVD4WEoc4c41NAb9V8GkrIxRw_n4DBQj/view?usp=drive_link" TargetMode="Externa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rive.google.com/file/d/14d8Ksb4XyMnh4YsuRddZKFuFH1T4pNK6/view?usp=sharing" TargetMode="External"/><Relationship Id="rId13" Type="http://schemas.openxmlformats.org/officeDocument/2006/relationships/hyperlink" Target="https://drive.google.com/file/d/13jQ_TcF8xFo-GupcMkZyicRWP2a6wr5F/view?usp=drive_link" TargetMode="External"/><Relationship Id="rId18" Type="http://schemas.openxmlformats.org/officeDocument/2006/relationships/hyperlink" Target="https://drive.google.com/file/d/1-PkPzdvhAFTW9lHi0LG4-gMgLYJ09B9X/view?usp=sharing" TargetMode="External"/><Relationship Id="rId39" Type="http://schemas.openxmlformats.org/officeDocument/2006/relationships/hyperlink" Target="mailto:vkointernat08@gmail.com" TargetMode="External"/><Relationship Id="rId109" Type="http://schemas.openxmlformats.org/officeDocument/2006/relationships/hyperlink" Target="https://www.facebook.com/share/p/P54dkjDvgFMoVdHx/?mibextid=CTbP7E" TargetMode="External"/><Relationship Id="rId34" Type="http://schemas.openxmlformats.org/officeDocument/2006/relationships/hyperlink" Target="https://drive.google.com/file/d/1yCTYLOvyzRCJf8MBLCeMnpL9xaWUsUYQ/view?usp=sharing" TargetMode="External"/><Relationship Id="rId50" Type="http://schemas.openxmlformats.org/officeDocument/2006/relationships/hyperlink" Target="https://drive.google.com/file/d/1hYUqsjRlWc5CWDiI1_LknwiHZQelFdk5/view?usp=drive_link" TargetMode="External"/><Relationship Id="rId55" Type="http://schemas.openxmlformats.org/officeDocument/2006/relationships/hyperlink" Target="https://drive.google.com/file/d/1leh9g1T_VsNgTTtohGMVT9L3O9iWNTpF/view?usp=drive_link" TargetMode="External"/><Relationship Id="rId76" Type="http://schemas.openxmlformats.org/officeDocument/2006/relationships/hyperlink" Target="https://drive.google.com/file/d/1N4UA7sFieHoypsEz_8VPSKyxhgE7dpbA/view?usp=sharing" TargetMode="External"/><Relationship Id="rId97" Type="http://schemas.openxmlformats.org/officeDocument/2006/relationships/hyperlink" Target="https://www.facebook.com/share/p/BCA5i7ejUp1KoFAe/?mibextid=CTbP7E" TargetMode="External"/><Relationship Id="rId104" Type="http://schemas.openxmlformats.org/officeDocument/2006/relationships/hyperlink" Target="https://www.facebook.com/groups/286630779596376/permalink/692441965681920/?sfnsn=wa&amp;ref=share&amp;mibextid=CTbP7E" TargetMode="External"/><Relationship Id="rId120" Type="http://schemas.openxmlformats.org/officeDocument/2006/relationships/hyperlink" Target="https://drive.google.com/file/d/1PtiRbqKlyqFxBMXV9J3KvaoK6zl5VXkt/view?usp=drive_link" TargetMode="External"/><Relationship Id="rId125" Type="http://schemas.openxmlformats.org/officeDocument/2006/relationships/hyperlink" Target="https://drive.google.com/file/d/17j8gamZymzWTXrdawMuM_cbLU2dW529P/view?usp=sharing" TargetMode="External"/><Relationship Id="rId7" Type="http://schemas.openxmlformats.org/officeDocument/2006/relationships/endnotes" Target="endnotes.xml"/><Relationship Id="rId71" Type="http://schemas.openxmlformats.org/officeDocument/2006/relationships/hyperlink" Target="https://drive.google.com/file/d/1wUbbK5Mzax6yzeL7bRnhcEIHZH3-nptj/view?usp=sharing" TargetMode="External"/><Relationship Id="rId92" Type="http://schemas.openxmlformats.org/officeDocument/2006/relationships/hyperlink" Target="https://www.facebook.com/groups/286630779596376/permalink/617019066557544/?sfnsn=wa&amp;ref=share&amp;mibextid=CTbP7E" TargetMode="External"/><Relationship Id="rId2" Type="http://schemas.openxmlformats.org/officeDocument/2006/relationships/numbering" Target="numbering.xml"/><Relationship Id="rId29" Type="http://schemas.openxmlformats.org/officeDocument/2006/relationships/hyperlink" Target="https://drive.google.com/drive/folders/1uwmu43BeycWjjezyEVi0r8YnnT-EiY66" TargetMode="External"/><Relationship Id="rId24" Type="http://schemas.openxmlformats.org/officeDocument/2006/relationships/hyperlink" Target="https://drive.google.com/file/d/1Lf0AAQQmzsfejd4z79mciYWPfCmIuMJ6/view?usp=sharing" TargetMode="External"/><Relationship Id="rId40" Type="http://schemas.openxmlformats.org/officeDocument/2006/relationships/hyperlink" Target="https://adilet.zan.kz/rus/docs/V1200008170" TargetMode="External"/><Relationship Id="rId45" Type="http://schemas.openxmlformats.org/officeDocument/2006/relationships/hyperlink" Target="https://drive.google.com/file/d/1KgZ51hxsDvNog-J9t95zhLO0zVNHeKrD/view?usp=drive_link" TargetMode="External"/><Relationship Id="rId66" Type="http://schemas.openxmlformats.org/officeDocument/2006/relationships/hyperlink" Target="https://drive.google.com/file/d/1ouwE4FxjW5S3bFxRgvDhKjkG_XU9moPA/view?usp=drive_link" TargetMode="External"/><Relationship Id="rId87" Type="http://schemas.openxmlformats.org/officeDocument/2006/relationships/hyperlink" Target="https://l.facebook.com/l.php?u=https%3A%2F%2Fyoutu.be%2FT_4j4RhgzL0%3Fsi%3DAOTTDCayhRMkvDcI&amp;h=AT0ig6-34xtTGCroL1jHbkK1Y5FIc4iKNuClqzsFT4BMTwSnoBAD5l7hcoXZJvvCUgCncEVVIokHI7ZqDLrMFztnKRHq6D7hmjY5YbPvlHL49b5lIcyM4lO-4wHIYciSiZhgvwmFbKqxnAcNebjW&amp;__tn__=-UK-R&amp;c%5b0%5d=AT0H2a1pBaGdYEEzzC5p95XyborduICY-xGrLyp8jC8eygdzO9P_TKCYWEgLDLuiBwBzKY3NM7eAQWseDSVSuRE78ry3xIdT497XLElTvF44iHCwb3nYjkdfaP5eGtO0ZFpHE2grTkRtob34Ypkjnemk2s4mT9v1-jTQBN0xz94LBbbmnmnojCHNrZVlmPTiG1-_ClIytsECtwrtQiq7D5cV1dSK8gFFAvZo_4rmSSXUJxM" TargetMode="External"/><Relationship Id="rId110" Type="http://schemas.openxmlformats.org/officeDocument/2006/relationships/chart" Target="charts/chart1.xml"/><Relationship Id="rId115" Type="http://schemas.openxmlformats.org/officeDocument/2006/relationships/hyperlink" Target="https://drive.google.com/file/d/14M9pJp0MJJi28VPI55kOnD24yTYDxYC_/view?usp=drive_link" TargetMode="External"/><Relationship Id="rId131" Type="http://schemas.openxmlformats.org/officeDocument/2006/relationships/image" Target="media/image1.png"/><Relationship Id="rId61" Type="http://schemas.openxmlformats.org/officeDocument/2006/relationships/hyperlink" Target="https://drive.google.com/file/d/1zeoZe4BHyfIyzpgxbb8ah1LadDa8EmuU/view?usp=sharing" TargetMode="External"/><Relationship Id="rId82" Type="http://schemas.openxmlformats.org/officeDocument/2006/relationships/hyperlink" Target="https://www.instagram.com/p/CaxT-mYroWw/?igsh=MW1xZWI4bnZrb3Q2dg==" TargetMode="External"/><Relationship Id="rId19" Type="http://schemas.openxmlformats.org/officeDocument/2006/relationships/hyperlink" Target="https://drive.google.com/file/d/1BuWMBEZVH3qKd_wNiP57gfGsNtxtYuSH/view?usp=sharing"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kk-KZ" sz="1200" b="1" i="0" u="none" strike="noStrike" baseline="0"/>
              <a:t>2022-2023 оқу жылының бастапқы және соңғы кезеңіне 1-4 сынып оқушыларының білім деңгейінің салыстырмалы диаграммасы</a:t>
            </a:r>
            <a:endParaRPr lang="ru-RU" sz="12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14403798483523"/>
          <c:y val="0"/>
        </c:manualLayout>
      </c:layout>
      <c:spPr>
        <a:noFill/>
        <a:ln>
          <a:noFill/>
        </a:ln>
        <a:effectLst/>
      </c:spPr>
    </c:title>
    <c:plotArea>
      <c:layout/>
      <c:barChart>
        <c:barDir val="col"/>
        <c:grouping val="clustered"/>
        <c:ser>
          <c:idx val="0"/>
          <c:order val="0"/>
          <c:tx>
            <c:strRef>
              <c:f>Лист1!$B$1</c:f>
              <c:strCache>
                <c:ptCount val="1"/>
                <c:pt idx="0">
                  <c:v>2022-2023 начало уч.года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1 "а" класс</c:v>
                </c:pt>
                <c:pt idx="1">
                  <c:v>1 "б" класс</c:v>
                </c:pt>
                <c:pt idx="2">
                  <c:v>2 "а" класс</c:v>
                </c:pt>
                <c:pt idx="3">
                  <c:v>2 "б" класс</c:v>
                </c:pt>
                <c:pt idx="4">
                  <c:v>3 "а" класс</c:v>
                </c:pt>
                <c:pt idx="5">
                  <c:v>3 "б" класс</c:v>
                </c:pt>
                <c:pt idx="6">
                  <c:v>4 "а" класс</c:v>
                </c:pt>
                <c:pt idx="7">
                  <c:v>4 "б" класс</c:v>
                </c:pt>
              </c:strCache>
            </c:strRef>
          </c:cat>
          <c:val>
            <c:numRef>
              <c:f>Лист1!$B$2:$B$9</c:f>
              <c:numCache>
                <c:formatCode>General</c:formatCode>
                <c:ptCount val="8"/>
                <c:pt idx="0">
                  <c:v>3.4</c:v>
                </c:pt>
                <c:pt idx="1">
                  <c:v>3</c:v>
                </c:pt>
                <c:pt idx="2">
                  <c:v>3</c:v>
                </c:pt>
                <c:pt idx="3">
                  <c:v>3.6</c:v>
                </c:pt>
                <c:pt idx="4">
                  <c:v>3</c:v>
                </c:pt>
                <c:pt idx="5">
                  <c:v>3.9</c:v>
                </c:pt>
                <c:pt idx="6">
                  <c:v>3.4</c:v>
                </c:pt>
                <c:pt idx="7">
                  <c:v>3.7</c:v>
                </c:pt>
              </c:numCache>
            </c:numRef>
          </c:val>
          <c:extLst xmlns:c16r2="http://schemas.microsoft.com/office/drawing/2015/06/chart">
            <c:ext xmlns:c16="http://schemas.microsoft.com/office/drawing/2014/chart" uri="{C3380CC4-5D6E-409C-BE32-E72D297353CC}">
              <c16:uniqueId val="{00000000-47B8-404E-B71E-03B973113D83}"/>
            </c:ext>
          </c:extLst>
        </c:ser>
        <c:ser>
          <c:idx val="1"/>
          <c:order val="1"/>
          <c:tx>
            <c:strRef>
              <c:f>Лист1!$C$1</c:f>
              <c:strCache>
                <c:ptCount val="1"/>
                <c:pt idx="0">
                  <c:v>2022-2023 конец уч.года</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1 "а" класс</c:v>
                </c:pt>
                <c:pt idx="1">
                  <c:v>1 "б" класс</c:v>
                </c:pt>
                <c:pt idx="2">
                  <c:v>2 "а" класс</c:v>
                </c:pt>
                <c:pt idx="3">
                  <c:v>2 "б" класс</c:v>
                </c:pt>
                <c:pt idx="4">
                  <c:v>3 "а" класс</c:v>
                </c:pt>
                <c:pt idx="5">
                  <c:v>3 "б" класс</c:v>
                </c:pt>
                <c:pt idx="6">
                  <c:v>4 "а" класс</c:v>
                </c:pt>
                <c:pt idx="7">
                  <c:v>4 "б" класс</c:v>
                </c:pt>
              </c:strCache>
            </c:strRef>
          </c:cat>
          <c:val>
            <c:numRef>
              <c:f>Лист1!$C$2:$C$9</c:f>
              <c:numCache>
                <c:formatCode>General</c:formatCode>
                <c:ptCount val="8"/>
                <c:pt idx="0">
                  <c:v>3.5</c:v>
                </c:pt>
                <c:pt idx="1">
                  <c:v>3.4</c:v>
                </c:pt>
                <c:pt idx="2">
                  <c:v>3.4</c:v>
                </c:pt>
                <c:pt idx="3">
                  <c:v>3.7</c:v>
                </c:pt>
                <c:pt idx="4">
                  <c:v>3.2</c:v>
                </c:pt>
                <c:pt idx="5">
                  <c:v>4</c:v>
                </c:pt>
                <c:pt idx="6">
                  <c:v>3.5</c:v>
                </c:pt>
                <c:pt idx="7">
                  <c:v>4</c:v>
                </c:pt>
              </c:numCache>
            </c:numRef>
          </c:val>
          <c:extLst xmlns:c16r2="http://schemas.microsoft.com/office/drawing/2015/06/chart">
            <c:ext xmlns:c16="http://schemas.microsoft.com/office/drawing/2014/chart" uri="{C3380CC4-5D6E-409C-BE32-E72D297353CC}">
              <c16:uniqueId val="{00000001-47B8-404E-B71E-03B973113D83}"/>
            </c:ext>
          </c:extLst>
        </c:ser>
        <c:dLbls>
          <c:showVal val="1"/>
        </c:dLbls>
        <c:gapWidth val="100"/>
        <c:overlap val="-24"/>
        <c:axId val="207470592"/>
        <c:axId val="207472128"/>
      </c:barChart>
      <c:catAx>
        <c:axId val="207470592"/>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7472128"/>
        <c:crosses val="autoZero"/>
        <c:auto val="1"/>
        <c:lblAlgn val="ctr"/>
        <c:lblOffset val="100"/>
      </c:catAx>
      <c:valAx>
        <c:axId val="207472128"/>
        <c:scaling>
          <c:orientation val="minMax"/>
          <c:max val="5"/>
          <c:min val="1"/>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7470592"/>
        <c:crosses val="autoZero"/>
        <c:crossBetween val="between"/>
        <c:min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200" b="1" i="0" u="none" strike="noStrike" baseline="0">
                <a:effectLst/>
              </a:rPr>
              <a:t>2022-2023 оқу жылының басындағы және аяғындағы 5-10 сынып оқушыларының тәрбие деңгейінің салыстырмалы диаграммасы</a:t>
            </a:r>
            <a:endParaRPr lang="ru-RU" sz="105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1440379848352297"/>
          <c:y val="0"/>
        </c:manualLayout>
      </c:layout>
      <c:spPr>
        <a:noFill/>
        <a:ln>
          <a:noFill/>
        </a:ln>
        <a:effectLst/>
      </c:spPr>
    </c:title>
    <c:plotArea>
      <c:layout/>
      <c:barChart>
        <c:barDir val="col"/>
        <c:grouping val="clustered"/>
        <c:ser>
          <c:idx val="0"/>
          <c:order val="0"/>
          <c:tx>
            <c:strRef>
              <c:f>Лист1!$B$1</c:f>
              <c:strCache>
                <c:ptCount val="1"/>
                <c:pt idx="0">
                  <c:v>2022-2023 начало уч.года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5 "а" класс</c:v>
                </c:pt>
                <c:pt idx="1">
                  <c:v>5 "б" класс</c:v>
                </c:pt>
                <c:pt idx="2">
                  <c:v>6 "а" класс</c:v>
                </c:pt>
                <c:pt idx="3">
                  <c:v>6 "б" класс</c:v>
                </c:pt>
                <c:pt idx="4">
                  <c:v>7 "а" класс</c:v>
                </c:pt>
                <c:pt idx="5">
                  <c:v>7 "б" класс</c:v>
                </c:pt>
                <c:pt idx="6">
                  <c:v>8 "а" класс</c:v>
                </c:pt>
                <c:pt idx="7">
                  <c:v>8 "б" класс</c:v>
                </c:pt>
                <c:pt idx="8">
                  <c:v>9 "а" класс</c:v>
                </c:pt>
                <c:pt idx="9">
                  <c:v>9 "б" класс</c:v>
                </c:pt>
                <c:pt idx="10">
                  <c:v>10 "а" класс</c:v>
                </c:pt>
                <c:pt idx="11">
                  <c:v>10 "б" класс</c:v>
                </c:pt>
              </c:strCache>
            </c:strRef>
          </c:cat>
          <c:val>
            <c:numRef>
              <c:f>Лист1!$B$2:$B$13</c:f>
              <c:numCache>
                <c:formatCode>General</c:formatCode>
                <c:ptCount val="12"/>
                <c:pt idx="0">
                  <c:v>3.5</c:v>
                </c:pt>
                <c:pt idx="1">
                  <c:v>3.8</c:v>
                </c:pt>
                <c:pt idx="2">
                  <c:v>3</c:v>
                </c:pt>
                <c:pt idx="3">
                  <c:v>4</c:v>
                </c:pt>
                <c:pt idx="4">
                  <c:v>3.3</c:v>
                </c:pt>
                <c:pt idx="5">
                  <c:v>4</c:v>
                </c:pt>
                <c:pt idx="6">
                  <c:v>3.1</c:v>
                </c:pt>
                <c:pt idx="7">
                  <c:v>3.3</c:v>
                </c:pt>
                <c:pt idx="8">
                  <c:v>4</c:v>
                </c:pt>
                <c:pt idx="9">
                  <c:v>3.4</c:v>
                </c:pt>
                <c:pt idx="10">
                  <c:v>4</c:v>
                </c:pt>
                <c:pt idx="11">
                  <c:v>3.8</c:v>
                </c:pt>
              </c:numCache>
            </c:numRef>
          </c:val>
          <c:extLst xmlns:c16r2="http://schemas.microsoft.com/office/drawing/2015/06/chart">
            <c:ext xmlns:c16="http://schemas.microsoft.com/office/drawing/2014/chart" uri="{C3380CC4-5D6E-409C-BE32-E72D297353CC}">
              <c16:uniqueId val="{00000000-0878-4F38-8211-BE0C61432979}"/>
            </c:ext>
          </c:extLst>
        </c:ser>
        <c:ser>
          <c:idx val="1"/>
          <c:order val="1"/>
          <c:tx>
            <c:strRef>
              <c:f>Лист1!$C$1</c:f>
              <c:strCache>
                <c:ptCount val="1"/>
                <c:pt idx="0">
                  <c:v>2022-2023 конец уч.года</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5 "а" класс</c:v>
                </c:pt>
                <c:pt idx="1">
                  <c:v>5 "б" класс</c:v>
                </c:pt>
                <c:pt idx="2">
                  <c:v>6 "а" класс</c:v>
                </c:pt>
                <c:pt idx="3">
                  <c:v>6 "б" класс</c:v>
                </c:pt>
                <c:pt idx="4">
                  <c:v>7 "а" класс</c:v>
                </c:pt>
                <c:pt idx="5">
                  <c:v>7 "б" класс</c:v>
                </c:pt>
                <c:pt idx="6">
                  <c:v>8 "а" класс</c:v>
                </c:pt>
                <c:pt idx="7">
                  <c:v>8 "б" класс</c:v>
                </c:pt>
                <c:pt idx="8">
                  <c:v>9 "а" класс</c:v>
                </c:pt>
                <c:pt idx="9">
                  <c:v>9 "б" класс</c:v>
                </c:pt>
                <c:pt idx="10">
                  <c:v>10 "а" класс</c:v>
                </c:pt>
                <c:pt idx="11">
                  <c:v>10 "б" класс</c:v>
                </c:pt>
              </c:strCache>
            </c:strRef>
          </c:cat>
          <c:val>
            <c:numRef>
              <c:f>Лист1!$C$2:$C$13</c:f>
              <c:numCache>
                <c:formatCode>General</c:formatCode>
                <c:ptCount val="12"/>
                <c:pt idx="0">
                  <c:v>3.6</c:v>
                </c:pt>
                <c:pt idx="1">
                  <c:v>4</c:v>
                </c:pt>
                <c:pt idx="2">
                  <c:v>3.2</c:v>
                </c:pt>
                <c:pt idx="3">
                  <c:v>4</c:v>
                </c:pt>
                <c:pt idx="4">
                  <c:v>3.6</c:v>
                </c:pt>
                <c:pt idx="5">
                  <c:v>4</c:v>
                </c:pt>
                <c:pt idx="6">
                  <c:v>3.4</c:v>
                </c:pt>
                <c:pt idx="7">
                  <c:v>3.8</c:v>
                </c:pt>
                <c:pt idx="8">
                  <c:v>4</c:v>
                </c:pt>
                <c:pt idx="9">
                  <c:v>3.7</c:v>
                </c:pt>
                <c:pt idx="10">
                  <c:v>4</c:v>
                </c:pt>
                <c:pt idx="11">
                  <c:v>4</c:v>
                </c:pt>
              </c:numCache>
            </c:numRef>
          </c:val>
          <c:extLst xmlns:c16r2="http://schemas.microsoft.com/office/drawing/2015/06/chart">
            <c:ext xmlns:c16="http://schemas.microsoft.com/office/drawing/2014/chart" uri="{C3380CC4-5D6E-409C-BE32-E72D297353CC}">
              <c16:uniqueId val="{00000001-0878-4F38-8211-BE0C61432979}"/>
            </c:ext>
          </c:extLst>
        </c:ser>
        <c:dLbls>
          <c:showVal val="1"/>
        </c:dLbls>
        <c:gapWidth val="100"/>
        <c:overlap val="-24"/>
        <c:axId val="207818112"/>
        <c:axId val="217601152"/>
      </c:barChart>
      <c:catAx>
        <c:axId val="207818112"/>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17601152"/>
        <c:crosses val="autoZero"/>
        <c:auto val="1"/>
        <c:lblAlgn val="ctr"/>
        <c:lblOffset val="100"/>
      </c:catAx>
      <c:valAx>
        <c:axId val="217601152"/>
        <c:scaling>
          <c:orientation val="minMax"/>
          <c:max val="5"/>
          <c:min val="1"/>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7818112"/>
        <c:crosses val="autoZero"/>
        <c:crossBetween val="between"/>
        <c:min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100">
                <a:solidFill>
                  <a:schemeClr val="tx1"/>
                </a:solidFill>
                <a:latin typeface="Times New Roman" panose="02020603050405020304" pitchFamily="18" charset="0"/>
                <a:cs typeface="Times New Roman" panose="02020603050405020304" pitchFamily="18" charset="0"/>
              </a:rPr>
              <a:t>2023-2024 оқу жылының басындағы және аяғындағы 1-4 сынып оқушыларының тәрбие деңгейінің салыстырмалы диаграммасы</a:t>
            </a:r>
          </a:p>
        </c:rich>
      </c:tx>
      <c:layout>
        <c:manualLayout>
          <c:xMode val="edge"/>
          <c:yMode val="edge"/>
          <c:x val="0.11440379848352297"/>
          <c:y val="0"/>
        </c:manualLayout>
      </c:layout>
      <c:spPr>
        <a:noFill/>
        <a:ln>
          <a:noFill/>
        </a:ln>
        <a:effectLst/>
      </c:spPr>
    </c:title>
    <c:plotArea>
      <c:layout/>
      <c:barChart>
        <c:barDir val="col"/>
        <c:grouping val="clustered"/>
        <c:ser>
          <c:idx val="0"/>
          <c:order val="0"/>
          <c:tx>
            <c:strRef>
              <c:f>Лист1!$B$1</c:f>
              <c:strCache>
                <c:ptCount val="1"/>
                <c:pt idx="0">
                  <c:v>2023-2024 начало уч.года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1 "а" класс</c:v>
                </c:pt>
                <c:pt idx="1">
                  <c:v>1 "б" класс</c:v>
                </c:pt>
                <c:pt idx="2">
                  <c:v>2 "а" класс</c:v>
                </c:pt>
                <c:pt idx="3">
                  <c:v>2 "б" класс</c:v>
                </c:pt>
                <c:pt idx="4">
                  <c:v>3 "а" класс</c:v>
                </c:pt>
                <c:pt idx="5">
                  <c:v>3 "б" класс</c:v>
                </c:pt>
                <c:pt idx="6">
                  <c:v>4 "а" класс</c:v>
                </c:pt>
                <c:pt idx="7">
                  <c:v>4 "б" класс</c:v>
                </c:pt>
              </c:strCache>
            </c:strRef>
          </c:cat>
          <c:val>
            <c:numRef>
              <c:f>Лист1!$B$2:$B$9</c:f>
              <c:numCache>
                <c:formatCode>General</c:formatCode>
                <c:ptCount val="8"/>
                <c:pt idx="0">
                  <c:v>3.1</c:v>
                </c:pt>
                <c:pt idx="1">
                  <c:v>3.2</c:v>
                </c:pt>
                <c:pt idx="2">
                  <c:v>3.2</c:v>
                </c:pt>
                <c:pt idx="3">
                  <c:v>3</c:v>
                </c:pt>
                <c:pt idx="4">
                  <c:v>3</c:v>
                </c:pt>
                <c:pt idx="5">
                  <c:v>3</c:v>
                </c:pt>
                <c:pt idx="6">
                  <c:v>4</c:v>
                </c:pt>
                <c:pt idx="7">
                  <c:v>3.9</c:v>
                </c:pt>
              </c:numCache>
            </c:numRef>
          </c:val>
          <c:extLst xmlns:c16r2="http://schemas.microsoft.com/office/drawing/2015/06/chart">
            <c:ext xmlns:c16="http://schemas.microsoft.com/office/drawing/2014/chart" uri="{C3380CC4-5D6E-409C-BE32-E72D297353CC}">
              <c16:uniqueId val="{00000000-5DCF-450C-B841-0C36C693B3BA}"/>
            </c:ext>
          </c:extLst>
        </c:ser>
        <c:ser>
          <c:idx val="1"/>
          <c:order val="1"/>
          <c:tx>
            <c:strRef>
              <c:f>Лист1!$C$1</c:f>
              <c:strCache>
                <c:ptCount val="1"/>
                <c:pt idx="0">
                  <c:v>2023-2024 конец уч.года</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1 "а" класс</c:v>
                </c:pt>
                <c:pt idx="1">
                  <c:v>1 "б" класс</c:v>
                </c:pt>
                <c:pt idx="2">
                  <c:v>2 "а" класс</c:v>
                </c:pt>
                <c:pt idx="3">
                  <c:v>2 "б" класс</c:v>
                </c:pt>
                <c:pt idx="4">
                  <c:v>3 "а" класс</c:v>
                </c:pt>
                <c:pt idx="5">
                  <c:v>3 "б" класс</c:v>
                </c:pt>
                <c:pt idx="6">
                  <c:v>4 "а" класс</c:v>
                </c:pt>
                <c:pt idx="7">
                  <c:v>4 "б" класс</c:v>
                </c:pt>
              </c:strCache>
            </c:strRef>
          </c:cat>
          <c:val>
            <c:numRef>
              <c:f>Лист1!$C$2:$C$9</c:f>
              <c:numCache>
                <c:formatCode>General</c:formatCode>
                <c:ptCount val="8"/>
                <c:pt idx="0">
                  <c:v>3.4</c:v>
                </c:pt>
                <c:pt idx="1">
                  <c:v>3.4</c:v>
                </c:pt>
                <c:pt idx="2">
                  <c:v>3.5</c:v>
                </c:pt>
                <c:pt idx="3">
                  <c:v>3.5</c:v>
                </c:pt>
                <c:pt idx="4">
                  <c:v>3.2</c:v>
                </c:pt>
                <c:pt idx="5">
                  <c:v>3.3</c:v>
                </c:pt>
                <c:pt idx="6">
                  <c:v>4</c:v>
                </c:pt>
                <c:pt idx="7">
                  <c:v>4</c:v>
                </c:pt>
              </c:numCache>
            </c:numRef>
          </c:val>
          <c:extLst xmlns:c16r2="http://schemas.microsoft.com/office/drawing/2015/06/chart">
            <c:ext xmlns:c16="http://schemas.microsoft.com/office/drawing/2014/chart" uri="{C3380CC4-5D6E-409C-BE32-E72D297353CC}">
              <c16:uniqueId val="{00000001-5DCF-450C-B841-0C36C693B3BA}"/>
            </c:ext>
          </c:extLst>
        </c:ser>
        <c:dLbls>
          <c:showVal val="1"/>
        </c:dLbls>
        <c:gapWidth val="100"/>
        <c:overlap val="-24"/>
        <c:axId val="201935872"/>
        <c:axId val="207483648"/>
      </c:barChart>
      <c:catAx>
        <c:axId val="201935872"/>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7483648"/>
        <c:crosses val="autoZero"/>
        <c:auto val="1"/>
        <c:lblAlgn val="ctr"/>
        <c:lblOffset val="100"/>
      </c:catAx>
      <c:valAx>
        <c:axId val="207483648"/>
        <c:scaling>
          <c:orientation val="minMax"/>
          <c:max val="5"/>
          <c:min val="1"/>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01935872"/>
        <c:crosses val="autoZero"/>
        <c:crossBetween val="between"/>
        <c:min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100" b="1" i="0" u="none" strike="noStrike" baseline="0">
                <a:effectLst/>
              </a:rPr>
              <a:t>2023-2024 оқу жылының басындағы және аяғындағы 5-10 сынып оқушыларының тәрбие деңгейінің салыстырмалы диаграммасы</a:t>
            </a:r>
            <a:endParaRPr lang="ru-RU" sz="105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1440379848352297"/>
          <c:y val="0"/>
        </c:manualLayout>
      </c:layout>
      <c:spPr>
        <a:noFill/>
        <a:ln>
          <a:noFill/>
        </a:ln>
        <a:effectLst/>
      </c:spPr>
    </c:title>
    <c:plotArea>
      <c:layout/>
      <c:barChart>
        <c:barDir val="col"/>
        <c:grouping val="clustered"/>
        <c:ser>
          <c:idx val="0"/>
          <c:order val="0"/>
          <c:tx>
            <c:strRef>
              <c:f>Лист1!$B$1</c:f>
              <c:strCache>
                <c:ptCount val="1"/>
                <c:pt idx="0">
                  <c:v>2023-2024 начало уч.года</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5 "а" класс</c:v>
                </c:pt>
                <c:pt idx="1">
                  <c:v>5 "б" класс</c:v>
                </c:pt>
                <c:pt idx="2">
                  <c:v>6 "а" класс</c:v>
                </c:pt>
                <c:pt idx="3">
                  <c:v>6 "б" класс</c:v>
                </c:pt>
                <c:pt idx="4">
                  <c:v>7 "а" класс</c:v>
                </c:pt>
                <c:pt idx="5">
                  <c:v>7 "б" класс</c:v>
                </c:pt>
                <c:pt idx="6">
                  <c:v>8 "а" класс</c:v>
                </c:pt>
                <c:pt idx="7">
                  <c:v>8 "б" класс</c:v>
                </c:pt>
                <c:pt idx="8">
                  <c:v>9 "а" класс</c:v>
                </c:pt>
                <c:pt idx="9">
                  <c:v>9 "б" класс</c:v>
                </c:pt>
                <c:pt idx="10">
                  <c:v>10 "а" класс</c:v>
                </c:pt>
                <c:pt idx="11">
                  <c:v>10 "б" класс</c:v>
                </c:pt>
              </c:strCache>
            </c:strRef>
          </c:cat>
          <c:val>
            <c:numRef>
              <c:f>Лист1!$B$2:$B$13</c:f>
              <c:numCache>
                <c:formatCode>General</c:formatCode>
                <c:ptCount val="12"/>
                <c:pt idx="0">
                  <c:v>3.7</c:v>
                </c:pt>
                <c:pt idx="1">
                  <c:v>3</c:v>
                </c:pt>
                <c:pt idx="2">
                  <c:v>3.9</c:v>
                </c:pt>
                <c:pt idx="3">
                  <c:v>4</c:v>
                </c:pt>
                <c:pt idx="4">
                  <c:v>3</c:v>
                </c:pt>
                <c:pt idx="5">
                  <c:v>4</c:v>
                </c:pt>
                <c:pt idx="6">
                  <c:v>3.3</c:v>
                </c:pt>
                <c:pt idx="7">
                  <c:v>4</c:v>
                </c:pt>
                <c:pt idx="8">
                  <c:v>3.1</c:v>
                </c:pt>
                <c:pt idx="9">
                  <c:v>3.4</c:v>
                </c:pt>
                <c:pt idx="10">
                  <c:v>3.7</c:v>
                </c:pt>
                <c:pt idx="11">
                  <c:v>4</c:v>
                </c:pt>
              </c:numCache>
            </c:numRef>
          </c:val>
          <c:extLst xmlns:c16r2="http://schemas.microsoft.com/office/drawing/2015/06/chart">
            <c:ext xmlns:c16="http://schemas.microsoft.com/office/drawing/2014/chart" uri="{C3380CC4-5D6E-409C-BE32-E72D297353CC}">
              <c16:uniqueId val="{00000000-B390-4216-AC1A-511E32ED9964}"/>
            </c:ext>
          </c:extLst>
        </c:ser>
        <c:ser>
          <c:idx val="1"/>
          <c:order val="1"/>
          <c:tx>
            <c:strRef>
              <c:f>Лист1!$C$1</c:f>
              <c:strCache>
                <c:ptCount val="1"/>
                <c:pt idx="0">
                  <c:v>2023-2024 конец уч.года</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Лист1!$A$2:$A$13</c:f>
              <c:strCache>
                <c:ptCount val="12"/>
                <c:pt idx="0">
                  <c:v>5 "а" класс</c:v>
                </c:pt>
                <c:pt idx="1">
                  <c:v>5 "б" класс</c:v>
                </c:pt>
                <c:pt idx="2">
                  <c:v>6 "а" класс</c:v>
                </c:pt>
                <c:pt idx="3">
                  <c:v>6 "б" класс</c:v>
                </c:pt>
                <c:pt idx="4">
                  <c:v>7 "а" класс</c:v>
                </c:pt>
                <c:pt idx="5">
                  <c:v>7 "б" класс</c:v>
                </c:pt>
                <c:pt idx="6">
                  <c:v>8 "а" класс</c:v>
                </c:pt>
                <c:pt idx="7">
                  <c:v>8 "б" класс</c:v>
                </c:pt>
                <c:pt idx="8">
                  <c:v>9 "а" класс</c:v>
                </c:pt>
                <c:pt idx="9">
                  <c:v>9 "б" класс</c:v>
                </c:pt>
                <c:pt idx="10">
                  <c:v>10 "а" класс</c:v>
                </c:pt>
                <c:pt idx="11">
                  <c:v>10 "б" класс</c:v>
                </c:pt>
              </c:strCache>
            </c:strRef>
          </c:cat>
          <c:val>
            <c:numRef>
              <c:f>Лист1!$C$2:$C$13</c:f>
              <c:numCache>
                <c:formatCode>General</c:formatCode>
                <c:ptCount val="12"/>
                <c:pt idx="0">
                  <c:v>4</c:v>
                </c:pt>
                <c:pt idx="1">
                  <c:v>3.3</c:v>
                </c:pt>
                <c:pt idx="2">
                  <c:v>4</c:v>
                </c:pt>
                <c:pt idx="3">
                  <c:v>4</c:v>
                </c:pt>
                <c:pt idx="4">
                  <c:v>3.3</c:v>
                </c:pt>
                <c:pt idx="5">
                  <c:v>4</c:v>
                </c:pt>
                <c:pt idx="6">
                  <c:v>3.5</c:v>
                </c:pt>
                <c:pt idx="7">
                  <c:v>4</c:v>
                </c:pt>
                <c:pt idx="8">
                  <c:v>3.4</c:v>
                </c:pt>
                <c:pt idx="9">
                  <c:v>3.5</c:v>
                </c:pt>
                <c:pt idx="10">
                  <c:v>3.8</c:v>
                </c:pt>
                <c:pt idx="11">
                  <c:v>4</c:v>
                </c:pt>
              </c:numCache>
            </c:numRef>
          </c:val>
          <c:extLst xmlns:c16r2="http://schemas.microsoft.com/office/drawing/2015/06/chart">
            <c:ext xmlns:c16="http://schemas.microsoft.com/office/drawing/2014/chart" uri="{C3380CC4-5D6E-409C-BE32-E72D297353CC}">
              <c16:uniqueId val="{00000001-B390-4216-AC1A-511E32ED9964}"/>
            </c:ext>
          </c:extLst>
        </c:ser>
        <c:dLbls>
          <c:showVal val="1"/>
        </c:dLbls>
        <c:gapWidth val="100"/>
        <c:overlap val="-24"/>
        <c:axId val="217610880"/>
        <c:axId val="218235264"/>
      </c:barChart>
      <c:catAx>
        <c:axId val="217610880"/>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18235264"/>
        <c:crosses val="autoZero"/>
        <c:auto val="1"/>
        <c:lblAlgn val="ctr"/>
        <c:lblOffset val="100"/>
      </c:catAx>
      <c:valAx>
        <c:axId val="218235264"/>
        <c:scaling>
          <c:orientation val="minMax"/>
          <c:max val="5"/>
          <c:min val="1"/>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17610880"/>
        <c:crosses val="autoZero"/>
        <c:crossBetween val="between"/>
        <c:min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ru-RU" sz="1100">
                <a:solidFill>
                  <a:schemeClr val="tx1"/>
                </a:solidFill>
                <a:latin typeface="Times New Roman" panose="02020603050405020304" pitchFamily="18" charset="0"/>
                <a:cs typeface="Times New Roman" panose="02020603050405020304" pitchFamily="18" charset="0"/>
              </a:rPr>
              <a:t>3 жылдағы оқушылардың тәрбие деңгейінің салыстырмалы диаграммасы</a:t>
            </a:r>
          </a:p>
        </c:rich>
      </c:tx>
      <c:layout>
        <c:manualLayout>
          <c:xMode val="edge"/>
          <c:yMode val="edge"/>
          <c:x val="0.14922963920554705"/>
          <c:y val="0"/>
        </c:manualLayout>
      </c:layout>
      <c:spPr>
        <a:noFill/>
        <a:ln>
          <a:noFill/>
        </a:ln>
        <a:effectLst/>
      </c:spPr>
    </c:title>
    <c:plotArea>
      <c:layout/>
      <c:barChart>
        <c:barDir val="col"/>
        <c:grouping val="clustered"/>
        <c:ser>
          <c:idx val="0"/>
          <c:order val="0"/>
          <c:tx>
            <c:strRef>
              <c:f>Лист1!$B$1</c:f>
              <c:strCache>
                <c:ptCount val="1"/>
                <c:pt idx="0">
                  <c:v>2022-2023 уч.год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1-4 классы</c:v>
                </c:pt>
                <c:pt idx="1">
                  <c:v>5-10 классы</c:v>
                </c:pt>
              </c:strCache>
            </c:strRef>
          </c:cat>
          <c:val>
            <c:numRef>
              <c:f>Лист1!$B$2:$B$3</c:f>
              <c:numCache>
                <c:formatCode>General</c:formatCode>
                <c:ptCount val="2"/>
                <c:pt idx="0">
                  <c:v>3.4</c:v>
                </c:pt>
                <c:pt idx="1">
                  <c:v>4</c:v>
                </c:pt>
              </c:numCache>
            </c:numRef>
          </c:val>
          <c:extLst xmlns:c16r2="http://schemas.microsoft.com/office/drawing/2015/06/chart">
            <c:ext xmlns:c16="http://schemas.microsoft.com/office/drawing/2014/chart" uri="{C3380CC4-5D6E-409C-BE32-E72D297353CC}">
              <c16:uniqueId val="{00000000-10D2-4CC3-995E-AC0F56DB0399}"/>
            </c:ext>
          </c:extLst>
        </c:ser>
        <c:ser>
          <c:idx val="1"/>
          <c:order val="1"/>
          <c:tx>
            <c:strRef>
              <c:f>Лист1!$C$1</c:f>
              <c:strCache>
                <c:ptCount val="1"/>
                <c:pt idx="0">
                  <c:v>2023-2024  уч.год</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1-4 классы</c:v>
                </c:pt>
                <c:pt idx="1">
                  <c:v>5-10 классы</c:v>
                </c:pt>
              </c:strCache>
            </c:strRef>
          </c:cat>
          <c:val>
            <c:numRef>
              <c:f>Лист1!$C$2:$C$3</c:f>
              <c:numCache>
                <c:formatCode>General</c:formatCode>
                <c:ptCount val="2"/>
                <c:pt idx="0">
                  <c:v>3.5</c:v>
                </c:pt>
                <c:pt idx="1">
                  <c:v>3.5</c:v>
                </c:pt>
              </c:numCache>
            </c:numRef>
          </c:val>
          <c:extLst xmlns:c16r2="http://schemas.microsoft.com/office/drawing/2015/06/chart">
            <c:ext xmlns:c16="http://schemas.microsoft.com/office/drawing/2014/chart" uri="{C3380CC4-5D6E-409C-BE32-E72D297353CC}">
              <c16:uniqueId val="{00000001-10D2-4CC3-995E-AC0F56DB0399}"/>
            </c:ext>
          </c:extLst>
        </c:ser>
        <c:ser>
          <c:idx val="2"/>
          <c:order val="2"/>
          <c:tx>
            <c:strRef>
              <c:f>Лист1!$D$1</c:f>
              <c:strCache>
                <c:ptCount val="1"/>
                <c:pt idx="0">
                  <c:v>2024-2025  уч.год</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1-4 классы</c:v>
                </c:pt>
                <c:pt idx="1">
                  <c:v>5-10 классы</c:v>
                </c:pt>
              </c:strCache>
            </c:strRef>
          </c:cat>
          <c:val>
            <c:numRef>
              <c:f>Лист1!$D$2:$D$3</c:f>
              <c:numCache>
                <c:formatCode>General</c:formatCode>
                <c:ptCount val="2"/>
                <c:pt idx="0">
                  <c:v>3.2</c:v>
                </c:pt>
                <c:pt idx="1">
                  <c:v>3.8</c:v>
                </c:pt>
              </c:numCache>
            </c:numRef>
          </c:val>
          <c:extLst xmlns:c16r2="http://schemas.microsoft.com/office/drawing/2015/06/chart">
            <c:ext xmlns:c16="http://schemas.microsoft.com/office/drawing/2014/chart" uri="{C3380CC4-5D6E-409C-BE32-E72D297353CC}">
              <c16:uniqueId val="{00000002-10D2-4CC3-995E-AC0F56DB0399}"/>
            </c:ext>
          </c:extLst>
        </c:ser>
        <c:gapWidth val="100"/>
        <c:overlap val="-24"/>
        <c:axId val="218247168"/>
        <c:axId val="218248704"/>
      </c:barChart>
      <c:catAx>
        <c:axId val="218247168"/>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18248704"/>
        <c:crosses val="autoZero"/>
        <c:auto val="1"/>
        <c:lblAlgn val="ctr"/>
        <c:lblOffset val="100"/>
      </c:catAx>
      <c:valAx>
        <c:axId val="218248704"/>
        <c:scaling>
          <c:orientation val="minMax"/>
          <c:min val="1"/>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218247168"/>
        <c:crosses val="autoZero"/>
        <c:crossBetween val="between"/>
        <c:minorUnit val="1"/>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88DF5-9DBC-4F74-AA49-1FCF427F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117</Pages>
  <Words>36082</Words>
  <Characters>205669</Characters>
  <Application>Microsoft Office Word</Application>
  <DocSecurity>0</DocSecurity>
  <Lines>1713</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2024-11-02T13:40:00Z</cp:lastPrinted>
  <dcterms:created xsi:type="dcterms:W3CDTF">2024-11-29T11:44:00Z</dcterms:created>
  <dcterms:modified xsi:type="dcterms:W3CDTF">2024-11-29T11:44:00Z</dcterms:modified>
</cp:coreProperties>
</file>